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36400E" w:rsidRDefault="0025106C" w:rsidP="000677AC">
      <w:pPr>
        <w:pStyle w:val="af3"/>
        <w:ind w:firstLineChars="250" w:firstLine="2051"/>
        <w:jc w:val="both"/>
      </w:pPr>
      <w:r w:rsidRPr="0036400E">
        <w:rPr>
          <w:rFonts w:hint="eastAsia"/>
        </w:rPr>
        <w:t>糾正案文</w:t>
      </w:r>
      <w:r w:rsidR="000677AC" w:rsidRPr="0036400E">
        <w:rPr>
          <w:rFonts w:hint="eastAsia"/>
          <w:sz w:val="24"/>
          <w:szCs w:val="24"/>
        </w:rPr>
        <w:t>(</w:t>
      </w:r>
      <w:r w:rsidR="000677AC" w:rsidRPr="0036400E">
        <w:rPr>
          <w:rFonts w:hint="eastAsia"/>
          <w:sz w:val="24"/>
          <w:szCs w:val="24"/>
          <w:lang w:eastAsia="zh-HK"/>
        </w:rPr>
        <w:t>公布版</w:t>
      </w:r>
      <w:r w:rsidR="000677AC" w:rsidRPr="0036400E">
        <w:rPr>
          <w:rFonts w:hint="eastAsia"/>
          <w:sz w:val="24"/>
          <w:szCs w:val="24"/>
        </w:rPr>
        <w:t>)</w:t>
      </w:r>
    </w:p>
    <w:p w:rsidR="00E25849" w:rsidRPr="0036400E" w:rsidRDefault="0025106C" w:rsidP="00F231DC">
      <w:pPr>
        <w:pStyle w:val="1"/>
      </w:pPr>
      <w:r w:rsidRPr="0036400E">
        <w:rPr>
          <w:rFonts w:hint="eastAsia"/>
        </w:rPr>
        <w:t>被糾正機關：</w:t>
      </w:r>
      <w:r w:rsidR="008A39A4" w:rsidRPr="0036400E">
        <w:rPr>
          <w:rFonts w:hint="eastAsia"/>
        </w:rPr>
        <w:t>國防部</w:t>
      </w:r>
      <w:r w:rsidRPr="0036400E">
        <w:rPr>
          <w:rFonts w:hint="eastAsia"/>
        </w:rPr>
        <w:t>。</w:t>
      </w:r>
    </w:p>
    <w:p w:rsidR="00E25849" w:rsidRPr="0036400E" w:rsidRDefault="0025106C" w:rsidP="002A6BBB">
      <w:pPr>
        <w:pStyle w:val="1"/>
      </w:pPr>
      <w:r w:rsidRPr="0036400E">
        <w:rPr>
          <w:rFonts w:hint="eastAsia"/>
        </w:rPr>
        <w:t>案　　　由：</w:t>
      </w:r>
      <w:r w:rsidR="00B4499F" w:rsidRPr="0036400E">
        <w:rPr>
          <w:rFonts w:hint="eastAsia"/>
        </w:rPr>
        <w:t>前國防部保密局、</w:t>
      </w:r>
      <w:r w:rsidR="000C61C5" w:rsidRPr="0036400E">
        <w:rPr>
          <w:rFonts w:hint="eastAsia"/>
        </w:rPr>
        <w:t>前</w:t>
      </w:r>
      <w:r w:rsidR="00B4499F" w:rsidRPr="0036400E">
        <w:rPr>
          <w:rFonts w:hint="eastAsia"/>
        </w:rPr>
        <w:t>臺灣省保安司令部</w:t>
      </w:r>
      <w:r w:rsidR="0027412E" w:rsidRPr="0036400E">
        <w:rPr>
          <w:rFonts w:hint="eastAsia"/>
        </w:rPr>
        <w:t>於辦理鹿窟共黨基地案期間，</w:t>
      </w:r>
      <w:r w:rsidR="00B4499F" w:rsidRPr="0036400E">
        <w:rPr>
          <w:rFonts w:hint="eastAsia"/>
        </w:rPr>
        <w:t>諸多村民控訴，恣意宰殺並食用所飼養家禽、搜刮村民財產</w:t>
      </w:r>
      <w:r w:rsidR="002A6BBB" w:rsidRPr="0036400E">
        <w:rPr>
          <w:rFonts w:hint="eastAsia"/>
        </w:rPr>
        <w:t>，</w:t>
      </w:r>
      <w:r w:rsidR="00B4499F" w:rsidRPr="0036400E">
        <w:rPr>
          <w:rFonts w:hint="eastAsia"/>
        </w:rPr>
        <w:t>不分男女、年紀</w:t>
      </w:r>
      <w:r w:rsidR="0027412E" w:rsidRPr="0036400E">
        <w:rPr>
          <w:rFonts w:hint="eastAsia"/>
        </w:rPr>
        <w:t>，將</w:t>
      </w:r>
      <w:r w:rsidR="00B4499F" w:rsidRPr="0036400E">
        <w:rPr>
          <w:rFonts w:hint="eastAsia"/>
        </w:rPr>
        <w:t>村民拘於光明寺(菜廟)，使之不能換洗、休息或睡眠，期間長達數日或數十日</w:t>
      </w:r>
      <w:r w:rsidR="0027412E" w:rsidRPr="0036400E">
        <w:rPr>
          <w:rFonts w:hint="eastAsia"/>
        </w:rPr>
        <w:t>。並稱於</w:t>
      </w:r>
      <w:r w:rsidR="002A6BBB" w:rsidRPr="0036400E">
        <w:rPr>
          <w:rFonts w:hint="eastAsia"/>
        </w:rPr>
        <w:t>調查過程實施刑求，造成有人吐血、昏倒，甚至終生殘廢</w:t>
      </w:r>
      <w:r w:rsidR="0027412E" w:rsidRPr="0036400E">
        <w:rPr>
          <w:rFonts w:hint="eastAsia"/>
        </w:rPr>
        <w:t>及</w:t>
      </w:r>
      <w:r w:rsidR="002A6BBB" w:rsidRPr="0036400E">
        <w:rPr>
          <w:rFonts w:hint="eastAsia"/>
        </w:rPr>
        <w:t>釋放後自殺，此等情事因官方未有逮捕、拘禁及釋放紀錄，無從依相關法律規定獲得賠償或補償</w:t>
      </w:r>
      <w:r w:rsidRPr="0036400E">
        <w:rPr>
          <w:rFonts w:hint="eastAsia"/>
        </w:rPr>
        <w:t>。</w:t>
      </w:r>
      <w:r w:rsidR="002A6BBB" w:rsidRPr="0036400E">
        <w:rPr>
          <w:rFonts w:hint="eastAsia"/>
        </w:rPr>
        <w:t>軍事偵審期間，對村民稱其光明寺遭受刑求、受調查人員稱「承認便可獲釋」所誤導、因不識字而不知筆錄記載內容等主張，均未予審酌，亦未查明是否有心神喪失或精神耗弱減刑事由，僅憑被告自白及共同被告之陳述而為有罪判決，侵害被告人權而於法不合。該案最高領導陳本江及陳通和，及將外來人士引進鹿窟並讓許多村民加入該隊之陳春慶等未移送受偵查及審判，引發不公之質疑。</w:t>
      </w:r>
      <w:r w:rsidR="008E5283" w:rsidRPr="0036400E">
        <w:rPr>
          <w:rFonts w:hint="eastAsia"/>
        </w:rPr>
        <w:t>而</w:t>
      </w:r>
      <w:r w:rsidR="002A6BBB" w:rsidRPr="0036400E">
        <w:rPr>
          <w:rFonts w:hint="eastAsia"/>
        </w:rPr>
        <w:t>19位自新而交保密局運用者(其中6位未成年)</w:t>
      </w:r>
      <w:r w:rsidR="008E5283" w:rsidRPr="0036400E">
        <w:rPr>
          <w:rFonts w:hint="eastAsia"/>
        </w:rPr>
        <w:t>，</w:t>
      </w:r>
      <w:r w:rsidR="002A6BBB" w:rsidRPr="0036400E">
        <w:rPr>
          <w:rFonts w:hint="eastAsia"/>
        </w:rPr>
        <w:t>竟淪為私人奴役</w:t>
      </w:r>
      <w:r w:rsidR="008E5283" w:rsidRPr="0036400E">
        <w:rPr>
          <w:rFonts w:hint="eastAsia"/>
        </w:rPr>
        <w:t>，</w:t>
      </w:r>
      <w:r w:rsidR="002A6BBB" w:rsidRPr="0036400E">
        <w:rPr>
          <w:rFonts w:hint="eastAsia"/>
        </w:rPr>
        <w:t>村民呈訴復審均遭駁回，6位經總統批示復審後刑度</w:t>
      </w:r>
      <w:r w:rsidR="008E5283" w:rsidRPr="0036400E">
        <w:rPr>
          <w:rFonts w:hint="eastAsia"/>
        </w:rPr>
        <w:t>反而</w:t>
      </w:r>
      <w:r w:rsidR="002A6BBB" w:rsidRPr="0036400E">
        <w:rPr>
          <w:rFonts w:hint="eastAsia"/>
        </w:rPr>
        <w:t>明顯加重</w:t>
      </w:r>
      <w:r w:rsidR="008E5283" w:rsidRPr="0036400E">
        <w:rPr>
          <w:rFonts w:hint="eastAsia"/>
        </w:rPr>
        <w:t>，無救濟功能，又執行死刑過程未通知家屬</w:t>
      </w:r>
      <w:r w:rsidR="002A6BBB" w:rsidRPr="0036400E">
        <w:rPr>
          <w:rFonts w:hint="eastAsia"/>
        </w:rPr>
        <w:t>，均有違失，爰</w:t>
      </w:r>
      <w:r w:rsidR="00DA650E" w:rsidRPr="0036400E">
        <w:rPr>
          <w:rFonts w:hint="eastAsia"/>
        </w:rPr>
        <w:t>依法</w:t>
      </w:r>
      <w:r w:rsidR="002A6BBB" w:rsidRPr="0036400E">
        <w:rPr>
          <w:rFonts w:hint="eastAsia"/>
        </w:rPr>
        <w:t>提案糾正。</w:t>
      </w:r>
    </w:p>
    <w:p w:rsidR="00E25849" w:rsidRPr="0036400E"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36400E">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F86CA5" w:rsidRPr="0036400E">
        <w:rPr>
          <w:rFonts w:hint="eastAsia"/>
        </w:rPr>
        <w:t xml:space="preserve"> </w:t>
      </w:r>
    </w:p>
    <w:p w:rsidR="008A39A4" w:rsidRPr="0036400E" w:rsidRDefault="005918F6" w:rsidP="008A39A4">
      <w:pPr>
        <w:pStyle w:val="11"/>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36400E">
        <w:rPr>
          <w:rFonts w:hint="eastAsia"/>
        </w:rPr>
        <w:t xml:space="preserve"> </w:t>
      </w:r>
      <w:r w:rsidR="008A39A4" w:rsidRPr="0036400E">
        <w:rPr>
          <w:rFonts w:hint="eastAsia"/>
        </w:rPr>
        <w:t>「據悉，1952年12月間臺灣發生『鹿窟事件』致受</w:t>
      </w:r>
      <w:r w:rsidR="008A39A4" w:rsidRPr="0036400E">
        <w:rPr>
          <w:rFonts w:hint="eastAsia"/>
        </w:rPr>
        <w:lastRenderedPageBreak/>
        <w:t>難者逾400人，其中約200多人受審，35人被判死刑槍決，自首無罪和不起訴者12人，98人被判有期徒刑，包括未成年人。究鹿窟山區是否真為『武裝基地』？村民是否遭受不當逮捕、濫刑逼供及不當審判致冤死或冤獄？多少被害人及其家屬迄今未獲平反、賠償或補償？渠等有無提起再審、補償及其他救濟途徑之可能性？均有深入瞭解之必要」乙案，係因本案調查委員於民國(下同)105年2月19日調查國防部政治作戰局文件外流案時，經被害人</w:t>
      </w:r>
      <w:r w:rsidR="008A39A4" w:rsidRPr="0036400E">
        <w:rPr>
          <w:rFonts w:hint="eastAsia"/>
          <w:u w:val="single"/>
        </w:rPr>
        <w:t>魏</w:t>
      </w:r>
      <w:r w:rsidR="008A39A4" w:rsidRPr="0036400E">
        <w:rPr>
          <w:rFonts w:hint="eastAsia"/>
        </w:rPr>
        <w:t>姓民眾供稱外流文件中含鹿窟事件文件，經綜整相關資料，發現該事件蘊含冤抑，因而申請自動調查。</w:t>
      </w:r>
    </w:p>
    <w:p w:rsidR="008A39A4" w:rsidRPr="0036400E" w:rsidRDefault="008A39A4" w:rsidP="008A39A4">
      <w:pPr>
        <w:pStyle w:val="11"/>
        <w:ind w:left="680" w:firstLine="680"/>
      </w:pPr>
      <w:r w:rsidRPr="0036400E">
        <w:rPr>
          <w:rFonts w:hint="eastAsia"/>
        </w:rPr>
        <w:t>以地理位置作區分，本案僅限於鹿窟、頂紙寮坑、下紙寮坑、松柏崎、鵠鵠崙等地為限，至於瑞芳八分寮(曉基地)及石碇玉桂嶺則另案申請自動調查。</w:t>
      </w:r>
    </w:p>
    <w:p w:rsidR="00B83C6B" w:rsidRPr="0036400E" w:rsidRDefault="008A39A4" w:rsidP="008A39A4">
      <w:pPr>
        <w:pStyle w:val="0"/>
        <w:ind w:left="680" w:firstLineChars="133" w:firstLine="452"/>
        <w:rPr>
          <w:rFonts w:hAnsi="標楷體"/>
          <w:spacing w:val="-6"/>
        </w:rPr>
      </w:pPr>
      <w:r w:rsidRPr="0036400E">
        <w:rPr>
          <w:rFonts w:hint="eastAsia"/>
        </w:rPr>
        <w:t>案經本院向總統府、行政院、國防部、中央研究院、國史館、國軍退除役官兵輔導委員會、國防部後備指揮部、國防部政治作戰局、國防部軍事情報局、國家發展委員會檔案管理局(下稱檔管局)、內政部警政署、國家人權博物館籌備處(下稱人權館籌備處)、新北市政府、臺灣臺北地方法院(下稱臺北地院)等機關調取相關卷證資料共數百餘卷宗，且頁數多達數以萬計</w:t>
      </w:r>
      <w:r w:rsidRPr="0036400E">
        <w:rPr>
          <w:rStyle w:val="afe"/>
          <w:rFonts w:hAnsi="標楷體"/>
        </w:rPr>
        <w:footnoteReference w:id="1"/>
      </w:r>
      <w:r w:rsidRPr="0036400E">
        <w:rPr>
          <w:rFonts w:hint="eastAsia"/>
        </w:rPr>
        <w:t>，於同年5月30日赴新北市石碇區鹿窟村現場履勘暨詢問當地受難與見證者共19人，於105年4月27日、6月16日、7月7日、7月11日、7月27日、8月8日、11月4日詢問本案相關受難者及證人共16人，於同年4月27日、6月23日、8月3日、8月8日、11月4日、11月9日、11月15日諮詢相關專家學者</w:t>
      </w:r>
      <w:r w:rsidRPr="0036400E">
        <w:rPr>
          <w:rFonts w:hint="eastAsia"/>
        </w:rPr>
        <w:lastRenderedPageBreak/>
        <w:t>共11人，於106年4月7日詢問國防部、國家安全局、國防部軍事情報局、國防部後備指揮部、檔管局、人權館籌備處等相關主管人員</w:t>
      </w:r>
      <w:r w:rsidR="00F86CA5" w:rsidRPr="0036400E">
        <w:rPr>
          <w:rFonts w:hint="eastAsia"/>
        </w:rPr>
        <w:t>，</w:t>
      </w:r>
      <w:r w:rsidR="002E4A01" w:rsidRPr="0036400E">
        <w:rPr>
          <w:rFonts w:hint="eastAsia"/>
        </w:rPr>
        <w:t>前國防部保密局、前臺灣省保安司令部</w:t>
      </w:r>
      <w:r w:rsidR="002E4A01" w:rsidRPr="0036400E">
        <w:rPr>
          <w:rFonts w:hint="eastAsia"/>
          <w:bCs/>
        </w:rPr>
        <w:t>辦理</w:t>
      </w:r>
      <w:r w:rsidR="002E4A01" w:rsidRPr="0036400E">
        <w:rPr>
          <w:rFonts w:hint="eastAsia"/>
        </w:rPr>
        <w:t>鹿窟共黨基地案期間，確有</w:t>
      </w:r>
      <w:r w:rsidR="00090E40" w:rsidRPr="0036400E">
        <w:rPr>
          <w:rFonts w:hint="eastAsia"/>
        </w:rPr>
        <w:t>侵</w:t>
      </w:r>
      <w:r w:rsidR="002E4A01" w:rsidRPr="0036400E">
        <w:rPr>
          <w:rFonts w:hint="eastAsia"/>
        </w:rPr>
        <w:t>害人權</w:t>
      </w:r>
      <w:r w:rsidR="00090E40" w:rsidRPr="0036400E">
        <w:rPr>
          <w:rFonts w:hint="eastAsia"/>
        </w:rPr>
        <w:t>，</w:t>
      </w:r>
      <w:r w:rsidR="002E4A01" w:rsidRPr="0036400E">
        <w:rPr>
          <w:rFonts w:hint="eastAsia"/>
        </w:rPr>
        <w:t>造成嗣後鉅額賠(補)償之違失</w:t>
      </w:r>
      <w:r w:rsidR="007666F5" w:rsidRPr="0036400E">
        <w:rPr>
          <w:rFonts w:hint="eastAsia"/>
          <w:bCs/>
        </w:rPr>
        <w:t>，</w:t>
      </w:r>
      <w:r w:rsidR="009A5383" w:rsidRPr="0036400E">
        <w:rPr>
          <w:rFonts w:hint="eastAsia"/>
          <w:bCs/>
        </w:rPr>
        <w:t>爰提案</w:t>
      </w:r>
      <w:r w:rsidR="007666F5" w:rsidRPr="0036400E">
        <w:rPr>
          <w:rFonts w:hint="eastAsia"/>
          <w:bCs/>
        </w:rPr>
        <w:t>糾正</w:t>
      </w:r>
      <w:r w:rsidR="00540841" w:rsidRPr="0036400E">
        <w:rPr>
          <w:rFonts w:hint="eastAsia"/>
          <w:bCs/>
        </w:rPr>
        <w:t>，國防部應引以為戒</w:t>
      </w:r>
      <w:r w:rsidR="007666F5" w:rsidRPr="0036400E">
        <w:rPr>
          <w:rFonts w:hint="eastAsia"/>
          <w:bCs/>
        </w:rPr>
        <w:t>。茲臚列事實與理由如下</w:t>
      </w:r>
      <w:r w:rsidR="00B83C6B" w:rsidRPr="0036400E">
        <w:rPr>
          <w:rFonts w:hAnsi="標楷體" w:hint="eastAsia"/>
          <w:spacing w:val="-6"/>
        </w:rPr>
        <w:t>：</w:t>
      </w:r>
    </w:p>
    <w:p w:rsidR="008A39A4" w:rsidRPr="0036400E" w:rsidRDefault="00E05758" w:rsidP="008A39A4">
      <w:pPr>
        <w:pStyle w:val="2"/>
        <w:numPr>
          <w:ilvl w:val="1"/>
          <w:numId w:val="1"/>
        </w:numPr>
        <w:rPr>
          <w:szCs w:val="32"/>
        </w:rPr>
      </w:pPr>
      <w:bookmarkStart w:id="41" w:name="_Toc421794873"/>
      <w:bookmarkStart w:id="42" w:name="_Toc422834158"/>
      <w:bookmarkStart w:id="43" w:name="_Toc524895646"/>
      <w:bookmarkStart w:id="44" w:name="_Toc524896192"/>
      <w:bookmarkStart w:id="45" w:name="_Toc524896222"/>
      <w:bookmarkStart w:id="46" w:name="_Toc524902729"/>
      <w:bookmarkStart w:id="47" w:name="_Toc525066145"/>
      <w:bookmarkStart w:id="48" w:name="_Toc525070836"/>
      <w:bookmarkStart w:id="49" w:name="_Toc525938376"/>
      <w:bookmarkStart w:id="50" w:name="_Toc525939224"/>
      <w:bookmarkStart w:id="51" w:name="_Toc525939729"/>
      <w:bookmarkStart w:id="52" w:name="_Toc529218269"/>
      <w:bookmarkEnd w:id="35"/>
      <w:bookmarkEnd w:id="36"/>
      <w:bookmarkEnd w:id="37"/>
      <w:bookmarkEnd w:id="38"/>
      <w:bookmarkEnd w:id="39"/>
      <w:bookmarkEnd w:id="40"/>
      <w:r w:rsidRPr="0036400E">
        <w:rPr>
          <w:rFonts w:hAnsi="標楷體" w:hint="eastAsia"/>
          <w:szCs w:val="32"/>
        </w:rPr>
        <w:t>國防部保密局(下稱保密局)</w:t>
      </w:r>
      <w:r w:rsidR="008A39A4" w:rsidRPr="0036400E">
        <w:rPr>
          <w:rFonts w:hint="eastAsia"/>
          <w:szCs w:val="32"/>
        </w:rPr>
        <w:t>、</w:t>
      </w:r>
      <w:r w:rsidRPr="0036400E">
        <w:rPr>
          <w:rFonts w:hint="eastAsia"/>
          <w:szCs w:val="32"/>
        </w:rPr>
        <w:t>臺灣省保安司令部(下稱保安司令部)</w:t>
      </w:r>
      <w:r w:rsidR="008A39A4" w:rsidRPr="0036400E">
        <w:rPr>
          <w:rFonts w:hint="eastAsia"/>
          <w:szCs w:val="32"/>
        </w:rPr>
        <w:t>、臺北衛戍司令部及警方派軍隊3,800餘人(國防部推估)至10,000餘人(民間人士宣稱)，自41年12月28日夜間起對鹿窟山區展開包圍、搜索及逮捕行動，以光明寺(菜廟)作為臨時聯合指揮所由保密局進行訊問</w:t>
      </w:r>
      <w:r w:rsidR="008A39A4" w:rsidRPr="0036400E">
        <w:rPr>
          <w:rFonts w:hint="eastAsia"/>
        </w:rPr>
        <w:t>，並鼓吹自首，至42年1月19日始命部隊撤離。據官方文件記載，41年12月30日拘留嫌疑人犯896名，經訊明交礦場、村里領回者711名，經續訊問者183名；至42年3月3日止，擊斃及困斃各1名</w:t>
      </w:r>
      <w:r w:rsidR="008A39A4" w:rsidRPr="0036400E">
        <w:rPr>
          <w:rFonts w:hAnsi="標楷體" w:hint="eastAsia"/>
        </w:rPr>
        <w:t>，</w:t>
      </w:r>
      <w:r w:rsidR="008A39A4" w:rsidRPr="0036400E">
        <w:rPr>
          <w:rFonts w:hint="eastAsia"/>
        </w:rPr>
        <w:t>並受理自首</w:t>
      </w:r>
      <w:r w:rsidR="00625C57" w:rsidRPr="0036400E">
        <w:rPr>
          <w:rFonts w:hint="eastAsia"/>
        </w:rPr>
        <w:t>分子</w:t>
      </w:r>
      <w:r w:rsidR="008A39A4" w:rsidRPr="0036400E">
        <w:rPr>
          <w:rFonts w:hint="eastAsia"/>
        </w:rPr>
        <w:t>119名與捕獲外來幹部及隊員112名，合計受理案犯231名。軍隊幾乎沒有遭遇抵抗即將「台灣人民武裝保衛隊」瓦解，阻止共黨勢力擴張，基於當時國共仍處於對戰狀態之時空背景考量下，為避免臺灣受到共黨勢力之威脅並確保臺灣安全，固有其必要性。惟被逮捕、拘留及訊問之村民近900名，被繼續訊問者183人，在光明寺訊問期間約20日。許多村民控訴，軍隊於搜捕期間有恣意宰殺並食用村民所飼養家禽，及搜刮村民財產情事；許多村民遭捕後拘禁於光明寺狹小空間內，</w:t>
      </w:r>
      <w:r w:rsidR="008A39A4" w:rsidRPr="0036400E">
        <w:rPr>
          <w:rFonts w:hint="eastAsia"/>
          <w:szCs w:val="32"/>
        </w:rPr>
        <w:t>不分男女、年紀都坐在一起，</w:t>
      </w:r>
      <w:r w:rsidR="008A39A4" w:rsidRPr="0036400E">
        <w:rPr>
          <w:rFonts w:hint="eastAsia"/>
        </w:rPr>
        <w:t>不能換洗、休息或睡眠，</w:t>
      </w:r>
      <w:r w:rsidR="008A39A4" w:rsidRPr="0036400E">
        <w:rPr>
          <w:rFonts w:hint="eastAsia"/>
          <w:szCs w:val="32"/>
        </w:rPr>
        <w:t>時間長達數日或數十日；保密局於調查過程中實施對許多村民刑求，以木棍、竹棍、藤條、扁擔或槍托毆打、用鋼筆夾手、用針刺指甲、用夾子拔指甲、灌水、倒吊，有人被打到吐血或昏倒，有人因骨頭錯位而終生殘廢，有人被打到骨頭</w:t>
      </w:r>
      <w:r w:rsidR="008A39A4" w:rsidRPr="0036400E">
        <w:rPr>
          <w:rFonts w:hint="eastAsia"/>
          <w:szCs w:val="32"/>
        </w:rPr>
        <w:lastRenderedPageBreak/>
        <w:t>破碎而發瘋，其中</w:t>
      </w:r>
      <w:r w:rsidR="008A39A4" w:rsidRPr="0036400E">
        <w:rPr>
          <w:rFonts w:hint="eastAsia"/>
          <w:szCs w:val="32"/>
          <w:u w:val="single"/>
        </w:rPr>
        <w:t>廖河</w:t>
      </w:r>
      <w:r w:rsidR="008A39A4" w:rsidRPr="0036400E">
        <w:rPr>
          <w:rFonts w:hint="eastAsia"/>
          <w:szCs w:val="32"/>
        </w:rPr>
        <w:t>更於釋放後自殺，不少村民因被刑求而為不符事實之陳述。許多被逮捕、拘禁及刑求之村民，因其未經裁判或不起訴處分，且因官方未留下逮捕、拘禁及釋放之紀錄，而不能依相關法律規定獲得賠償或補償，</w:t>
      </w:r>
      <w:r w:rsidR="00540841" w:rsidRPr="0036400E">
        <w:rPr>
          <w:rFonts w:hint="eastAsia"/>
          <w:szCs w:val="32"/>
        </w:rPr>
        <w:t>保密局、保安司令</w:t>
      </w:r>
      <w:r w:rsidR="008A39A4" w:rsidRPr="0036400E">
        <w:rPr>
          <w:rFonts w:hint="eastAsia"/>
          <w:szCs w:val="32"/>
        </w:rPr>
        <w:t>部核有嚴重違失。</w:t>
      </w:r>
    </w:p>
    <w:p w:rsidR="008A39A4" w:rsidRPr="0036400E" w:rsidRDefault="008A39A4" w:rsidP="008A39A4">
      <w:pPr>
        <w:pStyle w:val="3"/>
        <w:numPr>
          <w:ilvl w:val="2"/>
          <w:numId w:val="1"/>
        </w:numPr>
      </w:pPr>
      <w:r w:rsidRPr="0036400E">
        <w:rPr>
          <w:rFonts w:hint="eastAsia"/>
        </w:rPr>
        <w:t>西元1948年12月10日決議通過之世界人權宣言第4條規定：「任何人不得使為奴隸或奴役；一切形式的奴隸制度和奴隸買賣，均應予以禁止。」同宣言第5條規定：「任何人不得加以酷刑，或施以殘忍的、不人道的或侮辱性的待遇或刑罰。」同宣言第9條規定：「</w:t>
      </w:r>
      <w:r w:rsidRPr="0036400E">
        <w:rPr>
          <w:rFonts w:hint="eastAsia"/>
          <w:szCs w:val="32"/>
        </w:rPr>
        <w:t>任何人不得加以任意逮捕、拘禁或放逐。</w:t>
      </w:r>
      <w:r w:rsidRPr="0036400E">
        <w:rPr>
          <w:rFonts w:hint="eastAsia"/>
        </w:rPr>
        <w:t>」同宣言第17條規定：「人人得有單獨的財產所有權以及同他人合有的所有權(第1項)。任何人的財產不得任意剝奪(第2項)。」同宣言第25條第1項前段規定：「人人有權享受為維持他本人和家屬的健康和福利所需的生活水準，包括食物、衣著、住房、醫療和必要的社會服務。」憲法第8條第1項規定：「人民身體之自由應予保障。除現行犯之逮捕由法律另定外，非經司法或警察機關依法定程序，不得逮捕拘禁。非由法院依法定程序，不得審問處罰。非依法定程序之逮捕、拘禁、審問、處罰，得拒絕之。」</w:t>
      </w:r>
      <w:r w:rsidRPr="0036400E">
        <w:rPr>
          <w:rFonts w:hAnsi="標楷體" w:hint="eastAsia"/>
        </w:rPr>
        <w:t>、</w:t>
      </w:r>
      <w:r w:rsidRPr="0036400E">
        <w:rPr>
          <w:rFonts w:hint="eastAsia"/>
        </w:rPr>
        <w:t>「戒嚴時期人民受損權利回復條例」(下稱回復條例)第4條規定：「戒嚴時期人民因內亂、外患罪被沒收財產者，於受無罪判決確定後，得請求發還；如不能發還，應以適當金錢補償之。」同條例第6條第1項規定：「人民於戒嚴時期因犯內亂、外患、懲治叛亂條例或檢肅匪諜條例之罪，有下列情形之一者，得聲請所屬地方法院準用冤獄賠償法相關規定，請求國家賠償：一、經治安機關逮</w:t>
      </w:r>
      <w:r w:rsidRPr="0036400E">
        <w:rPr>
          <w:rFonts w:hint="eastAsia"/>
        </w:rPr>
        <w:lastRenderedPageBreak/>
        <w:t>捕而以罪嫌不足逕行釋放前，人身自由受拘束者。二、於不起訴處分確定前受羈押，或不起訴處分確定後未依法釋放者。三、於無罪判決確定前受羈押或刑之執行，或無罪判決確定後未依法釋放者。四、於有罪判決或交付感化教育、感訓處分，執行完畢後，未依法釋放者。」「戒嚴時期不當叛亂暨匪諜審判案件補償條例」(下稱補償條例)第1條規定：「為戒嚴時期不當叛亂暨匪諜審判案件之受裁判者，於解嚴後不能獲得補償或救濟，特制定本條例補償之。」</w:t>
      </w:r>
    </w:p>
    <w:p w:rsidR="008A39A4" w:rsidRPr="0036400E" w:rsidRDefault="008A39A4" w:rsidP="008A39A4">
      <w:pPr>
        <w:pStyle w:val="3"/>
        <w:numPr>
          <w:ilvl w:val="2"/>
          <w:numId w:val="1"/>
        </w:numPr>
      </w:pPr>
      <w:r w:rsidRPr="0036400E">
        <w:rPr>
          <w:rFonts w:hint="eastAsia"/>
          <w:b/>
        </w:rPr>
        <w:t>保密局、保安司令部、臺北衛戍司令部及警方派員3800餘人(國防部推估)至10,000餘人(民間人士宣稱)，於41年12月28日夜間開始對鹿窟山區展開包圍、搜索及逮捕行動，保密局以光明寺為臨時聯合指揮所，進行訊問，並鼓吹自首，至42年1月19日始命部隊撤離。據官方文件記載，41年12月30日拘留嫌疑人犯896名，經訊明交礦場、村里領回者711名，經續訊問者183名</w:t>
      </w:r>
      <w:r w:rsidRPr="0036400E">
        <w:rPr>
          <w:rFonts w:hAnsi="標楷體" w:hint="eastAsia"/>
          <w:b/>
        </w:rPr>
        <w:t>；</w:t>
      </w:r>
      <w:r w:rsidRPr="0036400E">
        <w:rPr>
          <w:rFonts w:hint="eastAsia"/>
          <w:b/>
        </w:rPr>
        <w:t>至42年3月3日止，擊斃及困斃各1名</w:t>
      </w:r>
      <w:r w:rsidRPr="0036400E">
        <w:rPr>
          <w:rFonts w:hAnsi="標楷體" w:hint="eastAsia"/>
          <w:b/>
        </w:rPr>
        <w:t>，</w:t>
      </w:r>
      <w:r w:rsidRPr="0036400E">
        <w:rPr>
          <w:rFonts w:hint="eastAsia"/>
          <w:b/>
        </w:rPr>
        <w:t>並受理自首</w:t>
      </w:r>
      <w:r w:rsidR="00625C57" w:rsidRPr="0036400E">
        <w:rPr>
          <w:rFonts w:hint="eastAsia"/>
          <w:b/>
        </w:rPr>
        <w:t>分子</w:t>
      </w:r>
      <w:r w:rsidRPr="0036400E">
        <w:rPr>
          <w:rFonts w:hint="eastAsia"/>
          <w:b/>
        </w:rPr>
        <w:t>119名與捕獲外來幹部及隊員112名，合計受理案犯231名</w:t>
      </w:r>
      <w:r w:rsidRPr="0036400E">
        <w:rPr>
          <w:rFonts w:hAnsi="標楷體" w:hint="eastAsia"/>
          <w:b/>
        </w:rPr>
        <w:t>：</w:t>
      </w:r>
    </w:p>
    <w:p w:rsidR="008A39A4" w:rsidRPr="0036400E" w:rsidRDefault="008A39A4" w:rsidP="008A39A4">
      <w:pPr>
        <w:pStyle w:val="4"/>
        <w:numPr>
          <w:ilvl w:val="3"/>
          <w:numId w:val="1"/>
        </w:numPr>
        <w:ind w:left="1680" w:hanging="490"/>
      </w:pPr>
      <w:r w:rsidRPr="0036400E">
        <w:rPr>
          <w:rFonts w:hint="eastAsia"/>
        </w:rPr>
        <w:t>核派兵力</w:t>
      </w:r>
      <w:r w:rsidRPr="0036400E">
        <w:rPr>
          <w:rFonts w:hAnsi="標楷體" w:hint="eastAsia"/>
        </w:rPr>
        <w:t>：</w:t>
      </w:r>
    </w:p>
    <w:p w:rsidR="008A39A4" w:rsidRPr="0036400E" w:rsidRDefault="00C26FFB" w:rsidP="008A39A4">
      <w:pPr>
        <w:pStyle w:val="5"/>
        <w:numPr>
          <w:ilvl w:val="4"/>
          <w:numId w:val="1"/>
        </w:numPr>
        <w:ind w:left="2030" w:hanging="840"/>
      </w:pPr>
      <w:r w:rsidRPr="0036400E">
        <w:rPr>
          <w:rFonts w:hAnsi="標楷體" w:hint="eastAsia"/>
          <w:szCs w:val="32"/>
          <w:u w:val="single"/>
        </w:rPr>
        <w:t>谷正文</w:t>
      </w:r>
      <w:r w:rsidR="008A39A4" w:rsidRPr="0036400E">
        <w:rPr>
          <w:rFonts w:hint="eastAsia"/>
        </w:rPr>
        <w:t>回憶錄記載</w:t>
      </w:r>
      <w:r w:rsidR="008A39A4" w:rsidRPr="0036400E">
        <w:rPr>
          <w:rStyle w:val="afe"/>
        </w:rPr>
        <w:footnoteReference w:id="2"/>
      </w:r>
      <w:r w:rsidR="008A39A4" w:rsidRPr="0036400E">
        <w:rPr>
          <w:rFonts w:hint="eastAsia"/>
        </w:rPr>
        <w:t>：</w:t>
      </w:r>
      <w:r w:rsidR="008A39A4" w:rsidRPr="0036400E">
        <w:rPr>
          <w:rFonts w:hAnsi="標楷體" w:hint="eastAsia"/>
          <w:szCs w:val="32"/>
          <w:u w:val="single"/>
        </w:rPr>
        <w:t>蔣介石</w:t>
      </w:r>
      <w:r w:rsidR="008A39A4" w:rsidRPr="0036400E">
        <w:rPr>
          <w:rFonts w:hint="eastAsia"/>
        </w:rPr>
        <w:t>聽完保密局長</w:t>
      </w:r>
      <w:r w:rsidR="008A39A4" w:rsidRPr="0036400E">
        <w:rPr>
          <w:rFonts w:hAnsi="標楷體" w:hint="eastAsia"/>
          <w:szCs w:val="32"/>
          <w:u w:val="single"/>
        </w:rPr>
        <w:t>毛人鳳</w:t>
      </w:r>
      <w:r w:rsidR="008A39A4" w:rsidRPr="0036400E">
        <w:rPr>
          <w:rFonts w:hint="eastAsia"/>
        </w:rPr>
        <w:t>的報告，即刻要求保安司令部、臺北衛戍司令部及警方配合保密局統一行動。當時的衛戍司令</w:t>
      </w:r>
      <w:r w:rsidR="008A39A4" w:rsidRPr="0036400E">
        <w:rPr>
          <w:rFonts w:hAnsi="標楷體" w:hint="eastAsia"/>
          <w:szCs w:val="32"/>
          <w:u w:val="single"/>
        </w:rPr>
        <w:t>張</w:t>
      </w:r>
      <w:r w:rsidR="00874560" w:rsidRPr="0036400E">
        <w:rPr>
          <w:rFonts w:hAnsi="標楷體" w:hint="eastAsia"/>
          <w:u w:val="single"/>
        </w:rPr>
        <w:t>○</w:t>
      </w:r>
      <w:r w:rsidR="008A39A4" w:rsidRPr="0036400E">
        <w:rPr>
          <w:rFonts w:hAnsi="標楷體" w:hint="eastAsia"/>
          <w:szCs w:val="32"/>
          <w:u w:val="single"/>
        </w:rPr>
        <w:t>亭</w:t>
      </w:r>
      <w:r w:rsidR="008A39A4" w:rsidRPr="0036400E">
        <w:rPr>
          <w:rFonts w:hint="eastAsia"/>
        </w:rPr>
        <w:t>估計，由石碇至汐止間的鹿窟山區，以每50公尺一人計算，大約需要一團的兵力。最後會議決定，再增加一個加強營協助，行動預定在12月28日展開，由我擔任指揮官，</w:t>
      </w:r>
      <w:r w:rsidR="008A39A4" w:rsidRPr="0036400E">
        <w:rPr>
          <w:rFonts w:hint="eastAsia"/>
        </w:rPr>
        <w:lastRenderedPageBreak/>
        <w:t>團長</w:t>
      </w:r>
      <w:r w:rsidR="008A39A4" w:rsidRPr="0036400E">
        <w:rPr>
          <w:rFonts w:hAnsi="標楷體" w:hint="eastAsia"/>
          <w:szCs w:val="32"/>
          <w:u w:val="single"/>
        </w:rPr>
        <w:t>謝</w:t>
      </w:r>
      <w:r w:rsidR="00874560" w:rsidRPr="0036400E">
        <w:rPr>
          <w:rFonts w:hAnsi="標楷體" w:hint="eastAsia"/>
          <w:u w:val="single"/>
        </w:rPr>
        <w:t>○</w:t>
      </w:r>
      <w:r w:rsidR="008A39A4" w:rsidRPr="0036400E">
        <w:rPr>
          <w:rFonts w:hAnsi="標楷體" w:hint="eastAsia"/>
          <w:szCs w:val="32"/>
          <w:u w:val="single"/>
        </w:rPr>
        <w:t>生</w:t>
      </w:r>
      <w:r w:rsidR="008A39A4" w:rsidRPr="0036400E">
        <w:rPr>
          <w:rFonts w:hint="eastAsia"/>
        </w:rPr>
        <w:t>和保安司令部</w:t>
      </w:r>
      <w:r w:rsidR="008A39A4" w:rsidRPr="0036400E">
        <w:rPr>
          <w:rFonts w:hAnsi="標楷體" w:hint="eastAsia"/>
          <w:szCs w:val="32"/>
          <w:u w:val="single"/>
        </w:rPr>
        <w:t>李</w:t>
      </w:r>
      <w:r w:rsidR="00874560" w:rsidRPr="0036400E">
        <w:rPr>
          <w:rFonts w:hAnsi="標楷體" w:hint="eastAsia"/>
          <w:u w:val="single"/>
        </w:rPr>
        <w:t>○</w:t>
      </w:r>
      <w:r w:rsidR="008A39A4" w:rsidRPr="0036400E">
        <w:rPr>
          <w:rFonts w:hAnsi="標楷體" w:hint="eastAsia"/>
          <w:szCs w:val="32"/>
          <w:u w:val="single"/>
        </w:rPr>
        <w:t>初</w:t>
      </w:r>
      <w:r w:rsidR="008A39A4" w:rsidRPr="0036400E">
        <w:rPr>
          <w:rFonts w:hint="eastAsia"/>
        </w:rPr>
        <w:t>則擔任副指揮官等語。</w:t>
      </w:r>
    </w:p>
    <w:p w:rsidR="008A39A4" w:rsidRPr="0036400E" w:rsidRDefault="008A39A4" w:rsidP="008A39A4">
      <w:pPr>
        <w:pStyle w:val="5"/>
        <w:numPr>
          <w:ilvl w:val="4"/>
          <w:numId w:val="1"/>
        </w:numPr>
        <w:ind w:left="2030" w:hanging="840"/>
      </w:pPr>
      <w:r w:rsidRPr="0036400E">
        <w:rPr>
          <w:rFonts w:hAnsi="標楷體" w:hint="eastAsia"/>
          <w:szCs w:val="32"/>
          <w:u w:val="single"/>
        </w:rPr>
        <w:t>張炎憲</w:t>
      </w:r>
      <w:r w:rsidRPr="0036400E">
        <w:rPr>
          <w:rFonts w:hAnsi="標楷體" w:hint="eastAsia"/>
          <w:szCs w:val="32"/>
        </w:rPr>
        <w:t>認為</w:t>
      </w:r>
      <w:r w:rsidRPr="0036400E">
        <w:rPr>
          <w:rStyle w:val="afe"/>
        </w:rPr>
        <w:footnoteReference w:id="3"/>
      </w:r>
      <w:r w:rsidRPr="0036400E">
        <w:rPr>
          <w:rFonts w:hint="eastAsia"/>
        </w:rPr>
        <w:t>：保安司令部、臺北衛戍司令部、警方配合保密局行動，由</w:t>
      </w:r>
      <w:r w:rsidR="00C26FFB" w:rsidRPr="0036400E">
        <w:rPr>
          <w:rFonts w:hAnsi="標楷體" w:hint="eastAsia"/>
          <w:szCs w:val="32"/>
          <w:u w:val="single"/>
        </w:rPr>
        <w:t>谷正文</w:t>
      </w:r>
      <w:r w:rsidRPr="0036400E">
        <w:rPr>
          <w:rFonts w:hint="eastAsia"/>
        </w:rPr>
        <w:t>(國防部上校通信員兼保密局偵防組組長)擔任指揮官</w:t>
      </w:r>
      <w:r w:rsidRPr="0036400E">
        <w:rPr>
          <w:rFonts w:hAnsi="標楷體" w:hint="eastAsia"/>
        </w:rPr>
        <w:t>，</w:t>
      </w:r>
      <w:r w:rsidRPr="0036400E">
        <w:rPr>
          <w:rFonts w:hint="eastAsia"/>
        </w:rPr>
        <w:t>動用了一團及一個加強營的兵力，共1萬多人來包圍山區。於41年12月28日開始運送軍隊入山。可能因時間匆促，準備不夠周全，兵仔到當地對地形似乎並不熟悉，在石碇要求石碇國校校長</w:t>
      </w:r>
      <w:r w:rsidRPr="0036400E">
        <w:rPr>
          <w:rFonts w:hAnsi="標楷體" w:hint="eastAsia"/>
          <w:szCs w:val="32"/>
          <w:u w:val="single"/>
        </w:rPr>
        <w:t>陳</w:t>
      </w:r>
      <w:r w:rsidR="00874560" w:rsidRPr="0036400E">
        <w:rPr>
          <w:rFonts w:hAnsi="標楷體" w:hint="eastAsia"/>
          <w:u w:val="single"/>
        </w:rPr>
        <w:t>○</w:t>
      </w:r>
      <w:r w:rsidRPr="0036400E">
        <w:rPr>
          <w:rFonts w:hAnsi="標楷體" w:hint="eastAsia"/>
          <w:szCs w:val="32"/>
          <w:u w:val="single"/>
        </w:rPr>
        <w:t>國</w:t>
      </w:r>
      <w:r w:rsidRPr="0036400E">
        <w:rPr>
          <w:rFonts w:hint="eastAsia"/>
        </w:rPr>
        <w:t>找一些當地人帶路，在鵠鵠崙也去找當地警察，要求帶路。義警</w:t>
      </w:r>
      <w:r w:rsidRPr="0036400E">
        <w:rPr>
          <w:rFonts w:hAnsi="標楷體" w:hint="eastAsia"/>
          <w:szCs w:val="32"/>
          <w:u w:val="single"/>
        </w:rPr>
        <w:t>高</w:t>
      </w:r>
      <w:r w:rsidR="00874560" w:rsidRPr="0036400E">
        <w:rPr>
          <w:rFonts w:hAnsi="標楷體" w:hint="eastAsia"/>
          <w:u w:val="single"/>
        </w:rPr>
        <w:t>○</w:t>
      </w:r>
      <w:r w:rsidRPr="0036400E">
        <w:rPr>
          <w:rFonts w:hAnsi="標楷體" w:hint="eastAsia"/>
          <w:szCs w:val="32"/>
          <w:u w:val="single"/>
        </w:rPr>
        <w:t>木</w:t>
      </w:r>
      <w:r w:rsidRPr="0036400E">
        <w:rPr>
          <w:rFonts w:hint="eastAsia"/>
        </w:rPr>
        <w:t>為其帶路時，看到兵仔一邊走一邊沿路留兵駐守</w:t>
      </w:r>
      <w:r w:rsidRPr="0036400E">
        <w:rPr>
          <w:rFonts w:hAnsi="標楷體" w:hint="eastAsia"/>
        </w:rPr>
        <w:t>。</w:t>
      </w:r>
      <w:r w:rsidRPr="0036400E">
        <w:rPr>
          <w:rFonts w:hint="eastAsia"/>
        </w:rPr>
        <w:t>包圍圈可能只限於鹿窟山區，及南港自大坑以上的山區開始戒嚴，汐止從水源路、鵠鵠崙戒嚴至菁桐，鹿窟自山上出入要道戒嚴至雙溪口以西，即將鹿窟山地所在的地區，包括石碇鹿窟村、汐止大崎頭、汐止鵠鵠崙全部戒嚴等語。</w:t>
      </w:r>
    </w:p>
    <w:p w:rsidR="008A39A4" w:rsidRPr="0036400E" w:rsidRDefault="008A39A4" w:rsidP="008A39A4">
      <w:pPr>
        <w:pStyle w:val="5"/>
        <w:numPr>
          <w:ilvl w:val="4"/>
          <w:numId w:val="1"/>
        </w:numPr>
        <w:ind w:left="2030" w:hanging="840"/>
      </w:pPr>
      <w:r w:rsidRPr="0036400E">
        <w:rPr>
          <w:rFonts w:hint="eastAsia"/>
          <w:u w:val="single"/>
        </w:rPr>
        <w:t>林樹枝</w:t>
      </w:r>
      <w:r w:rsidRPr="0036400E">
        <w:rPr>
          <w:rFonts w:hint="eastAsia"/>
        </w:rPr>
        <w:t>稱</w:t>
      </w:r>
      <w:r w:rsidRPr="0036400E">
        <w:rPr>
          <w:rStyle w:val="afe"/>
        </w:rPr>
        <w:footnoteReference w:id="4"/>
      </w:r>
      <w:r w:rsidRPr="0036400E">
        <w:rPr>
          <w:rFonts w:hint="eastAsia"/>
        </w:rPr>
        <w:t>：41年12月28日晚上，保密局會同保安司令部、臺北衛戊司令部、臺北縣警察局，共出動</w:t>
      </w:r>
      <w:r w:rsidRPr="0036400E">
        <w:t>15,000</w:t>
      </w:r>
      <w:r w:rsidRPr="0036400E">
        <w:rPr>
          <w:rFonts w:hint="eastAsia"/>
        </w:rPr>
        <w:t>多人向鹿窟基地進發，並且選定鹿窟光明寺為臨時聯合指揮所，當晚就封鎖整個山區，並完成搜索布署，展開圍剿的工作。官兵為了封鎖山區，每50公尺就布置一個複哨等語。</w:t>
      </w:r>
    </w:p>
    <w:p w:rsidR="008A39A4" w:rsidRPr="0036400E" w:rsidRDefault="008A39A4" w:rsidP="008A39A4">
      <w:pPr>
        <w:pStyle w:val="5"/>
        <w:numPr>
          <w:ilvl w:val="4"/>
          <w:numId w:val="1"/>
        </w:numPr>
        <w:ind w:left="2030" w:hanging="840"/>
      </w:pPr>
      <w:r w:rsidRPr="0036400E">
        <w:rPr>
          <w:rFonts w:hint="eastAsia"/>
        </w:rPr>
        <w:t>村民陳述</w:t>
      </w:r>
      <w:r w:rsidRPr="0036400E">
        <w:rPr>
          <w:rFonts w:hAnsi="標楷體" w:hint="eastAsia"/>
        </w:rPr>
        <w:t>：</w:t>
      </w:r>
    </w:p>
    <w:p w:rsidR="008A39A4" w:rsidRPr="0036400E" w:rsidRDefault="008A39A4" w:rsidP="008A39A4">
      <w:pPr>
        <w:pStyle w:val="6"/>
        <w:numPr>
          <w:ilvl w:val="5"/>
          <w:numId w:val="1"/>
        </w:numPr>
        <w:ind w:left="2410"/>
      </w:pPr>
      <w:r w:rsidRPr="0036400E">
        <w:rPr>
          <w:rFonts w:hint="eastAsia"/>
        </w:rPr>
        <w:t>據</w:t>
      </w:r>
      <w:r w:rsidRPr="0036400E">
        <w:rPr>
          <w:rFonts w:hint="eastAsia"/>
          <w:u w:val="single"/>
        </w:rPr>
        <w:t>李石城</w:t>
      </w:r>
      <w:r w:rsidRPr="0036400E">
        <w:rPr>
          <w:rFonts w:hint="eastAsia"/>
        </w:rPr>
        <w:t>於105年8月8日本院訪談時稱：</w:t>
      </w:r>
      <w:r w:rsidRPr="0036400E">
        <w:rPr>
          <w:rFonts w:hAnsi="標楷體" w:hint="eastAsia"/>
        </w:rPr>
        <w:t>「</w:t>
      </w:r>
      <w:r w:rsidRPr="0036400E">
        <w:rPr>
          <w:rFonts w:hint="eastAsia"/>
        </w:rPr>
        <w:t>(問</w:t>
      </w:r>
      <w:r w:rsidRPr="0036400E">
        <w:rPr>
          <w:rFonts w:hAnsi="標楷體" w:hint="eastAsia"/>
        </w:rPr>
        <w:t>：</w:t>
      </w:r>
      <w:r w:rsidRPr="0036400E">
        <w:rPr>
          <w:rFonts w:hint="eastAsia"/>
        </w:rPr>
        <w:t>你知道有多少人去包圍？)</w:t>
      </w:r>
      <w:r w:rsidR="00C26FFB" w:rsidRPr="0036400E">
        <w:rPr>
          <w:rFonts w:hint="eastAsia"/>
          <w:u w:val="single"/>
        </w:rPr>
        <w:t>谷正文</w:t>
      </w:r>
      <w:r w:rsidRPr="0036400E">
        <w:rPr>
          <w:rFonts w:hint="eastAsia"/>
        </w:rPr>
        <w:t>告訴我說16,000多人，可是他跟</w:t>
      </w:r>
      <w:r w:rsidRPr="0036400E">
        <w:rPr>
          <w:rFonts w:hint="eastAsia"/>
          <w:u w:val="single"/>
        </w:rPr>
        <w:t>廖</w:t>
      </w:r>
      <w:r w:rsidR="00874560" w:rsidRPr="0036400E">
        <w:rPr>
          <w:rFonts w:hAnsi="標楷體" w:hint="eastAsia"/>
          <w:u w:val="single"/>
        </w:rPr>
        <w:t>○</w:t>
      </w:r>
      <w:r w:rsidRPr="0036400E">
        <w:rPr>
          <w:rFonts w:hint="eastAsia"/>
          <w:u w:val="single"/>
        </w:rPr>
        <w:t>廣</w:t>
      </w:r>
      <w:r w:rsidRPr="0036400E">
        <w:rPr>
          <w:rFonts w:hint="eastAsia"/>
        </w:rPr>
        <w:t>講時</w:t>
      </w:r>
      <w:r w:rsidRPr="0036400E">
        <w:rPr>
          <w:rFonts w:hint="eastAsia"/>
        </w:rPr>
        <w:lastRenderedPageBreak/>
        <w:t>(當時我也在座)，卻告訴他是2萬多人。</w:t>
      </w:r>
      <w:r w:rsidRPr="0036400E">
        <w:rPr>
          <w:rFonts w:hAnsi="標楷體" w:hint="eastAsia"/>
        </w:rPr>
        <w:t>」</w:t>
      </w:r>
    </w:p>
    <w:p w:rsidR="008A39A4" w:rsidRPr="0036400E" w:rsidRDefault="007E16A1" w:rsidP="008A39A4">
      <w:pPr>
        <w:pStyle w:val="6"/>
        <w:numPr>
          <w:ilvl w:val="5"/>
          <w:numId w:val="1"/>
        </w:numPr>
        <w:ind w:left="2410"/>
      </w:pPr>
      <w:bookmarkStart w:id="53" w:name="_GoBack"/>
      <w:r>
        <w:rPr>
          <w:rFonts w:hint="eastAsia"/>
          <w:u w:val="single"/>
        </w:rPr>
        <w:t>王文山</w:t>
      </w:r>
      <w:bookmarkEnd w:id="53"/>
      <w:r w:rsidR="008A39A4" w:rsidRPr="0036400E">
        <w:rPr>
          <w:rFonts w:hint="eastAsia"/>
        </w:rPr>
        <w:t>於105年11月4日本院訪談時稱：</w:t>
      </w:r>
      <w:r w:rsidR="008A39A4" w:rsidRPr="0036400E">
        <w:rPr>
          <w:rFonts w:hAnsi="標楷體" w:hint="eastAsia"/>
        </w:rPr>
        <w:t>「</w:t>
      </w:r>
      <w:r w:rsidR="008A39A4" w:rsidRPr="0036400E">
        <w:rPr>
          <w:rFonts w:hint="eastAsia"/>
        </w:rPr>
        <w:t>(問</w:t>
      </w:r>
      <w:r w:rsidR="008A39A4" w:rsidRPr="0036400E">
        <w:rPr>
          <w:rFonts w:hAnsi="標楷體" w:hint="eastAsia"/>
        </w:rPr>
        <w:t>：</w:t>
      </w:r>
      <w:r w:rsidR="008A39A4" w:rsidRPr="0036400E">
        <w:rPr>
          <w:rFonts w:hint="eastAsia"/>
        </w:rPr>
        <w:t>你知道有多少軍人包圍村子嗎？)1萬多，</w:t>
      </w:r>
      <w:r w:rsidR="00C26FFB" w:rsidRPr="0036400E">
        <w:rPr>
          <w:rFonts w:hint="eastAsia"/>
          <w:u w:val="single"/>
        </w:rPr>
        <w:t>谷正文</w:t>
      </w:r>
      <w:r w:rsidR="008A39A4" w:rsidRPr="0036400E">
        <w:rPr>
          <w:rFonts w:hint="eastAsia"/>
        </w:rPr>
        <w:t>自己講的。</w:t>
      </w:r>
      <w:r w:rsidR="008A39A4" w:rsidRPr="0036400E">
        <w:rPr>
          <w:rFonts w:hAnsi="標楷體" w:hint="eastAsia"/>
        </w:rPr>
        <w:t>」</w:t>
      </w:r>
    </w:p>
    <w:p w:rsidR="008A39A4" w:rsidRPr="0036400E" w:rsidRDefault="008A39A4" w:rsidP="008A39A4">
      <w:pPr>
        <w:pStyle w:val="6"/>
        <w:numPr>
          <w:ilvl w:val="5"/>
          <w:numId w:val="1"/>
        </w:numPr>
        <w:ind w:left="2410"/>
      </w:pPr>
      <w:r w:rsidRPr="0036400E">
        <w:rPr>
          <w:rFonts w:hint="eastAsia"/>
          <w:u w:val="single"/>
        </w:rPr>
        <w:t>鄭金英</w:t>
      </w:r>
      <w:r w:rsidRPr="0036400E">
        <w:rPr>
          <w:rFonts w:hint="eastAsia"/>
        </w:rPr>
        <w:t>於</w:t>
      </w:r>
      <w:r w:rsidRPr="0036400E">
        <w:rPr>
          <w:rFonts w:hint="eastAsia"/>
          <w:u w:val="single"/>
        </w:rPr>
        <w:t>張炎憲</w:t>
      </w:r>
      <w:r w:rsidRPr="0036400E">
        <w:rPr>
          <w:rFonts w:hint="eastAsia"/>
        </w:rPr>
        <w:t>訪談時表示</w:t>
      </w:r>
      <w:r w:rsidRPr="0036400E">
        <w:rPr>
          <w:rStyle w:val="afe"/>
        </w:rPr>
        <w:footnoteReference w:id="5"/>
      </w:r>
      <w:r w:rsidRPr="0036400E">
        <w:rPr>
          <w:rFonts w:hint="eastAsia"/>
        </w:rPr>
        <w:t>：兵仔來了一師團</w:t>
      </w:r>
      <w:r w:rsidRPr="0036400E">
        <w:rPr>
          <w:rFonts w:hAnsi="標楷體" w:hint="eastAsia"/>
        </w:rPr>
        <w:t>，</w:t>
      </w:r>
      <w:r w:rsidRPr="0036400E">
        <w:rPr>
          <w:rFonts w:hint="eastAsia"/>
        </w:rPr>
        <w:t>有1萬8千多人等語。</w:t>
      </w:r>
    </w:p>
    <w:p w:rsidR="008A39A4" w:rsidRPr="0036400E" w:rsidRDefault="008A39A4" w:rsidP="008A39A4">
      <w:pPr>
        <w:pStyle w:val="5"/>
        <w:numPr>
          <w:ilvl w:val="4"/>
          <w:numId w:val="1"/>
        </w:numPr>
        <w:ind w:left="2030" w:hanging="840"/>
      </w:pPr>
      <w:r w:rsidRPr="0036400E">
        <w:rPr>
          <w:rFonts w:hint="eastAsia"/>
        </w:rPr>
        <w:t>官方文件</w:t>
      </w:r>
      <w:r w:rsidRPr="0036400E">
        <w:rPr>
          <w:rFonts w:hAnsi="標楷體" w:hint="eastAsia"/>
        </w:rPr>
        <w:t>：</w:t>
      </w:r>
    </w:p>
    <w:p w:rsidR="008A39A4" w:rsidRPr="0036400E" w:rsidRDefault="008A39A4" w:rsidP="008A39A4">
      <w:pPr>
        <w:pStyle w:val="6"/>
        <w:numPr>
          <w:ilvl w:val="5"/>
          <w:numId w:val="1"/>
        </w:numPr>
        <w:ind w:left="2410"/>
      </w:pPr>
      <w:r w:rsidRPr="0036400E">
        <w:rPr>
          <w:rFonts w:hint="eastAsia"/>
        </w:rPr>
        <w:t>保密局41年12月28日(41)觀新字第431號報告：本案性質異常重要，為集中力量迅赴事機起見，本日上午10時即與保安司令部接洽協力搜捕，當晚出動，計畫一面報請鈞座下令出動部隊包圍整個山區斷絕交通</w:t>
      </w:r>
      <w:r w:rsidRPr="0036400E">
        <w:rPr>
          <w:rFonts w:hAnsi="標楷體" w:hint="eastAsia"/>
        </w:rPr>
        <w:t>，</w:t>
      </w:r>
      <w:r w:rsidRPr="0036400E">
        <w:rPr>
          <w:rFonts w:hint="eastAsia"/>
        </w:rPr>
        <w:t>嚴密封鎖，一面本局動員精幹同志50人，分10組進入山區內嚴密搜索，以3天至1星期時間，不分晝夜，認真搜捕，務期澈底清除、一網打盡，嗣北部防守司令部以第6軍正在整訓，不能擔任勤務，32師今晚要演習，不能出動，經向中壢調一個團來，今晚無法趕到，只得延期1天，明晚出發……</w:t>
      </w:r>
      <w:r w:rsidRPr="0036400E">
        <w:rPr>
          <w:rFonts w:hAnsi="標楷體" w:hint="eastAsia"/>
        </w:rPr>
        <w:t>。</w:t>
      </w:r>
    </w:p>
    <w:p w:rsidR="008A39A4" w:rsidRPr="0036400E" w:rsidRDefault="008A39A4" w:rsidP="008A39A4">
      <w:pPr>
        <w:pStyle w:val="6"/>
        <w:numPr>
          <w:ilvl w:val="5"/>
          <w:numId w:val="1"/>
        </w:numPr>
        <w:ind w:left="2410"/>
      </w:pPr>
      <w:r w:rsidRPr="0036400E">
        <w:rPr>
          <w:rFonts w:hint="eastAsia"/>
        </w:rPr>
        <w:t>臺北衛戍司令部42年4月27日(42)綏紳字第91號呈：使用部隊包括獨立32師步兵第94團、步兵第95團第1營第1連、步兵第96團第3營、師搜索連、師憲兵連之一排、通信衛生各一部</w:t>
      </w:r>
      <w:r w:rsidRPr="0036400E">
        <w:rPr>
          <w:rFonts w:hAnsi="標楷體" w:hint="eastAsia"/>
        </w:rPr>
        <w:t>。</w:t>
      </w:r>
    </w:p>
    <w:p w:rsidR="008A39A4" w:rsidRPr="0036400E" w:rsidRDefault="008A39A4" w:rsidP="008A39A4">
      <w:pPr>
        <w:pStyle w:val="6"/>
        <w:numPr>
          <w:ilvl w:val="5"/>
          <w:numId w:val="1"/>
        </w:numPr>
        <w:ind w:left="2410"/>
      </w:pPr>
      <w:r w:rsidRPr="0036400E">
        <w:rPr>
          <w:rFonts w:hint="eastAsia"/>
        </w:rPr>
        <w:t>保密局、保安司令部42年7月6日會銜報告：先後派遣陸軍獨立第32師步兵、第94團步兵、第95團之第1連步兵、第96團之第1營師搜索連、師憲兵連之一排</w:t>
      </w:r>
      <w:r w:rsidRPr="0036400E">
        <w:rPr>
          <w:rFonts w:hAnsi="標楷體" w:hint="eastAsia"/>
        </w:rPr>
        <w:t>、</w:t>
      </w:r>
      <w:r w:rsidRPr="0036400E">
        <w:rPr>
          <w:rFonts w:hint="eastAsia"/>
        </w:rPr>
        <w:t>衛戌司令部通四</w:t>
      </w:r>
      <w:r w:rsidRPr="0036400E">
        <w:rPr>
          <w:rFonts w:hint="eastAsia"/>
        </w:rPr>
        <w:lastRenderedPageBreak/>
        <w:t>連之一部並由臺北縣警察局派出警員10員，連同本部(局)所派工作人員120名，41年12月28日夜完成對匪基地山區之封鎖及搜索部署……並於1月14日由獨立第32師增派步兵1營，以加強該山區搜索活動。</w:t>
      </w:r>
    </w:p>
    <w:p w:rsidR="008A39A4" w:rsidRPr="0036400E" w:rsidRDefault="008A39A4" w:rsidP="008A39A4">
      <w:pPr>
        <w:pStyle w:val="5"/>
        <w:numPr>
          <w:ilvl w:val="4"/>
          <w:numId w:val="1"/>
        </w:numPr>
        <w:ind w:left="2030" w:hanging="840"/>
      </w:pPr>
      <w:r w:rsidRPr="0036400E">
        <w:rPr>
          <w:rFonts w:hint="eastAsia"/>
        </w:rPr>
        <w:t>國防部於本院詢問後提供書面資料說明內容</w:t>
      </w:r>
      <w:r w:rsidRPr="0036400E">
        <w:rPr>
          <w:rFonts w:hAnsi="標楷體" w:hint="eastAsia"/>
        </w:rPr>
        <w:t>：</w:t>
      </w:r>
    </w:p>
    <w:p w:rsidR="008A39A4" w:rsidRPr="0036400E" w:rsidRDefault="008A39A4" w:rsidP="008A39A4">
      <w:pPr>
        <w:pStyle w:val="6"/>
        <w:numPr>
          <w:ilvl w:val="5"/>
          <w:numId w:val="1"/>
        </w:numPr>
        <w:ind w:left="2410"/>
      </w:pPr>
      <w:r w:rsidRPr="0036400E">
        <w:rPr>
          <w:rFonts w:hAnsi="標楷體" w:hint="eastAsia"/>
          <w:szCs w:val="32"/>
        </w:rPr>
        <w:t>有關41年獨立第32步兵師之兵力，因年代久遠，陸軍司令部目前存管檔案已查無41年相關資料；惟48年執行「前瞻計畫」，以步兵19師試驗完成前瞻步兵師組織架構推估32師編制。</w:t>
      </w:r>
    </w:p>
    <w:p w:rsidR="008A39A4" w:rsidRPr="0036400E" w:rsidRDefault="008A39A4" w:rsidP="008A39A4">
      <w:pPr>
        <w:pStyle w:val="6"/>
        <w:numPr>
          <w:ilvl w:val="5"/>
          <w:numId w:val="1"/>
        </w:numPr>
        <w:ind w:left="2410"/>
      </w:pPr>
      <w:r w:rsidRPr="0036400E">
        <w:rPr>
          <w:rFonts w:hint="eastAsia"/>
        </w:rPr>
        <w:t>依前瞻步兵師組織架構推估步兵團編制2,782員、步兵連167員、步兵營714員、師搜索連125員；另有關師憲兵連之一排、通信、衛生各一部等部隊，因無明確部隊番號，且無排之編制數較難推估，若以憲兵連101人推估其一排約為20至30餘人，若以上述單位考量所需通信、衛生各一部，各約略為10至25人，故以此推估約略為3,800餘人，且上開數據均為編制數，非現員兵力數。</w:t>
      </w:r>
    </w:p>
    <w:p w:rsidR="008A39A4" w:rsidRPr="0036400E" w:rsidRDefault="008A39A4" w:rsidP="008A39A4">
      <w:pPr>
        <w:pStyle w:val="4"/>
        <w:numPr>
          <w:ilvl w:val="3"/>
          <w:numId w:val="1"/>
        </w:numPr>
        <w:spacing w:line="460" w:lineRule="exact"/>
        <w:ind w:left="1680" w:hanging="490"/>
      </w:pPr>
      <w:r w:rsidRPr="0036400E">
        <w:rPr>
          <w:rFonts w:hint="eastAsia"/>
        </w:rPr>
        <w:t>搜山與逮捕</w:t>
      </w:r>
      <w:r w:rsidRPr="0036400E">
        <w:rPr>
          <w:rFonts w:hAnsi="標楷體" w:hint="eastAsia"/>
        </w:rPr>
        <w:t>：</w:t>
      </w:r>
    </w:p>
    <w:p w:rsidR="008A39A4" w:rsidRPr="0036400E" w:rsidRDefault="008A39A4" w:rsidP="008A39A4">
      <w:pPr>
        <w:pStyle w:val="5"/>
        <w:numPr>
          <w:ilvl w:val="4"/>
          <w:numId w:val="1"/>
        </w:numPr>
        <w:spacing w:line="460" w:lineRule="exact"/>
        <w:ind w:left="2030" w:hanging="840"/>
      </w:pPr>
      <w:r w:rsidRPr="0036400E">
        <w:rPr>
          <w:rFonts w:hint="eastAsia"/>
        </w:rPr>
        <w:t>部分村民接受</w:t>
      </w:r>
      <w:r w:rsidRPr="0036400E">
        <w:rPr>
          <w:rFonts w:hint="eastAsia"/>
          <w:u w:val="single"/>
        </w:rPr>
        <w:t>張炎憲</w:t>
      </w:r>
      <w:r w:rsidRPr="0036400E">
        <w:rPr>
          <w:rFonts w:hint="eastAsia"/>
        </w:rPr>
        <w:t>訪談時表示</w:t>
      </w:r>
      <w:r w:rsidRPr="0036400E">
        <w:rPr>
          <w:rFonts w:hAnsi="標楷體" w:hint="eastAsia"/>
        </w:rPr>
        <w:t>：</w:t>
      </w:r>
    </w:p>
    <w:p w:rsidR="008A39A4" w:rsidRPr="0036400E" w:rsidRDefault="008A39A4" w:rsidP="008A39A4">
      <w:pPr>
        <w:pStyle w:val="6"/>
        <w:numPr>
          <w:ilvl w:val="5"/>
          <w:numId w:val="1"/>
        </w:numPr>
        <w:spacing w:line="460" w:lineRule="exact"/>
        <w:ind w:left="2410"/>
      </w:pPr>
      <w:r w:rsidRPr="0036400E">
        <w:rPr>
          <w:rFonts w:hint="eastAsia"/>
          <w:bCs/>
          <w:u w:val="single"/>
        </w:rPr>
        <w:t>陳燕</w:t>
      </w:r>
      <w:r w:rsidRPr="0036400E">
        <w:rPr>
          <w:rFonts w:hint="eastAsia"/>
        </w:rPr>
        <w:t>稱</w:t>
      </w:r>
      <w:r w:rsidRPr="0036400E">
        <w:rPr>
          <w:rStyle w:val="afe"/>
          <w:szCs w:val="32"/>
        </w:rPr>
        <w:footnoteReference w:id="6"/>
      </w:r>
      <w:r w:rsidRPr="0036400E">
        <w:rPr>
          <w:rFonts w:hint="eastAsia"/>
        </w:rPr>
        <w:t>：我是在他們被抓去鹿窟菜廟的3個禮拜(1月17日)後</w:t>
      </w:r>
      <w:r w:rsidRPr="0036400E">
        <w:rPr>
          <w:rFonts w:hAnsi="標楷體" w:hint="eastAsia"/>
        </w:rPr>
        <w:t>，</w:t>
      </w:r>
      <w:r w:rsidRPr="0036400E">
        <w:rPr>
          <w:rFonts w:hint="eastAsia"/>
        </w:rPr>
        <w:t>軍隊包圍這裡時才被抓等語</w:t>
      </w:r>
      <w:r w:rsidRPr="0036400E">
        <w:rPr>
          <w:rFonts w:hAnsi="標楷體" w:hint="eastAsia"/>
        </w:rPr>
        <w:t>。</w:t>
      </w:r>
    </w:p>
    <w:p w:rsidR="008A39A4" w:rsidRPr="0036400E" w:rsidRDefault="008A39A4" w:rsidP="008A39A4">
      <w:pPr>
        <w:pStyle w:val="6"/>
        <w:numPr>
          <w:ilvl w:val="5"/>
          <w:numId w:val="1"/>
        </w:numPr>
        <w:spacing w:line="460" w:lineRule="exact"/>
        <w:ind w:left="2410"/>
      </w:pPr>
      <w:r w:rsidRPr="0036400E">
        <w:rPr>
          <w:rFonts w:hint="eastAsia"/>
          <w:bCs/>
          <w:u w:val="single"/>
        </w:rPr>
        <w:t>陳寶珠</w:t>
      </w:r>
      <w:r w:rsidRPr="0036400E">
        <w:rPr>
          <w:rFonts w:hint="eastAsia"/>
        </w:rPr>
        <w:t>稱</w:t>
      </w:r>
      <w:r w:rsidRPr="0036400E">
        <w:rPr>
          <w:rStyle w:val="afe"/>
          <w:szCs w:val="32"/>
        </w:rPr>
        <w:footnoteReference w:id="7"/>
      </w:r>
      <w:r w:rsidRPr="0036400E">
        <w:rPr>
          <w:rFonts w:hint="eastAsia"/>
        </w:rPr>
        <w:t>：當天炭坑突然叫我們停工</w:t>
      </w:r>
      <w:r w:rsidRPr="0036400E">
        <w:rPr>
          <w:rFonts w:hAnsi="標楷體" w:hint="eastAsia"/>
        </w:rPr>
        <w:t>，</w:t>
      </w:r>
      <w:r w:rsidRPr="0036400E">
        <w:rPr>
          <w:rFonts w:hint="eastAsia"/>
        </w:rPr>
        <w:t>通通可以自由回去</w:t>
      </w:r>
      <w:r w:rsidRPr="0036400E">
        <w:rPr>
          <w:rFonts w:hAnsi="標楷體" w:hint="eastAsia"/>
        </w:rPr>
        <w:t>。</w:t>
      </w:r>
      <w:r w:rsidRPr="0036400E">
        <w:rPr>
          <w:rFonts w:hint="eastAsia"/>
        </w:rPr>
        <w:t>一到家</w:t>
      </w:r>
      <w:r w:rsidRPr="0036400E">
        <w:rPr>
          <w:rFonts w:hAnsi="標楷體" w:hint="eastAsia"/>
        </w:rPr>
        <w:t>，</w:t>
      </w:r>
      <w:r w:rsidRPr="0036400E">
        <w:rPr>
          <w:rFonts w:hint="eastAsia"/>
        </w:rPr>
        <w:t>媽媽和鄰居的老人</w:t>
      </w:r>
      <w:r w:rsidRPr="0036400E">
        <w:rPr>
          <w:rFonts w:hint="eastAsia"/>
        </w:rPr>
        <w:lastRenderedPageBreak/>
        <w:t>家趕緊對我們說</w:t>
      </w:r>
      <w:r w:rsidRPr="0036400E">
        <w:rPr>
          <w:rFonts w:hAnsi="標楷體" w:hint="eastAsia"/>
        </w:rPr>
        <w:t>：「</w:t>
      </w:r>
      <w:r w:rsidRPr="0036400E">
        <w:rPr>
          <w:rFonts w:hint="eastAsia"/>
        </w:rPr>
        <w:t>很多兵仔從四面八方圍過來要掠你們</w:t>
      </w:r>
      <w:r w:rsidRPr="0036400E">
        <w:rPr>
          <w:rFonts w:hAnsi="標楷體" w:hint="eastAsia"/>
        </w:rPr>
        <w:t>，</w:t>
      </w:r>
      <w:r w:rsidRPr="0036400E">
        <w:rPr>
          <w:rFonts w:hint="eastAsia"/>
        </w:rPr>
        <w:t>他們手上拿一本簿子</w:t>
      </w:r>
      <w:r w:rsidRPr="0036400E">
        <w:rPr>
          <w:rFonts w:hAnsi="標楷體" w:hint="eastAsia"/>
        </w:rPr>
        <w:t>，</w:t>
      </w:r>
      <w:r w:rsidRPr="0036400E">
        <w:rPr>
          <w:rFonts w:hint="eastAsia"/>
        </w:rPr>
        <w:t>只要上面有名字</w:t>
      </w:r>
      <w:r w:rsidRPr="0036400E">
        <w:rPr>
          <w:rFonts w:hAnsi="標楷體" w:hint="eastAsia"/>
        </w:rPr>
        <w:t>，</w:t>
      </w:r>
      <w:r w:rsidRPr="0036400E">
        <w:rPr>
          <w:rFonts w:hint="eastAsia"/>
        </w:rPr>
        <w:t>通通要掠過去</w:t>
      </w:r>
      <w:r w:rsidRPr="0036400E">
        <w:rPr>
          <w:rFonts w:hAnsi="標楷體" w:hint="eastAsia"/>
        </w:rPr>
        <w:t>。」</w:t>
      </w:r>
      <w:r w:rsidRPr="0036400E">
        <w:rPr>
          <w:rFonts w:hint="eastAsia"/>
          <w:bCs/>
          <w:u w:val="single"/>
        </w:rPr>
        <w:t>陳啟旺</w:t>
      </w:r>
      <w:r w:rsidRPr="0036400E">
        <w:rPr>
          <w:rFonts w:hAnsi="標楷體" w:hint="eastAsia"/>
        </w:rPr>
        <w:t>、</w:t>
      </w:r>
      <w:r w:rsidRPr="0036400E">
        <w:rPr>
          <w:rFonts w:hint="eastAsia"/>
          <w:bCs/>
          <w:u w:val="single"/>
        </w:rPr>
        <w:t>陳桂</w:t>
      </w:r>
      <w:r w:rsidRPr="0036400E">
        <w:rPr>
          <w:rFonts w:hint="eastAsia"/>
          <w:bCs/>
        </w:rPr>
        <w:t>和</w:t>
      </w:r>
      <w:r w:rsidRPr="0036400E">
        <w:rPr>
          <w:rFonts w:hAnsi="標楷體" w:hint="eastAsia"/>
        </w:rPr>
        <w:t>我3個一起逃跑。就這樣子在山上躲了19天，後來被掠到鹿窟菜廟</w:t>
      </w:r>
      <w:r w:rsidRPr="0036400E">
        <w:rPr>
          <w:rFonts w:hint="eastAsia"/>
        </w:rPr>
        <w:t>等語</w:t>
      </w:r>
      <w:r w:rsidRPr="0036400E">
        <w:rPr>
          <w:rFonts w:hAnsi="標楷體" w:hint="eastAsia"/>
        </w:rPr>
        <w:t>。</w:t>
      </w:r>
    </w:p>
    <w:p w:rsidR="008A39A4" w:rsidRPr="0036400E" w:rsidRDefault="008A39A4" w:rsidP="008A39A4">
      <w:pPr>
        <w:pStyle w:val="6"/>
        <w:numPr>
          <w:ilvl w:val="5"/>
          <w:numId w:val="1"/>
        </w:numPr>
        <w:spacing w:line="460" w:lineRule="exact"/>
        <w:ind w:left="2410"/>
      </w:pPr>
      <w:r w:rsidRPr="0036400E">
        <w:rPr>
          <w:rFonts w:hint="eastAsia"/>
          <w:bCs/>
          <w:u w:val="single"/>
        </w:rPr>
        <w:t>詹蘇</w:t>
      </w:r>
      <w:r w:rsidRPr="0036400E">
        <w:rPr>
          <w:rFonts w:hint="eastAsia"/>
        </w:rPr>
        <w:t>稱</w:t>
      </w:r>
      <w:r w:rsidRPr="0036400E">
        <w:rPr>
          <w:rStyle w:val="afe"/>
          <w:szCs w:val="32"/>
        </w:rPr>
        <w:footnoteReference w:id="8"/>
      </w:r>
      <w:r w:rsidRPr="0036400E">
        <w:rPr>
          <w:rFonts w:hint="eastAsia"/>
        </w:rPr>
        <w:t>：鹿窟事件開始掠人時</w:t>
      </w:r>
      <w:r w:rsidRPr="0036400E">
        <w:rPr>
          <w:rFonts w:hAnsi="標楷體" w:hint="eastAsia"/>
        </w:rPr>
        <w:t>，</w:t>
      </w:r>
      <w:r w:rsidRPr="0036400E">
        <w:rPr>
          <w:rFonts w:hint="eastAsia"/>
        </w:rPr>
        <w:t>我剛好在廟內</w:t>
      </w:r>
      <w:r w:rsidRPr="0036400E">
        <w:rPr>
          <w:rFonts w:hAnsi="標楷體" w:hint="eastAsia"/>
        </w:rPr>
        <w:t>，</w:t>
      </w:r>
      <w:r w:rsidRPr="0036400E">
        <w:rPr>
          <w:rFonts w:hint="eastAsia"/>
        </w:rPr>
        <w:t>所以軍隊包圍菜廟時</w:t>
      </w:r>
      <w:r w:rsidRPr="0036400E">
        <w:rPr>
          <w:rFonts w:hAnsi="標楷體" w:hint="eastAsia"/>
        </w:rPr>
        <w:t>，</w:t>
      </w:r>
      <w:r w:rsidRPr="0036400E">
        <w:rPr>
          <w:rFonts w:hint="eastAsia"/>
        </w:rPr>
        <w:t>我是第一批被掠的</w:t>
      </w:r>
      <w:r w:rsidRPr="0036400E">
        <w:rPr>
          <w:rFonts w:hAnsi="標楷體" w:hint="eastAsia"/>
        </w:rPr>
        <w:t>，</w:t>
      </w:r>
      <w:r w:rsidRPr="0036400E">
        <w:rPr>
          <w:rFonts w:hint="eastAsia"/>
        </w:rPr>
        <w:t>當時我養母</w:t>
      </w:r>
      <w:r w:rsidRPr="0036400E">
        <w:rPr>
          <w:rFonts w:hAnsi="標楷體" w:hint="eastAsia"/>
        </w:rPr>
        <w:t>、大姊、妹妹都在，兵仔只有掠我，叫我的名字，她們都沒有代誌。兵仔前後掠很多人來菜廟，叫我們全部坐一堆，男女都關作夥，女孩子被掠大約有一、二十人，在菜廟我沒被刑求</w:t>
      </w:r>
      <w:r w:rsidRPr="0036400E">
        <w:rPr>
          <w:rFonts w:hint="eastAsia"/>
        </w:rPr>
        <w:t>等語</w:t>
      </w:r>
      <w:r w:rsidRPr="0036400E">
        <w:rPr>
          <w:rFonts w:hAnsi="標楷體" w:hint="eastAsia"/>
        </w:rPr>
        <w:t>。</w:t>
      </w:r>
    </w:p>
    <w:p w:rsidR="008A39A4" w:rsidRPr="0036400E" w:rsidRDefault="008A39A4" w:rsidP="008A39A4">
      <w:pPr>
        <w:pStyle w:val="6"/>
        <w:numPr>
          <w:ilvl w:val="5"/>
          <w:numId w:val="1"/>
        </w:numPr>
        <w:spacing w:line="460" w:lineRule="exact"/>
        <w:ind w:left="2410"/>
      </w:pPr>
      <w:r w:rsidRPr="0036400E">
        <w:rPr>
          <w:rFonts w:hint="eastAsia"/>
          <w:bCs/>
          <w:u w:val="single"/>
        </w:rPr>
        <w:t>陳桂</w:t>
      </w:r>
      <w:r w:rsidRPr="0036400E">
        <w:rPr>
          <w:rFonts w:hint="eastAsia"/>
        </w:rPr>
        <w:t>稱</w:t>
      </w:r>
      <w:r w:rsidRPr="0036400E">
        <w:rPr>
          <w:rStyle w:val="afe"/>
          <w:szCs w:val="32"/>
        </w:rPr>
        <w:footnoteReference w:id="9"/>
      </w:r>
      <w:r w:rsidRPr="0036400E">
        <w:rPr>
          <w:rFonts w:hint="eastAsia"/>
        </w:rPr>
        <w:t>：那天早上</w:t>
      </w:r>
      <w:r w:rsidRPr="0036400E">
        <w:rPr>
          <w:rFonts w:hAnsi="標楷體" w:hint="eastAsia"/>
        </w:rPr>
        <w:t>，</w:t>
      </w:r>
      <w:r w:rsidRPr="0036400E">
        <w:rPr>
          <w:rFonts w:hint="eastAsia"/>
        </w:rPr>
        <w:t>我和</w:t>
      </w:r>
      <w:r w:rsidRPr="0036400E">
        <w:rPr>
          <w:rFonts w:hint="eastAsia"/>
          <w:bCs/>
          <w:u w:val="single"/>
        </w:rPr>
        <w:t>陳寶珠</w:t>
      </w:r>
      <w:r w:rsidRPr="0036400E">
        <w:rPr>
          <w:rFonts w:hint="eastAsia"/>
        </w:rPr>
        <w:t>要去炭礦工作</w:t>
      </w:r>
      <w:r w:rsidRPr="0036400E">
        <w:rPr>
          <w:rFonts w:hAnsi="標楷體" w:hint="eastAsia"/>
        </w:rPr>
        <w:t>，</w:t>
      </w:r>
      <w:r w:rsidRPr="0036400E">
        <w:rPr>
          <w:rFonts w:hint="eastAsia"/>
        </w:rPr>
        <w:t>聽人說四處都是兵仔</w:t>
      </w:r>
      <w:r w:rsidRPr="0036400E">
        <w:rPr>
          <w:rFonts w:hAnsi="標楷體" w:hint="eastAsia"/>
        </w:rPr>
        <w:t>，</w:t>
      </w:r>
      <w:r w:rsidRPr="0036400E">
        <w:rPr>
          <w:rFonts w:hint="eastAsia"/>
        </w:rPr>
        <w:t>見人就掠</w:t>
      </w:r>
      <w:r w:rsidRPr="0036400E">
        <w:rPr>
          <w:rFonts w:hAnsi="標楷體" w:hint="eastAsia"/>
        </w:rPr>
        <w:t>，</w:t>
      </w:r>
      <w:r w:rsidRPr="0036400E">
        <w:rPr>
          <w:rFonts w:hint="eastAsia"/>
        </w:rPr>
        <w:t>我們趕快跑到山裡躲</w:t>
      </w:r>
      <w:r w:rsidRPr="0036400E">
        <w:rPr>
          <w:rFonts w:hAnsi="標楷體" w:hint="eastAsia"/>
        </w:rPr>
        <w:t>，</w:t>
      </w:r>
      <w:r w:rsidRPr="0036400E">
        <w:rPr>
          <w:rFonts w:hint="eastAsia"/>
        </w:rPr>
        <w:t>沒有得吃</w:t>
      </w:r>
      <w:r w:rsidRPr="0036400E">
        <w:rPr>
          <w:rFonts w:hAnsi="標楷體" w:hint="eastAsia"/>
        </w:rPr>
        <w:t>，</w:t>
      </w:r>
      <w:r w:rsidRPr="0036400E">
        <w:rPr>
          <w:rFonts w:hint="eastAsia"/>
        </w:rPr>
        <w:t>經過十幾天實在受不了</w:t>
      </w:r>
      <w:r w:rsidRPr="0036400E">
        <w:rPr>
          <w:rFonts w:hAnsi="標楷體" w:hint="eastAsia"/>
        </w:rPr>
        <w:t>，</w:t>
      </w:r>
      <w:r w:rsidRPr="0036400E">
        <w:rPr>
          <w:rFonts w:hint="eastAsia"/>
        </w:rPr>
        <w:t>我們決定要出來</w:t>
      </w:r>
      <w:r w:rsidRPr="0036400E">
        <w:rPr>
          <w:rFonts w:hAnsi="標楷體" w:hint="eastAsia"/>
        </w:rPr>
        <w:t>，</w:t>
      </w:r>
      <w:r w:rsidRPr="0036400E">
        <w:rPr>
          <w:rFonts w:hint="eastAsia"/>
        </w:rPr>
        <w:t>馬上被掠到菜廟</w:t>
      </w:r>
      <w:r w:rsidRPr="0036400E">
        <w:rPr>
          <w:rFonts w:hAnsi="標楷體" w:hint="eastAsia"/>
        </w:rPr>
        <w:t>。後來聽</w:t>
      </w:r>
      <w:r w:rsidRPr="0036400E">
        <w:rPr>
          <w:rFonts w:hint="eastAsia"/>
          <w:bCs/>
          <w:u w:val="single"/>
        </w:rPr>
        <w:t>陳燕</w:t>
      </w:r>
      <w:r w:rsidRPr="0036400E">
        <w:rPr>
          <w:rFonts w:hAnsi="標楷體" w:hint="eastAsia"/>
        </w:rPr>
        <w:t>說，</w:t>
      </w:r>
      <w:r w:rsidRPr="0036400E">
        <w:rPr>
          <w:rFonts w:hint="eastAsia"/>
          <w:bCs/>
          <w:u w:val="single"/>
        </w:rPr>
        <w:t>陳</w:t>
      </w:r>
      <w:r w:rsidR="00576952" w:rsidRPr="0036400E">
        <w:rPr>
          <w:rFonts w:hAnsi="標楷體" w:hint="eastAsia"/>
          <w:u w:val="single"/>
        </w:rPr>
        <w:t>○</w:t>
      </w:r>
      <w:r w:rsidRPr="0036400E">
        <w:rPr>
          <w:rFonts w:hint="eastAsia"/>
          <w:bCs/>
          <w:u w:val="single"/>
        </w:rPr>
        <w:t>居</w:t>
      </w:r>
      <w:r w:rsidRPr="0036400E">
        <w:rPr>
          <w:rFonts w:hAnsi="標楷體" w:hint="eastAsia"/>
        </w:rPr>
        <w:t>是和她一起逃走，一起被掠；</w:t>
      </w:r>
      <w:r w:rsidRPr="0036400E">
        <w:rPr>
          <w:rFonts w:hint="eastAsia"/>
          <w:bCs/>
          <w:u w:val="single"/>
        </w:rPr>
        <w:t>陳</w:t>
      </w:r>
      <w:r w:rsidR="00576952" w:rsidRPr="0036400E">
        <w:rPr>
          <w:rFonts w:hAnsi="標楷體" w:hint="eastAsia"/>
          <w:u w:val="single"/>
        </w:rPr>
        <w:t>○</w:t>
      </w:r>
      <w:r w:rsidRPr="0036400E">
        <w:rPr>
          <w:rFonts w:hint="eastAsia"/>
          <w:bCs/>
          <w:u w:val="single"/>
        </w:rPr>
        <w:t>永</w:t>
      </w:r>
      <w:r w:rsidRPr="0036400E">
        <w:rPr>
          <w:rFonts w:hAnsi="標楷體" w:hint="eastAsia"/>
        </w:rPr>
        <w:t>躲在山上，沒有東西吃，偷跑回來厝裡時被發現的</w:t>
      </w:r>
      <w:r w:rsidRPr="0036400E">
        <w:rPr>
          <w:rFonts w:hint="eastAsia"/>
        </w:rPr>
        <w:t>等語</w:t>
      </w:r>
      <w:r w:rsidRPr="0036400E">
        <w:rPr>
          <w:rFonts w:hAnsi="標楷體" w:hint="eastAsia"/>
        </w:rPr>
        <w:t>。</w:t>
      </w:r>
    </w:p>
    <w:p w:rsidR="008A39A4" w:rsidRPr="0036400E" w:rsidRDefault="008A39A4" w:rsidP="008A39A4">
      <w:pPr>
        <w:pStyle w:val="6"/>
        <w:numPr>
          <w:ilvl w:val="5"/>
          <w:numId w:val="1"/>
        </w:numPr>
        <w:spacing w:line="460" w:lineRule="exact"/>
        <w:ind w:left="2410"/>
      </w:pPr>
      <w:r w:rsidRPr="0036400E">
        <w:rPr>
          <w:rFonts w:hint="eastAsia"/>
          <w:bCs/>
          <w:u w:val="single"/>
        </w:rPr>
        <w:t>陳金土</w:t>
      </w:r>
      <w:r w:rsidRPr="0036400E">
        <w:rPr>
          <w:rFonts w:hint="eastAsia"/>
        </w:rPr>
        <w:t>稱</w:t>
      </w:r>
      <w:r w:rsidRPr="0036400E">
        <w:rPr>
          <w:rStyle w:val="afe"/>
          <w:szCs w:val="32"/>
        </w:rPr>
        <w:footnoteReference w:id="10"/>
      </w:r>
      <w:r w:rsidRPr="0036400E">
        <w:rPr>
          <w:rFonts w:hint="eastAsia"/>
        </w:rPr>
        <w:t>：那時我在台陽煤礦做炭坑</w:t>
      </w:r>
      <w:r w:rsidRPr="0036400E">
        <w:rPr>
          <w:rFonts w:hAnsi="標楷體" w:hint="eastAsia"/>
        </w:rPr>
        <w:t>，</w:t>
      </w:r>
      <w:r w:rsidRPr="0036400E">
        <w:rPr>
          <w:rFonts w:hint="eastAsia"/>
        </w:rPr>
        <w:t>聽說有人來厝裡包圍</w:t>
      </w:r>
      <w:r w:rsidRPr="0036400E">
        <w:rPr>
          <w:rFonts w:hAnsi="標楷體" w:hint="eastAsia"/>
        </w:rPr>
        <w:t>，</w:t>
      </w:r>
      <w:r w:rsidRPr="0036400E">
        <w:rPr>
          <w:rFonts w:hint="eastAsia"/>
        </w:rPr>
        <w:t>我趕緊跑回去看</w:t>
      </w:r>
      <w:r w:rsidRPr="0036400E">
        <w:rPr>
          <w:rFonts w:hAnsi="標楷體" w:hint="eastAsia"/>
        </w:rPr>
        <w:t>，</w:t>
      </w:r>
      <w:r w:rsidRPr="0036400E">
        <w:rPr>
          <w:rFonts w:hint="eastAsia"/>
        </w:rPr>
        <w:t>我一到厝</w:t>
      </w:r>
      <w:r w:rsidRPr="0036400E">
        <w:rPr>
          <w:rFonts w:hAnsi="標楷體" w:hint="eastAsia"/>
        </w:rPr>
        <w:t>，</w:t>
      </w:r>
      <w:r w:rsidRPr="0036400E">
        <w:rPr>
          <w:rFonts w:hint="eastAsia"/>
        </w:rPr>
        <w:t>兵仔攔住我</w:t>
      </w:r>
      <w:r w:rsidRPr="0036400E">
        <w:rPr>
          <w:rFonts w:hAnsi="標楷體" w:hint="eastAsia"/>
        </w:rPr>
        <w:t>，</w:t>
      </w:r>
      <w:r w:rsidRPr="0036400E">
        <w:rPr>
          <w:rFonts w:hint="eastAsia"/>
        </w:rPr>
        <w:t>他們一聽說這是我的厝</w:t>
      </w:r>
      <w:r w:rsidRPr="0036400E">
        <w:rPr>
          <w:rFonts w:hAnsi="標楷體" w:hint="eastAsia"/>
        </w:rPr>
        <w:t>，</w:t>
      </w:r>
      <w:r w:rsidRPr="0036400E">
        <w:rPr>
          <w:rFonts w:hint="eastAsia"/>
        </w:rPr>
        <w:t>就將我掠起</w:t>
      </w:r>
      <w:r w:rsidRPr="0036400E">
        <w:rPr>
          <w:rFonts w:hAnsi="標楷體" w:hint="eastAsia"/>
        </w:rPr>
        <w:t>，</w:t>
      </w:r>
      <w:r w:rsidRPr="0036400E">
        <w:rPr>
          <w:rFonts w:hint="eastAsia"/>
        </w:rPr>
        <w:t>送到鹿窟菜廟等語</w:t>
      </w:r>
      <w:r w:rsidRPr="0036400E">
        <w:rPr>
          <w:rFonts w:hAnsi="標楷體" w:hint="eastAsia"/>
        </w:rPr>
        <w:t>。</w:t>
      </w:r>
    </w:p>
    <w:p w:rsidR="008A39A4" w:rsidRPr="0036400E" w:rsidRDefault="008A39A4" w:rsidP="008A39A4">
      <w:pPr>
        <w:pStyle w:val="6"/>
        <w:numPr>
          <w:ilvl w:val="5"/>
          <w:numId w:val="1"/>
        </w:numPr>
        <w:spacing w:line="460" w:lineRule="exact"/>
        <w:ind w:left="2410"/>
      </w:pPr>
      <w:r w:rsidRPr="0036400E">
        <w:rPr>
          <w:rFonts w:hint="eastAsia"/>
          <w:bCs/>
          <w:u w:val="single"/>
        </w:rPr>
        <w:t>李添成</w:t>
      </w:r>
      <w:r w:rsidRPr="0036400E">
        <w:rPr>
          <w:rFonts w:hint="eastAsia"/>
        </w:rPr>
        <w:t>稱</w:t>
      </w:r>
      <w:r w:rsidRPr="0036400E">
        <w:rPr>
          <w:rStyle w:val="afe"/>
          <w:szCs w:val="32"/>
        </w:rPr>
        <w:footnoteReference w:id="11"/>
      </w:r>
      <w:r w:rsidRPr="0036400E">
        <w:rPr>
          <w:rFonts w:hint="eastAsia"/>
        </w:rPr>
        <w:t>：那日</w:t>
      </w:r>
      <w:r w:rsidRPr="0036400E">
        <w:rPr>
          <w:rFonts w:hAnsi="標楷體" w:hint="eastAsia"/>
        </w:rPr>
        <w:t>，</w:t>
      </w:r>
      <w:r w:rsidRPr="0036400E">
        <w:rPr>
          <w:rFonts w:hint="eastAsia"/>
        </w:rPr>
        <w:t>兵仔拿槍來厝裡掠爸爸</w:t>
      </w:r>
      <w:r w:rsidRPr="0036400E">
        <w:rPr>
          <w:rFonts w:hint="eastAsia"/>
          <w:bCs/>
          <w:u w:val="single"/>
        </w:rPr>
        <w:t>李</w:t>
      </w:r>
      <w:r w:rsidR="00576952" w:rsidRPr="0036400E">
        <w:rPr>
          <w:rFonts w:hAnsi="標楷體" w:hint="eastAsia"/>
          <w:u w:val="single"/>
        </w:rPr>
        <w:t>○</w:t>
      </w:r>
      <w:r w:rsidRPr="0036400E">
        <w:rPr>
          <w:rFonts w:hint="eastAsia"/>
          <w:bCs/>
          <w:u w:val="single"/>
        </w:rPr>
        <w:t>林</w:t>
      </w:r>
      <w:r w:rsidRPr="0036400E">
        <w:rPr>
          <w:rFonts w:hint="eastAsia"/>
        </w:rPr>
        <w:t>和大姊</w:t>
      </w:r>
      <w:r w:rsidRPr="0036400E">
        <w:rPr>
          <w:rFonts w:hint="eastAsia"/>
          <w:bCs/>
          <w:u w:val="single"/>
        </w:rPr>
        <w:t>李</w:t>
      </w:r>
      <w:r w:rsidR="00576952" w:rsidRPr="0036400E">
        <w:rPr>
          <w:rFonts w:hAnsi="標楷體" w:hint="eastAsia"/>
          <w:u w:val="single"/>
        </w:rPr>
        <w:t>○</w:t>
      </w:r>
      <w:r w:rsidRPr="0036400E">
        <w:rPr>
          <w:rFonts w:hint="eastAsia"/>
          <w:bCs/>
          <w:u w:val="single"/>
        </w:rPr>
        <w:t>蘭</w:t>
      </w:r>
      <w:r w:rsidRPr="0036400E">
        <w:rPr>
          <w:rFonts w:hAnsi="標楷體" w:hint="eastAsia"/>
        </w:rPr>
        <w:t>，</w:t>
      </w:r>
      <w:r w:rsidRPr="0036400E">
        <w:rPr>
          <w:rFonts w:hint="eastAsia"/>
        </w:rPr>
        <w:t>手銬銬住就將他們押走</w:t>
      </w:r>
      <w:r w:rsidRPr="0036400E">
        <w:rPr>
          <w:rFonts w:hAnsi="標楷體" w:hint="eastAsia"/>
        </w:rPr>
        <w:t>，</w:t>
      </w:r>
      <w:r w:rsidRPr="0036400E">
        <w:rPr>
          <w:rFonts w:hint="eastAsia"/>
        </w:rPr>
        <w:t>什麼話也沒說</w:t>
      </w:r>
      <w:r w:rsidRPr="0036400E">
        <w:rPr>
          <w:rFonts w:hAnsi="標楷體" w:hint="eastAsia"/>
        </w:rPr>
        <w:t>。</w:t>
      </w:r>
      <w:r w:rsidRPr="0036400E">
        <w:rPr>
          <w:rFonts w:hint="eastAsia"/>
        </w:rPr>
        <w:t>42年1月中旬</w:t>
      </w:r>
      <w:r w:rsidRPr="0036400E">
        <w:rPr>
          <w:rFonts w:hAnsi="標楷體" w:hint="eastAsia"/>
        </w:rPr>
        <w:t>，</w:t>
      </w:r>
      <w:r w:rsidRPr="0036400E">
        <w:rPr>
          <w:rFonts w:hint="eastAsia"/>
        </w:rPr>
        <w:t>兵仔又</w:t>
      </w:r>
      <w:r w:rsidRPr="0036400E">
        <w:rPr>
          <w:rFonts w:hint="eastAsia"/>
        </w:rPr>
        <w:lastRenderedPageBreak/>
        <w:t>拿槍到厝裡叫我去問話</w:t>
      </w:r>
      <w:r w:rsidRPr="0036400E">
        <w:rPr>
          <w:rFonts w:hAnsi="標楷體" w:hint="eastAsia"/>
        </w:rPr>
        <w:t>，</w:t>
      </w:r>
      <w:r w:rsidRPr="0036400E">
        <w:rPr>
          <w:rFonts w:hint="eastAsia"/>
        </w:rPr>
        <w:t>掠去後只是靜靜地將我關在鹿窟菜廟等語</w:t>
      </w:r>
      <w:r w:rsidRPr="0036400E">
        <w:rPr>
          <w:rFonts w:hAnsi="標楷體" w:hint="eastAsia"/>
        </w:rPr>
        <w:t>。</w:t>
      </w:r>
    </w:p>
    <w:p w:rsidR="008A39A4" w:rsidRPr="0036400E" w:rsidRDefault="008A39A4" w:rsidP="008A39A4">
      <w:pPr>
        <w:pStyle w:val="6"/>
        <w:numPr>
          <w:ilvl w:val="5"/>
          <w:numId w:val="1"/>
        </w:numPr>
        <w:spacing w:line="460" w:lineRule="exact"/>
        <w:ind w:left="2410"/>
      </w:pPr>
      <w:r w:rsidRPr="0036400E">
        <w:rPr>
          <w:rFonts w:hint="eastAsia"/>
          <w:bCs/>
          <w:u w:val="single"/>
        </w:rPr>
        <w:t>廖水塗</w:t>
      </w:r>
      <w:r w:rsidRPr="0036400E">
        <w:rPr>
          <w:rFonts w:hint="eastAsia"/>
        </w:rPr>
        <w:t>稱</w:t>
      </w:r>
      <w:r w:rsidRPr="0036400E">
        <w:rPr>
          <w:rStyle w:val="afe"/>
          <w:szCs w:val="32"/>
        </w:rPr>
        <w:footnoteReference w:id="12"/>
      </w:r>
      <w:r w:rsidRPr="0036400E">
        <w:rPr>
          <w:rFonts w:hint="eastAsia"/>
        </w:rPr>
        <w:t>：12月29日透早兵仔拿槍到大崎頭</w:t>
      </w:r>
      <w:r w:rsidRPr="0036400E">
        <w:rPr>
          <w:rFonts w:hAnsi="標楷體" w:hint="eastAsia"/>
        </w:rPr>
        <w:t>，</w:t>
      </w:r>
      <w:r w:rsidRPr="0036400E">
        <w:rPr>
          <w:rFonts w:hint="eastAsia"/>
        </w:rPr>
        <w:t>將年輕人一個一個押去</w:t>
      </w:r>
      <w:r w:rsidRPr="0036400E">
        <w:rPr>
          <w:rFonts w:hAnsi="標楷體" w:hint="eastAsia"/>
        </w:rPr>
        <w:t>，</w:t>
      </w:r>
      <w:r w:rsidRPr="0036400E">
        <w:rPr>
          <w:rFonts w:hint="eastAsia"/>
        </w:rPr>
        <w:t>那時</w:t>
      </w:r>
      <w:r w:rsidRPr="0036400E">
        <w:rPr>
          <w:rFonts w:hint="eastAsia"/>
          <w:bCs/>
          <w:u w:val="single"/>
        </w:rPr>
        <w:t>廖</w:t>
      </w:r>
      <w:r w:rsidR="00576952" w:rsidRPr="0036400E">
        <w:rPr>
          <w:rFonts w:hAnsi="標楷體" w:hint="eastAsia"/>
          <w:u w:val="single"/>
        </w:rPr>
        <w:t>○</w:t>
      </w:r>
      <w:r w:rsidRPr="0036400E">
        <w:rPr>
          <w:rFonts w:hAnsi="標楷體" w:hint="eastAsia"/>
        </w:rPr>
        <w:t>、</w:t>
      </w:r>
      <w:r w:rsidRPr="0036400E">
        <w:rPr>
          <w:rFonts w:hint="eastAsia"/>
          <w:bCs/>
          <w:u w:val="single"/>
        </w:rPr>
        <w:t>廖</w:t>
      </w:r>
      <w:r w:rsidR="00576952" w:rsidRPr="0036400E">
        <w:rPr>
          <w:rFonts w:hAnsi="標楷體" w:hint="eastAsia"/>
          <w:u w:val="single"/>
        </w:rPr>
        <w:t>○</w:t>
      </w:r>
      <w:r w:rsidRPr="0036400E">
        <w:rPr>
          <w:rFonts w:hAnsi="標楷體" w:hint="eastAsia"/>
        </w:rPr>
        <w:t>、</w:t>
      </w:r>
      <w:r w:rsidRPr="0036400E">
        <w:rPr>
          <w:rFonts w:hint="eastAsia"/>
          <w:bCs/>
          <w:u w:val="single"/>
        </w:rPr>
        <w:t>廖</w:t>
      </w:r>
      <w:r w:rsidR="00576952" w:rsidRPr="0036400E">
        <w:rPr>
          <w:rFonts w:hAnsi="標楷體" w:hint="eastAsia"/>
          <w:u w:val="single"/>
        </w:rPr>
        <w:t>○</w:t>
      </w:r>
      <w:r w:rsidRPr="0036400E">
        <w:rPr>
          <w:rFonts w:hint="eastAsia"/>
          <w:bCs/>
          <w:u w:val="single"/>
        </w:rPr>
        <w:t>陳</w:t>
      </w:r>
      <w:r w:rsidRPr="0036400E">
        <w:rPr>
          <w:rFonts w:hAnsi="標楷體" w:hint="eastAsia"/>
        </w:rPr>
        <w:t>已經先被掠走了，又經過3、4天，有一天早上，兵仔來厝裡將我掠去菜廟</w:t>
      </w:r>
      <w:r w:rsidRPr="0036400E">
        <w:rPr>
          <w:rFonts w:hint="eastAsia"/>
        </w:rPr>
        <w:t>等語</w:t>
      </w:r>
      <w:r w:rsidRPr="0036400E">
        <w:rPr>
          <w:rFonts w:hAnsi="標楷體" w:hint="eastAsia"/>
        </w:rPr>
        <w:t>。</w:t>
      </w:r>
    </w:p>
    <w:p w:rsidR="008A39A4" w:rsidRPr="0036400E" w:rsidRDefault="008A39A4" w:rsidP="008A39A4">
      <w:pPr>
        <w:pStyle w:val="6"/>
        <w:numPr>
          <w:ilvl w:val="5"/>
          <w:numId w:val="1"/>
        </w:numPr>
        <w:spacing w:line="460" w:lineRule="exact"/>
        <w:ind w:left="2410"/>
      </w:pPr>
      <w:r w:rsidRPr="0036400E">
        <w:rPr>
          <w:rFonts w:hint="eastAsia"/>
          <w:bCs/>
          <w:u w:val="single"/>
        </w:rPr>
        <w:t>廖長</w:t>
      </w:r>
      <w:r w:rsidRPr="0036400E">
        <w:rPr>
          <w:rFonts w:hint="eastAsia"/>
        </w:rPr>
        <w:t>稱</w:t>
      </w:r>
      <w:r w:rsidRPr="0036400E">
        <w:rPr>
          <w:rStyle w:val="afe"/>
          <w:szCs w:val="32"/>
        </w:rPr>
        <w:footnoteReference w:id="13"/>
      </w:r>
      <w:r w:rsidRPr="0036400E">
        <w:rPr>
          <w:rFonts w:hint="eastAsia"/>
        </w:rPr>
        <w:t>：事件發生</w:t>
      </w:r>
      <w:r w:rsidRPr="0036400E">
        <w:rPr>
          <w:rFonts w:hAnsi="標楷體" w:hint="eastAsia"/>
        </w:rPr>
        <w:t>，我大哥</w:t>
      </w:r>
      <w:r w:rsidRPr="0036400E">
        <w:rPr>
          <w:rFonts w:hint="eastAsia"/>
          <w:bCs/>
          <w:u w:val="single"/>
        </w:rPr>
        <w:t>廖</w:t>
      </w:r>
      <w:r w:rsidR="00576952" w:rsidRPr="0036400E">
        <w:rPr>
          <w:rFonts w:hAnsi="標楷體" w:hint="eastAsia"/>
          <w:u w:val="single"/>
        </w:rPr>
        <w:t>○</w:t>
      </w:r>
      <w:r w:rsidRPr="0036400E">
        <w:rPr>
          <w:rFonts w:hint="eastAsia"/>
          <w:bCs/>
          <w:u w:val="single"/>
        </w:rPr>
        <w:t>陳</w:t>
      </w:r>
      <w:r w:rsidRPr="0036400E">
        <w:rPr>
          <w:rFonts w:hAnsi="標楷體" w:hint="eastAsia"/>
        </w:rPr>
        <w:t>頭一天就被掠，三哥</w:t>
      </w:r>
      <w:r w:rsidRPr="0036400E">
        <w:rPr>
          <w:rFonts w:hint="eastAsia"/>
          <w:bCs/>
          <w:u w:val="single"/>
        </w:rPr>
        <w:t>廖</w:t>
      </w:r>
      <w:r w:rsidR="00576952" w:rsidRPr="0036400E">
        <w:rPr>
          <w:rFonts w:hAnsi="標楷體" w:hint="eastAsia"/>
          <w:u w:val="single"/>
        </w:rPr>
        <w:t>○</w:t>
      </w:r>
      <w:r w:rsidRPr="0036400E">
        <w:rPr>
          <w:rFonts w:hAnsi="標楷體" w:hint="eastAsia"/>
        </w:rPr>
        <w:t>的情形我不瞭解，大哥被掠3天後，我在厝後溝看牛時，兵仔叫我跟他去問話，將我送到鹿窟菜廟，到菜廟時，已看到兩個哥哥在裡面</w:t>
      </w:r>
      <w:r w:rsidRPr="0036400E">
        <w:rPr>
          <w:rFonts w:hint="eastAsia"/>
        </w:rPr>
        <w:t>等語</w:t>
      </w:r>
      <w:r w:rsidRPr="0036400E">
        <w:rPr>
          <w:rFonts w:hAnsi="標楷體" w:hint="eastAsia"/>
        </w:rPr>
        <w:t>。</w:t>
      </w:r>
    </w:p>
    <w:p w:rsidR="008A39A4" w:rsidRPr="0036400E" w:rsidRDefault="008A39A4" w:rsidP="008A39A4">
      <w:pPr>
        <w:pStyle w:val="6"/>
        <w:numPr>
          <w:ilvl w:val="5"/>
          <w:numId w:val="1"/>
        </w:numPr>
        <w:spacing w:line="460" w:lineRule="exact"/>
        <w:ind w:left="2410"/>
      </w:pPr>
      <w:r w:rsidRPr="0036400E">
        <w:rPr>
          <w:rFonts w:hint="eastAsia"/>
          <w:bCs/>
          <w:u w:val="single"/>
        </w:rPr>
        <w:t>高興</w:t>
      </w:r>
      <w:r w:rsidRPr="0036400E">
        <w:rPr>
          <w:rFonts w:hint="eastAsia"/>
        </w:rPr>
        <w:t>稱</w:t>
      </w:r>
      <w:r w:rsidRPr="0036400E">
        <w:rPr>
          <w:rStyle w:val="afe"/>
          <w:szCs w:val="32"/>
        </w:rPr>
        <w:footnoteReference w:id="14"/>
      </w:r>
      <w:r w:rsidRPr="0036400E">
        <w:rPr>
          <w:rFonts w:hint="eastAsia"/>
        </w:rPr>
        <w:t>：那天早上</w:t>
      </w:r>
      <w:r w:rsidRPr="0036400E">
        <w:rPr>
          <w:rFonts w:hAnsi="標楷體" w:hint="eastAsia"/>
        </w:rPr>
        <w:t>，</w:t>
      </w:r>
      <w:r w:rsidRPr="0036400E">
        <w:rPr>
          <w:rFonts w:hint="eastAsia"/>
        </w:rPr>
        <w:t>兵仔到厝裡</w:t>
      </w:r>
      <w:r w:rsidRPr="0036400E">
        <w:rPr>
          <w:rFonts w:hAnsi="標楷體" w:hint="eastAsia"/>
        </w:rPr>
        <w:t>，</w:t>
      </w:r>
      <w:r w:rsidRPr="0036400E">
        <w:rPr>
          <w:rFonts w:hint="eastAsia"/>
        </w:rPr>
        <w:t>掠我和二哥</w:t>
      </w:r>
      <w:r w:rsidRPr="0036400E">
        <w:rPr>
          <w:rFonts w:hint="eastAsia"/>
          <w:bCs/>
          <w:u w:val="single"/>
        </w:rPr>
        <w:t>高</w:t>
      </w:r>
      <w:r w:rsidR="00576952" w:rsidRPr="0036400E">
        <w:rPr>
          <w:rFonts w:hAnsi="標楷體" w:hint="eastAsia"/>
          <w:u w:val="single"/>
        </w:rPr>
        <w:t>○</w:t>
      </w:r>
      <w:r w:rsidRPr="0036400E">
        <w:rPr>
          <w:rFonts w:hint="eastAsia"/>
          <w:bCs/>
          <w:u w:val="single"/>
        </w:rPr>
        <w:t>土</w:t>
      </w:r>
      <w:r w:rsidRPr="0036400E">
        <w:rPr>
          <w:rFonts w:hint="eastAsia"/>
        </w:rPr>
        <w:t>兩人</w:t>
      </w:r>
      <w:r w:rsidRPr="0036400E">
        <w:rPr>
          <w:rFonts w:hAnsi="標楷體" w:hint="eastAsia"/>
        </w:rPr>
        <w:t>到鹿窟菜廟，到菜廟時，已經有很多人在那裡了。當時沒有叫我去問話，也沒打我</w:t>
      </w:r>
      <w:r w:rsidRPr="0036400E">
        <w:rPr>
          <w:rFonts w:hint="eastAsia"/>
        </w:rPr>
        <w:t>等語</w:t>
      </w:r>
      <w:r w:rsidRPr="0036400E">
        <w:rPr>
          <w:rFonts w:hAnsi="標楷體" w:hint="eastAsia"/>
        </w:rPr>
        <w:t>。</w:t>
      </w:r>
    </w:p>
    <w:p w:rsidR="008A39A4" w:rsidRPr="0036400E" w:rsidRDefault="008A39A4" w:rsidP="008A39A4">
      <w:pPr>
        <w:pStyle w:val="6"/>
        <w:numPr>
          <w:ilvl w:val="5"/>
          <w:numId w:val="1"/>
        </w:numPr>
        <w:spacing w:line="460" w:lineRule="exact"/>
        <w:ind w:left="2410"/>
      </w:pPr>
      <w:r w:rsidRPr="0036400E">
        <w:rPr>
          <w:rFonts w:hint="eastAsia"/>
          <w:bCs/>
          <w:u w:val="single"/>
        </w:rPr>
        <w:t>陳久雄</w:t>
      </w:r>
      <w:r w:rsidRPr="0036400E">
        <w:rPr>
          <w:rFonts w:hint="eastAsia"/>
        </w:rPr>
        <w:t>稱</w:t>
      </w:r>
      <w:r w:rsidRPr="0036400E">
        <w:rPr>
          <w:rStyle w:val="afe"/>
          <w:szCs w:val="32"/>
        </w:rPr>
        <w:footnoteReference w:id="15"/>
      </w:r>
      <w:r w:rsidRPr="0036400E">
        <w:rPr>
          <w:rFonts w:hint="eastAsia"/>
        </w:rPr>
        <w:t>：不久</w:t>
      </w:r>
      <w:r w:rsidRPr="0036400E">
        <w:rPr>
          <w:rFonts w:hAnsi="標楷體" w:hint="eastAsia"/>
        </w:rPr>
        <w:t>，</w:t>
      </w:r>
      <w:r w:rsidRPr="0036400E">
        <w:rPr>
          <w:rFonts w:hint="eastAsia"/>
        </w:rPr>
        <w:t>兵仔來了</w:t>
      </w:r>
      <w:r w:rsidRPr="0036400E">
        <w:rPr>
          <w:rFonts w:hAnsi="標楷體" w:hint="eastAsia"/>
        </w:rPr>
        <w:t>，</w:t>
      </w:r>
      <w:r w:rsidRPr="0036400E">
        <w:rPr>
          <w:rFonts w:hint="eastAsia"/>
        </w:rPr>
        <w:t>掠我和弟弟</w:t>
      </w:r>
      <w:r w:rsidRPr="0036400E">
        <w:rPr>
          <w:rFonts w:hAnsi="標楷體" w:hint="eastAsia"/>
        </w:rPr>
        <w:t>。</w:t>
      </w:r>
      <w:r w:rsidRPr="0036400E">
        <w:rPr>
          <w:rFonts w:hint="eastAsia"/>
        </w:rPr>
        <w:t>我是最後一批被捕</w:t>
      </w:r>
      <w:r w:rsidRPr="0036400E">
        <w:rPr>
          <w:rFonts w:hAnsi="標楷體" w:hint="eastAsia"/>
        </w:rPr>
        <w:t>，不知道是被誰供出來的，本來沒有。大哥</w:t>
      </w:r>
      <w:r w:rsidRPr="0036400E">
        <w:rPr>
          <w:rFonts w:hint="eastAsia"/>
          <w:bCs/>
          <w:u w:val="single"/>
        </w:rPr>
        <w:t>廖</w:t>
      </w:r>
      <w:r w:rsidR="00576952" w:rsidRPr="0036400E">
        <w:rPr>
          <w:rFonts w:hAnsi="標楷體" w:hint="eastAsia"/>
          <w:u w:val="single"/>
        </w:rPr>
        <w:t>○</w:t>
      </w:r>
      <w:r w:rsidRPr="0036400E">
        <w:rPr>
          <w:rFonts w:hint="eastAsia"/>
          <w:bCs/>
          <w:u w:val="single"/>
        </w:rPr>
        <w:t>塗</w:t>
      </w:r>
      <w:r w:rsidRPr="0036400E">
        <w:rPr>
          <w:rFonts w:hAnsi="標楷體" w:hint="eastAsia"/>
        </w:rPr>
        <w:t>已經被掠走。我被掠去鹿窟菜廟兩個星期</w:t>
      </w:r>
      <w:r w:rsidRPr="0036400E">
        <w:rPr>
          <w:rFonts w:hint="eastAsia"/>
        </w:rPr>
        <w:t>等語</w:t>
      </w:r>
      <w:r w:rsidRPr="0036400E">
        <w:rPr>
          <w:rFonts w:hAnsi="標楷體" w:hint="eastAsia"/>
        </w:rPr>
        <w:t>。</w:t>
      </w:r>
    </w:p>
    <w:p w:rsidR="008A39A4" w:rsidRPr="0036400E" w:rsidRDefault="00883D8E" w:rsidP="008A39A4">
      <w:pPr>
        <w:pStyle w:val="6"/>
        <w:numPr>
          <w:ilvl w:val="5"/>
          <w:numId w:val="1"/>
        </w:numPr>
        <w:spacing w:line="460" w:lineRule="exact"/>
        <w:ind w:left="2410"/>
      </w:pPr>
      <w:r w:rsidRPr="0036400E">
        <w:rPr>
          <w:rFonts w:hint="eastAsia"/>
          <w:bCs/>
          <w:u w:val="single"/>
        </w:rPr>
        <w:t>廖○</w:t>
      </w:r>
      <w:r w:rsidR="008A39A4" w:rsidRPr="0036400E">
        <w:rPr>
          <w:rFonts w:hint="eastAsia"/>
        </w:rPr>
        <w:t>稱</w:t>
      </w:r>
      <w:r w:rsidR="008A39A4" w:rsidRPr="0036400E">
        <w:rPr>
          <w:rStyle w:val="afe"/>
          <w:szCs w:val="32"/>
        </w:rPr>
        <w:footnoteReference w:id="16"/>
      </w:r>
      <w:r w:rsidR="008A39A4" w:rsidRPr="0036400E">
        <w:rPr>
          <w:rFonts w:hint="eastAsia"/>
        </w:rPr>
        <w:t>：鹿窟事件發生前</w:t>
      </w:r>
      <w:r w:rsidR="008A39A4" w:rsidRPr="0036400E">
        <w:rPr>
          <w:rFonts w:hAnsi="標楷體" w:hint="eastAsia"/>
        </w:rPr>
        <w:t>，</w:t>
      </w:r>
      <w:r w:rsidR="008A39A4" w:rsidRPr="0036400E">
        <w:rPr>
          <w:rFonts w:hint="eastAsia"/>
        </w:rPr>
        <w:t>我已經服役1年多</w:t>
      </w:r>
      <w:r w:rsidR="008A39A4" w:rsidRPr="0036400E">
        <w:rPr>
          <w:rFonts w:hAnsi="標楷體" w:hint="eastAsia"/>
        </w:rPr>
        <w:t>，</w:t>
      </w:r>
      <w:r w:rsidR="008A39A4" w:rsidRPr="0036400E">
        <w:rPr>
          <w:rFonts w:hint="eastAsia"/>
        </w:rPr>
        <w:t>41年底部隊放假</w:t>
      </w:r>
      <w:r w:rsidR="008A39A4" w:rsidRPr="0036400E">
        <w:rPr>
          <w:rFonts w:hAnsi="標楷體" w:hint="eastAsia"/>
        </w:rPr>
        <w:t>，</w:t>
      </w:r>
      <w:r w:rsidR="008A39A4" w:rsidRPr="0036400E">
        <w:rPr>
          <w:rFonts w:hint="eastAsia"/>
        </w:rPr>
        <w:t>在山下聽說軍隊包圍鹿窟山</w:t>
      </w:r>
      <w:r w:rsidR="008A39A4" w:rsidRPr="0036400E">
        <w:rPr>
          <w:rFonts w:hAnsi="標楷體" w:hint="eastAsia"/>
        </w:rPr>
        <w:t>，</w:t>
      </w:r>
      <w:r w:rsidR="008A39A4" w:rsidRPr="0036400E">
        <w:rPr>
          <w:rFonts w:hint="eastAsia"/>
        </w:rPr>
        <w:t>我天真的想</w:t>
      </w:r>
      <w:r w:rsidR="008A39A4" w:rsidRPr="0036400E">
        <w:rPr>
          <w:rFonts w:hAnsi="標楷體" w:hint="eastAsia"/>
        </w:rPr>
        <w:t>：</w:t>
      </w:r>
      <w:r w:rsidR="008A39A4" w:rsidRPr="0036400E">
        <w:rPr>
          <w:rFonts w:hint="eastAsia"/>
        </w:rPr>
        <w:t>他們是兵</w:t>
      </w:r>
      <w:r w:rsidR="008A39A4" w:rsidRPr="0036400E">
        <w:rPr>
          <w:rFonts w:hAnsi="標楷體" w:hint="eastAsia"/>
        </w:rPr>
        <w:t>，</w:t>
      </w:r>
      <w:r w:rsidR="008A39A4" w:rsidRPr="0036400E">
        <w:rPr>
          <w:rFonts w:hint="eastAsia"/>
        </w:rPr>
        <w:t>我也是兵</w:t>
      </w:r>
      <w:r w:rsidR="008A39A4" w:rsidRPr="0036400E">
        <w:rPr>
          <w:rFonts w:hAnsi="標楷體" w:hint="eastAsia"/>
        </w:rPr>
        <w:t>，</w:t>
      </w:r>
      <w:r w:rsidR="008A39A4" w:rsidRPr="0036400E">
        <w:rPr>
          <w:rFonts w:hint="eastAsia"/>
        </w:rPr>
        <w:t>應該不會有事</w:t>
      </w:r>
      <w:r w:rsidR="008A39A4" w:rsidRPr="0036400E">
        <w:rPr>
          <w:rFonts w:hAnsi="標楷體" w:hint="eastAsia"/>
        </w:rPr>
        <w:t>。</w:t>
      </w:r>
      <w:r w:rsidR="008A39A4" w:rsidRPr="0036400E">
        <w:rPr>
          <w:rFonts w:hint="eastAsia"/>
        </w:rPr>
        <w:t>結果在回鹿窟路上被叫去鹿窟菜廟問話</w:t>
      </w:r>
      <w:r w:rsidR="008A39A4" w:rsidRPr="0036400E">
        <w:rPr>
          <w:rFonts w:hAnsi="標楷體" w:hint="eastAsia"/>
        </w:rPr>
        <w:t>，</w:t>
      </w:r>
      <w:r w:rsidR="008A39A4" w:rsidRPr="0036400E">
        <w:rPr>
          <w:rFonts w:hint="eastAsia"/>
        </w:rPr>
        <w:t>當時我不知道大哥</w:t>
      </w:r>
      <w:r w:rsidR="009D620F" w:rsidRPr="0036400E">
        <w:rPr>
          <w:rFonts w:hint="eastAsia"/>
          <w:bCs/>
          <w:u w:val="single"/>
        </w:rPr>
        <w:t>廖○盛</w:t>
      </w:r>
      <w:r w:rsidR="008A39A4" w:rsidRPr="0036400E">
        <w:rPr>
          <w:rFonts w:hint="eastAsia"/>
        </w:rPr>
        <w:t>已經給掠走了等語</w:t>
      </w:r>
      <w:r w:rsidR="008A39A4" w:rsidRPr="0036400E">
        <w:rPr>
          <w:rFonts w:hAnsi="標楷體" w:hint="eastAsia"/>
        </w:rPr>
        <w:t>。</w:t>
      </w:r>
    </w:p>
    <w:p w:rsidR="008A39A4" w:rsidRPr="0036400E" w:rsidRDefault="004D6A49" w:rsidP="008A39A4">
      <w:pPr>
        <w:pStyle w:val="6"/>
        <w:numPr>
          <w:ilvl w:val="5"/>
          <w:numId w:val="1"/>
        </w:numPr>
        <w:spacing w:line="460" w:lineRule="exact"/>
        <w:ind w:left="2410"/>
      </w:pPr>
      <w:r w:rsidRPr="0036400E">
        <w:rPr>
          <w:rFonts w:hint="eastAsia"/>
          <w:bCs/>
          <w:u w:val="single"/>
        </w:rPr>
        <w:lastRenderedPageBreak/>
        <w:t>廖○和</w:t>
      </w:r>
      <w:r w:rsidR="008A39A4" w:rsidRPr="0036400E">
        <w:rPr>
          <w:rFonts w:hint="eastAsia"/>
        </w:rPr>
        <w:t>稱</w:t>
      </w:r>
      <w:r w:rsidR="008A39A4" w:rsidRPr="0036400E">
        <w:rPr>
          <w:rStyle w:val="afe"/>
          <w:szCs w:val="32"/>
        </w:rPr>
        <w:footnoteReference w:id="17"/>
      </w:r>
      <w:r w:rsidR="008A39A4" w:rsidRPr="0036400E">
        <w:rPr>
          <w:rFonts w:hint="eastAsia"/>
        </w:rPr>
        <w:t>：那天</w:t>
      </w:r>
      <w:r w:rsidR="008A39A4" w:rsidRPr="0036400E">
        <w:rPr>
          <w:rFonts w:hAnsi="標楷體" w:hint="eastAsia"/>
        </w:rPr>
        <w:t>，</w:t>
      </w:r>
      <w:r w:rsidR="008A39A4" w:rsidRPr="0036400E">
        <w:rPr>
          <w:rFonts w:hint="eastAsia"/>
        </w:rPr>
        <w:t>早上5點多出門</w:t>
      </w:r>
      <w:r w:rsidR="008A39A4" w:rsidRPr="0036400E">
        <w:rPr>
          <w:rFonts w:hAnsi="標楷體" w:hint="eastAsia"/>
        </w:rPr>
        <w:t>，</w:t>
      </w:r>
      <w:r w:rsidR="008A39A4" w:rsidRPr="0036400E">
        <w:rPr>
          <w:rFonts w:hint="eastAsia"/>
        </w:rPr>
        <w:t>我們一大群作炭礦的人一起走到十八重溪時</w:t>
      </w:r>
      <w:r w:rsidR="008A39A4" w:rsidRPr="0036400E">
        <w:rPr>
          <w:rFonts w:hAnsi="標楷體" w:hint="eastAsia"/>
        </w:rPr>
        <w:t>，</w:t>
      </w:r>
      <w:r w:rsidR="008A39A4" w:rsidRPr="0036400E">
        <w:rPr>
          <w:rFonts w:hint="eastAsia"/>
        </w:rPr>
        <w:t>突然間路上很多兵仔將我們攔住</w:t>
      </w:r>
      <w:r w:rsidR="008A39A4" w:rsidRPr="0036400E">
        <w:rPr>
          <w:rFonts w:hAnsi="標楷體" w:hint="eastAsia"/>
        </w:rPr>
        <w:t>，</w:t>
      </w:r>
      <w:r w:rsidR="008A39A4" w:rsidRPr="0036400E">
        <w:rPr>
          <w:rFonts w:hint="eastAsia"/>
        </w:rPr>
        <w:t>叫我們跟他們去</w:t>
      </w:r>
      <w:r w:rsidR="008A39A4" w:rsidRPr="0036400E">
        <w:rPr>
          <w:rFonts w:hAnsi="標楷體" w:hint="eastAsia"/>
        </w:rPr>
        <w:t>。兵仔什麼也沒說，只是</w:t>
      </w:r>
      <w:r w:rsidR="008A39A4" w:rsidRPr="0036400E">
        <w:rPr>
          <w:rFonts w:hint="eastAsia"/>
        </w:rPr>
        <w:t>將我們關在雙溪口一座橋後的一間破厝</w:t>
      </w:r>
      <w:r w:rsidR="008A39A4" w:rsidRPr="0036400E">
        <w:rPr>
          <w:rFonts w:hAnsi="標楷體" w:hint="eastAsia"/>
        </w:rPr>
        <w:t>，</w:t>
      </w:r>
      <w:r w:rsidR="008A39A4" w:rsidRPr="0036400E">
        <w:rPr>
          <w:rFonts w:hint="eastAsia"/>
        </w:rPr>
        <w:t>在那裡將近一個星期</w:t>
      </w:r>
      <w:r w:rsidR="008A39A4" w:rsidRPr="0036400E">
        <w:rPr>
          <w:rFonts w:hAnsi="標楷體" w:hint="eastAsia"/>
        </w:rPr>
        <w:t>，</w:t>
      </w:r>
      <w:r w:rsidR="008A39A4" w:rsidRPr="0036400E">
        <w:rPr>
          <w:rFonts w:hint="eastAsia"/>
        </w:rPr>
        <w:t>後來送到鹿窟菜廟等語</w:t>
      </w:r>
      <w:r w:rsidR="008A39A4" w:rsidRPr="0036400E">
        <w:rPr>
          <w:rFonts w:hAnsi="標楷體" w:hint="eastAsia"/>
        </w:rPr>
        <w:t>。</w:t>
      </w:r>
    </w:p>
    <w:p w:rsidR="008A39A4" w:rsidRPr="0036400E" w:rsidRDefault="008A39A4" w:rsidP="008A39A4">
      <w:pPr>
        <w:pStyle w:val="6"/>
        <w:numPr>
          <w:ilvl w:val="5"/>
          <w:numId w:val="1"/>
        </w:numPr>
        <w:spacing w:line="460" w:lineRule="exact"/>
        <w:ind w:left="2410"/>
      </w:pPr>
      <w:r w:rsidRPr="0036400E">
        <w:rPr>
          <w:rFonts w:hint="eastAsia"/>
          <w:bCs/>
          <w:u w:val="single"/>
        </w:rPr>
        <w:t>陳皆得</w:t>
      </w:r>
      <w:r w:rsidRPr="0036400E">
        <w:rPr>
          <w:rFonts w:hint="eastAsia"/>
        </w:rPr>
        <w:t>稱</w:t>
      </w:r>
      <w:r w:rsidRPr="0036400E">
        <w:rPr>
          <w:rStyle w:val="afe"/>
          <w:szCs w:val="32"/>
        </w:rPr>
        <w:footnoteReference w:id="18"/>
      </w:r>
      <w:r w:rsidRPr="0036400E">
        <w:rPr>
          <w:rFonts w:hint="eastAsia"/>
        </w:rPr>
        <w:t>：事件發生的這一天</w:t>
      </w:r>
      <w:r w:rsidRPr="0036400E">
        <w:rPr>
          <w:rFonts w:hAnsi="標楷體" w:hint="eastAsia"/>
        </w:rPr>
        <w:t>，</w:t>
      </w:r>
      <w:r w:rsidRPr="0036400E">
        <w:rPr>
          <w:rFonts w:hint="eastAsia"/>
        </w:rPr>
        <w:t>我和鄰居工作伙伴</w:t>
      </w:r>
      <w:r w:rsidRPr="0036400E">
        <w:rPr>
          <w:rFonts w:hint="eastAsia"/>
          <w:bCs/>
          <w:u w:val="single"/>
        </w:rPr>
        <w:t>廖</w:t>
      </w:r>
      <w:r w:rsidR="00576952" w:rsidRPr="0036400E">
        <w:rPr>
          <w:rFonts w:hAnsi="標楷體" w:hint="eastAsia"/>
          <w:u w:val="single"/>
        </w:rPr>
        <w:t>○</w:t>
      </w:r>
      <w:r w:rsidRPr="0036400E">
        <w:rPr>
          <w:rFonts w:hint="eastAsia"/>
          <w:bCs/>
          <w:u w:val="single"/>
        </w:rPr>
        <w:t>陳</w:t>
      </w:r>
      <w:r w:rsidRPr="0036400E">
        <w:rPr>
          <w:rFonts w:hint="eastAsia"/>
        </w:rPr>
        <w:t>前往十八重溪</w:t>
      </w:r>
      <w:r w:rsidRPr="0036400E">
        <w:rPr>
          <w:rFonts w:hAnsi="標楷體" w:hint="eastAsia"/>
        </w:rPr>
        <w:t>，</w:t>
      </w:r>
      <w:r w:rsidRPr="0036400E">
        <w:rPr>
          <w:rFonts w:hint="eastAsia"/>
        </w:rPr>
        <w:t>準備繼續作坑內工</w:t>
      </w:r>
      <w:r w:rsidRPr="0036400E">
        <w:rPr>
          <w:rFonts w:hAnsi="標楷體" w:hint="eastAsia"/>
        </w:rPr>
        <w:t>。</w:t>
      </w:r>
      <w:r w:rsidRPr="0036400E">
        <w:rPr>
          <w:rFonts w:hint="eastAsia"/>
        </w:rPr>
        <w:t>抵達斜坑礦場時</w:t>
      </w:r>
      <w:r w:rsidRPr="0036400E">
        <w:rPr>
          <w:rFonts w:hAnsi="標楷體" w:hint="eastAsia"/>
        </w:rPr>
        <w:t>，</w:t>
      </w:r>
      <w:r w:rsidRPr="0036400E">
        <w:rPr>
          <w:rFonts w:hint="eastAsia"/>
        </w:rPr>
        <w:t>荷槍的兵隊也來到礦場</w:t>
      </w:r>
      <w:r w:rsidRPr="0036400E">
        <w:rPr>
          <w:rFonts w:hAnsi="標楷體" w:hint="eastAsia"/>
        </w:rPr>
        <w:t>，</w:t>
      </w:r>
      <w:r w:rsidRPr="0036400E">
        <w:rPr>
          <w:rFonts w:hint="eastAsia"/>
        </w:rPr>
        <w:t>限制工人進入坑內</w:t>
      </w:r>
      <w:r w:rsidRPr="0036400E">
        <w:rPr>
          <w:rFonts w:hAnsi="標楷體" w:hint="eastAsia"/>
        </w:rPr>
        <w:t>，</w:t>
      </w:r>
      <w:r w:rsidRPr="0036400E">
        <w:rPr>
          <w:rFonts w:hint="eastAsia"/>
        </w:rPr>
        <w:t>在兵威盛氣凌人的強大壓迫下</w:t>
      </w:r>
      <w:r w:rsidRPr="0036400E">
        <w:rPr>
          <w:rFonts w:hAnsi="標楷體" w:hint="eastAsia"/>
        </w:rPr>
        <w:t>，</w:t>
      </w:r>
      <w:r w:rsidRPr="0036400E">
        <w:rPr>
          <w:rFonts w:hint="eastAsia"/>
        </w:rPr>
        <w:t>不敢開口問究竟</w:t>
      </w:r>
      <w:r w:rsidRPr="0036400E">
        <w:rPr>
          <w:rFonts w:hAnsi="標楷體" w:hint="eastAsia"/>
        </w:rPr>
        <w:t>，</w:t>
      </w:r>
      <w:r w:rsidRPr="0036400E">
        <w:rPr>
          <w:rFonts w:hint="eastAsia"/>
        </w:rPr>
        <w:t>受兵隊押著往石碇方向走去</w:t>
      </w:r>
      <w:r w:rsidRPr="0036400E">
        <w:rPr>
          <w:rFonts w:hAnsi="標楷體" w:hint="eastAsia"/>
        </w:rPr>
        <w:t>，</w:t>
      </w:r>
      <w:r w:rsidRPr="0036400E">
        <w:rPr>
          <w:rFonts w:hint="eastAsia"/>
        </w:rPr>
        <w:t>後在石碇公路旁邊被押禁在空屋內</w:t>
      </w:r>
      <w:r w:rsidRPr="0036400E">
        <w:rPr>
          <w:rFonts w:hAnsi="標楷體" w:hint="eastAsia"/>
        </w:rPr>
        <w:t>，</w:t>
      </w:r>
      <w:r w:rsidRPr="0036400E">
        <w:rPr>
          <w:rFonts w:hint="eastAsia"/>
        </w:rPr>
        <w:t>到第3天下午和</w:t>
      </w:r>
      <w:r w:rsidRPr="0036400E">
        <w:rPr>
          <w:rFonts w:hint="eastAsia"/>
          <w:bCs/>
          <w:u w:val="single"/>
        </w:rPr>
        <w:t>廖</w:t>
      </w:r>
      <w:r w:rsidR="00576952" w:rsidRPr="0036400E">
        <w:rPr>
          <w:rFonts w:hAnsi="標楷體" w:hint="eastAsia"/>
          <w:u w:val="single"/>
        </w:rPr>
        <w:t>○</w:t>
      </w:r>
      <w:r w:rsidRPr="0036400E">
        <w:rPr>
          <w:rFonts w:hint="eastAsia"/>
          <w:bCs/>
          <w:u w:val="single"/>
        </w:rPr>
        <w:t>金</w:t>
      </w:r>
      <w:r w:rsidRPr="0036400E">
        <w:rPr>
          <w:rFonts w:hint="eastAsia"/>
        </w:rPr>
        <w:t>被押解到鹿窟菜廟等語</w:t>
      </w:r>
      <w:r w:rsidRPr="0036400E">
        <w:rPr>
          <w:rFonts w:hAnsi="標楷體" w:hint="eastAsia"/>
        </w:rPr>
        <w:t>。</w:t>
      </w:r>
    </w:p>
    <w:p w:rsidR="008A39A4" w:rsidRPr="0036400E" w:rsidRDefault="008A39A4" w:rsidP="008A39A4">
      <w:pPr>
        <w:pStyle w:val="5"/>
        <w:numPr>
          <w:ilvl w:val="4"/>
          <w:numId w:val="1"/>
        </w:numPr>
        <w:spacing w:line="460" w:lineRule="exact"/>
        <w:ind w:left="2030" w:hanging="840"/>
      </w:pPr>
      <w:r w:rsidRPr="0036400E">
        <w:rPr>
          <w:rFonts w:hint="eastAsia"/>
          <w:u w:val="single"/>
        </w:rPr>
        <w:t>張炎憲</w:t>
      </w:r>
      <w:r w:rsidRPr="0036400E">
        <w:rPr>
          <w:rFonts w:hint="eastAsia"/>
        </w:rPr>
        <w:t>認為</w:t>
      </w:r>
      <w:r w:rsidRPr="0036400E">
        <w:rPr>
          <w:rStyle w:val="afe"/>
        </w:rPr>
        <w:footnoteReference w:id="19"/>
      </w:r>
      <w:r w:rsidRPr="0036400E">
        <w:rPr>
          <w:rFonts w:hint="eastAsia"/>
        </w:rPr>
        <w:t>：一大早，鹿窟村、大崎頭、鵠鵠崙等地以礦業維生的礦工們紛紛在上工途中行經封鎖線，或是在礦坑外被拘捕；以農維生的農夫們也在出門做農事時在路上或田裡被捕，部分直接送鹿窟菜廟，如</w:t>
      </w:r>
      <w:r w:rsidRPr="0036400E">
        <w:rPr>
          <w:rFonts w:hint="eastAsia"/>
          <w:u w:val="single"/>
        </w:rPr>
        <w:t>謝</w:t>
      </w:r>
      <w:r w:rsidR="006C5E03" w:rsidRPr="0036400E">
        <w:rPr>
          <w:rFonts w:hAnsi="標楷體" w:hint="eastAsia"/>
          <w:u w:val="single"/>
        </w:rPr>
        <w:t>○</w:t>
      </w:r>
      <w:r w:rsidRPr="0036400E">
        <w:rPr>
          <w:rFonts w:hint="eastAsia"/>
        </w:rPr>
        <w:t>、</w:t>
      </w:r>
      <w:r w:rsidRPr="0036400E">
        <w:rPr>
          <w:rFonts w:hint="eastAsia"/>
          <w:u w:val="single"/>
        </w:rPr>
        <w:t>鄭</w:t>
      </w:r>
      <w:r w:rsidR="006C5E03" w:rsidRPr="0036400E">
        <w:rPr>
          <w:rFonts w:hAnsi="標楷體" w:hint="eastAsia"/>
          <w:u w:val="single"/>
        </w:rPr>
        <w:t>○</w:t>
      </w:r>
      <w:r w:rsidRPr="0036400E">
        <w:rPr>
          <w:rFonts w:hint="eastAsia"/>
          <w:u w:val="single"/>
        </w:rPr>
        <w:t>英</w:t>
      </w:r>
      <w:r w:rsidRPr="0036400E">
        <w:rPr>
          <w:rFonts w:hint="eastAsia"/>
        </w:rPr>
        <w:t>、</w:t>
      </w:r>
      <w:r w:rsidRPr="0036400E">
        <w:rPr>
          <w:rFonts w:hint="eastAsia"/>
          <w:u w:val="single"/>
        </w:rPr>
        <w:t>蕭塗基</w:t>
      </w:r>
      <w:r w:rsidRPr="0036400E">
        <w:rPr>
          <w:rFonts w:hint="eastAsia"/>
        </w:rPr>
        <w:t>。</w:t>
      </w:r>
    </w:p>
    <w:p w:rsidR="008A39A4" w:rsidRPr="0036400E" w:rsidRDefault="00C26FFB" w:rsidP="008A39A4">
      <w:pPr>
        <w:pStyle w:val="5"/>
        <w:numPr>
          <w:ilvl w:val="4"/>
          <w:numId w:val="1"/>
        </w:numPr>
        <w:spacing w:line="460" w:lineRule="exact"/>
        <w:ind w:left="2030" w:hanging="840"/>
      </w:pPr>
      <w:r w:rsidRPr="0036400E">
        <w:rPr>
          <w:rFonts w:hint="eastAsia"/>
          <w:u w:val="single"/>
        </w:rPr>
        <w:t>谷正文</w:t>
      </w:r>
      <w:r w:rsidR="008A39A4" w:rsidRPr="0036400E">
        <w:rPr>
          <w:rFonts w:hint="eastAsia"/>
        </w:rPr>
        <w:t>回憶錄記載</w:t>
      </w:r>
      <w:r w:rsidR="008A39A4" w:rsidRPr="0036400E">
        <w:rPr>
          <w:rStyle w:val="afe"/>
        </w:rPr>
        <w:footnoteReference w:id="20"/>
      </w:r>
      <w:r w:rsidR="008A39A4" w:rsidRPr="0036400E">
        <w:rPr>
          <w:rFonts w:hint="eastAsia"/>
        </w:rPr>
        <w:t>：一時間，各據點不斷傳來消息，說他們逮捕了30個人、50個人……而我則只同樣的一句話交待：「全部送到光明寺來！」當天約逮捕了600多人。</w:t>
      </w:r>
    </w:p>
    <w:p w:rsidR="008A39A4" w:rsidRPr="0036400E" w:rsidRDefault="008A39A4" w:rsidP="008A39A4">
      <w:pPr>
        <w:pStyle w:val="5"/>
        <w:numPr>
          <w:ilvl w:val="4"/>
          <w:numId w:val="1"/>
        </w:numPr>
        <w:spacing w:line="460" w:lineRule="exact"/>
        <w:ind w:left="2030" w:hanging="840"/>
      </w:pPr>
      <w:r w:rsidRPr="0036400E">
        <w:rPr>
          <w:rFonts w:hint="eastAsia"/>
        </w:rPr>
        <w:t>官方文件記載內容</w:t>
      </w:r>
      <w:r w:rsidRPr="0036400E">
        <w:rPr>
          <w:rFonts w:hAnsi="標楷體" w:hint="eastAsia"/>
        </w:rPr>
        <w:t>：</w:t>
      </w:r>
    </w:p>
    <w:p w:rsidR="008A39A4" w:rsidRPr="0036400E" w:rsidRDefault="008A39A4" w:rsidP="008A39A4">
      <w:pPr>
        <w:pStyle w:val="6"/>
        <w:numPr>
          <w:ilvl w:val="5"/>
          <w:numId w:val="1"/>
        </w:numPr>
        <w:spacing w:line="460" w:lineRule="exact"/>
        <w:ind w:left="2410"/>
      </w:pPr>
      <w:r w:rsidRPr="0036400E">
        <w:rPr>
          <w:rFonts w:hint="eastAsia"/>
        </w:rPr>
        <w:t>保安司令部42年1月3日(42)安訪字第001號</w:t>
      </w:r>
      <w:r w:rsidRPr="0036400E">
        <w:rPr>
          <w:rFonts w:hint="eastAsia"/>
        </w:rPr>
        <w:lastRenderedPageBreak/>
        <w:t>代電：二、(一)第32師第94團遵於12月29日4時完成對文山山區包圍封鎖，本部會同保密局人員，於29日拂曉進駐光明寺，當即分組進行清剿，於29日計發現匪第三基地草寮、民房2處，捕獲匪徒5名，外圍封鎖線上捕獲嫌疑人犯300餘人，分別審訊處理中。(二)30日偵悉匪徒15名，攜有武器潛伏頂紙寮坑深山密林中，嫌疑人犯內已供認參加匪人民武裝保衛隊者，計有</w:t>
      </w:r>
      <w:r w:rsidRPr="0036400E">
        <w:rPr>
          <w:rFonts w:hint="eastAsia"/>
          <w:u w:val="single"/>
        </w:rPr>
        <w:t>陳</w:t>
      </w:r>
      <w:r w:rsidR="001741DB" w:rsidRPr="0036400E">
        <w:rPr>
          <w:rFonts w:hAnsi="標楷體" w:hint="eastAsia"/>
          <w:u w:val="single"/>
        </w:rPr>
        <w:t>○</w:t>
      </w:r>
      <w:r w:rsidRPr="0036400E">
        <w:rPr>
          <w:rFonts w:hint="eastAsia"/>
          <w:u w:val="single"/>
        </w:rPr>
        <w:t>永</w:t>
      </w:r>
      <w:r w:rsidRPr="0036400E">
        <w:rPr>
          <w:rFonts w:hint="eastAsia"/>
        </w:rPr>
        <w:t>29歲、</w:t>
      </w:r>
      <w:r w:rsidRPr="0036400E">
        <w:rPr>
          <w:rFonts w:hint="eastAsia"/>
          <w:u w:val="single"/>
        </w:rPr>
        <w:t>謝</w:t>
      </w:r>
      <w:r w:rsidR="001741DB" w:rsidRPr="0036400E">
        <w:rPr>
          <w:rFonts w:hAnsi="標楷體" w:hint="eastAsia"/>
          <w:u w:val="single"/>
        </w:rPr>
        <w:t>○</w:t>
      </w:r>
      <w:r w:rsidRPr="0036400E">
        <w:rPr>
          <w:rFonts w:hint="eastAsia"/>
          <w:u w:val="single"/>
        </w:rPr>
        <w:t>賜</w:t>
      </w:r>
      <w:r w:rsidRPr="0036400E">
        <w:rPr>
          <w:rFonts w:hint="eastAsia"/>
        </w:rPr>
        <w:t>28歲、</w:t>
      </w:r>
      <w:r w:rsidRPr="0036400E">
        <w:rPr>
          <w:rFonts w:hint="eastAsia"/>
          <w:u w:val="single"/>
        </w:rPr>
        <w:t>王</w:t>
      </w:r>
      <w:r w:rsidR="001741DB" w:rsidRPr="0036400E">
        <w:rPr>
          <w:rFonts w:hAnsi="標楷體" w:hint="eastAsia"/>
          <w:u w:val="single"/>
        </w:rPr>
        <w:t>○</w:t>
      </w:r>
      <w:r w:rsidRPr="0036400E">
        <w:rPr>
          <w:rFonts w:hint="eastAsia"/>
          <w:u w:val="single"/>
        </w:rPr>
        <w:t>傳</w:t>
      </w:r>
      <w:r w:rsidRPr="0036400E">
        <w:rPr>
          <w:rFonts w:hint="eastAsia"/>
        </w:rPr>
        <w:t>33歲、</w:t>
      </w:r>
      <w:r w:rsidRPr="0036400E">
        <w:rPr>
          <w:rFonts w:hint="eastAsia"/>
          <w:u w:val="single"/>
        </w:rPr>
        <w:t>陳</w:t>
      </w:r>
      <w:r w:rsidR="001741DB" w:rsidRPr="0036400E">
        <w:rPr>
          <w:rFonts w:hAnsi="標楷體" w:hint="eastAsia"/>
          <w:u w:val="single"/>
        </w:rPr>
        <w:t>○</w:t>
      </w:r>
      <w:r w:rsidRPr="0036400E">
        <w:rPr>
          <w:rFonts w:hint="eastAsia"/>
          <w:u w:val="single"/>
        </w:rPr>
        <w:t>清</w:t>
      </w:r>
      <w:r w:rsidRPr="0036400E">
        <w:rPr>
          <w:rFonts w:hint="eastAsia"/>
        </w:rPr>
        <w:t>41歲(以上四名均石碇鄉人礦工)，</w:t>
      </w:r>
      <w:r w:rsidRPr="0036400E">
        <w:rPr>
          <w:rFonts w:hint="eastAsia"/>
          <w:u w:val="single"/>
        </w:rPr>
        <w:t>余</w:t>
      </w:r>
      <w:r w:rsidR="001741DB" w:rsidRPr="0036400E">
        <w:rPr>
          <w:rFonts w:hAnsi="標楷體" w:hint="eastAsia"/>
          <w:u w:val="single"/>
        </w:rPr>
        <w:t>○</w:t>
      </w:r>
      <w:r w:rsidRPr="0036400E">
        <w:rPr>
          <w:rFonts w:hint="eastAsia"/>
          <w:u w:val="single"/>
        </w:rPr>
        <w:t>成</w:t>
      </w:r>
      <w:r w:rsidRPr="0036400E">
        <w:rPr>
          <w:rFonts w:hint="eastAsia"/>
        </w:rPr>
        <w:t>27歲、</w:t>
      </w:r>
      <w:r w:rsidRPr="0036400E">
        <w:rPr>
          <w:rFonts w:hint="eastAsia"/>
          <w:u w:val="single"/>
        </w:rPr>
        <w:t>李</w:t>
      </w:r>
      <w:r w:rsidR="001741DB" w:rsidRPr="0036400E">
        <w:rPr>
          <w:rFonts w:hAnsi="標楷體" w:hint="eastAsia"/>
          <w:u w:val="single"/>
        </w:rPr>
        <w:t>○○</w:t>
      </w:r>
      <w:r w:rsidRPr="0036400E">
        <w:rPr>
          <w:rFonts w:hint="eastAsia"/>
          <w:u w:val="single"/>
        </w:rPr>
        <w:t>生</w:t>
      </w:r>
      <w:r w:rsidRPr="0036400E">
        <w:rPr>
          <w:rFonts w:hint="eastAsia"/>
        </w:rPr>
        <w:t>38歲(以上均石碇鄉農人)、</w:t>
      </w:r>
      <w:r w:rsidRPr="0036400E">
        <w:rPr>
          <w:rFonts w:hint="eastAsia"/>
          <w:u w:val="single"/>
        </w:rPr>
        <w:t>鄭</w:t>
      </w:r>
      <w:r w:rsidR="001741DB" w:rsidRPr="0036400E">
        <w:rPr>
          <w:rFonts w:hAnsi="標楷體" w:hint="eastAsia"/>
          <w:u w:val="single"/>
        </w:rPr>
        <w:t>○</w:t>
      </w:r>
      <w:r w:rsidRPr="0036400E">
        <w:rPr>
          <w:rFonts w:hint="eastAsia"/>
          <w:u w:val="single"/>
        </w:rPr>
        <w:t>國</w:t>
      </w:r>
      <w:r w:rsidRPr="0036400E">
        <w:rPr>
          <w:rFonts w:hint="eastAsia"/>
        </w:rPr>
        <w:t>18歲、</w:t>
      </w:r>
      <w:r w:rsidRPr="0036400E">
        <w:rPr>
          <w:rFonts w:hint="eastAsia"/>
          <w:u w:val="single"/>
        </w:rPr>
        <w:t>鄭</w:t>
      </w:r>
      <w:r w:rsidR="001741DB" w:rsidRPr="0036400E">
        <w:rPr>
          <w:rFonts w:hAnsi="標楷體" w:hint="eastAsia"/>
          <w:u w:val="single"/>
        </w:rPr>
        <w:t>○</w:t>
      </w:r>
      <w:r w:rsidRPr="0036400E">
        <w:rPr>
          <w:rFonts w:hint="eastAsia"/>
          <w:u w:val="single"/>
        </w:rPr>
        <w:t>順</w:t>
      </w:r>
      <w:r w:rsidRPr="0036400E">
        <w:rPr>
          <w:rFonts w:hint="eastAsia"/>
        </w:rPr>
        <w:t>(汐止白雲鄉人)等8名</w:t>
      </w:r>
      <w:r w:rsidRPr="0036400E">
        <w:rPr>
          <w:rFonts w:hAnsi="標楷體" w:hint="eastAsia"/>
        </w:rPr>
        <w:t>，</w:t>
      </w:r>
      <w:r w:rsidRPr="0036400E">
        <w:rPr>
          <w:rFonts w:hint="eastAsia"/>
        </w:rPr>
        <w:t>外圍封鎖線拘留嫌疑人犯896名，經訊明交礦場、村里領回者711名，經續訊問者183名，頂紙寮坑藏匪經追捕竄抵松柏崎附近。……(四)1月1日頂紙寮坑方面、股匪續獲</w:t>
      </w:r>
      <w:r w:rsidRPr="0036400E">
        <w:rPr>
          <w:rFonts w:hint="eastAsia"/>
          <w:bCs/>
          <w:u w:val="single"/>
        </w:rPr>
        <w:t>王</w:t>
      </w:r>
      <w:r w:rsidR="001741DB" w:rsidRPr="0036400E">
        <w:rPr>
          <w:rFonts w:hAnsi="標楷體" w:hint="eastAsia"/>
          <w:u w:val="single"/>
        </w:rPr>
        <w:t>○</w:t>
      </w:r>
      <w:r w:rsidRPr="0036400E">
        <w:rPr>
          <w:rFonts w:hint="eastAsia"/>
          <w:bCs/>
          <w:u w:val="single"/>
        </w:rPr>
        <w:t>興</w:t>
      </w:r>
      <w:r w:rsidRPr="0036400E">
        <w:rPr>
          <w:rFonts w:hint="eastAsia"/>
        </w:rPr>
        <w:t>等3名，另捕獲匪人民武裝保衛隊隊員</w:t>
      </w:r>
      <w:r w:rsidRPr="0036400E">
        <w:rPr>
          <w:rFonts w:hint="eastAsia"/>
          <w:bCs/>
          <w:u w:val="single"/>
        </w:rPr>
        <w:t>廖</w:t>
      </w:r>
      <w:r w:rsidR="001741DB" w:rsidRPr="0036400E">
        <w:rPr>
          <w:rFonts w:hAnsi="標楷體" w:hint="eastAsia"/>
          <w:u w:val="single"/>
        </w:rPr>
        <w:t>○</w:t>
      </w:r>
      <w:r w:rsidRPr="0036400E">
        <w:rPr>
          <w:rFonts w:hint="eastAsia"/>
          <w:bCs/>
          <w:u w:val="single"/>
        </w:rPr>
        <w:t>和</w:t>
      </w:r>
      <w:r w:rsidRPr="0036400E">
        <w:rPr>
          <w:rFonts w:hint="eastAsia"/>
        </w:rPr>
        <w:t>、</w:t>
      </w:r>
      <w:r w:rsidRPr="0036400E">
        <w:rPr>
          <w:rFonts w:hint="eastAsia"/>
          <w:bCs/>
          <w:u w:val="single"/>
        </w:rPr>
        <w:t>陳</w:t>
      </w:r>
      <w:r w:rsidR="001741DB" w:rsidRPr="0036400E">
        <w:rPr>
          <w:rFonts w:hAnsi="標楷體" w:hint="eastAsia"/>
          <w:u w:val="single"/>
        </w:rPr>
        <w:t>○</w:t>
      </w:r>
      <w:r w:rsidRPr="0036400E">
        <w:rPr>
          <w:rFonts w:hint="eastAsia"/>
          <w:bCs/>
          <w:u w:val="single"/>
        </w:rPr>
        <w:t>發</w:t>
      </w:r>
      <w:r w:rsidRPr="0036400E">
        <w:rPr>
          <w:rFonts w:hint="eastAsia"/>
        </w:rPr>
        <w:t>、</w:t>
      </w:r>
      <w:r w:rsidRPr="0036400E">
        <w:rPr>
          <w:rFonts w:hint="eastAsia"/>
          <w:bCs/>
          <w:u w:val="single"/>
        </w:rPr>
        <w:t>廖</w:t>
      </w:r>
      <w:r w:rsidR="001741DB" w:rsidRPr="0036400E">
        <w:rPr>
          <w:rFonts w:hAnsi="標楷體" w:hint="eastAsia"/>
          <w:u w:val="single"/>
        </w:rPr>
        <w:t>○</w:t>
      </w:r>
      <w:r w:rsidRPr="0036400E">
        <w:rPr>
          <w:rFonts w:hint="eastAsia"/>
          <w:bCs/>
          <w:u w:val="single"/>
        </w:rPr>
        <w:t>盛</w:t>
      </w:r>
      <w:r w:rsidRPr="0036400E">
        <w:rPr>
          <w:rFonts w:hint="eastAsia"/>
        </w:rPr>
        <w:t>、</w:t>
      </w:r>
      <w:r w:rsidRPr="0036400E">
        <w:rPr>
          <w:rFonts w:hint="eastAsia"/>
          <w:bCs/>
          <w:u w:val="single"/>
        </w:rPr>
        <w:t>廖</w:t>
      </w:r>
      <w:r w:rsidR="001741DB" w:rsidRPr="0036400E">
        <w:rPr>
          <w:rFonts w:hAnsi="標楷體" w:hint="eastAsia"/>
          <w:u w:val="single"/>
        </w:rPr>
        <w:t>○</w:t>
      </w:r>
      <w:r w:rsidRPr="0036400E">
        <w:rPr>
          <w:rFonts w:hint="eastAsia"/>
          <w:bCs/>
          <w:u w:val="single"/>
        </w:rPr>
        <w:t>薯</w:t>
      </w:r>
      <w:r w:rsidRPr="0036400E">
        <w:rPr>
          <w:rFonts w:hint="eastAsia"/>
        </w:rPr>
        <w:t>、</w:t>
      </w:r>
      <w:r w:rsidRPr="0036400E">
        <w:rPr>
          <w:rFonts w:hint="eastAsia"/>
          <w:bCs/>
          <w:u w:val="single"/>
        </w:rPr>
        <w:t>王</w:t>
      </w:r>
      <w:r w:rsidR="001741DB" w:rsidRPr="0036400E">
        <w:rPr>
          <w:rFonts w:hAnsi="標楷體" w:hint="eastAsia"/>
          <w:u w:val="single"/>
        </w:rPr>
        <w:t>○</w:t>
      </w:r>
      <w:r w:rsidRPr="0036400E">
        <w:rPr>
          <w:rFonts w:hint="eastAsia"/>
          <w:bCs/>
          <w:u w:val="single"/>
        </w:rPr>
        <w:t>見</w:t>
      </w:r>
      <w:r w:rsidRPr="0036400E">
        <w:rPr>
          <w:rFonts w:hint="eastAsia"/>
        </w:rPr>
        <w:t>、</w:t>
      </w:r>
      <w:r w:rsidRPr="0036400E">
        <w:rPr>
          <w:rFonts w:hint="eastAsia"/>
          <w:bCs/>
          <w:u w:val="single"/>
        </w:rPr>
        <w:t>廖</w:t>
      </w:r>
      <w:r w:rsidR="001741DB" w:rsidRPr="0036400E">
        <w:rPr>
          <w:rFonts w:hAnsi="標楷體" w:hint="eastAsia"/>
          <w:u w:val="single"/>
        </w:rPr>
        <w:t>○</w:t>
      </w:r>
      <w:r w:rsidRPr="0036400E">
        <w:rPr>
          <w:rFonts w:hint="eastAsia"/>
          <w:bCs/>
          <w:u w:val="single"/>
        </w:rPr>
        <w:t>忠</w:t>
      </w:r>
      <w:r w:rsidRPr="0036400E">
        <w:rPr>
          <w:rFonts w:hint="eastAsia"/>
        </w:rPr>
        <w:t>及婦女隊員</w:t>
      </w:r>
      <w:r w:rsidRPr="0036400E">
        <w:rPr>
          <w:rFonts w:hint="eastAsia"/>
          <w:bCs/>
          <w:u w:val="single"/>
        </w:rPr>
        <w:t>高</w:t>
      </w:r>
      <w:r w:rsidR="001741DB" w:rsidRPr="0036400E">
        <w:rPr>
          <w:rFonts w:hAnsi="標楷體" w:hint="eastAsia"/>
          <w:u w:val="single"/>
        </w:rPr>
        <w:t>○</w:t>
      </w:r>
      <w:r w:rsidRPr="0036400E">
        <w:rPr>
          <w:rFonts w:hint="eastAsia"/>
          <w:bCs/>
          <w:u w:val="single"/>
        </w:rPr>
        <w:t>玉</w:t>
      </w:r>
      <w:r w:rsidRPr="0036400E">
        <w:rPr>
          <w:rFonts w:hint="eastAsia"/>
        </w:rPr>
        <w:t>等7名(汐止白雲里及石碇鄉鹿窟村九層坪人)</w:t>
      </w:r>
      <w:r w:rsidRPr="0036400E">
        <w:rPr>
          <w:rFonts w:hAnsi="標楷體" w:hint="eastAsia"/>
        </w:rPr>
        <w:t>。</w:t>
      </w:r>
      <w:r w:rsidRPr="0036400E">
        <w:rPr>
          <w:rFonts w:hint="eastAsia"/>
        </w:rPr>
        <w:t>據</w:t>
      </w:r>
      <w:r w:rsidRPr="0036400E">
        <w:rPr>
          <w:rFonts w:hint="eastAsia"/>
          <w:bCs/>
          <w:u w:val="single"/>
        </w:rPr>
        <w:t>廖</w:t>
      </w:r>
      <w:r w:rsidR="001741DB" w:rsidRPr="0036400E">
        <w:rPr>
          <w:rFonts w:hAnsi="標楷體" w:hint="eastAsia"/>
          <w:u w:val="single"/>
        </w:rPr>
        <w:t>○</w:t>
      </w:r>
      <w:r w:rsidRPr="0036400E">
        <w:rPr>
          <w:rFonts w:hint="eastAsia"/>
          <w:bCs/>
          <w:u w:val="single"/>
        </w:rPr>
        <w:t>盛</w:t>
      </w:r>
      <w:r w:rsidRPr="0036400E">
        <w:rPr>
          <w:rFonts w:hint="eastAsia"/>
        </w:rPr>
        <w:t>供稱，該匪基地如政府由汐止方面前來攻擊，即向頂紙寮坑象頭山一帶隱蔽，如政府由南港或石碇方面前來攻擊，即向鵠鵠崙、石碇子、石壁子一帶竄逃，匪幹並無應付我四面包圍之準備，據</w:t>
      </w:r>
      <w:r w:rsidRPr="0036400E">
        <w:rPr>
          <w:rFonts w:hint="eastAsia"/>
          <w:u w:val="single"/>
        </w:rPr>
        <w:t>廖</w:t>
      </w:r>
      <w:r w:rsidRPr="0036400E">
        <w:rPr>
          <w:rFonts w:hint="eastAsia"/>
        </w:rPr>
        <w:t>匪判斷，匪幹等仍埋藏在我包圍封鎖線以內，又本日復偵悉股匪</w:t>
      </w:r>
      <w:r w:rsidRPr="0036400E">
        <w:rPr>
          <w:rFonts w:hint="eastAsia"/>
          <w:bCs/>
          <w:u w:val="single"/>
        </w:rPr>
        <w:t>廖</w:t>
      </w:r>
      <w:r w:rsidR="001741DB" w:rsidRPr="0036400E">
        <w:rPr>
          <w:rFonts w:hAnsi="標楷體" w:hint="eastAsia"/>
          <w:u w:val="single"/>
        </w:rPr>
        <w:t>○</w:t>
      </w:r>
      <w:r w:rsidRPr="0036400E">
        <w:rPr>
          <w:rFonts w:hint="eastAsia"/>
          <w:bCs/>
          <w:u w:val="single"/>
        </w:rPr>
        <w:t>枝</w:t>
      </w:r>
      <w:r w:rsidRPr="0036400E">
        <w:rPr>
          <w:rFonts w:hint="eastAsia"/>
        </w:rPr>
        <w:t>等14名正查緝中。</w:t>
      </w:r>
    </w:p>
    <w:p w:rsidR="008A39A4" w:rsidRPr="0036400E" w:rsidRDefault="008A39A4" w:rsidP="008A39A4">
      <w:pPr>
        <w:pStyle w:val="6"/>
        <w:numPr>
          <w:ilvl w:val="5"/>
          <w:numId w:val="1"/>
        </w:numPr>
        <w:spacing w:line="460" w:lineRule="exact"/>
        <w:ind w:left="2410"/>
      </w:pPr>
      <w:r w:rsidRPr="0036400E">
        <w:rPr>
          <w:rFonts w:hint="eastAsia"/>
        </w:rPr>
        <w:t xml:space="preserve">保密局42年1月4日秘團虛字第0003號報告： </w:t>
      </w:r>
      <w:r w:rsidRPr="0036400E">
        <w:rPr>
          <w:rFonts w:hint="eastAsia"/>
        </w:rPr>
        <w:lastRenderedPageBreak/>
        <w:t>32師調派第94團2300餘人，由團長</w:t>
      </w:r>
      <w:r w:rsidRPr="0036400E">
        <w:rPr>
          <w:rFonts w:hint="eastAsia"/>
          <w:bCs/>
          <w:u w:val="single"/>
        </w:rPr>
        <w:t>謝</w:t>
      </w:r>
      <w:r w:rsidR="00462C4B" w:rsidRPr="0036400E">
        <w:rPr>
          <w:rFonts w:hAnsi="標楷體" w:hint="eastAsia"/>
          <w:u w:val="single"/>
        </w:rPr>
        <w:t>○</w:t>
      </w:r>
      <w:r w:rsidRPr="0036400E">
        <w:rPr>
          <w:rFonts w:hint="eastAsia"/>
          <w:bCs/>
          <w:u w:val="single"/>
        </w:rPr>
        <w:t>生</w:t>
      </w:r>
      <w:r w:rsidRPr="0036400E">
        <w:rPr>
          <w:rFonts w:hint="eastAsia"/>
        </w:rPr>
        <w:t>率領，自汐止、石門</w:t>
      </w:r>
      <w:r w:rsidRPr="0036400E">
        <w:rPr>
          <w:rFonts w:hAnsi="標楷體" w:hint="eastAsia"/>
        </w:rPr>
        <w:t>、</w:t>
      </w:r>
      <w:r w:rsidRPr="0036400E">
        <w:rPr>
          <w:rFonts w:hint="eastAsia"/>
        </w:rPr>
        <w:t>雙溪</w:t>
      </w:r>
      <w:r w:rsidRPr="0036400E">
        <w:rPr>
          <w:rFonts w:hAnsi="標楷體" w:hint="eastAsia"/>
        </w:rPr>
        <w:t>、</w:t>
      </w:r>
      <w:r w:rsidRPr="0036400E">
        <w:rPr>
          <w:rFonts w:hint="eastAsia"/>
        </w:rPr>
        <w:t>石碇子舖</w:t>
      </w:r>
      <w:r w:rsidRPr="0036400E">
        <w:rPr>
          <w:rFonts w:hAnsi="標楷體" w:hint="eastAsia"/>
        </w:rPr>
        <w:t>、</w:t>
      </w:r>
      <w:r w:rsidRPr="0036400E">
        <w:rPr>
          <w:rFonts w:hint="eastAsia"/>
        </w:rPr>
        <w:t>青桐坑</w:t>
      </w:r>
      <w:r w:rsidRPr="0036400E">
        <w:rPr>
          <w:rFonts w:hAnsi="標楷體" w:hint="eastAsia"/>
        </w:rPr>
        <w:t>、</w:t>
      </w:r>
      <w:r w:rsidRPr="0036400E">
        <w:rPr>
          <w:rFonts w:hint="eastAsia"/>
        </w:rPr>
        <w:t>石硿子</w:t>
      </w:r>
      <w:r w:rsidRPr="0036400E">
        <w:rPr>
          <w:rFonts w:hAnsi="標楷體" w:hint="eastAsia"/>
        </w:rPr>
        <w:t>、</w:t>
      </w:r>
      <w:r w:rsidRPr="0036400E">
        <w:rPr>
          <w:rFonts w:hint="eastAsia"/>
        </w:rPr>
        <w:t>保長坑周圍沿線，每50公尺佈置一複哨、一流動哨，於28日下午11時起斷絕交通嚴密封鎖。</w:t>
      </w:r>
    </w:p>
    <w:p w:rsidR="008A39A4" w:rsidRPr="0036400E" w:rsidRDefault="008A39A4" w:rsidP="008A39A4">
      <w:pPr>
        <w:pStyle w:val="6"/>
        <w:numPr>
          <w:ilvl w:val="5"/>
          <w:numId w:val="1"/>
        </w:numPr>
        <w:spacing w:line="460" w:lineRule="exact"/>
        <w:ind w:left="2410"/>
      </w:pPr>
      <w:r w:rsidRPr="0036400E">
        <w:rPr>
          <w:rFonts w:hint="eastAsia"/>
        </w:rPr>
        <w:t>保安司令部42年1月16日(42)綏紳字第12號代電：有一部分重要匪幹藏匿山區，並脅迫居民供給食糧，企圖頑抗，為迅速肅清該區潛匪，計經商由臺北衛戍司令部飭獨立第32師續增派一個加強營於1月15日前往協助搜剿。</w:t>
      </w:r>
    </w:p>
    <w:p w:rsidR="008A39A4" w:rsidRPr="0036400E" w:rsidRDefault="008A39A4" w:rsidP="008A39A4">
      <w:pPr>
        <w:pStyle w:val="6"/>
        <w:numPr>
          <w:ilvl w:val="5"/>
          <w:numId w:val="1"/>
        </w:numPr>
        <w:spacing w:line="460" w:lineRule="exact"/>
        <w:ind w:left="2410"/>
      </w:pPr>
      <w:r w:rsidRPr="0036400E">
        <w:rPr>
          <w:rFonts w:hint="eastAsia"/>
        </w:rPr>
        <w:t>保密局42年1月17日(42)實辨字第908號報告：本案自去(41)年12月28日開始部署偵辦，迄今已逾半月，擔任外圍封鎖及搜索之部隊備極辛勞，為顧慮部隊體力，原計劃於15日晚先行撤退封鎖部隊，惟自13日清晨5時在鹿窟山間發現匪上級連絡員</w:t>
      </w:r>
      <w:r w:rsidRPr="0036400E">
        <w:rPr>
          <w:rFonts w:hint="eastAsia"/>
          <w:bCs/>
          <w:u w:val="single"/>
        </w:rPr>
        <w:t>陳田其</w:t>
      </w:r>
      <w:r w:rsidRPr="0036400E">
        <w:rPr>
          <w:rFonts w:hint="eastAsia"/>
        </w:rPr>
        <w:t>、</w:t>
      </w:r>
      <w:r w:rsidRPr="0036400E">
        <w:rPr>
          <w:rFonts w:hint="eastAsia"/>
          <w:bCs/>
          <w:u w:val="single"/>
        </w:rPr>
        <w:t>陳啟旺</w:t>
      </w:r>
      <w:r w:rsidRPr="0036400E">
        <w:rPr>
          <w:rFonts w:hint="eastAsia"/>
        </w:rPr>
        <w:t>之行蹤，下午匪幹</w:t>
      </w:r>
      <w:r w:rsidRPr="0036400E">
        <w:rPr>
          <w:rFonts w:hint="eastAsia"/>
          <w:bCs/>
          <w:u w:val="single"/>
        </w:rPr>
        <w:t>蕭</w:t>
      </w:r>
      <w:r w:rsidRPr="0036400E">
        <w:rPr>
          <w:rFonts w:hint="eastAsia"/>
        </w:rPr>
        <w:t>指導員復在鵠鵠崙山間出現，因拔槍拒捕，被我格斃，顯示匪幹尚有部分仍在我包圍圈內，有加強搜查之必要，經與保安司令部</w:t>
      </w:r>
      <w:r w:rsidRPr="0036400E">
        <w:rPr>
          <w:rFonts w:hint="eastAsia"/>
          <w:bCs/>
          <w:u w:val="single"/>
        </w:rPr>
        <w:t>林</w:t>
      </w:r>
      <w:r w:rsidRPr="0036400E">
        <w:rPr>
          <w:rFonts w:hint="eastAsia"/>
        </w:rPr>
        <w:t>處長商定，再由32師</w:t>
      </w:r>
      <w:r w:rsidRPr="0036400E">
        <w:rPr>
          <w:rFonts w:hint="eastAsia"/>
          <w:bCs/>
          <w:u w:val="single"/>
        </w:rPr>
        <w:t>張</w:t>
      </w:r>
      <w:r w:rsidRPr="0036400E">
        <w:rPr>
          <w:rFonts w:hint="eastAsia"/>
        </w:rPr>
        <w:t>師長增調一個加強營500餘人，於15日開到山地，並向警務處商借警犬，協同清山，以期澈底肅清潛伏山區之匪。</w:t>
      </w:r>
    </w:p>
    <w:p w:rsidR="008A39A4" w:rsidRPr="0036400E" w:rsidRDefault="008A39A4" w:rsidP="008A39A4">
      <w:pPr>
        <w:pStyle w:val="6"/>
        <w:numPr>
          <w:ilvl w:val="5"/>
          <w:numId w:val="1"/>
        </w:numPr>
        <w:spacing w:line="460" w:lineRule="exact"/>
        <w:ind w:left="2410"/>
      </w:pPr>
      <w:r w:rsidRPr="0036400E">
        <w:rPr>
          <w:rFonts w:hint="eastAsia"/>
        </w:rPr>
        <w:t>保密局42年1月27日(42)實辨字第921號報告</w:t>
      </w:r>
      <w:r w:rsidRPr="0036400E">
        <w:rPr>
          <w:rFonts w:hAnsi="標楷體" w:hint="eastAsia"/>
        </w:rPr>
        <w:t>：</w:t>
      </w:r>
      <w:r w:rsidRPr="0036400E">
        <w:rPr>
          <w:rFonts w:hint="eastAsia"/>
        </w:rPr>
        <w:t>32師96團增調之加強營</w:t>
      </w:r>
      <w:r w:rsidRPr="0036400E">
        <w:rPr>
          <w:rFonts w:hint="eastAsia"/>
          <w:bCs/>
          <w:u w:val="single"/>
        </w:rPr>
        <w:t>陳</w:t>
      </w:r>
      <w:r w:rsidRPr="0036400E">
        <w:rPr>
          <w:rFonts w:hint="eastAsia"/>
        </w:rPr>
        <w:t>營長，於15日上午10時到達光明寺，經商定以該營各排為單位，分成15個搜索隊，各隊隨派本局諳閩南語工作同志一人為連絡官，負責處理人犯</w:t>
      </w:r>
      <w:r w:rsidRPr="0036400E">
        <w:rPr>
          <w:rFonts w:hint="eastAsia"/>
        </w:rPr>
        <w:lastRenderedPageBreak/>
        <w:t>及宣傳事宜，並配無線電電話一部，原定搜索辦法：自汐止至保長坑一線，由北向西以梳頭方式，平行越山前進，搜索清山，並到處疏導民眾檢舉匪徒，以期澈底肅清。</w:t>
      </w:r>
    </w:p>
    <w:p w:rsidR="008A39A4" w:rsidRPr="0036400E" w:rsidRDefault="008A39A4" w:rsidP="008A39A4">
      <w:pPr>
        <w:pStyle w:val="6"/>
        <w:numPr>
          <w:ilvl w:val="5"/>
          <w:numId w:val="1"/>
        </w:numPr>
        <w:spacing w:line="460" w:lineRule="exact"/>
        <w:ind w:left="2410"/>
      </w:pPr>
      <w:r w:rsidRPr="0036400E">
        <w:rPr>
          <w:rFonts w:hint="eastAsia"/>
        </w:rPr>
        <w:t>42年3月25日聯合結案小組之簽呈提出「簽報偵辦汐止以南匪鹿窟武裝基地一案結果及處理意見」，記載略以：國防部保密局、臺灣省保安司令部會同於41年12月28日起至42年3月3日止，在臺北縣汐止鎮與石碇鄉交界山區破獲匪鹿窟武裝基地一案，計擊斃匪基地指導員</w:t>
      </w:r>
      <w:r w:rsidRPr="0036400E">
        <w:rPr>
          <w:rFonts w:hint="eastAsia"/>
          <w:u w:val="single"/>
        </w:rPr>
        <w:t>劉學坤</w:t>
      </w:r>
      <w:r w:rsidRPr="0036400E">
        <w:rPr>
          <w:rFonts w:hint="eastAsia"/>
        </w:rPr>
        <w:t>一名，匪連絡員</w:t>
      </w:r>
      <w:r w:rsidRPr="0036400E">
        <w:rPr>
          <w:rFonts w:hint="eastAsia"/>
          <w:u w:val="single"/>
        </w:rPr>
        <w:t>廖朝</w:t>
      </w:r>
      <w:r w:rsidRPr="0036400E">
        <w:rPr>
          <w:rFonts w:hint="eastAsia"/>
        </w:rPr>
        <w:t>一名(困斃），並捕獲外來匪幹暨在該地之匪人民武裝保衛隊隊員計112名，受理自首</w:t>
      </w:r>
      <w:r w:rsidR="00625C57" w:rsidRPr="0036400E">
        <w:rPr>
          <w:rFonts w:hint="eastAsia"/>
        </w:rPr>
        <w:t>分子</w:t>
      </w:r>
      <w:r w:rsidRPr="0036400E">
        <w:rPr>
          <w:rFonts w:hint="eastAsia"/>
          <w:u w:val="single"/>
        </w:rPr>
        <w:t>廖</w:t>
      </w:r>
      <w:r w:rsidR="00462C4B" w:rsidRPr="0036400E">
        <w:rPr>
          <w:rFonts w:hAnsi="標楷體" w:hint="eastAsia"/>
          <w:u w:val="single"/>
        </w:rPr>
        <w:t>○</w:t>
      </w:r>
      <w:r w:rsidRPr="0036400E">
        <w:rPr>
          <w:rFonts w:hint="eastAsia"/>
          <w:u w:val="single"/>
        </w:rPr>
        <w:t>福</w:t>
      </w:r>
      <w:r w:rsidRPr="0036400E">
        <w:rPr>
          <w:rFonts w:hint="eastAsia"/>
        </w:rPr>
        <w:t>等119名，合計受理案犯231名，業經全部偵訊完畢。</w:t>
      </w:r>
    </w:p>
    <w:p w:rsidR="008A39A4" w:rsidRPr="0036400E" w:rsidRDefault="008A39A4" w:rsidP="008A39A4">
      <w:pPr>
        <w:pStyle w:val="4"/>
        <w:numPr>
          <w:ilvl w:val="3"/>
          <w:numId w:val="1"/>
        </w:numPr>
        <w:spacing w:line="460" w:lineRule="exact"/>
        <w:ind w:left="1680" w:hanging="490"/>
      </w:pPr>
      <w:r w:rsidRPr="0036400E">
        <w:rPr>
          <w:rFonts w:hint="eastAsia"/>
        </w:rPr>
        <w:t>鼓吹自首及辨識參與者</w:t>
      </w:r>
      <w:r w:rsidRPr="0036400E">
        <w:rPr>
          <w:rFonts w:hAnsi="標楷體" w:hint="eastAsia"/>
        </w:rPr>
        <w:t>：</w:t>
      </w:r>
    </w:p>
    <w:p w:rsidR="008A39A4" w:rsidRPr="0036400E" w:rsidRDefault="008A39A4" w:rsidP="008A39A4">
      <w:pPr>
        <w:pStyle w:val="5"/>
        <w:numPr>
          <w:ilvl w:val="4"/>
          <w:numId w:val="1"/>
        </w:numPr>
        <w:spacing w:line="460" w:lineRule="exact"/>
        <w:ind w:left="2030" w:hanging="840"/>
      </w:pPr>
      <w:r w:rsidRPr="0036400E">
        <w:rPr>
          <w:rFonts w:hint="eastAsia"/>
        </w:rPr>
        <w:t>部分村民接受</w:t>
      </w:r>
      <w:r w:rsidRPr="0036400E">
        <w:rPr>
          <w:rFonts w:hint="eastAsia"/>
          <w:u w:val="single"/>
        </w:rPr>
        <w:t>張炎憲</w:t>
      </w:r>
      <w:r w:rsidRPr="0036400E">
        <w:rPr>
          <w:rFonts w:hint="eastAsia"/>
        </w:rPr>
        <w:t>訪談時表示</w:t>
      </w:r>
      <w:r w:rsidRPr="0036400E">
        <w:rPr>
          <w:rFonts w:hAnsi="標楷體" w:hint="eastAsia"/>
        </w:rPr>
        <w:t>：</w:t>
      </w:r>
    </w:p>
    <w:p w:rsidR="008A39A4" w:rsidRPr="0036400E" w:rsidRDefault="008A39A4" w:rsidP="008A39A4">
      <w:pPr>
        <w:pStyle w:val="6"/>
        <w:numPr>
          <w:ilvl w:val="5"/>
          <w:numId w:val="1"/>
        </w:numPr>
        <w:spacing w:line="460" w:lineRule="exact"/>
        <w:ind w:left="2410"/>
      </w:pPr>
      <w:r w:rsidRPr="0036400E">
        <w:rPr>
          <w:rFonts w:hint="eastAsia"/>
        </w:rPr>
        <w:t>前石碇鄉長</w:t>
      </w:r>
      <w:r w:rsidRPr="0036400E">
        <w:rPr>
          <w:rFonts w:hint="eastAsia"/>
          <w:u w:val="single"/>
        </w:rPr>
        <w:t>高</w:t>
      </w:r>
      <w:r w:rsidR="00462C4B" w:rsidRPr="0036400E">
        <w:rPr>
          <w:rFonts w:hAnsi="標楷體" w:hint="eastAsia"/>
          <w:u w:val="single"/>
        </w:rPr>
        <w:t>○</w:t>
      </w:r>
      <w:r w:rsidRPr="0036400E">
        <w:rPr>
          <w:rFonts w:hint="eastAsia"/>
          <w:u w:val="single"/>
        </w:rPr>
        <w:t>能</w:t>
      </w:r>
      <w:r w:rsidRPr="0036400E">
        <w:rPr>
          <w:rFonts w:hint="eastAsia"/>
        </w:rPr>
        <w:t>稱</w:t>
      </w:r>
      <w:r w:rsidRPr="0036400E">
        <w:rPr>
          <w:rStyle w:val="afe"/>
          <w:szCs w:val="32"/>
        </w:rPr>
        <w:footnoteReference w:id="21"/>
      </w:r>
      <w:r w:rsidRPr="0036400E">
        <w:rPr>
          <w:rFonts w:hAnsi="標楷體" w:hint="eastAsia"/>
        </w:rPr>
        <w:t>：</w:t>
      </w:r>
      <w:r w:rsidR="00C26FFB" w:rsidRPr="0036400E">
        <w:rPr>
          <w:rFonts w:hint="eastAsia"/>
          <w:u w:val="single"/>
        </w:rPr>
        <w:t>谷正文</w:t>
      </w:r>
      <w:r w:rsidRPr="0036400E">
        <w:rPr>
          <w:rFonts w:hAnsi="標楷體" w:hint="eastAsia"/>
        </w:rPr>
        <w:t>叫那些被關的人在鹿窟菜廟廟埕繞圓圈，一個人拿著手電筒照臉。保密局有個參加共產黨的人，知道什麼人做什麼事，都認得出來。被拉出來的人都不能被保，沒被拉出來的人讓我們去認，我們指認的人，才讓我們辦手續交保。其實</w:t>
      </w:r>
      <w:r w:rsidR="00C26FFB" w:rsidRPr="0036400E">
        <w:rPr>
          <w:rFonts w:hint="eastAsia"/>
          <w:u w:val="single"/>
        </w:rPr>
        <w:t>谷正文</w:t>
      </w:r>
      <w:r w:rsidRPr="0036400E">
        <w:rPr>
          <w:rFonts w:hAnsi="標楷體" w:hint="eastAsia"/>
        </w:rPr>
        <w:t>讓我保的，都是沒罪的，有罪的不可能讓我保，所以我印章拿著就蓋，保釋了多少人沒去統計</w:t>
      </w:r>
      <w:r w:rsidRPr="0036400E">
        <w:rPr>
          <w:rFonts w:hint="eastAsia"/>
        </w:rPr>
        <w:t>等語</w:t>
      </w:r>
      <w:r w:rsidRPr="0036400E">
        <w:rPr>
          <w:rFonts w:hAnsi="標楷體" w:hint="eastAsia"/>
        </w:rPr>
        <w:t>。</w:t>
      </w:r>
    </w:p>
    <w:p w:rsidR="008A39A4" w:rsidRPr="0036400E" w:rsidRDefault="00883D8E" w:rsidP="008A39A4">
      <w:pPr>
        <w:pStyle w:val="6"/>
        <w:numPr>
          <w:ilvl w:val="5"/>
          <w:numId w:val="1"/>
        </w:numPr>
        <w:spacing w:line="460" w:lineRule="exact"/>
        <w:ind w:left="2410"/>
      </w:pPr>
      <w:r w:rsidRPr="0036400E">
        <w:rPr>
          <w:rFonts w:hint="eastAsia"/>
          <w:bCs/>
          <w:u w:val="single"/>
        </w:rPr>
        <w:t>謝○賜</w:t>
      </w:r>
      <w:r w:rsidR="008A39A4" w:rsidRPr="0036400E">
        <w:rPr>
          <w:rFonts w:hint="eastAsia"/>
        </w:rPr>
        <w:t>稱</w:t>
      </w:r>
      <w:r w:rsidR="008A39A4" w:rsidRPr="0036400E">
        <w:rPr>
          <w:rStyle w:val="afe"/>
          <w:szCs w:val="32"/>
        </w:rPr>
        <w:footnoteReference w:id="22"/>
      </w:r>
      <w:r w:rsidR="008A39A4" w:rsidRPr="0036400E">
        <w:rPr>
          <w:rFonts w:hint="eastAsia"/>
        </w:rPr>
        <w:t>：開始要挑人</w:t>
      </w:r>
      <w:r w:rsidR="008A39A4" w:rsidRPr="0036400E">
        <w:rPr>
          <w:rFonts w:hAnsi="標楷體" w:hint="eastAsia"/>
        </w:rPr>
        <w:t>，</w:t>
      </w:r>
      <w:r w:rsidR="008A39A4" w:rsidRPr="0036400E">
        <w:rPr>
          <w:rFonts w:hint="eastAsia"/>
        </w:rPr>
        <w:t>要大家在菜廟厝</w:t>
      </w:r>
      <w:r w:rsidR="008A39A4" w:rsidRPr="0036400E">
        <w:rPr>
          <w:rFonts w:hint="eastAsia"/>
        </w:rPr>
        <w:lastRenderedPageBreak/>
        <w:t>前的埕仔排隊</w:t>
      </w:r>
      <w:r w:rsidR="008A39A4" w:rsidRPr="0036400E">
        <w:rPr>
          <w:rFonts w:hAnsi="標楷體" w:hint="eastAsia"/>
        </w:rPr>
        <w:t>，</w:t>
      </w:r>
      <w:r w:rsidR="008A39A4" w:rsidRPr="0036400E">
        <w:rPr>
          <w:rFonts w:hint="eastAsia"/>
        </w:rPr>
        <w:t>一個接著一個蹲著</w:t>
      </w:r>
      <w:r w:rsidR="008A39A4" w:rsidRPr="0036400E">
        <w:rPr>
          <w:rFonts w:hAnsi="標楷體" w:hint="eastAsia"/>
        </w:rPr>
        <w:t>。</w:t>
      </w:r>
      <w:r w:rsidR="008A39A4" w:rsidRPr="0036400E">
        <w:rPr>
          <w:rFonts w:hint="eastAsia"/>
        </w:rPr>
        <w:t>那時候窗仔下站一個人(事後才知道是</w:t>
      </w:r>
      <w:r w:rsidR="00C26FFB" w:rsidRPr="0036400E">
        <w:rPr>
          <w:rFonts w:hint="eastAsia"/>
          <w:u w:val="single"/>
        </w:rPr>
        <w:t>谷正文</w:t>
      </w:r>
      <w:r w:rsidR="008A39A4" w:rsidRPr="0036400E">
        <w:rPr>
          <w:rFonts w:hint="eastAsia"/>
        </w:rPr>
        <w:t>)</w:t>
      </w:r>
      <w:r w:rsidR="008A39A4" w:rsidRPr="0036400E">
        <w:rPr>
          <w:rFonts w:hAnsi="標楷體" w:hint="eastAsia"/>
        </w:rPr>
        <w:t>，</w:t>
      </w:r>
      <w:r w:rsidR="008A39A4" w:rsidRPr="0036400E">
        <w:rPr>
          <w:rFonts w:hint="eastAsia"/>
        </w:rPr>
        <w:t>拿一支錘子</w:t>
      </w:r>
      <w:r w:rsidR="008A39A4" w:rsidRPr="0036400E">
        <w:rPr>
          <w:rFonts w:hAnsi="標楷體" w:hint="eastAsia"/>
        </w:rPr>
        <w:t>，</w:t>
      </w:r>
      <w:r w:rsidR="008A39A4" w:rsidRPr="0036400E">
        <w:rPr>
          <w:rFonts w:hint="eastAsia"/>
        </w:rPr>
        <w:t>要大家一個一個面向窗戶</w:t>
      </w:r>
      <w:r w:rsidR="008A39A4" w:rsidRPr="0036400E">
        <w:rPr>
          <w:rFonts w:hAnsi="標楷體" w:hint="eastAsia"/>
        </w:rPr>
        <w:t>，</w:t>
      </w:r>
      <w:r w:rsidR="008A39A4" w:rsidRPr="0036400E">
        <w:rPr>
          <w:rFonts w:hint="eastAsia"/>
        </w:rPr>
        <w:t>眼睛看那支錘子向它行禮</w:t>
      </w:r>
      <w:r w:rsidR="008A39A4" w:rsidRPr="0036400E">
        <w:rPr>
          <w:rFonts w:hAnsi="標楷體" w:hint="eastAsia"/>
        </w:rPr>
        <w:t>。</w:t>
      </w:r>
      <w:r w:rsidR="008A39A4" w:rsidRPr="0036400E">
        <w:rPr>
          <w:rFonts w:hint="eastAsia"/>
        </w:rPr>
        <w:t>窗仔內躲一人</w:t>
      </w:r>
      <w:r w:rsidR="008A39A4" w:rsidRPr="0036400E">
        <w:rPr>
          <w:rFonts w:hAnsi="標楷體" w:hint="eastAsia"/>
        </w:rPr>
        <w:t>，</w:t>
      </w:r>
      <w:r w:rsidR="008A39A4" w:rsidRPr="0036400E">
        <w:rPr>
          <w:rFonts w:hint="eastAsia"/>
        </w:rPr>
        <w:t>向外看出來</w:t>
      </w:r>
      <w:r w:rsidR="008A39A4" w:rsidRPr="0036400E">
        <w:rPr>
          <w:rFonts w:hAnsi="標楷體" w:hint="eastAsia"/>
        </w:rPr>
        <w:t>，</w:t>
      </w:r>
      <w:r w:rsidR="008A39A4" w:rsidRPr="0036400E">
        <w:rPr>
          <w:rFonts w:hint="eastAsia"/>
        </w:rPr>
        <w:t>負責認出有懷疑的人</w:t>
      </w:r>
      <w:r w:rsidR="008A39A4" w:rsidRPr="0036400E">
        <w:rPr>
          <w:rFonts w:hAnsi="標楷體" w:hint="eastAsia"/>
        </w:rPr>
        <w:t>，</w:t>
      </w:r>
      <w:r w:rsidR="008A39A4" w:rsidRPr="0036400E">
        <w:rPr>
          <w:rFonts w:hint="eastAsia"/>
        </w:rPr>
        <w:t>將認為有問題的人挑出來後關做夥</w:t>
      </w:r>
      <w:r w:rsidR="008A39A4" w:rsidRPr="0036400E">
        <w:rPr>
          <w:rFonts w:hAnsi="標楷體" w:hint="eastAsia"/>
        </w:rPr>
        <w:t>，</w:t>
      </w:r>
      <w:r w:rsidR="008A39A4" w:rsidRPr="0036400E">
        <w:rPr>
          <w:rFonts w:hint="eastAsia"/>
        </w:rPr>
        <w:t>那天下午開始審問等語</w:t>
      </w:r>
      <w:r w:rsidR="008A39A4" w:rsidRPr="0036400E">
        <w:rPr>
          <w:rFonts w:hAnsi="標楷體" w:hint="eastAsia"/>
        </w:rPr>
        <w:t>。</w:t>
      </w:r>
    </w:p>
    <w:p w:rsidR="008A39A4" w:rsidRPr="0036400E" w:rsidRDefault="00C26FFB" w:rsidP="008A39A4">
      <w:pPr>
        <w:pStyle w:val="5"/>
        <w:numPr>
          <w:ilvl w:val="4"/>
          <w:numId w:val="1"/>
        </w:numPr>
        <w:spacing w:line="460" w:lineRule="exact"/>
        <w:ind w:left="2030" w:hanging="840"/>
      </w:pPr>
      <w:r w:rsidRPr="0036400E">
        <w:rPr>
          <w:rFonts w:hint="eastAsia"/>
          <w:u w:val="single"/>
        </w:rPr>
        <w:t>谷正文</w:t>
      </w:r>
      <w:r w:rsidR="008A39A4" w:rsidRPr="0036400E">
        <w:rPr>
          <w:rFonts w:hint="eastAsia"/>
        </w:rPr>
        <w:t>回憶錄記載</w:t>
      </w:r>
      <w:r w:rsidR="008A39A4" w:rsidRPr="0036400E">
        <w:rPr>
          <w:rStyle w:val="afe"/>
        </w:rPr>
        <w:footnoteReference w:id="23"/>
      </w:r>
      <w:r w:rsidR="008A39A4" w:rsidRPr="0036400E">
        <w:rPr>
          <w:rFonts w:hint="eastAsia"/>
        </w:rPr>
        <w:t>：</w:t>
      </w:r>
    </w:p>
    <w:p w:rsidR="008A39A4" w:rsidRPr="0036400E" w:rsidRDefault="008A39A4" w:rsidP="008A39A4">
      <w:pPr>
        <w:pStyle w:val="6"/>
        <w:numPr>
          <w:ilvl w:val="5"/>
          <w:numId w:val="1"/>
        </w:numPr>
        <w:spacing w:line="460" w:lineRule="exact"/>
        <w:ind w:left="2410"/>
      </w:pPr>
      <w:r w:rsidRPr="0036400E">
        <w:rPr>
          <w:rFonts w:hint="eastAsia"/>
        </w:rPr>
        <w:t>我交代</w:t>
      </w:r>
      <w:r w:rsidRPr="0036400E">
        <w:rPr>
          <w:rFonts w:hint="eastAsia"/>
          <w:u w:val="single"/>
        </w:rPr>
        <w:t>汪枝</w:t>
      </w:r>
      <w:r w:rsidRPr="0036400E">
        <w:rPr>
          <w:rFonts w:hAnsi="標楷體" w:hint="eastAsia"/>
        </w:rPr>
        <w:t>「你待會兒就躲在廂房的氣窗後面，我會叫所有的人一個個由窗前走過，如果這人是臺共成員，你就把手放到窗臺上，如果不是，就把手收回去。」</w:t>
      </w:r>
      <w:r w:rsidRPr="0036400E">
        <w:rPr>
          <w:rFonts w:hint="eastAsia"/>
        </w:rPr>
        <w:t>正當我扮演活神仙，把參與基地的匪徒一個個指認出來時，人群裡突然冒出來一個中年男子，他右手握著一把盒子槍，像衝鋒般地大喊著殺聲朝我衝來。直到這個人快衝過封鎖線時，哨兵才猛地回過神來，連著他身上放了幾槍，……在哨兵檢視完屍體回來向我報告之前，百姓們便已在議論著這人便是「警察隊長」</w:t>
      </w:r>
      <w:r w:rsidRPr="0036400E">
        <w:rPr>
          <w:rFonts w:hint="eastAsia"/>
          <w:u w:val="single"/>
        </w:rPr>
        <w:t>劉學坤</w:t>
      </w:r>
      <w:r w:rsidRPr="0036400E">
        <w:rPr>
          <w:rFonts w:hint="eastAsia"/>
        </w:rPr>
        <w:t>。</w:t>
      </w:r>
    </w:p>
    <w:p w:rsidR="008A39A4" w:rsidRPr="0036400E" w:rsidRDefault="008A39A4" w:rsidP="008A39A4">
      <w:pPr>
        <w:pStyle w:val="6"/>
        <w:numPr>
          <w:ilvl w:val="5"/>
          <w:numId w:val="1"/>
        </w:numPr>
        <w:spacing w:line="460" w:lineRule="exact"/>
        <w:ind w:left="2410"/>
      </w:pPr>
      <w:r w:rsidRPr="0036400E">
        <w:rPr>
          <w:rFonts w:hint="eastAsia"/>
        </w:rPr>
        <w:t>當時我並沒有考慮太多有關於這個人的身分問題，時間上也不容許我做太多考慮，畢竟參加共產黨的村民，實在太多了，要逐一搜查，在人力、時間上都得做大投資，如果不搜，以此地居民多數為礦工等中下階層百姓，在易受煽惑的環境來看，武裝基地勢必死灰復燃。左思右想，我決定在這個死人身上下一把大賭注。我把一些年紀較輕的臺共</w:t>
      </w:r>
      <w:r w:rsidRPr="0036400E">
        <w:rPr>
          <w:rFonts w:hint="eastAsia"/>
        </w:rPr>
        <w:lastRenderedPageBreak/>
        <w:t>成員找來，向村裡借了把有靠背的竹椅子，將屍體放在椅子上綁定，扶手部分則另外紮上竹竿，這些小孩子則一部分一前一後抬著</w:t>
      </w:r>
      <w:r w:rsidRPr="0036400E">
        <w:rPr>
          <w:rFonts w:hint="eastAsia"/>
          <w:u w:val="single"/>
        </w:rPr>
        <w:t>劉學坤</w:t>
      </w:r>
      <w:r w:rsidRPr="0036400E">
        <w:rPr>
          <w:rFonts w:hint="eastAsia"/>
        </w:rPr>
        <w:t>的屍體，一部分在後頭高呼：「共產黨的警察隊長已經被打死了，村民要是有參加的，儘快出來自首就沒事了，就像我們一樣，自首了就沒事了。」村民果然如潮水般湧來</w:t>
      </w:r>
      <w:r w:rsidRPr="0036400E">
        <w:rPr>
          <w:rFonts w:hAnsi="標楷體" w:hint="eastAsia"/>
        </w:rPr>
        <w:t>，</w:t>
      </w:r>
      <w:r w:rsidRPr="0036400E">
        <w:rPr>
          <w:rFonts w:hint="eastAsia"/>
        </w:rPr>
        <w:t>許多念過書的臺共成員</w:t>
      </w:r>
      <w:r w:rsidRPr="0036400E">
        <w:rPr>
          <w:rFonts w:hAnsi="標楷體" w:hint="eastAsia"/>
        </w:rPr>
        <w:t>，</w:t>
      </w:r>
      <w:r w:rsidRPr="0036400E">
        <w:rPr>
          <w:rFonts w:hint="eastAsia"/>
        </w:rPr>
        <w:t>在自新之後都成了協助辦案</w:t>
      </w:r>
      <w:r w:rsidRPr="0036400E">
        <w:rPr>
          <w:rFonts w:hAnsi="標楷體" w:hint="eastAsia"/>
        </w:rPr>
        <w:t>、</w:t>
      </w:r>
      <w:r w:rsidRPr="0036400E">
        <w:rPr>
          <w:rFonts w:hint="eastAsia"/>
        </w:rPr>
        <w:t>處理筆錄的保密局</w:t>
      </w:r>
      <w:r w:rsidRPr="0036400E">
        <w:rPr>
          <w:rFonts w:hAnsi="標楷體" w:hint="eastAsia"/>
        </w:rPr>
        <w:t>「臨時雇員」。</w:t>
      </w:r>
    </w:p>
    <w:p w:rsidR="008A39A4" w:rsidRPr="0036400E" w:rsidRDefault="008A39A4" w:rsidP="008A39A4">
      <w:pPr>
        <w:pStyle w:val="4"/>
        <w:numPr>
          <w:ilvl w:val="3"/>
          <w:numId w:val="1"/>
        </w:numPr>
        <w:spacing w:line="460" w:lineRule="exact"/>
        <w:ind w:left="1680" w:hanging="490"/>
      </w:pPr>
      <w:r w:rsidRPr="0036400E">
        <w:rPr>
          <w:rFonts w:hint="eastAsia"/>
        </w:rPr>
        <w:t>部隊撤離</w:t>
      </w:r>
      <w:r w:rsidRPr="0036400E">
        <w:rPr>
          <w:rFonts w:hAnsi="標楷體" w:hint="eastAsia"/>
        </w:rPr>
        <w:t>：</w:t>
      </w:r>
    </w:p>
    <w:p w:rsidR="008A39A4" w:rsidRPr="0036400E" w:rsidRDefault="008A39A4" w:rsidP="008A39A4">
      <w:pPr>
        <w:pStyle w:val="4"/>
        <w:numPr>
          <w:ilvl w:val="0"/>
          <w:numId w:val="0"/>
        </w:numPr>
        <w:spacing w:line="460" w:lineRule="exact"/>
        <w:ind w:left="1701" w:firstLineChars="208" w:firstLine="708"/>
      </w:pPr>
      <w:r w:rsidRPr="0036400E">
        <w:rPr>
          <w:rFonts w:hint="eastAsia"/>
        </w:rPr>
        <w:t>保密局42年1月27日(42)實辨字第921號報告記載：本案搜捕工作，至18日止已無重要發現，外圍封鎖任務已告完成，乃與保安司令部保安處</w:t>
      </w:r>
      <w:r w:rsidRPr="0036400E">
        <w:rPr>
          <w:rFonts w:hint="eastAsia"/>
          <w:u w:val="single"/>
        </w:rPr>
        <w:t>林</w:t>
      </w:r>
      <w:r w:rsidRPr="0036400E">
        <w:rPr>
          <w:rFonts w:hint="eastAsia"/>
        </w:rPr>
        <w:t>處長商定：(1)部隊即行撤離；(2)保安司令部及本局人員緩2天撤離；(3)組織一臨時小組，由保安司令部及本局各派5員組織之，以該部名義對外，由本局指定人員負責指揮，電台留小組使用，當於19日電飭光明寺臨時聯合指揮所遵照辦理。</w:t>
      </w:r>
    </w:p>
    <w:p w:rsidR="008A39A4" w:rsidRPr="0036400E" w:rsidRDefault="008A39A4" w:rsidP="008A39A4">
      <w:pPr>
        <w:pStyle w:val="3"/>
        <w:numPr>
          <w:ilvl w:val="2"/>
          <w:numId w:val="1"/>
        </w:numPr>
        <w:spacing w:line="460" w:lineRule="exact"/>
        <w:rPr>
          <w:szCs w:val="32"/>
        </w:rPr>
      </w:pPr>
      <w:r w:rsidRPr="0036400E">
        <w:rPr>
          <w:rFonts w:hint="eastAsia"/>
          <w:b/>
          <w:szCs w:val="32"/>
        </w:rPr>
        <w:t>據村民陳述，</w:t>
      </w:r>
      <w:r w:rsidRPr="0036400E">
        <w:rPr>
          <w:rFonts w:hint="eastAsia"/>
          <w:b/>
        </w:rPr>
        <w:t>軍隊於鹿窟地區進行搜捕任務時，有恣意宰殺食用村民所飼養家禽，及搜刮村民財產情事</w:t>
      </w:r>
      <w:r w:rsidRPr="0036400E">
        <w:rPr>
          <w:rFonts w:hint="eastAsia"/>
          <w:szCs w:val="32"/>
        </w:rPr>
        <w:t>：</w:t>
      </w:r>
    </w:p>
    <w:p w:rsidR="008A39A4" w:rsidRPr="0036400E" w:rsidRDefault="008A39A4" w:rsidP="008A39A4">
      <w:pPr>
        <w:pStyle w:val="4"/>
        <w:numPr>
          <w:ilvl w:val="3"/>
          <w:numId w:val="1"/>
        </w:numPr>
        <w:spacing w:line="460" w:lineRule="exact"/>
        <w:ind w:left="1680" w:hanging="490"/>
      </w:pPr>
      <w:r w:rsidRPr="0036400E">
        <w:rPr>
          <w:rFonts w:hint="eastAsia"/>
          <w:u w:val="single"/>
        </w:rPr>
        <w:t>廖鄭秀</w:t>
      </w:r>
      <w:r w:rsidRPr="0036400E">
        <w:rPr>
          <w:rFonts w:hint="eastAsia"/>
        </w:rPr>
        <w:t>(</w:t>
      </w:r>
      <w:r w:rsidRPr="0036400E">
        <w:rPr>
          <w:rFonts w:hint="eastAsia"/>
          <w:u w:val="single"/>
        </w:rPr>
        <w:t>廖木盛</w:t>
      </w:r>
      <w:r w:rsidRPr="0036400E">
        <w:rPr>
          <w:rFonts w:hint="eastAsia"/>
        </w:rPr>
        <w:t>妻)稱</w:t>
      </w:r>
      <w:r w:rsidRPr="0036400E">
        <w:rPr>
          <w:rStyle w:val="afe"/>
        </w:rPr>
        <w:footnoteReference w:id="24"/>
      </w:r>
      <w:r w:rsidRPr="0036400E">
        <w:rPr>
          <w:rFonts w:hint="eastAsia"/>
        </w:rPr>
        <w:t>：28天裡一隊兵仔住在我家裡，整間厝裡擠的滿滿的，來來去去，我也算不清楚有多少人，我們把床讓給兵仔睡，隨便舖一舖和6個小孩睡地上，婆婆70多歲也睡地上，我養了一些雞和幾隻鴨，兵仔將油倒鍋裡，將雞、</w:t>
      </w:r>
      <w:r w:rsidRPr="0036400E">
        <w:rPr>
          <w:rFonts w:hint="eastAsia"/>
        </w:rPr>
        <w:lastRenderedPageBreak/>
        <w:t>鴨宰了炸來吃。養了一頭豬也被兵仔捉去吃下肚子裡</w:t>
      </w:r>
      <w:r w:rsidRPr="0036400E">
        <w:rPr>
          <w:rFonts w:hAnsi="標楷體" w:hint="eastAsia"/>
        </w:rPr>
        <w:t>。</w:t>
      </w:r>
      <w:r w:rsidRPr="0036400E">
        <w:rPr>
          <w:rFonts w:hint="eastAsia"/>
        </w:rPr>
        <w:t>要撤退時問我說：</w:t>
      </w:r>
      <w:r w:rsidRPr="0036400E">
        <w:rPr>
          <w:rFonts w:hAnsi="標楷體" w:hint="eastAsia"/>
        </w:rPr>
        <w:t>「</w:t>
      </w:r>
      <w:r w:rsidRPr="0036400E">
        <w:rPr>
          <w:rFonts w:hint="eastAsia"/>
        </w:rPr>
        <w:t>你沒丟東西哦？</w:t>
      </w:r>
      <w:r w:rsidRPr="0036400E">
        <w:rPr>
          <w:rFonts w:hAnsi="標楷體" w:hint="eastAsia"/>
        </w:rPr>
        <w:t>」</w:t>
      </w:r>
      <w:r w:rsidRPr="0036400E">
        <w:rPr>
          <w:rFonts w:hint="eastAsia"/>
        </w:rPr>
        <w:t>其實一隻金錶和家裡少數現金都被拿走了，我也不敢說等語</w:t>
      </w:r>
      <w:r w:rsidRPr="0036400E">
        <w:rPr>
          <w:rFonts w:hAnsi="標楷體" w:hint="eastAsia"/>
        </w:rPr>
        <w:t>。</w:t>
      </w:r>
    </w:p>
    <w:p w:rsidR="008A39A4" w:rsidRPr="0036400E" w:rsidRDefault="008A39A4" w:rsidP="008A39A4">
      <w:pPr>
        <w:pStyle w:val="4"/>
        <w:numPr>
          <w:ilvl w:val="3"/>
          <w:numId w:val="1"/>
        </w:numPr>
        <w:spacing w:line="460" w:lineRule="exact"/>
        <w:ind w:left="1680" w:hanging="490"/>
      </w:pPr>
      <w:r w:rsidRPr="0036400E">
        <w:rPr>
          <w:rFonts w:hint="eastAsia"/>
        </w:rPr>
        <w:t>當時石碇鄉長</w:t>
      </w:r>
      <w:r w:rsidRPr="0036400E">
        <w:rPr>
          <w:rFonts w:hint="eastAsia"/>
          <w:u w:val="single"/>
        </w:rPr>
        <w:t>高</w:t>
      </w:r>
      <w:r w:rsidR="00462C4B" w:rsidRPr="0036400E">
        <w:rPr>
          <w:rFonts w:hAnsi="標楷體" w:hint="eastAsia"/>
          <w:u w:val="single"/>
        </w:rPr>
        <w:t>○</w:t>
      </w:r>
      <w:r w:rsidRPr="0036400E">
        <w:rPr>
          <w:rFonts w:hint="eastAsia"/>
          <w:u w:val="single"/>
        </w:rPr>
        <w:t>能</w:t>
      </w:r>
      <w:r w:rsidRPr="0036400E">
        <w:rPr>
          <w:rFonts w:hint="eastAsia"/>
        </w:rPr>
        <w:t>稱</w:t>
      </w:r>
      <w:r w:rsidRPr="0036400E">
        <w:rPr>
          <w:rStyle w:val="afe"/>
        </w:rPr>
        <w:footnoteReference w:id="25"/>
      </w:r>
      <w:r w:rsidRPr="0036400E">
        <w:rPr>
          <w:rFonts w:hint="eastAsia"/>
        </w:rPr>
        <w:t>：我說：「指揮官，兵仔長期戒嚴不行啦，鄉民不能生活。</w:t>
      </w:r>
      <w:r w:rsidRPr="0036400E">
        <w:rPr>
          <w:rFonts w:hAnsi="標楷體" w:hint="eastAsia"/>
        </w:rPr>
        <w:t>」</w:t>
      </w:r>
      <w:r w:rsidR="00C26FFB" w:rsidRPr="0036400E">
        <w:rPr>
          <w:rFonts w:hint="eastAsia"/>
          <w:u w:val="single"/>
        </w:rPr>
        <w:t>谷正文</w:t>
      </w:r>
      <w:r w:rsidRPr="0036400E">
        <w:rPr>
          <w:rFonts w:hint="eastAsia"/>
        </w:rPr>
        <w:t>說：</w:t>
      </w:r>
      <w:r w:rsidRPr="0036400E">
        <w:rPr>
          <w:rFonts w:hAnsi="標楷體" w:hint="eastAsia"/>
        </w:rPr>
        <w:t>「</w:t>
      </w:r>
      <w:r w:rsidRPr="0036400E">
        <w:rPr>
          <w:rFonts w:hint="eastAsia"/>
        </w:rPr>
        <w:t>他們可以養雞養鴨或種菜啊。</w:t>
      </w:r>
      <w:r w:rsidRPr="0036400E">
        <w:rPr>
          <w:rFonts w:hAnsi="標楷體" w:hint="eastAsia"/>
        </w:rPr>
        <w:t>」</w:t>
      </w:r>
      <w:r w:rsidRPr="0036400E">
        <w:rPr>
          <w:rFonts w:hint="eastAsia"/>
        </w:rPr>
        <w:t>我說：</w:t>
      </w:r>
      <w:r w:rsidRPr="0036400E">
        <w:rPr>
          <w:rFonts w:hAnsi="標楷體" w:hint="eastAsia"/>
        </w:rPr>
        <w:t>「</w:t>
      </w:r>
      <w:r w:rsidRPr="0036400E">
        <w:rPr>
          <w:rFonts w:hint="eastAsia"/>
        </w:rPr>
        <w:t>我們種的菜養的雞鴨，都被兵仔買光了，兵仔買東西是有給錢沒錯，但10元的東西只給1元，我們怎麼生活。」等語</w:t>
      </w:r>
      <w:r w:rsidRPr="0036400E">
        <w:rPr>
          <w:rFonts w:hAnsi="標楷體" w:hint="eastAsia"/>
        </w:rPr>
        <w:t>。</w:t>
      </w:r>
    </w:p>
    <w:p w:rsidR="008A39A4" w:rsidRPr="0036400E" w:rsidRDefault="008A39A4" w:rsidP="008A39A4">
      <w:pPr>
        <w:pStyle w:val="4"/>
        <w:numPr>
          <w:ilvl w:val="3"/>
          <w:numId w:val="1"/>
        </w:numPr>
        <w:spacing w:line="460" w:lineRule="exact"/>
        <w:ind w:left="1680" w:hanging="490"/>
      </w:pPr>
      <w:r w:rsidRPr="0036400E">
        <w:rPr>
          <w:rFonts w:hint="eastAsia"/>
          <w:u w:val="single"/>
        </w:rPr>
        <w:t>王本</w:t>
      </w:r>
      <w:r w:rsidRPr="0036400E">
        <w:rPr>
          <w:rFonts w:hint="eastAsia"/>
        </w:rPr>
        <w:t>(</w:t>
      </w:r>
      <w:r w:rsidRPr="0036400E">
        <w:rPr>
          <w:rFonts w:hint="eastAsia"/>
          <w:u w:val="single"/>
        </w:rPr>
        <w:t>王</w:t>
      </w:r>
      <w:r w:rsidR="00462C4B" w:rsidRPr="0036400E">
        <w:rPr>
          <w:rFonts w:hAnsi="標楷體" w:hint="eastAsia"/>
          <w:u w:val="single"/>
        </w:rPr>
        <w:t>○</w:t>
      </w:r>
      <w:r w:rsidRPr="0036400E">
        <w:rPr>
          <w:rFonts w:hint="eastAsia"/>
          <w:u w:val="single"/>
        </w:rPr>
        <w:t>見</w:t>
      </w:r>
      <w:r w:rsidRPr="0036400E">
        <w:rPr>
          <w:rFonts w:hint="eastAsia"/>
        </w:rPr>
        <w:t>子)稱：伯父帶我回來，隔天去我家看時，家裡很亂，穀子灑了一地，家裡養的雞鴨豬都被阿兵哥殺了吃掉，只剩下十二隻雞；阿兵哥在我家住十多天，大伯家離我家約半公里，平時我們父子自己住，養了不少雞呢等語。</w:t>
      </w:r>
    </w:p>
    <w:p w:rsidR="008A39A4" w:rsidRPr="0036400E" w:rsidRDefault="008A39A4" w:rsidP="008A39A4">
      <w:pPr>
        <w:pStyle w:val="4"/>
        <w:numPr>
          <w:ilvl w:val="3"/>
          <w:numId w:val="1"/>
        </w:numPr>
        <w:spacing w:line="460" w:lineRule="exact"/>
        <w:ind w:left="1680" w:hanging="490"/>
      </w:pPr>
      <w:r w:rsidRPr="0036400E">
        <w:rPr>
          <w:rFonts w:hint="eastAsia"/>
          <w:u w:val="single"/>
        </w:rPr>
        <w:t>陳銀</w:t>
      </w:r>
      <w:r w:rsidRPr="0036400E">
        <w:rPr>
          <w:rFonts w:hint="eastAsia"/>
        </w:rPr>
        <w:t>稱</w:t>
      </w:r>
      <w:r w:rsidRPr="0036400E">
        <w:rPr>
          <w:rStyle w:val="afe"/>
        </w:rPr>
        <w:footnoteReference w:id="26"/>
      </w:r>
      <w:r w:rsidRPr="0036400E">
        <w:rPr>
          <w:rFonts w:hint="eastAsia"/>
        </w:rPr>
        <w:t>：阿嬤年紀已經很大，還住在山上厝裡，特務常常去逼問，一些金子都被兵仔拿去，家裡東西被搜光光，阿嬤也不敢講等語。</w:t>
      </w:r>
    </w:p>
    <w:p w:rsidR="008A39A4" w:rsidRPr="0036400E" w:rsidRDefault="008A39A4" w:rsidP="008A39A4">
      <w:pPr>
        <w:pStyle w:val="4"/>
        <w:numPr>
          <w:ilvl w:val="3"/>
          <w:numId w:val="1"/>
        </w:numPr>
        <w:spacing w:line="460" w:lineRule="exact"/>
        <w:ind w:left="1680" w:hanging="490"/>
      </w:pPr>
      <w:r w:rsidRPr="0036400E">
        <w:rPr>
          <w:rFonts w:hint="eastAsia"/>
          <w:u w:val="single"/>
        </w:rPr>
        <w:t>廖修錠</w:t>
      </w:r>
      <w:r w:rsidRPr="0036400E">
        <w:rPr>
          <w:rFonts w:hint="eastAsia"/>
        </w:rPr>
        <w:t>(</w:t>
      </w:r>
      <w:r w:rsidRPr="0036400E">
        <w:rPr>
          <w:rFonts w:hint="eastAsia"/>
          <w:u w:val="single"/>
        </w:rPr>
        <w:t>廖</w:t>
      </w:r>
      <w:r w:rsidR="00462C4B" w:rsidRPr="0036400E">
        <w:rPr>
          <w:rFonts w:hAnsi="標楷體" w:hint="eastAsia"/>
          <w:u w:val="single"/>
        </w:rPr>
        <w:t>○</w:t>
      </w:r>
      <w:r w:rsidRPr="0036400E">
        <w:rPr>
          <w:rFonts w:hint="eastAsia"/>
          <w:u w:val="single"/>
        </w:rPr>
        <w:t>忠</w:t>
      </w:r>
      <w:r w:rsidRPr="0036400E">
        <w:rPr>
          <w:rFonts w:hint="eastAsia"/>
        </w:rPr>
        <w:t>子)稱</w:t>
      </w:r>
      <w:r w:rsidRPr="0036400E">
        <w:rPr>
          <w:rStyle w:val="afe"/>
        </w:rPr>
        <w:footnoteReference w:id="27"/>
      </w:r>
      <w:r w:rsidRPr="0036400E">
        <w:rPr>
          <w:rFonts w:hint="eastAsia"/>
        </w:rPr>
        <w:t>：爸爸第二次被掠後，厝裡住進二、三十個兵仔，當時我年紀小，不知道為什麼兵仔會住到我們厝，他們三餐都自己煮，自己吃，將厝內養的雞仔、雞蛋，掠去刣了了，家裡的東西翻的亂糟糟等語。</w:t>
      </w:r>
    </w:p>
    <w:p w:rsidR="008A39A4" w:rsidRPr="0036400E" w:rsidRDefault="008A39A4" w:rsidP="008A39A4">
      <w:pPr>
        <w:pStyle w:val="4"/>
        <w:numPr>
          <w:ilvl w:val="3"/>
          <w:numId w:val="1"/>
        </w:numPr>
        <w:spacing w:line="460" w:lineRule="exact"/>
        <w:ind w:left="1680" w:hanging="490"/>
      </w:pPr>
      <w:r w:rsidRPr="0036400E">
        <w:rPr>
          <w:rFonts w:hint="eastAsia"/>
        </w:rPr>
        <w:t>依上開陳述，軍隊於鹿窟地區進行搜捕任務時，有恣意宰殺食用村民所飼養家禽，及搜刮村民財產情事。</w:t>
      </w:r>
    </w:p>
    <w:p w:rsidR="008A39A4" w:rsidRPr="0036400E" w:rsidRDefault="008A39A4" w:rsidP="008A39A4">
      <w:pPr>
        <w:pStyle w:val="3"/>
        <w:numPr>
          <w:ilvl w:val="2"/>
          <w:numId w:val="1"/>
        </w:numPr>
        <w:spacing w:line="460" w:lineRule="exact"/>
        <w:rPr>
          <w:szCs w:val="32"/>
        </w:rPr>
      </w:pPr>
      <w:r w:rsidRPr="0036400E">
        <w:rPr>
          <w:rFonts w:hint="eastAsia"/>
          <w:b/>
        </w:rPr>
        <w:t>據村民陳述，部分村民遭捕後即拘禁於</w:t>
      </w:r>
      <w:r w:rsidRPr="0036400E">
        <w:rPr>
          <w:rFonts w:hint="eastAsia"/>
          <w:b/>
          <w:szCs w:val="32"/>
        </w:rPr>
        <w:t>光明寺的</w:t>
      </w:r>
      <w:r w:rsidRPr="0036400E">
        <w:rPr>
          <w:rFonts w:hint="eastAsia"/>
          <w:b/>
        </w:rPr>
        <w:t>狹</w:t>
      </w:r>
      <w:r w:rsidRPr="0036400E">
        <w:rPr>
          <w:rFonts w:hint="eastAsia"/>
          <w:b/>
        </w:rPr>
        <w:lastRenderedPageBreak/>
        <w:t>小房間內，</w:t>
      </w:r>
      <w:r w:rsidRPr="0036400E">
        <w:rPr>
          <w:rFonts w:hint="eastAsia"/>
          <w:b/>
          <w:szCs w:val="32"/>
        </w:rPr>
        <w:t>不分男女、年紀都坐在一起，無法休息、躺睡、換洗，時間長達數日或數十日</w:t>
      </w:r>
      <w:r w:rsidRPr="0036400E">
        <w:rPr>
          <w:rFonts w:hint="eastAsia"/>
          <w:szCs w:val="32"/>
        </w:rPr>
        <w:t>：</w:t>
      </w:r>
    </w:p>
    <w:p w:rsidR="008A39A4" w:rsidRPr="0036400E" w:rsidRDefault="008A39A4" w:rsidP="008A39A4">
      <w:pPr>
        <w:pStyle w:val="4"/>
        <w:numPr>
          <w:ilvl w:val="3"/>
          <w:numId w:val="1"/>
        </w:numPr>
        <w:spacing w:line="460" w:lineRule="exact"/>
        <w:ind w:left="1680" w:hanging="490"/>
      </w:pPr>
      <w:r w:rsidRPr="0036400E">
        <w:rPr>
          <w:rFonts w:hint="eastAsia"/>
          <w:u w:val="single"/>
        </w:rPr>
        <w:t>陳燕</w:t>
      </w:r>
      <w:r w:rsidRPr="0036400E">
        <w:rPr>
          <w:rFonts w:hint="eastAsia"/>
        </w:rPr>
        <w:t>於105年7月7日本院訪談時稱：男女都混著關，都沒辦法睡，一個貼一個，屁股坐在膝蓋上，有的人二十幾天都沒有洗頭等語。</w:t>
      </w:r>
    </w:p>
    <w:p w:rsidR="008A39A4" w:rsidRPr="0036400E" w:rsidRDefault="008A39A4" w:rsidP="008A39A4">
      <w:pPr>
        <w:pStyle w:val="4"/>
        <w:numPr>
          <w:ilvl w:val="3"/>
          <w:numId w:val="1"/>
        </w:numPr>
        <w:spacing w:line="460" w:lineRule="exact"/>
        <w:ind w:left="1680" w:hanging="490"/>
      </w:pPr>
      <w:r w:rsidRPr="0036400E">
        <w:rPr>
          <w:rFonts w:hint="eastAsia"/>
          <w:u w:val="single"/>
        </w:rPr>
        <w:t>王桂</w:t>
      </w:r>
      <w:r w:rsidRPr="0036400E">
        <w:rPr>
          <w:rFonts w:hint="eastAsia"/>
        </w:rPr>
        <w:t>於105年6月16日本院訪談時稱：被關的時候坐圓形，很擠，女生男生、老的年輕的都在一起，大家都沒有睡，沒有辦法躺的等語。</w:t>
      </w:r>
    </w:p>
    <w:p w:rsidR="008A39A4" w:rsidRPr="0036400E" w:rsidRDefault="008A39A4" w:rsidP="008A39A4">
      <w:pPr>
        <w:pStyle w:val="4"/>
        <w:numPr>
          <w:ilvl w:val="3"/>
          <w:numId w:val="1"/>
        </w:numPr>
        <w:spacing w:line="460" w:lineRule="exact"/>
        <w:ind w:left="1680" w:hanging="490"/>
      </w:pPr>
      <w:r w:rsidRPr="0036400E">
        <w:rPr>
          <w:rFonts w:hint="eastAsia"/>
          <w:u w:val="single"/>
        </w:rPr>
        <w:t>高興</w:t>
      </w:r>
      <w:r w:rsidRPr="0036400E">
        <w:rPr>
          <w:rFonts w:hint="eastAsia"/>
        </w:rPr>
        <w:t>於105年8月8日本院訪談時稱：被關的時候是男女關在一起等語。</w:t>
      </w:r>
    </w:p>
    <w:p w:rsidR="008A39A4" w:rsidRPr="0036400E" w:rsidRDefault="00883D8E" w:rsidP="008A39A4">
      <w:pPr>
        <w:pStyle w:val="4"/>
        <w:numPr>
          <w:ilvl w:val="3"/>
          <w:numId w:val="1"/>
        </w:numPr>
        <w:spacing w:line="460" w:lineRule="exact"/>
        <w:ind w:left="1680" w:hanging="490"/>
      </w:pPr>
      <w:r w:rsidRPr="0036400E">
        <w:rPr>
          <w:rFonts w:hint="eastAsia"/>
          <w:u w:val="single"/>
        </w:rPr>
        <w:t>謝○賜</w:t>
      </w:r>
      <w:r w:rsidR="008A39A4" w:rsidRPr="0036400E">
        <w:rPr>
          <w:rFonts w:hint="eastAsia"/>
        </w:rPr>
        <w:t>於</w:t>
      </w:r>
      <w:r w:rsidR="008A39A4" w:rsidRPr="0036400E">
        <w:rPr>
          <w:rFonts w:hint="eastAsia"/>
          <w:u w:val="single"/>
        </w:rPr>
        <w:t>張炎憲</w:t>
      </w:r>
      <w:r w:rsidR="008A39A4" w:rsidRPr="0036400E">
        <w:rPr>
          <w:rFonts w:hint="eastAsia"/>
        </w:rPr>
        <w:t>訪談時稱</w:t>
      </w:r>
      <w:r w:rsidR="008A39A4" w:rsidRPr="0036400E">
        <w:rPr>
          <w:rStyle w:val="afe"/>
        </w:rPr>
        <w:footnoteReference w:id="28"/>
      </w:r>
      <w:r w:rsidR="008A39A4" w:rsidRPr="0036400E">
        <w:rPr>
          <w:rFonts w:hint="eastAsia"/>
        </w:rPr>
        <w:t>：我被掠入鹿窟菜廟，差不多到八、九點時，人一個接著一個被押進來，室內已經被關了四十多人，之後，人越來越多，多到坐不下，變成頭前的人坐在後面的人的腿上，一個疊著一個等語</w:t>
      </w:r>
      <w:r w:rsidR="008A39A4" w:rsidRPr="0036400E">
        <w:rPr>
          <w:rFonts w:hAnsi="標楷體" w:hint="eastAsia"/>
        </w:rPr>
        <w:t>。</w:t>
      </w:r>
    </w:p>
    <w:p w:rsidR="008A39A4" w:rsidRPr="0036400E" w:rsidRDefault="00B54EF9" w:rsidP="008A39A4">
      <w:pPr>
        <w:pStyle w:val="4"/>
        <w:numPr>
          <w:ilvl w:val="3"/>
          <w:numId w:val="1"/>
        </w:numPr>
        <w:spacing w:line="460" w:lineRule="exact"/>
        <w:ind w:left="1680" w:hanging="490"/>
      </w:pPr>
      <w:r w:rsidRPr="0036400E">
        <w:rPr>
          <w:rFonts w:hint="eastAsia"/>
          <w:u w:val="single"/>
        </w:rPr>
        <w:t>廖○勝</w:t>
      </w:r>
      <w:r w:rsidR="008A39A4" w:rsidRPr="0036400E">
        <w:rPr>
          <w:rFonts w:hint="eastAsia"/>
        </w:rPr>
        <w:t>於</w:t>
      </w:r>
      <w:r w:rsidR="008A39A4" w:rsidRPr="0036400E">
        <w:rPr>
          <w:rFonts w:hint="eastAsia"/>
          <w:u w:val="single"/>
        </w:rPr>
        <w:t>張炎憲</w:t>
      </w:r>
      <w:r w:rsidR="008A39A4" w:rsidRPr="0036400E">
        <w:rPr>
          <w:rFonts w:hint="eastAsia"/>
        </w:rPr>
        <w:t>訪談時稱</w:t>
      </w:r>
      <w:r w:rsidR="008A39A4" w:rsidRPr="0036400E">
        <w:rPr>
          <w:rStyle w:val="afe"/>
        </w:rPr>
        <w:footnoteReference w:id="29"/>
      </w:r>
      <w:r w:rsidR="008A39A4" w:rsidRPr="0036400E">
        <w:rPr>
          <w:rFonts w:hint="eastAsia"/>
        </w:rPr>
        <w:t>：在鹿窟菜廟關很多天，也關很多人，一個挨一個靠著坐，沒有地方可以倒下來睡。吃有，大鍋稀飯配菜頭……女人紅的來也一樣待遇，不能洗也不能墊，整間屋子很臭，無法洗澡等語。</w:t>
      </w:r>
    </w:p>
    <w:p w:rsidR="008A39A4" w:rsidRPr="0036400E" w:rsidRDefault="00B54EF9" w:rsidP="008A39A4">
      <w:pPr>
        <w:pStyle w:val="4"/>
        <w:numPr>
          <w:ilvl w:val="3"/>
          <w:numId w:val="1"/>
        </w:numPr>
        <w:spacing w:line="460" w:lineRule="exact"/>
        <w:ind w:left="1680" w:hanging="490"/>
      </w:pPr>
      <w:r w:rsidRPr="0036400E">
        <w:rPr>
          <w:rFonts w:hint="eastAsia"/>
          <w:u w:val="single"/>
        </w:rPr>
        <w:t>廖○金</w:t>
      </w:r>
      <w:r w:rsidR="008A39A4" w:rsidRPr="0036400E">
        <w:rPr>
          <w:rFonts w:hint="eastAsia"/>
        </w:rPr>
        <w:t>於</w:t>
      </w:r>
      <w:r w:rsidR="008A39A4" w:rsidRPr="0036400E">
        <w:rPr>
          <w:rFonts w:hint="eastAsia"/>
          <w:u w:val="single"/>
        </w:rPr>
        <w:t>張炎憲</w:t>
      </w:r>
      <w:r w:rsidR="008A39A4" w:rsidRPr="0036400E">
        <w:rPr>
          <w:rFonts w:hint="eastAsia"/>
        </w:rPr>
        <w:t>訪談時稱</w:t>
      </w:r>
      <w:r w:rsidR="008A39A4" w:rsidRPr="0036400E">
        <w:rPr>
          <w:rStyle w:val="afe"/>
        </w:rPr>
        <w:footnoteReference w:id="30"/>
      </w:r>
      <w:r w:rsidR="008A39A4" w:rsidRPr="0036400E">
        <w:rPr>
          <w:rFonts w:hint="eastAsia"/>
        </w:rPr>
        <w:t>：……面積五、六坪大，塞進男女上百個，一個疊著一個坐著，若站起來要再坐下就要硬擠的。只准坐不准站，要躺下來沒有位置等語。</w:t>
      </w:r>
    </w:p>
    <w:p w:rsidR="008A39A4" w:rsidRPr="0036400E" w:rsidRDefault="00EF2095" w:rsidP="008A39A4">
      <w:pPr>
        <w:pStyle w:val="4"/>
        <w:numPr>
          <w:ilvl w:val="3"/>
          <w:numId w:val="1"/>
        </w:numPr>
        <w:spacing w:line="460" w:lineRule="exact"/>
        <w:ind w:left="1680" w:hanging="490"/>
      </w:pPr>
      <w:r w:rsidRPr="0036400E">
        <w:rPr>
          <w:rFonts w:hint="eastAsia"/>
          <w:u w:val="single"/>
        </w:rPr>
        <w:t>廖○陳</w:t>
      </w:r>
      <w:r w:rsidR="008A39A4" w:rsidRPr="0036400E">
        <w:rPr>
          <w:rFonts w:hint="eastAsia"/>
        </w:rPr>
        <w:t>於</w:t>
      </w:r>
      <w:r w:rsidR="008A39A4" w:rsidRPr="0036400E">
        <w:rPr>
          <w:rFonts w:hint="eastAsia"/>
          <w:u w:val="single"/>
        </w:rPr>
        <w:t>張炎憲</w:t>
      </w:r>
      <w:r w:rsidR="008A39A4" w:rsidRPr="0036400E">
        <w:rPr>
          <w:rFonts w:hint="eastAsia"/>
        </w:rPr>
        <w:t>訪談時稱</w:t>
      </w:r>
      <w:r w:rsidR="008A39A4" w:rsidRPr="0036400E">
        <w:rPr>
          <w:rStyle w:val="afe"/>
        </w:rPr>
        <w:footnoteReference w:id="31"/>
      </w:r>
      <w:r w:rsidR="008A39A4" w:rsidRPr="0036400E">
        <w:rPr>
          <w:rFonts w:hint="eastAsia"/>
        </w:rPr>
        <w:t>：我們被掠到鹿窟菜廟，一間小小的房間，關了七、八十人，前蹲後</w:t>
      </w:r>
      <w:r w:rsidR="008A39A4" w:rsidRPr="0036400E">
        <w:rPr>
          <w:rFonts w:hint="eastAsia"/>
        </w:rPr>
        <w:lastRenderedPageBreak/>
        <w:t>座，屁股緊挨者後面的人膝蓋等語。</w:t>
      </w:r>
    </w:p>
    <w:p w:rsidR="008A39A4" w:rsidRPr="0036400E" w:rsidRDefault="008A39A4" w:rsidP="008A39A4">
      <w:pPr>
        <w:pStyle w:val="4"/>
        <w:numPr>
          <w:ilvl w:val="3"/>
          <w:numId w:val="1"/>
        </w:numPr>
        <w:spacing w:line="460" w:lineRule="exact"/>
        <w:ind w:left="1680" w:hanging="490"/>
      </w:pPr>
      <w:r w:rsidRPr="0036400E">
        <w:rPr>
          <w:rFonts w:hint="eastAsia"/>
          <w:u w:val="single"/>
        </w:rPr>
        <w:t>李石城</w:t>
      </w:r>
      <w:r w:rsidRPr="0036400E">
        <w:rPr>
          <w:rFonts w:hint="eastAsia"/>
        </w:rPr>
        <w:t>於</w:t>
      </w:r>
      <w:r w:rsidRPr="0036400E">
        <w:rPr>
          <w:rFonts w:hint="eastAsia"/>
          <w:u w:val="single"/>
        </w:rPr>
        <w:t>張炎憲</w:t>
      </w:r>
      <w:r w:rsidRPr="0036400E">
        <w:rPr>
          <w:rFonts w:hint="eastAsia"/>
        </w:rPr>
        <w:t>訪談時稱</w:t>
      </w:r>
      <w:r w:rsidRPr="0036400E">
        <w:rPr>
          <w:rStyle w:val="afe"/>
        </w:rPr>
        <w:footnoteReference w:id="32"/>
      </w:r>
      <w:r w:rsidRPr="0036400E">
        <w:rPr>
          <w:rFonts w:hint="eastAsia"/>
        </w:rPr>
        <w:t>：我們關在左手邊(即光明寺)廂房，一個人的空間約一尺半四方，只能一個緊挨著一個蹲著，女人也一樣，排成一排一排的，日夜都這樣蹲著，不能動，一動就打，這樣子關二十一天，女人經期來了也不讓她們出去洗一洗等語</w:t>
      </w:r>
      <w:r w:rsidRPr="0036400E">
        <w:rPr>
          <w:rFonts w:hAnsi="標楷體" w:hint="eastAsia"/>
        </w:rPr>
        <w:t>。</w:t>
      </w:r>
    </w:p>
    <w:p w:rsidR="008A39A4" w:rsidRPr="0036400E" w:rsidRDefault="008A39A4" w:rsidP="008A39A4">
      <w:pPr>
        <w:pStyle w:val="4"/>
        <w:numPr>
          <w:ilvl w:val="3"/>
          <w:numId w:val="1"/>
        </w:numPr>
        <w:spacing w:line="460" w:lineRule="exact"/>
        <w:ind w:left="1680" w:hanging="490"/>
      </w:pPr>
      <w:r w:rsidRPr="0036400E">
        <w:rPr>
          <w:rFonts w:hint="eastAsia"/>
          <w:u w:val="single"/>
        </w:rPr>
        <w:t>廖</w:t>
      </w:r>
      <w:r w:rsidR="00462C4B" w:rsidRPr="0036400E">
        <w:rPr>
          <w:rFonts w:hAnsi="標楷體" w:hint="eastAsia"/>
          <w:u w:val="single"/>
        </w:rPr>
        <w:t>○</w:t>
      </w:r>
      <w:r w:rsidRPr="0036400E">
        <w:rPr>
          <w:rFonts w:hint="eastAsia"/>
          <w:u w:val="single"/>
        </w:rPr>
        <w:t>盛</w:t>
      </w:r>
      <w:r w:rsidRPr="0036400E">
        <w:rPr>
          <w:rFonts w:hint="eastAsia"/>
        </w:rPr>
        <w:t>看守所報告記載</w:t>
      </w:r>
      <w:r w:rsidRPr="0036400E">
        <w:rPr>
          <w:rStyle w:val="afe"/>
        </w:rPr>
        <w:footnoteReference w:id="33"/>
      </w:r>
      <w:r w:rsidRPr="0036400E">
        <w:rPr>
          <w:rFonts w:hint="eastAsia"/>
        </w:rPr>
        <w:t>：被解送到鹿窟村光明寺廟內，二百多人集中於狹小的廟堂裡，不能睡不能站，只許重重疊疊坐了15天痛苦是無法形容。不眠不休，精神失去正常而受刑、受訊，然後送到保密局北所等語。</w:t>
      </w:r>
    </w:p>
    <w:p w:rsidR="008A39A4" w:rsidRPr="0036400E" w:rsidRDefault="008A39A4" w:rsidP="008A39A4">
      <w:pPr>
        <w:pStyle w:val="4"/>
        <w:numPr>
          <w:ilvl w:val="3"/>
          <w:numId w:val="1"/>
        </w:numPr>
        <w:spacing w:line="460" w:lineRule="exact"/>
        <w:ind w:left="1680" w:hanging="490"/>
      </w:pPr>
      <w:r w:rsidRPr="0036400E">
        <w:rPr>
          <w:rFonts w:hint="eastAsia"/>
        </w:rPr>
        <w:t>綜據上開村民陳述，部分村民遭捕後即拘禁於菜廟狹小空間內，不分男女、年紀都坐在一起，不能換洗、休息或睡眠，時間長達數日或數十日</w:t>
      </w:r>
    </w:p>
    <w:p w:rsidR="008A39A4" w:rsidRPr="0036400E" w:rsidRDefault="008A39A4" w:rsidP="008A39A4">
      <w:pPr>
        <w:pStyle w:val="3"/>
        <w:numPr>
          <w:ilvl w:val="2"/>
          <w:numId w:val="1"/>
        </w:numPr>
        <w:spacing w:line="460" w:lineRule="exact"/>
      </w:pPr>
      <w:r w:rsidRPr="0036400E">
        <w:rPr>
          <w:rFonts w:hint="eastAsia"/>
          <w:b/>
        </w:rPr>
        <w:t>據村民陳述，保密局於調查過程中對許多村民施加刑求，以木棍、竹棍、藤條、扁擔或槍托毆打、用鋼筆夾手、用針刺指甲、用夾子拔指甲、灌水、倒吊，有人被打到吐血或昏倒，有人因骨頭錯位而終生殘廢，有人被打到骨頭破碎、發瘋，其中</w:t>
      </w:r>
      <w:r w:rsidRPr="0036400E">
        <w:rPr>
          <w:rFonts w:hint="eastAsia"/>
          <w:b/>
          <w:u w:val="single"/>
        </w:rPr>
        <w:t>廖河</w:t>
      </w:r>
      <w:r w:rsidRPr="0036400E">
        <w:rPr>
          <w:rFonts w:hint="eastAsia"/>
          <w:b/>
        </w:rPr>
        <w:t>更於釋放後自殺，不少</w:t>
      </w:r>
      <w:r w:rsidRPr="0036400E">
        <w:rPr>
          <w:rFonts w:hint="eastAsia"/>
          <w:b/>
          <w:szCs w:val="32"/>
        </w:rPr>
        <w:t>村民因被刑求而為不符事實之陳述</w:t>
      </w:r>
      <w:r w:rsidRPr="0036400E">
        <w:rPr>
          <w:rFonts w:hint="eastAsia"/>
        </w:rPr>
        <w:t>：</w:t>
      </w:r>
    </w:p>
    <w:p w:rsidR="008A39A4" w:rsidRPr="0036400E" w:rsidRDefault="007E16A1" w:rsidP="008A39A4">
      <w:pPr>
        <w:pStyle w:val="4"/>
        <w:numPr>
          <w:ilvl w:val="3"/>
          <w:numId w:val="1"/>
        </w:numPr>
        <w:spacing w:line="460" w:lineRule="exact"/>
        <w:ind w:left="1680" w:hanging="490"/>
      </w:pPr>
      <w:r>
        <w:rPr>
          <w:rFonts w:hint="eastAsia"/>
          <w:u w:val="single"/>
        </w:rPr>
        <w:t>王文山</w:t>
      </w:r>
      <w:r w:rsidR="008A39A4" w:rsidRPr="0036400E">
        <w:rPr>
          <w:rFonts w:hint="eastAsia"/>
        </w:rPr>
        <w:t>於105年11月4日本院訪談時稱：我當時有被刑求，被抓到菜廟後，我四肢全被上銬，然後伏趴在長板凳上，兩旁皆有人一直用藤條打我，還有一人在旁問我說認不認識誰，他們的目的無非是想打到你不認識都要說認識，一開始是打屁</w:t>
      </w:r>
      <w:r w:rsidR="008A39A4" w:rsidRPr="0036400E">
        <w:rPr>
          <w:rFonts w:hint="eastAsia"/>
        </w:rPr>
        <w:lastRenderedPageBreak/>
        <w:t>股，後來用藤條敲腳跟，很痛，尿都被逼出來等語。</w:t>
      </w:r>
    </w:p>
    <w:p w:rsidR="008A39A4" w:rsidRPr="0036400E" w:rsidRDefault="008A39A4" w:rsidP="008A39A4">
      <w:pPr>
        <w:pStyle w:val="4"/>
        <w:numPr>
          <w:ilvl w:val="3"/>
          <w:numId w:val="1"/>
        </w:numPr>
        <w:spacing w:line="460" w:lineRule="exact"/>
        <w:ind w:left="1680" w:hanging="490"/>
      </w:pPr>
      <w:r w:rsidRPr="0036400E">
        <w:rPr>
          <w:rFonts w:hint="eastAsia"/>
          <w:u w:val="single"/>
        </w:rPr>
        <w:t>李成家</w:t>
      </w:r>
      <w:r w:rsidRPr="0036400E">
        <w:rPr>
          <w:rFonts w:hint="eastAsia"/>
        </w:rPr>
        <w:t>於105年5月30日本院訪談時稱：父親</w:t>
      </w:r>
      <w:r w:rsidRPr="0036400E">
        <w:rPr>
          <w:rFonts w:hint="eastAsia"/>
          <w:u w:val="single"/>
        </w:rPr>
        <w:t>李</w:t>
      </w:r>
      <w:r w:rsidR="00462C4B" w:rsidRPr="0036400E">
        <w:rPr>
          <w:rFonts w:hAnsi="標楷體" w:hint="eastAsia"/>
          <w:u w:val="single"/>
        </w:rPr>
        <w:t>○</w:t>
      </w:r>
      <w:r w:rsidRPr="0036400E">
        <w:rPr>
          <w:rFonts w:hint="eastAsia"/>
          <w:u w:val="single"/>
        </w:rPr>
        <w:t>奇</w:t>
      </w:r>
      <w:r w:rsidRPr="0036400E">
        <w:rPr>
          <w:rFonts w:hint="eastAsia"/>
        </w:rPr>
        <w:t>被打到全身是傷……當時爸爸50幾歲，父親有告訴我們經過。用布袋蓋著一直打，並且灌水，打昏了繼續打等語。</w:t>
      </w:r>
    </w:p>
    <w:p w:rsidR="008A39A4" w:rsidRPr="0036400E" w:rsidRDefault="008A39A4" w:rsidP="008A39A4">
      <w:pPr>
        <w:pStyle w:val="4"/>
        <w:numPr>
          <w:ilvl w:val="3"/>
          <w:numId w:val="1"/>
        </w:numPr>
        <w:spacing w:line="460" w:lineRule="exact"/>
        <w:ind w:left="1680" w:hanging="490"/>
      </w:pPr>
      <w:r w:rsidRPr="0036400E">
        <w:rPr>
          <w:rFonts w:hint="eastAsia"/>
          <w:u w:val="single"/>
        </w:rPr>
        <w:t>陳</w:t>
      </w:r>
      <w:r w:rsidR="0088765A" w:rsidRPr="0036400E">
        <w:rPr>
          <w:rFonts w:hAnsi="標楷體" w:hint="eastAsia"/>
          <w:u w:val="single"/>
        </w:rPr>
        <w:t>○</w:t>
      </w:r>
      <w:r w:rsidRPr="0036400E">
        <w:rPr>
          <w:rFonts w:hint="eastAsia"/>
          <w:u w:val="single"/>
        </w:rPr>
        <w:t>子</w:t>
      </w:r>
      <w:r w:rsidRPr="0036400E">
        <w:rPr>
          <w:rFonts w:hint="eastAsia"/>
        </w:rPr>
        <w:t>於105年5月30日本院訪談時稱：我當時年約13歲</w:t>
      </w:r>
      <w:r w:rsidRPr="0036400E">
        <w:rPr>
          <w:rFonts w:hAnsi="標楷體" w:hint="eastAsia"/>
        </w:rPr>
        <w:t>，</w:t>
      </w:r>
      <w:r w:rsidRPr="0036400E">
        <w:rPr>
          <w:rFonts w:hint="eastAsia"/>
        </w:rPr>
        <w:t>我被打的很慘……保密局的人一直認為是我叫共產黨跑掉的，不然為何上山後都抓不到人？我說我年紀這麼小，假如真有共產黨，他們為何會聽我的？打我的人(後來知道他叫</w:t>
      </w:r>
      <w:r w:rsidRPr="0036400E">
        <w:rPr>
          <w:rFonts w:hint="eastAsia"/>
          <w:u w:val="single"/>
        </w:rPr>
        <w:t>莊</w:t>
      </w:r>
      <w:r w:rsidR="0088765A" w:rsidRPr="0036400E">
        <w:rPr>
          <w:rFonts w:hAnsi="標楷體" w:hint="eastAsia"/>
          <w:u w:val="single"/>
        </w:rPr>
        <w:t>○</w:t>
      </w:r>
      <w:r w:rsidRPr="0036400E">
        <w:rPr>
          <w:rFonts w:hint="eastAsia"/>
        </w:rPr>
        <w:t>) 他告訴我不講的話五分鐘打一次！我說把我打死我也不知道，他說我嘴硬，於是一直打，打到竹子都扁了等語。</w:t>
      </w:r>
    </w:p>
    <w:p w:rsidR="008A39A4" w:rsidRPr="0036400E" w:rsidRDefault="008A39A4" w:rsidP="008A39A4">
      <w:pPr>
        <w:pStyle w:val="4"/>
        <w:numPr>
          <w:ilvl w:val="3"/>
          <w:numId w:val="1"/>
        </w:numPr>
        <w:spacing w:line="460" w:lineRule="exact"/>
        <w:ind w:left="1680" w:hanging="490"/>
      </w:pPr>
      <w:r w:rsidRPr="0036400E">
        <w:rPr>
          <w:rFonts w:hint="eastAsia"/>
          <w:u w:val="single"/>
        </w:rPr>
        <w:t>廖燦</w:t>
      </w:r>
      <w:r w:rsidRPr="0036400E">
        <w:rPr>
          <w:rFonts w:hint="eastAsia"/>
        </w:rPr>
        <w:t>於105年6月16日本院訪談時稱：當時才小學五年級(當時是16歲左右)什麼也不懂，一捉去就被用竹棍子打我屁股(比我手上的拐杖還要長)。後來軍人說這傢伙沒用就把我放走了等語。</w:t>
      </w:r>
    </w:p>
    <w:p w:rsidR="008A39A4" w:rsidRPr="0036400E" w:rsidRDefault="008A39A4" w:rsidP="008A39A4">
      <w:pPr>
        <w:pStyle w:val="4"/>
        <w:numPr>
          <w:ilvl w:val="3"/>
          <w:numId w:val="1"/>
        </w:numPr>
        <w:spacing w:line="460" w:lineRule="exact"/>
        <w:ind w:left="1680" w:hanging="490"/>
      </w:pPr>
      <w:r w:rsidRPr="0036400E">
        <w:rPr>
          <w:rFonts w:hint="eastAsia"/>
          <w:u w:val="single"/>
        </w:rPr>
        <w:t>陳皆得</w:t>
      </w:r>
      <w:r w:rsidRPr="0036400E">
        <w:rPr>
          <w:rFonts w:hint="eastAsia"/>
        </w:rPr>
        <w:t>於105年8月8日本院訪談時稱：用鋼筆夾我的手，用一枝棍子押著我的腿上，逼我跪著，實在沒有辦法忍受，一度昏過去，還沖水醒了再繼續問，屁股尿流。其於105年11月4日本院訪談錄影時稱：我被打得(指左肋下)錯位，去綠島關的時候，人還勇壯沒啥感覺，過一段時間漸漸難受，到沒辦法工作時才找醫生，住院照X光，說是骨頭錯位，我才發覺到是那時在鹿窟被打的，也沒辦法治療了，殘廢終生等語。</w:t>
      </w:r>
    </w:p>
    <w:p w:rsidR="008A39A4" w:rsidRPr="0036400E" w:rsidRDefault="008A39A4" w:rsidP="008A39A4">
      <w:pPr>
        <w:pStyle w:val="4"/>
        <w:numPr>
          <w:ilvl w:val="3"/>
          <w:numId w:val="1"/>
        </w:numPr>
        <w:spacing w:line="460" w:lineRule="exact"/>
        <w:ind w:left="1680" w:hanging="490"/>
      </w:pPr>
      <w:r w:rsidRPr="0036400E">
        <w:rPr>
          <w:rFonts w:hint="eastAsia"/>
          <w:u w:val="single"/>
        </w:rPr>
        <w:t>蕭一郎</w:t>
      </w:r>
      <w:r w:rsidRPr="0036400E">
        <w:rPr>
          <w:rFonts w:hint="eastAsia"/>
        </w:rPr>
        <w:t>(</w:t>
      </w:r>
      <w:r w:rsidRPr="0036400E">
        <w:rPr>
          <w:rFonts w:hint="eastAsia"/>
          <w:u w:val="single"/>
        </w:rPr>
        <w:t>蕭塗基</w:t>
      </w:r>
      <w:r w:rsidRPr="0036400E">
        <w:rPr>
          <w:rFonts w:hint="eastAsia"/>
        </w:rPr>
        <w:t>長子)於105年11月4日本院訪談錄影時稱：我伯父他們都先被抓去，伯父他們沒有</w:t>
      </w:r>
      <w:r w:rsidRPr="0036400E">
        <w:rPr>
          <w:rFonts w:hint="eastAsia"/>
        </w:rPr>
        <w:lastRenderedPageBreak/>
        <w:t>承認，就放他們出來，說沒有罪，把他們帶出來，出來以後，伯父才跟我們講，事情很嚴重、很大、恐怖，說是鹿窟菜廟打得那樣，大家唉得大聲小聲，你父親被打很嚴重，說腳綁著、青竹竿穿過去再踩著晃，邊刑(求)說：</w:t>
      </w:r>
      <w:r w:rsidRPr="0036400E">
        <w:rPr>
          <w:rFonts w:hAnsi="標楷體" w:hint="eastAsia"/>
        </w:rPr>
        <w:t>「</w:t>
      </w:r>
      <w:r w:rsidRPr="0036400E">
        <w:rPr>
          <w:rFonts w:hint="eastAsia"/>
        </w:rPr>
        <w:t>你有沒有組織、參加共產黨？」就是說你就是鹿窟人，都是你在組織的，你不承認就沒完，要承認等語。</w:t>
      </w:r>
    </w:p>
    <w:p w:rsidR="008A39A4" w:rsidRPr="0036400E" w:rsidRDefault="008A39A4" w:rsidP="008A39A4">
      <w:pPr>
        <w:pStyle w:val="4"/>
        <w:numPr>
          <w:ilvl w:val="3"/>
          <w:numId w:val="1"/>
        </w:numPr>
        <w:spacing w:line="460" w:lineRule="exact"/>
        <w:ind w:left="1680" w:hanging="490"/>
      </w:pPr>
      <w:r w:rsidRPr="0036400E">
        <w:rPr>
          <w:rFonts w:hint="eastAsia"/>
          <w:u w:val="single"/>
        </w:rPr>
        <w:t>陳燕</w:t>
      </w:r>
      <w:r w:rsidRPr="0036400E">
        <w:rPr>
          <w:rFonts w:hint="eastAsia"/>
        </w:rPr>
        <w:t>於105年11月4日本院訪談錄影時稱：我躲在山上，過了十多天，整群阿兵哥來包圍，槍一打我們五個人就跑，結果</w:t>
      </w:r>
      <w:r w:rsidRPr="0036400E">
        <w:rPr>
          <w:rFonts w:hint="eastAsia"/>
          <w:u w:val="single"/>
        </w:rPr>
        <w:t>陳</w:t>
      </w:r>
      <w:r w:rsidR="0088765A" w:rsidRPr="0036400E">
        <w:rPr>
          <w:rFonts w:hAnsi="標楷體" w:hint="eastAsia"/>
          <w:u w:val="single"/>
        </w:rPr>
        <w:t>○</w:t>
      </w:r>
      <w:r w:rsidRPr="0036400E">
        <w:rPr>
          <w:rFonts w:hint="eastAsia"/>
          <w:u w:val="single"/>
        </w:rPr>
        <w:t>居</w:t>
      </w:r>
      <w:r w:rsidRPr="0036400E">
        <w:rPr>
          <w:rFonts w:hint="eastAsia"/>
        </w:rPr>
        <w:t>中槍，我們才趕緊出來。我們跑到我家房子後面，有一位不知叫</w:t>
      </w:r>
      <w:r w:rsidRPr="0036400E">
        <w:rPr>
          <w:rFonts w:hint="eastAsia"/>
          <w:u w:val="single"/>
        </w:rPr>
        <w:t>張</w:t>
      </w:r>
      <w:r w:rsidRPr="0036400E">
        <w:rPr>
          <w:rFonts w:hint="eastAsia"/>
        </w:rPr>
        <w:t>什麼的，叫我們站著，拿很粗的竹竿打五個人的腳，還沒打到聲音就嗖一聲的，打到腳就麻得站不起來等語。</w:t>
      </w:r>
    </w:p>
    <w:p w:rsidR="008A39A4" w:rsidRPr="0036400E" w:rsidRDefault="008A39A4" w:rsidP="008A39A4">
      <w:pPr>
        <w:pStyle w:val="4"/>
        <w:numPr>
          <w:ilvl w:val="3"/>
          <w:numId w:val="1"/>
        </w:numPr>
        <w:spacing w:line="460" w:lineRule="exact"/>
        <w:ind w:left="1680" w:hanging="490"/>
      </w:pPr>
      <w:r w:rsidRPr="0036400E">
        <w:rPr>
          <w:rFonts w:hint="eastAsia"/>
          <w:u w:val="single"/>
        </w:rPr>
        <w:t>陳春陽</w:t>
      </w:r>
      <w:r w:rsidRPr="0036400E">
        <w:rPr>
          <w:rFonts w:hint="eastAsia"/>
        </w:rPr>
        <w:t>於</w:t>
      </w:r>
      <w:r w:rsidRPr="0036400E">
        <w:rPr>
          <w:rFonts w:hint="eastAsia"/>
          <w:u w:val="single"/>
        </w:rPr>
        <w:t>張炎憲</w:t>
      </w:r>
      <w:r w:rsidRPr="0036400E">
        <w:rPr>
          <w:rFonts w:hint="eastAsia"/>
        </w:rPr>
        <w:t>訪談時稱</w:t>
      </w:r>
      <w:r w:rsidRPr="0036400E">
        <w:rPr>
          <w:rStyle w:val="afe"/>
        </w:rPr>
        <w:footnoteReference w:id="34"/>
      </w:r>
      <w:r w:rsidRPr="0036400E">
        <w:rPr>
          <w:rFonts w:hint="eastAsia"/>
        </w:rPr>
        <w:t>：一去就被關起來，並被打，打大腿，怕我被打成腦充血，用布把頭綁著打。裡面刑求的方法很多，如灌辣椒水，用夾子拔指甲、用針刺指甲縫。我可能和事件較沒關係，沒被刑求很慘，有些人被刑的很重。他們用繩索浸水打我，打起來也很痛，第一天被打，麻麻的，還不知道痛，第二天不必打，用手摸黑青處，痛得尿都會滲出來等語。</w:t>
      </w:r>
    </w:p>
    <w:p w:rsidR="008A39A4" w:rsidRPr="0036400E" w:rsidRDefault="008A39A4" w:rsidP="008A39A4">
      <w:pPr>
        <w:pStyle w:val="4"/>
        <w:numPr>
          <w:ilvl w:val="3"/>
          <w:numId w:val="1"/>
        </w:numPr>
        <w:spacing w:line="460" w:lineRule="exact"/>
        <w:ind w:left="1680" w:hanging="490"/>
      </w:pPr>
      <w:r w:rsidRPr="0036400E">
        <w:rPr>
          <w:rFonts w:hint="eastAsia"/>
          <w:u w:val="single"/>
        </w:rPr>
        <w:t>謝美</w:t>
      </w:r>
      <w:r w:rsidRPr="0036400E">
        <w:rPr>
          <w:rFonts w:hint="eastAsia"/>
        </w:rPr>
        <w:t>(</w:t>
      </w:r>
      <w:r w:rsidRPr="0036400E">
        <w:rPr>
          <w:rFonts w:hint="eastAsia"/>
          <w:u w:val="single"/>
        </w:rPr>
        <w:t>李</w:t>
      </w:r>
      <w:r w:rsidR="0088765A" w:rsidRPr="0036400E">
        <w:rPr>
          <w:rFonts w:hAnsi="標楷體" w:hint="eastAsia"/>
          <w:u w:val="single"/>
        </w:rPr>
        <w:t>○○</w:t>
      </w:r>
      <w:r w:rsidRPr="0036400E">
        <w:rPr>
          <w:rFonts w:hint="eastAsia"/>
          <w:u w:val="single"/>
        </w:rPr>
        <w:t>生</w:t>
      </w:r>
      <w:r w:rsidRPr="0036400E">
        <w:rPr>
          <w:rFonts w:hint="eastAsia"/>
        </w:rPr>
        <w:t>之女)於</w:t>
      </w:r>
      <w:r w:rsidRPr="0036400E">
        <w:rPr>
          <w:rFonts w:hint="eastAsia"/>
          <w:u w:val="single"/>
        </w:rPr>
        <w:t>張炎憲</w:t>
      </w:r>
      <w:r w:rsidRPr="0036400E">
        <w:rPr>
          <w:rFonts w:hint="eastAsia"/>
        </w:rPr>
        <w:t>訪談時稱</w:t>
      </w:r>
      <w:r w:rsidRPr="0036400E">
        <w:rPr>
          <w:rStyle w:val="afe"/>
        </w:rPr>
        <w:footnoteReference w:id="35"/>
      </w:r>
      <w:r w:rsidRPr="0036400E">
        <w:rPr>
          <w:rFonts w:hint="eastAsia"/>
        </w:rPr>
        <w:t>：父親被捉走後一直被毒打，打成內傷，肝積水，人一直腫起來，裡面有沒有幫他就醫，因為年紀小我也不知道。我們去新店看他時，問他怎麼艱苦，他說是被打，被綠竹管、槍把撞，用力撞，撞成</w:t>
      </w:r>
      <w:r w:rsidRPr="0036400E">
        <w:rPr>
          <w:rFonts w:hint="eastAsia"/>
        </w:rPr>
        <w:lastRenderedPageBreak/>
        <w:t>內傷等語</w:t>
      </w:r>
      <w:r w:rsidRPr="0036400E">
        <w:rPr>
          <w:rFonts w:hAnsi="標楷體" w:hint="eastAsia"/>
        </w:rPr>
        <w:t>。</w:t>
      </w:r>
    </w:p>
    <w:p w:rsidR="008A39A4" w:rsidRPr="0036400E" w:rsidRDefault="00B54EF9" w:rsidP="008A39A4">
      <w:pPr>
        <w:pStyle w:val="4"/>
        <w:numPr>
          <w:ilvl w:val="3"/>
          <w:numId w:val="1"/>
        </w:numPr>
        <w:spacing w:line="460" w:lineRule="exact"/>
        <w:ind w:left="1680" w:hanging="490"/>
      </w:pPr>
      <w:r w:rsidRPr="0036400E">
        <w:rPr>
          <w:rFonts w:hint="eastAsia"/>
          <w:u w:val="single"/>
        </w:rPr>
        <w:t>廖○金</w:t>
      </w:r>
      <w:r w:rsidR="008A39A4" w:rsidRPr="0036400E">
        <w:rPr>
          <w:rFonts w:hint="eastAsia"/>
        </w:rPr>
        <w:t>於</w:t>
      </w:r>
      <w:r w:rsidR="008A39A4" w:rsidRPr="0036400E">
        <w:rPr>
          <w:rFonts w:hint="eastAsia"/>
          <w:u w:val="single"/>
        </w:rPr>
        <w:t>張炎憲</w:t>
      </w:r>
      <w:r w:rsidR="008A39A4" w:rsidRPr="0036400E">
        <w:rPr>
          <w:rFonts w:hint="eastAsia"/>
        </w:rPr>
        <w:t>訪談時稱</w:t>
      </w:r>
      <w:r w:rsidR="008A39A4" w:rsidRPr="0036400E">
        <w:rPr>
          <w:rStyle w:val="afe"/>
        </w:rPr>
        <w:footnoteReference w:id="36"/>
      </w:r>
      <w:r w:rsidR="008A39A4" w:rsidRPr="0036400E">
        <w:rPr>
          <w:rFonts w:hint="eastAsia"/>
        </w:rPr>
        <w:t>：在鹿窟菜廟，關和刑的地方有一段距離，叫到別處一個個刑，用扁擔或竹子打，有些更厲害，用針刺指甲縫，整片指甲拔起來，不跟你客氣等語。</w:t>
      </w:r>
    </w:p>
    <w:p w:rsidR="008A39A4" w:rsidRPr="0036400E" w:rsidRDefault="00B54EF9" w:rsidP="008A39A4">
      <w:pPr>
        <w:pStyle w:val="4"/>
        <w:numPr>
          <w:ilvl w:val="3"/>
          <w:numId w:val="1"/>
        </w:numPr>
        <w:spacing w:line="460" w:lineRule="exact"/>
        <w:ind w:left="1680" w:hanging="490"/>
      </w:pPr>
      <w:r w:rsidRPr="0036400E">
        <w:rPr>
          <w:rFonts w:hint="eastAsia"/>
          <w:u w:val="single"/>
        </w:rPr>
        <w:t>陳○來</w:t>
      </w:r>
      <w:r w:rsidR="008A39A4" w:rsidRPr="0036400E">
        <w:rPr>
          <w:rFonts w:hint="eastAsia"/>
        </w:rPr>
        <w:t>於</w:t>
      </w:r>
      <w:r w:rsidR="008A39A4" w:rsidRPr="0036400E">
        <w:rPr>
          <w:rFonts w:hint="eastAsia"/>
          <w:u w:val="single"/>
        </w:rPr>
        <w:t>張炎憲</w:t>
      </w:r>
      <w:r w:rsidR="008A39A4" w:rsidRPr="0036400E">
        <w:rPr>
          <w:rFonts w:hint="eastAsia"/>
        </w:rPr>
        <w:t>訪談時稱</w:t>
      </w:r>
      <w:r w:rsidR="008A39A4" w:rsidRPr="0036400E">
        <w:rPr>
          <w:rStyle w:val="afe"/>
        </w:rPr>
        <w:footnoteReference w:id="37"/>
      </w:r>
      <w:r w:rsidR="008A39A4" w:rsidRPr="0036400E">
        <w:rPr>
          <w:rFonts w:hint="eastAsia"/>
        </w:rPr>
        <w:t>：兵仔到家裡來，這一帶八、九個小孩被掠跟在埕前，竹子穿過小腿，再踩上去踏，每個都痛得唉唉叫，尿都滲出來等語。</w:t>
      </w:r>
    </w:p>
    <w:p w:rsidR="008A39A4" w:rsidRPr="0036400E" w:rsidRDefault="008A39A4" w:rsidP="004212F4">
      <w:pPr>
        <w:pStyle w:val="4"/>
        <w:numPr>
          <w:ilvl w:val="3"/>
          <w:numId w:val="1"/>
        </w:numPr>
        <w:spacing w:line="480" w:lineRule="exact"/>
        <w:ind w:left="1679" w:hanging="488"/>
      </w:pPr>
      <w:r w:rsidRPr="0036400E">
        <w:rPr>
          <w:rFonts w:hint="eastAsia"/>
          <w:u w:val="single"/>
        </w:rPr>
        <w:t>鄭金英</w:t>
      </w:r>
      <w:r w:rsidRPr="0036400E">
        <w:rPr>
          <w:rFonts w:hint="eastAsia"/>
        </w:rPr>
        <w:t>於</w:t>
      </w:r>
      <w:r w:rsidRPr="0036400E">
        <w:rPr>
          <w:rFonts w:hint="eastAsia"/>
          <w:u w:val="single"/>
        </w:rPr>
        <w:t>張炎憲</w:t>
      </w:r>
      <w:r w:rsidRPr="0036400E">
        <w:rPr>
          <w:rFonts w:hint="eastAsia"/>
        </w:rPr>
        <w:t>訪談時稱</w:t>
      </w:r>
      <w:r w:rsidRPr="0036400E">
        <w:rPr>
          <w:rStyle w:val="afe"/>
        </w:rPr>
        <w:footnoteReference w:id="38"/>
      </w:r>
      <w:r w:rsidRPr="0036400E">
        <w:rPr>
          <w:rFonts w:hint="eastAsia"/>
        </w:rPr>
        <w:t>：下午6點多開始被打到凌晨3點多，我被打得發了狂，又無法對抗4個人就說</w:t>
      </w:r>
      <w:r w:rsidRPr="0036400E">
        <w:rPr>
          <w:rFonts w:hAnsi="標楷體" w:hint="eastAsia"/>
        </w:rPr>
        <w:t>「</w:t>
      </w:r>
      <w:r w:rsidRPr="0036400E">
        <w:rPr>
          <w:rFonts w:hint="eastAsia"/>
        </w:rPr>
        <w:t>我參加你的組織啦</w:t>
      </w:r>
      <w:r w:rsidRPr="0036400E">
        <w:rPr>
          <w:rFonts w:hAnsi="標楷體" w:hint="eastAsia"/>
        </w:rPr>
        <w:t>」，</w:t>
      </w:r>
      <w:r w:rsidRPr="0036400E">
        <w:rPr>
          <w:rFonts w:hint="eastAsia"/>
        </w:rPr>
        <w:t>他們說</w:t>
      </w:r>
      <w:r w:rsidRPr="0036400E">
        <w:rPr>
          <w:rFonts w:hAnsi="標楷體" w:hint="eastAsia"/>
        </w:rPr>
        <w:t>「</w:t>
      </w:r>
      <w:r w:rsidRPr="0036400E">
        <w:rPr>
          <w:rFonts w:hint="eastAsia"/>
        </w:rPr>
        <w:t>打就承認了，我不信你不承認</w:t>
      </w:r>
      <w:r w:rsidRPr="0036400E">
        <w:rPr>
          <w:rFonts w:hAnsi="標楷體" w:hint="eastAsia"/>
        </w:rPr>
        <w:t>」，</w:t>
      </w:r>
      <w:r w:rsidRPr="0036400E">
        <w:rPr>
          <w:rFonts w:hint="eastAsia"/>
        </w:rPr>
        <w:t>吃完雞肉稀飯，用</w:t>
      </w:r>
      <w:r w:rsidRPr="0036400E">
        <w:rPr>
          <w:rFonts w:hAnsi="標楷體" w:hint="eastAsia"/>
        </w:rPr>
        <w:t>「</w:t>
      </w:r>
      <w:r w:rsidRPr="0036400E">
        <w:rPr>
          <w:rFonts w:hint="eastAsia"/>
        </w:rPr>
        <w:t>龍蝦彫</w:t>
      </w:r>
      <w:r w:rsidRPr="0036400E">
        <w:rPr>
          <w:rFonts w:hAnsi="標楷體" w:hint="eastAsia"/>
        </w:rPr>
        <w:t>」</w:t>
      </w:r>
      <w:r w:rsidRPr="0036400E">
        <w:rPr>
          <w:rFonts w:hint="eastAsia"/>
        </w:rPr>
        <w:t>把我的手腳綁在背後，整個身體向背後灣，打到外面晒殼場說要槍殺，……向天空放了幾槍，又扛回來，扛回來就倒吊，像綁雞一樣，雙手用手銬著，腳綁著，用兩條長板凳塞過手腳之間，然後頭下腳上吊起來，吊差不多50分鐘，放下來已經麻痺，什麼感覺都沒有了等語</w:t>
      </w:r>
      <w:r w:rsidRPr="0036400E">
        <w:rPr>
          <w:rFonts w:hAnsi="標楷體" w:hint="eastAsia"/>
        </w:rPr>
        <w:t>。</w:t>
      </w:r>
    </w:p>
    <w:p w:rsidR="008A39A4" w:rsidRPr="0036400E" w:rsidRDefault="008920BC" w:rsidP="004212F4">
      <w:pPr>
        <w:pStyle w:val="4"/>
        <w:numPr>
          <w:ilvl w:val="3"/>
          <w:numId w:val="1"/>
        </w:numPr>
        <w:spacing w:line="480" w:lineRule="exact"/>
        <w:ind w:left="1679" w:hanging="488"/>
      </w:pPr>
      <w:r w:rsidRPr="0036400E">
        <w:rPr>
          <w:rFonts w:hint="eastAsia"/>
          <w:u w:val="single"/>
        </w:rPr>
        <w:t>高○木</w:t>
      </w:r>
      <w:r w:rsidR="008A39A4" w:rsidRPr="0036400E">
        <w:rPr>
          <w:rFonts w:hint="eastAsia"/>
        </w:rPr>
        <w:t>於</w:t>
      </w:r>
      <w:r w:rsidR="008A39A4" w:rsidRPr="0036400E">
        <w:rPr>
          <w:rFonts w:hint="eastAsia"/>
          <w:u w:val="single"/>
        </w:rPr>
        <w:t>張炎憲</w:t>
      </w:r>
      <w:r w:rsidR="008A39A4" w:rsidRPr="0036400E">
        <w:rPr>
          <w:rFonts w:hint="eastAsia"/>
        </w:rPr>
        <w:t>訪談時稱</w:t>
      </w:r>
      <w:r w:rsidR="008A39A4" w:rsidRPr="0036400E">
        <w:rPr>
          <w:rStyle w:val="afe"/>
        </w:rPr>
        <w:footnoteReference w:id="39"/>
      </w:r>
      <w:r w:rsidR="008A39A4" w:rsidRPr="0036400E">
        <w:rPr>
          <w:rFonts w:hint="eastAsia"/>
        </w:rPr>
        <w:t>：庄裡有個人的母親做生日，因為我比較閒，叫我幫忙收禮並登記，那張單子有50多個名字，因為我朋友說單子不要了，我也沒有丟掉，裝在口袋裡，被捉時被翻出來，問我：</w:t>
      </w:r>
      <w:r w:rsidR="008A39A4" w:rsidRPr="0036400E">
        <w:rPr>
          <w:rFonts w:hAnsi="標楷體" w:hint="eastAsia"/>
        </w:rPr>
        <w:t>「</w:t>
      </w:r>
      <w:r w:rsidR="008A39A4" w:rsidRPr="0036400E">
        <w:rPr>
          <w:rFonts w:hint="eastAsia"/>
        </w:rPr>
        <w:t>這50多個人是不是都是你的好友？</w:t>
      </w:r>
      <w:r w:rsidR="008A39A4" w:rsidRPr="0036400E">
        <w:rPr>
          <w:rFonts w:hAnsi="標楷體" w:hint="eastAsia"/>
        </w:rPr>
        <w:t>」</w:t>
      </w:r>
      <w:r w:rsidR="008A39A4" w:rsidRPr="0036400E">
        <w:rPr>
          <w:rFonts w:hint="eastAsia"/>
        </w:rPr>
        <w:t>……我說都是外庄人，我都不認識，又打</w:t>
      </w:r>
      <w:r w:rsidR="008A39A4" w:rsidRPr="0036400E">
        <w:rPr>
          <w:rFonts w:hint="eastAsia"/>
        </w:rPr>
        <w:lastRenderedPageBreak/>
        <w:t>我說我說謊</w:t>
      </w:r>
      <w:r w:rsidR="008A39A4" w:rsidRPr="0036400E">
        <w:rPr>
          <w:rFonts w:hAnsi="標楷體" w:hint="eastAsia"/>
        </w:rPr>
        <w:t>，</w:t>
      </w:r>
      <w:r w:rsidR="008A39A4" w:rsidRPr="0036400E">
        <w:rPr>
          <w:rFonts w:hint="eastAsia"/>
        </w:rPr>
        <w:t>我反問：</w:t>
      </w:r>
      <w:r w:rsidR="008A39A4" w:rsidRPr="0036400E">
        <w:rPr>
          <w:rFonts w:hAnsi="標楷體" w:hint="eastAsia"/>
        </w:rPr>
        <w:t>「</w:t>
      </w:r>
      <w:r w:rsidR="008A39A4" w:rsidRPr="0036400E">
        <w:rPr>
          <w:rFonts w:hint="eastAsia"/>
        </w:rPr>
        <w:t>你能知道我的朋友是誰嗎？我能知道你的朋友是誰嗎？若你知道，你去捉就好了何必問我</w:t>
      </w:r>
      <w:r w:rsidR="008A39A4" w:rsidRPr="0036400E">
        <w:rPr>
          <w:rFonts w:hAnsi="標楷體" w:hint="eastAsia"/>
        </w:rPr>
        <w:t>，</w:t>
      </w:r>
      <w:r w:rsidR="008A39A4" w:rsidRPr="0036400E">
        <w:rPr>
          <w:rFonts w:hint="eastAsia"/>
        </w:rPr>
        <w:t>又打我會講話，一直打等語。</w:t>
      </w:r>
    </w:p>
    <w:p w:rsidR="008A39A4" w:rsidRPr="0036400E" w:rsidRDefault="00883D8E" w:rsidP="004212F4">
      <w:pPr>
        <w:pStyle w:val="4"/>
        <w:numPr>
          <w:ilvl w:val="3"/>
          <w:numId w:val="1"/>
        </w:numPr>
        <w:spacing w:line="480" w:lineRule="exact"/>
        <w:ind w:left="1679" w:hanging="488"/>
      </w:pPr>
      <w:r w:rsidRPr="0036400E">
        <w:rPr>
          <w:rFonts w:hint="eastAsia"/>
          <w:u w:val="single"/>
        </w:rPr>
        <w:t>謝○賜</w:t>
      </w:r>
      <w:r w:rsidR="008A39A4" w:rsidRPr="0036400E">
        <w:rPr>
          <w:rFonts w:hint="eastAsia"/>
        </w:rPr>
        <w:t>於</w:t>
      </w:r>
      <w:r w:rsidR="008A39A4" w:rsidRPr="0036400E">
        <w:rPr>
          <w:rFonts w:hint="eastAsia"/>
          <w:u w:val="single"/>
        </w:rPr>
        <w:t>張炎憲</w:t>
      </w:r>
      <w:r w:rsidR="008A39A4" w:rsidRPr="0036400E">
        <w:rPr>
          <w:rFonts w:hint="eastAsia"/>
        </w:rPr>
        <w:t>訪談時稱</w:t>
      </w:r>
      <w:r w:rsidR="008A39A4" w:rsidRPr="0036400E">
        <w:rPr>
          <w:rStyle w:val="afe"/>
        </w:rPr>
        <w:footnoteReference w:id="40"/>
      </w:r>
      <w:r w:rsidR="008A39A4" w:rsidRPr="0036400E">
        <w:rPr>
          <w:rFonts w:hint="eastAsia"/>
        </w:rPr>
        <w:t>：輪到我時已經換一支很粗的桂竹仔，打手的是一位山東人，手臂粗大有力，很兇狠，說沒有，繼續打，打到最後忍受不了，就算不知道任何代誌，也胡亂承認等語。</w:t>
      </w:r>
    </w:p>
    <w:p w:rsidR="008A39A4" w:rsidRPr="0036400E" w:rsidRDefault="008A39A4" w:rsidP="004212F4">
      <w:pPr>
        <w:pStyle w:val="4"/>
        <w:numPr>
          <w:ilvl w:val="3"/>
          <w:numId w:val="1"/>
        </w:numPr>
        <w:spacing w:line="480" w:lineRule="exact"/>
        <w:ind w:left="1679" w:hanging="488"/>
      </w:pPr>
      <w:r w:rsidRPr="0036400E">
        <w:rPr>
          <w:rFonts w:hint="eastAsia"/>
          <w:u w:val="single"/>
        </w:rPr>
        <w:t>陳金土</w:t>
      </w:r>
      <w:r w:rsidRPr="0036400E">
        <w:rPr>
          <w:rFonts w:hint="eastAsia"/>
        </w:rPr>
        <w:t>於</w:t>
      </w:r>
      <w:r w:rsidRPr="0036400E">
        <w:rPr>
          <w:rFonts w:hint="eastAsia"/>
          <w:u w:val="single"/>
        </w:rPr>
        <w:t>張炎憲</w:t>
      </w:r>
      <w:r w:rsidRPr="0036400E">
        <w:rPr>
          <w:rFonts w:hint="eastAsia"/>
        </w:rPr>
        <w:t>訪談時稱</w:t>
      </w:r>
      <w:r w:rsidRPr="0036400E">
        <w:rPr>
          <w:rStyle w:val="afe"/>
        </w:rPr>
        <w:footnoteReference w:id="41"/>
      </w:r>
      <w:r w:rsidRPr="0036400E">
        <w:rPr>
          <w:rFonts w:hint="eastAsia"/>
        </w:rPr>
        <w:t>：我一說不知道馬上就被藤條、木棍打我的手骨，然後叫我趴著，抽打我後面的大腿、小腿等語。</w:t>
      </w:r>
    </w:p>
    <w:p w:rsidR="008A39A4" w:rsidRPr="0036400E" w:rsidRDefault="00883D8E" w:rsidP="004212F4">
      <w:pPr>
        <w:pStyle w:val="4"/>
        <w:numPr>
          <w:ilvl w:val="3"/>
          <w:numId w:val="1"/>
        </w:numPr>
        <w:spacing w:line="480" w:lineRule="exact"/>
        <w:ind w:left="1679" w:hanging="488"/>
      </w:pPr>
      <w:r w:rsidRPr="0036400E">
        <w:rPr>
          <w:rFonts w:hint="eastAsia"/>
          <w:u w:val="single"/>
        </w:rPr>
        <w:t>余○成</w:t>
      </w:r>
      <w:r w:rsidR="008A39A4" w:rsidRPr="0036400E">
        <w:rPr>
          <w:rFonts w:hint="eastAsia"/>
        </w:rPr>
        <w:t>於</w:t>
      </w:r>
      <w:r w:rsidR="008A39A4" w:rsidRPr="0036400E">
        <w:rPr>
          <w:rFonts w:hint="eastAsia"/>
          <w:u w:val="single"/>
        </w:rPr>
        <w:t>張炎憲</w:t>
      </w:r>
      <w:r w:rsidR="008A39A4" w:rsidRPr="0036400E">
        <w:rPr>
          <w:rFonts w:hint="eastAsia"/>
        </w:rPr>
        <w:t>訪談時稱</w:t>
      </w:r>
      <w:r w:rsidR="008A39A4" w:rsidRPr="0036400E">
        <w:rPr>
          <w:rStyle w:val="afe"/>
        </w:rPr>
        <w:footnoteReference w:id="42"/>
      </w:r>
      <w:r w:rsidR="008A39A4" w:rsidRPr="0036400E">
        <w:rPr>
          <w:rFonts w:hint="eastAsia"/>
        </w:rPr>
        <w:t>：在菜廟，很多人被刑求。我被綁在椅子上，用茶壺灌水，灌到昏迷，再用手壓肚子，待水吐出來後，清醒後再繼續問話，再來就拿竹棍插入我後面的大小腿，竹棍雙頭上面分別由2個人踏著等語。</w:t>
      </w:r>
    </w:p>
    <w:p w:rsidR="008A39A4" w:rsidRPr="0036400E" w:rsidRDefault="00883D8E" w:rsidP="004212F4">
      <w:pPr>
        <w:pStyle w:val="4"/>
        <w:numPr>
          <w:ilvl w:val="3"/>
          <w:numId w:val="1"/>
        </w:numPr>
        <w:spacing w:line="480" w:lineRule="exact"/>
        <w:ind w:left="1679" w:hanging="488"/>
      </w:pPr>
      <w:r w:rsidRPr="0036400E">
        <w:rPr>
          <w:rFonts w:hint="eastAsia"/>
          <w:u w:val="single"/>
        </w:rPr>
        <w:t>廖○</w:t>
      </w:r>
      <w:r w:rsidR="008A39A4" w:rsidRPr="0036400E">
        <w:rPr>
          <w:rFonts w:hint="eastAsia"/>
        </w:rPr>
        <w:t>於</w:t>
      </w:r>
      <w:r w:rsidR="008A39A4" w:rsidRPr="0036400E">
        <w:rPr>
          <w:rFonts w:hint="eastAsia"/>
          <w:u w:val="single"/>
        </w:rPr>
        <w:t>張炎憲</w:t>
      </w:r>
      <w:r w:rsidR="008A39A4" w:rsidRPr="0036400E">
        <w:rPr>
          <w:rFonts w:hint="eastAsia"/>
        </w:rPr>
        <w:t>訪談時稱</w:t>
      </w:r>
      <w:r w:rsidR="008A39A4" w:rsidRPr="0036400E">
        <w:rPr>
          <w:rStyle w:val="afe"/>
        </w:rPr>
        <w:footnoteReference w:id="43"/>
      </w:r>
      <w:r w:rsidR="008A39A4" w:rsidRPr="0036400E">
        <w:rPr>
          <w:rFonts w:hint="eastAsia"/>
        </w:rPr>
        <w:t>：我回答沒有，就被打……關在菜廟，很多人都被刑。兵仔用木條從後面打我的屁股和腳，現在不論天氣晴或下雨，骨頭就開始痛等語</w:t>
      </w:r>
      <w:r w:rsidR="008A39A4" w:rsidRPr="0036400E">
        <w:rPr>
          <w:rFonts w:hAnsi="標楷體" w:hint="eastAsia"/>
        </w:rPr>
        <w:t>。</w:t>
      </w:r>
    </w:p>
    <w:p w:rsidR="008A39A4" w:rsidRPr="0036400E" w:rsidRDefault="008A39A4" w:rsidP="004212F4">
      <w:pPr>
        <w:pStyle w:val="4"/>
        <w:numPr>
          <w:ilvl w:val="3"/>
          <w:numId w:val="1"/>
        </w:numPr>
        <w:spacing w:line="480" w:lineRule="exact"/>
        <w:ind w:left="1679" w:hanging="488"/>
      </w:pPr>
      <w:r w:rsidRPr="0036400E">
        <w:rPr>
          <w:rFonts w:hint="eastAsia"/>
          <w:u w:val="single"/>
        </w:rPr>
        <w:t>廖蕃薯</w:t>
      </w:r>
      <w:r w:rsidRPr="0036400E">
        <w:rPr>
          <w:rFonts w:hint="eastAsia"/>
        </w:rPr>
        <w:t>於</w:t>
      </w:r>
      <w:r w:rsidRPr="0036400E">
        <w:rPr>
          <w:rFonts w:hint="eastAsia"/>
          <w:u w:val="single"/>
        </w:rPr>
        <w:t>張炎憲</w:t>
      </w:r>
      <w:r w:rsidRPr="0036400E">
        <w:rPr>
          <w:rFonts w:hint="eastAsia"/>
        </w:rPr>
        <w:t>訪談時稱</w:t>
      </w:r>
      <w:r w:rsidRPr="0036400E">
        <w:rPr>
          <w:rStyle w:val="afe"/>
        </w:rPr>
        <w:footnoteReference w:id="44"/>
      </w:r>
      <w:r w:rsidRPr="0036400E">
        <w:rPr>
          <w:rFonts w:hint="eastAsia"/>
        </w:rPr>
        <w:t>：兵仔將掠來的人都關進去菜廟，在菜廟內問話、刑求……我實話實說，他們不相信，馬上用木凳從背後打下去，痛到我哀不出來，當場尿都洩出來了等語。</w:t>
      </w:r>
    </w:p>
    <w:p w:rsidR="008A39A4" w:rsidRPr="0036400E" w:rsidRDefault="004D6A49" w:rsidP="004212F4">
      <w:pPr>
        <w:pStyle w:val="4"/>
        <w:numPr>
          <w:ilvl w:val="3"/>
          <w:numId w:val="1"/>
        </w:numPr>
        <w:spacing w:line="480" w:lineRule="exact"/>
        <w:ind w:left="1679" w:hanging="488"/>
      </w:pPr>
      <w:r w:rsidRPr="0036400E">
        <w:rPr>
          <w:rFonts w:hint="eastAsia"/>
          <w:u w:val="single"/>
        </w:rPr>
        <w:t>廖○和</w:t>
      </w:r>
      <w:r w:rsidR="008A39A4" w:rsidRPr="0036400E">
        <w:rPr>
          <w:rFonts w:hint="eastAsia"/>
        </w:rPr>
        <w:t>於</w:t>
      </w:r>
      <w:r w:rsidR="008A39A4" w:rsidRPr="0036400E">
        <w:rPr>
          <w:rFonts w:hint="eastAsia"/>
          <w:u w:val="single"/>
        </w:rPr>
        <w:t>張炎憲</w:t>
      </w:r>
      <w:r w:rsidR="008A39A4" w:rsidRPr="0036400E">
        <w:rPr>
          <w:rFonts w:hint="eastAsia"/>
        </w:rPr>
        <w:t>訪談時稱</w:t>
      </w:r>
      <w:r w:rsidR="008A39A4" w:rsidRPr="0036400E">
        <w:rPr>
          <w:rStyle w:val="afe"/>
        </w:rPr>
        <w:footnoteReference w:id="45"/>
      </w:r>
      <w:r w:rsidR="008A39A4" w:rsidRPr="0036400E">
        <w:rPr>
          <w:rFonts w:hint="eastAsia"/>
        </w:rPr>
        <w:t>：我講無，大木棍又</w:t>
      </w:r>
      <w:r w:rsidR="008A39A4" w:rsidRPr="0036400E">
        <w:rPr>
          <w:rFonts w:hint="eastAsia"/>
        </w:rPr>
        <w:lastRenderedPageBreak/>
        <w:t>打下來。</w:t>
      </w:r>
      <w:r w:rsidR="008A39A4" w:rsidRPr="0036400E">
        <w:rPr>
          <w:rFonts w:hAnsi="標楷體" w:hint="eastAsia"/>
        </w:rPr>
        <w:t>「</w:t>
      </w:r>
      <w:r w:rsidR="008A39A4" w:rsidRPr="0036400E">
        <w:rPr>
          <w:rFonts w:hint="eastAsia"/>
          <w:u w:val="single"/>
        </w:rPr>
        <w:t>陳</w:t>
      </w:r>
      <w:r w:rsidR="0088765A" w:rsidRPr="0036400E">
        <w:rPr>
          <w:rFonts w:hAnsi="標楷體" w:hint="eastAsia"/>
          <w:u w:val="single"/>
        </w:rPr>
        <w:t>○</w:t>
      </w:r>
      <w:r w:rsidR="008A39A4" w:rsidRPr="0036400E">
        <w:rPr>
          <w:rFonts w:hint="eastAsia"/>
          <w:u w:val="single"/>
        </w:rPr>
        <w:t>居</w:t>
      </w:r>
      <w:r w:rsidR="008A39A4" w:rsidRPr="0036400E">
        <w:rPr>
          <w:rFonts w:hint="eastAsia"/>
        </w:rPr>
        <w:t>說有，你還說沒！</w:t>
      </w:r>
      <w:r w:rsidR="008A39A4" w:rsidRPr="0036400E">
        <w:rPr>
          <w:rFonts w:hAnsi="標楷體" w:hint="eastAsia"/>
        </w:rPr>
        <w:t>」</w:t>
      </w:r>
      <w:r w:rsidR="008A39A4" w:rsidRPr="0036400E">
        <w:rPr>
          <w:rFonts w:hint="eastAsia"/>
        </w:rPr>
        <w:t>我講：</w:t>
      </w:r>
      <w:r w:rsidR="008A39A4" w:rsidRPr="0036400E">
        <w:rPr>
          <w:rFonts w:hAnsi="標楷體" w:hint="eastAsia"/>
        </w:rPr>
        <w:t>「</w:t>
      </w:r>
      <w:r w:rsidR="008A39A4" w:rsidRPr="0036400E">
        <w:rPr>
          <w:rFonts w:hint="eastAsia"/>
        </w:rPr>
        <w:t>我沒讀過書，怎麼會知道參加什麼。</w:t>
      </w:r>
      <w:r w:rsidR="008A39A4" w:rsidRPr="0036400E">
        <w:rPr>
          <w:rFonts w:hAnsi="標楷體" w:hint="eastAsia"/>
        </w:rPr>
        <w:t>」</w:t>
      </w:r>
      <w:r w:rsidR="008A39A4" w:rsidRPr="0036400E">
        <w:rPr>
          <w:rFonts w:hint="eastAsia"/>
        </w:rPr>
        <w:t>他不相信，棍子一直打，打到整枝都斷裂等語</w:t>
      </w:r>
      <w:r w:rsidR="008A39A4" w:rsidRPr="0036400E">
        <w:rPr>
          <w:rFonts w:hAnsi="標楷體" w:hint="eastAsia"/>
        </w:rPr>
        <w:t>。</w:t>
      </w:r>
    </w:p>
    <w:p w:rsidR="008A39A4" w:rsidRPr="0036400E" w:rsidRDefault="008A39A4" w:rsidP="004212F4">
      <w:pPr>
        <w:pStyle w:val="4"/>
        <w:numPr>
          <w:ilvl w:val="3"/>
          <w:numId w:val="1"/>
        </w:numPr>
        <w:spacing w:line="480" w:lineRule="exact"/>
        <w:ind w:left="1679" w:hanging="488"/>
      </w:pPr>
      <w:r w:rsidRPr="0036400E">
        <w:rPr>
          <w:rFonts w:hint="eastAsia"/>
          <w:u w:val="single"/>
        </w:rPr>
        <w:t>李添成</w:t>
      </w:r>
      <w:r w:rsidRPr="0036400E">
        <w:rPr>
          <w:rFonts w:hint="eastAsia"/>
        </w:rPr>
        <w:t>於</w:t>
      </w:r>
      <w:r w:rsidRPr="0036400E">
        <w:rPr>
          <w:rFonts w:hint="eastAsia"/>
          <w:u w:val="single"/>
        </w:rPr>
        <w:t>張炎憲</w:t>
      </w:r>
      <w:r w:rsidRPr="0036400E">
        <w:rPr>
          <w:rFonts w:hint="eastAsia"/>
        </w:rPr>
        <w:t>訪談時稱</w:t>
      </w:r>
      <w:r w:rsidRPr="0036400E">
        <w:rPr>
          <w:rStyle w:val="afe"/>
        </w:rPr>
        <w:footnoteReference w:id="46"/>
      </w:r>
      <w:r w:rsidRPr="0036400E">
        <w:rPr>
          <w:rFonts w:hint="eastAsia"/>
        </w:rPr>
        <w:t>：那時對我們年紀輕的人比較沒刑，只有打屁股、手掌，還有筷子夾手指頭。印象比較深的是叫我們坐在長凳上，靠在牆上，雙腳伸直擱在椅子上，再用繩子綁住腳與凳子，用木頭墊腳根，一次一次墊高，如果不講再加一塊讓你受不了，然後再抽打大腿，抽的時候腿很痛，連尿都放出來。若有人怕痛就會亂講，害到別人等語。</w:t>
      </w:r>
    </w:p>
    <w:p w:rsidR="008A39A4" w:rsidRPr="0036400E" w:rsidRDefault="008A39A4" w:rsidP="004212F4">
      <w:pPr>
        <w:pStyle w:val="4"/>
        <w:numPr>
          <w:ilvl w:val="3"/>
          <w:numId w:val="1"/>
        </w:numPr>
        <w:spacing w:line="480" w:lineRule="exact"/>
        <w:ind w:left="1679" w:hanging="488"/>
      </w:pPr>
      <w:r w:rsidRPr="0036400E">
        <w:rPr>
          <w:rFonts w:hint="eastAsia"/>
          <w:u w:val="single"/>
        </w:rPr>
        <w:t>廖長</w:t>
      </w:r>
      <w:r w:rsidRPr="0036400E">
        <w:rPr>
          <w:rFonts w:hint="eastAsia"/>
        </w:rPr>
        <w:t>於</w:t>
      </w:r>
      <w:r w:rsidRPr="0036400E">
        <w:rPr>
          <w:rFonts w:hint="eastAsia"/>
          <w:u w:val="single"/>
        </w:rPr>
        <w:t>張炎憲</w:t>
      </w:r>
      <w:r w:rsidRPr="0036400E">
        <w:rPr>
          <w:rFonts w:hint="eastAsia"/>
        </w:rPr>
        <w:t>訪談時稱</w:t>
      </w:r>
      <w:r w:rsidRPr="0036400E">
        <w:rPr>
          <w:rStyle w:val="afe"/>
        </w:rPr>
        <w:footnoteReference w:id="47"/>
      </w:r>
      <w:r w:rsidRPr="0036400E">
        <w:rPr>
          <w:rFonts w:hint="eastAsia"/>
        </w:rPr>
        <w:t>：那天早上掠去，晚上開始問話。說了很多人的名字，問我認識沒，也問我認識</w:t>
      </w:r>
      <w:r w:rsidRPr="0036400E">
        <w:rPr>
          <w:rFonts w:hint="eastAsia"/>
          <w:u w:val="single"/>
        </w:rPr>
        <w:t>陳春慶</w:t>
      </w:r>
      <w:r w:rsidRPr="0036400E">
        <w:rPr>
          <w:rFonts w:hint="eastAsia"/>
        </w:rPr>
        <w:t>沒？那時我只是十幾歲的孩子，什麼也不知道，兵仔用竹棍打我的背部，打到吐血，昏迷一個星期等語。</w:t>
      </w:r>
    </w:p>
    <w:p w:rsidR="008A39A4" w:rsidRPr="0036400E" w:rsidRDefault="008A39A4" w:rsidP="004212F4">
      <w:pPr>
        <w:pStyle w:val="4"/>
        <w:numPr>
          <w:ilvl w:val="3"/>
          <w:numId w:val="1"/>
        </w:numPr>
        <w:spacing w:line="480" w:lineRule="exact"/>
        <w:ind w:left="1679" w:hanging="488"/>
      </w:pPr>
      <w:r w:rsidRPr="0036400E">
        <w:rPr>
          <w:rFonts w:hint="eastAsia"/>
          <w:u w:val="single"/>
        </w:rPr>
        <w:t>廖修錠</w:t>
      </w:r>
      <w:r w:rsidRPr="0036400E">
        <w:rPr>
          <w:rFonts w:hint="eastAsia"/>
        </w:rPr>
        <w:t>(</w:t>
      </w:r>
      <w:r w:rsidRPr="0036400E">
        <w:rPr>
          <w:rFonts w:hint="eastAsia"/>
          <w:u w:val="single"/>
        </w:rPr>
        <w:t>廖</w:t>
      </w:r>
      <w:r w:rsidR="0088765A" w:rsidRPr="0036400E">
        <w:rPr>
          <w:rFonts w:hAnsi="標楷體" w:hint="eastAsia"/>
          <w:u w:val="single"/>
        </w:rPr>
        <w:t>○</w:t>
      </w:r>
      <w:r w:rsidRPr="0036400E">
        <w:rPr>
          <w:rFonts w:hint="eastAsia"/>
          <w:u w:val="single"/>
        </w:rPr>
        <w:t>忠</w:t>
      </w:r>
      <w:r w:rsidRPr="0036400E">
        <w:rPr>
          <w:rFonts w:hint="eastAsia"/>
        </w:rPr>
        <w:t>之子)於</w:t>
      </w:r>
      <w:r w:rsidRPr="0036400E">
        <w:rPr>
          <w:rFonts w:hint="eastAsia"/>
          <w:u w:val="single"/>
        </w:rPr>
        <w:t>張炎憲</w:t>
      </w:r>
      <w:r w:rsidRPr="0036400E">
        <w:rPr>
          <w:rFonts w:hint="eastAsia"/>
        </w:rPr>
        <w:t>訪談時稱</w:t>
      </w:r>
      <w:r w:rsidRPr="0036400E">
        <w:rPr>
          <w:rStyle w:val="afe"/>
        </w:rPr>
        <w:footnoteReference w:id="48"/>
      </w:r>
      <w:r w:rsidRPr="0036400E">
        <w:rPr>
          <w:rFonts w:hint="eastAsia"/>
        </w:rPr>
        <w:t>：爸爸個性非常內向，第二次進去菜廟，兵仔問話，一句回答沒有，二句還是說沒有，兵仔就開始刑求。當時他又聽不懂北京話，語言不通，……兵仔拿著槍托從肩膀撞，撞到二根排骨都斷，然後雙手、雙腳被銬住，像是吊山豬一樣，四腳吊掛在門壟，中間肚子穿一枝扁擔仔，雙邊各站一個外省人站在上面左右滾動，扁擔一拿走後，爸爸的骨頭都碎，全身所有地方都黑青，刑到後來，人受不了，在菜廟內就發瘋了等語。</w:t>
      </w:r>
    </w:p>
    <w:p w:rsidR="008A39A4" w:rsidRPr="0036400E" w:rsidRDefault="008A39A4" w:rsidP="004212F4">
      <w:pPr>
        <w:pStyle w:val="4"/>
        <w:numPr>
          <w:ilvl w:val="3"/>
          <w:numId w:val="1"/>
        </w:numPr>
        <w:spacing w:line="480" w:lineRule="exact"/>
        <w:ind w:left="1679" w:hanging="488"/>
      </w:pPr>
      <w:r w:rsidRPr="0036400E">
        <w:rPr>
          <w:rFonts w:hint="eastAsia"/>
          <w:u w:val="single"/>
        </w:rPr>
        <w:lastRenderedPageBreak/>
        <w:t>廖</w:t>
      </w:r>
      <w:r w:rsidR="0088765A" w:rsidRPr="0036400E">
        <w:rPr>
          <w:rFonts w:hAnsi="標楷體" w:hint="eastAsia"/>
          <w:u w:val="single"/>
        </w:rPr>
        <w:t>○</w:t>
      </w:r>
      <w:r w:rsidRPr="0036400E">
        <w:rPr>
          <w:rFonts w:hint="eastAsia"/>
        </w:rPr>
        <w:t>看守所報告記載</w:t>
      </w:r>
      <w:r w:rsidRPr="0036400E">
        <w:rPr>
          <w:rStyle w:val="afe"/>
        </w:rPr>
        <w:footnoteReference w:id="49"/>
      </w:r>
      <w:r w:rsidRPr="0036400E">
        <w:rPr>
          <w:rFonts w:hint="eastAsia"/>
        </w:rPr>
        <w:t>：被告並沒有由</w:t>
      </w:r>
      <w:r w:rsidRPr="0036400E">
        <w:rPr>
          <w:rFonts w:hint="eastAsia"/>
          <w:u w:val="single"/>
        </w:rPr>
        <w:t>陳春慶</w:t>
      </w:r>
      <w:r w:rsidRPr="0036400E">
        <w:rPr>
          <w:rFonts w:hint="eastAsia"/>
        </w:rPr>
        <w:t>介紹參加武裝保衛隊，至於被捕時在光明寺的口供，是在被刑訊之下脅迫我供認的，不能作為確證等語。</w:t>
      </w:r>
    </w:p>
    <w:p w:rsidR="008A39A4" w:rsidRPr="0036400E" w:rsidRDefault="008A39A4" w:rsidP="004212F4">
      <w:pPr>
        <w:pStyle w:val="4"/>
        <w:numPr>
          <w:ilvl w:val="3"/>
          <w:numId w:val="1"/>
        </w:numPr>
        <w:spacing w:line="480" w:lineRule="exact"/>
        <w:ind w:left="1679" w:hanging="488"/>
      </w:pPr>
      <w:r w:rsidRPr="0036400E">
        <w:rPr>
          <w:rFonts w:hint="eastAsia"/>
          <w:u w:val="single"/>
        </w:rPr>
        <w:t>廖</w:t>
      </w:r>
      <w:r w:rsidR="0088765A" w:rsidRPr="0036400E">
        <w:rPr>
          <w:rFonts w:hAnsi="標楷體" w:hint="eastAsia"/>
          <w:u w:val="single"/>
        </w:rPr>
        <w:t>○</w:t>
      </w:r>
      <w:r w:rsidRPr="0036400E">
        <w:rPr>
          <w:rFonts w:hint="eastAsia"/>
          <w:u w:val="single"/>
        </w:rPr>
        <w:t>慶</w:t>
      </w:r>
      <w:r w:rsidRPr="0036400E">
        <w:rPr>
          <w:rFonts w:hint="eastAsia"/>
        </w:rPr>
        <w:t>看守所報告記載</w:t>
      </w:r>
      <w:r w:rsidRPr="0036400E">
        <w:rPr>
          <w:rStyle w:val="afe"/>
        </w:rPr>
        <w:footnoteReference w:id="50"/>
      </w:r>
      <w:r w:rsidRPr="0036400E">
        <w:rPr>
          <w:rFonts w:hint="eastAsia"/>
        </w:rPr>
        <w:t>：在押人在地方的口述有所謂</w:t>
      </w:r>
      <w:r w:rsidRPr="0036400E">
        <w:rPr>
          <w:rFonts w:hAnsi="標楷體" w:hint="eastAsia"/>
        </w:rPr>
        <w:t>「</w:t>
      </w:r>
      <w:r w:rsidRPr="0036400E">
        <w:rPr>
          <w:rFonts w:hint="eastAsia"/>
        </w:rPr>
        <w:t>小組長</w:t>
      </w:r>
      <w:r w:rsidRPr="0036400E">
        <w:rPr>
          <w:rFonts w:hAnsi="標楷體" w:hint="eastAsia"/>
        </w:rPr>
        <w:t>」</w:t>
      </w:r>
      <w:r w:rsidRPr="0036400E">
        <w:rPr>
          <w:rFonts w:hint="eastAsia"/>
        </w:rPr>
        <w:t>與</w:t>
      </w:r>
      <w:r w:rsidRPr="0036400E">
        <w:rPr>
          <w:rFonts w:hAnsi="標楷體" w:hint="eastAsia"/>
        </w:rPr>
        <w:t>「</w:t>
      </w:r>
      <w:r w:rsidRPr="0036400E">
        <w:rPr>
          <w:rFonts w:hint="eastAsia"/>
        </w:rPr>
        <w:t>吸收</w:t>
      </w:r>
      <w:r w:rsidRPr="0036400E">
        <w:rPr>
          <w:rFonts w:hAnsi="標楷體" w:hint="eastAsia"/>
        </w:rPr>
        <w:t>」</w:t>
      </w:r>
      <w:r w:rsidRPr="0036400E">
        <w:rPr>
          <w:rFonts w:hint="eastAsia"/>
        </w:rPr>
        <w:t>等，實係因在光明寺時，上刑甚厲害，無法認受，不得不依照審訊人員所提之事實加以承認等語</w:t>
      </w:r>
      <w:r w:rsidRPr="0036400E">
        <w:rPr>
          <w:rFonts w:hAnsi="標楷體" w:hint="eastAsia"/>
        </w:rPr>
        <w:t>。</w:t>
      </w:r>
    </w:p>
    <w:p w:rsidR="008A39A4" w:rsidRPr="0036400E" w:rsidRDefault="008A39A4" w:rsidP="004212F4">
      <w:pPr>
        <w:pStyle w:val="4"/>
        <w:numPr>
          <w:ilvl w:val="3"/>
          <w:numId w:val="1"/>
        </w:numPr>
        <w:spacing w:line="480" w:lineRule="exact"/>
        <w:ind w:left="1679" w:hanging="488"/>
      </w:pPr>
      <w:r w:rsidRPr="0036400E">
        <w:rPr>
          <w:rFonts w:hint="eastAsia"/>
          <w:u w:val="single"/>
        </w:rPr>
        <w:t>李</w:t>
      </w:r>
      <w:r w:rsidR="0088765A" w:rsidRPr="0036400E">
        <w:rPr>
          <w:rFonts w:hAnsi="標楷體" w:hint="eastAsia"/>
          <w:u w:val="single"/>
        </w:rPr>
        <w:t>○</w:t>
      </w:r>
      <w:r w:rsidRPr="0036400E">
        <w:rPr>
          <w:rFonts w:hint="eastAsia"/>
        </w:rPr>
        <w:t>看守所報告記載</w:t>
      </w:r>
      <w:r w:rsidRPr="0036400E">
        <w:rPr>
          <w:rStyle w:val="afe"/>
        </w:rPr>
        <w:footnoteReference w:id="51"/>
      </w:r>
      <w:r w:rsidRPr="0036400E">
        <w:rPr>
          <w:rFonts w:hint="eastAsia"/>
        </w:rPr>
        <w:t>：在押人被捕以後，曾經過保安處、保密局等機關承詢，期間曾被詢問數次，每次訊問時，在押人都照實際情形回答：</w:t>
      </w:r>
      <w:r w:rsidRPr="0036400E">
        <w:rPr>
          <w:rFonts w:hAnsi="標楷體" w:hint="eastAsia"/>
        </w:rPr>
        <w:t>「</w:t>
      </w:r>
      <w:r w:rsidRPr="0036400E">
        <w:rPr>
          <w:rFonts w:hint="eastAsia"/>
        </w:rPr>
        <w:t>沒有</w:t>
      </w:r>
      <w:r w:rsidRPr="0036400E">
        <w:rPr>
          <w:rFonts w:hAnsi="標楷體" w:hint="eastAsia"/>
        </w:rPr>
        <w:t>」</w:t>
      </w:r>
      <w:r w:rsidRPr="0036400E">
        <w:rPr>
          <w:rFonts w:hint="eastAsia"/>
        </w:rPr>
        <w:t>，在保密局時承詢人遂施刑加以拷打，在押人因為身體衰弱，隨時昏倒失神等語</w:t>
      </w:r>
      <w:r w:rsidRPr="0036400E">
        <w:rPr>
          <w:rFonts w:hAnsi="標楷體" w:hint="eastAsia"/>
        </w:rPr>
        <w:t>。</w:t>
      </w:r>
    </w:p>
    <w:p w:rsidR="008A39A4" w:rsidRPr="0036400E" w:rsidRDefault="008A39A4" w:rsidP="004212F4">
      <w:pPr>
        <w:pStyle w:val="4"/>
        <w:numPr>
          <w:ilvl w:val="3"/>
          <w:numId w:val="1"/>
        </w:numPr>
        <w:spacing w:line="480" w:lineRule="exact"/>
        <w:ind w:left="1679" w:hanging="488"/>
      </w:pPr>
      <w:r w:rsidRPr="0036400E">
        <w:rPr>
          <w:rFonts w:hint="eastAsia"/>
          <w:u w:val="single"/>
        </w:rPr>
        <w:t>詹</w:t>
      </w:r>
      <w:r w:rsidR="0088765A" w:rsidRPr="0036400E">
        <w:rPr>
          <w:rFonts w:hAnsi="標楷體" w:hint="eastAsia"/>
          <w:u w:val="single"/>
        </w:rPr>
        <w:t>○</w:t>
      </w:r>
      <w:r w:rsidRPr="0036400E">
        <w:rPr>
          <w:rFonts w:hint="eastAsia"/>
          <w:u w:val="single"/>
        </w:rPr>
        <w:t>土</w:t>
      </w:r>
      <w:r w:rsidRPr="0036400E">
        <w:rPr>
          <w:rFonts w:hint="eastAsia"/>
        </w:rPr>
        <w:t>看守所報告記載</w:t>
      </w:r>
      <w:r w:rsidRPr="0036400E">
        <w:rPr>
          <w:rStyle w:val="afe"/>
        </w:rPr>
        <w:footnoteReference w:id="52"/>
      </w:r>
      <w:r w:rsidRPr="0036400E">
        <w:rPr>
          <w:rFonts w:hint="eastAsia"/>
        </w:rPr>
        <w:t>：由偵訊員訊問謂：</w:t>
      </w:r>
      <w:r w:rsidRPr="0036400E">
        <w:rPr>
          <w:rFonts w:hAnsi="標楷體" w:hint="eastAsia"/>
        </w:rPr>
        <w:t>「</w:t>
      </w:r>
      <w:r w:rsidRPr="0036400E">
        <w:rPr>
          <w:rFonts w:hint="eastAsia"/>
        </w:rPr>
        <w:t>你參加保衛隊沒有？</w:t>
      </w:r>
      <w:r w:rsidRPr="0036400E">
        <w:rPr>
          <w:rFonts w:hAnsi="標楷體" w:hint="eastAsia"/>
        </w:rPr>
        <w:t>」</w:t>
      </w:r>
      <w:r w:rsidRPr="0036400E">
        <w:rPr>
          <w:rFonts w:hint="eastAsia"/>
        </w:rPr>
        <w:t>被告答毫不知情，繼之該偵訊員便不分皂白將被告痛毆一場等語。</w:t>
      </w:r>
    </w:p>
    <w:p w:rsidR="008A39A4" w:rsidRPr="0036400E" w:rsidRDefault="008A39A4" w:rsidP="004212F4">
      <w:pPr>
        <w:pStyle w:val="4"/>
        <w:numPr>
          <w:ilvl w:val="3"/>
          <w:numId w:val="1"/>
        </w:numPr>
        <w:spacing w:line="480" w:lineRule="exact"/>
        <w:ind w:left="1679" w:hanging="488"/>
      </w:pPr>
      <w:r w:rsidRPr="0036400E">
        <w:rPr>
          <w:rFonts w:hint="eastAsia"/>
          <w:u w:val="single"/>
        </w:rPr>
        <w:t>陳</w:t>
      </w:r>
      <w:r w:rsidR="0088765A" w:rsidRPr="0036400E">
        <w:rPr>
          <w:rFonts w:hAnsi="標楷體" w:hint="eastAsia"/>
          <w:u w:val="single"/>
        </w:rPr>
        <w:t>○</w:t>
      </w:r>
      <w:r w:rsidRPr="0036400E">
        <w:rPr>
          <w:rFonts w:hint="eastAsia"/>
          <w:u w:val="single"/>
        </w:rPr>
        <w:t>得</w:t>
      </w:r>
      <w:r w:rsidRPr="0036400E">
        <w:rPr>
          <w:rFonts w:hint="eastAsia"/>
        </w:rPr>
        <w:t>看守所報告記載</w:t>
      </w:r>
      <w:r w:rsidRPr="0036400E">
        <w:rPr>
          <w:rStyle w:val="afe"/>
        </w:rPr>
        <w:footnoteReference w:id="53"/>
      </w:r>
      <w:r w:rsidRPr="0036400E">
        <w:rPr>
          <w:rFonts w:hint="eastAsia"/>
        </w:rPr>
        <w:t>：在押人在光明寺被審訊時，因被上刑甚為厲害，以致於無法忍受，被迫在預先擬好之供詞上加蓋指模而已，實無此等事實等語</w:t>
      </w:r>
      <w:r w:rsidRPr="0036400E">
        <w:rPr>
          <w:rFonts w:hAnsi="標楷體" w:hint="eastAsia"/>
        </w:rPr>
        <w:t>。</w:t>
      </w:r>
    </w:p>
    <w:p w:rsidR="008A39A4" w:rsidRPr="0036400E" w:rsidRDefault="008A39A4" w:rsidP="004212F4">
      <w:pPr>
        <w:pStyle w:val="4"/>
        <w:numPr>
          <w:ilvl w:val="3"/>
          <w:numId w:val="1"/>
        </w:numPr>
        <w:spacing w:line="480" w:lineRule="exact"/>
        <w:ind w:left="1679" w:hanging="488"/>
      </w:pPr>
      <w:r w:rsidRPr="0036400E">
        <w:rPr>
          <w:rFonts w:hint="eastAsia"/>
          <w:u w:val="single"/>
        </w:rPr>
        <w:t>陳</w:t>
      </w:r>
      <w:r w:rsidR="0088765A" w:rsidRPr="0036400E">
        <w:rPr>
          <w:rFonts w:hAnsi="標楷體" w:hint="eastAsia"/>
          <w:u w:val="single"/>
        </w:rPr>
        <w:t>○</w:t>
      </w:r>
      <w:r w:rsidRPr="0036400E">
        <w:rPr>
          <w:rFonts w:hint="eastAsia"/>
          <w:u w:val="single"/>
        </w:rPr>
        <w:t>居</w:t>
      </w:r>
      <w:r w:rsidRPr="0036400E">
        <w:rPr>
          <w:rFonts w:hint="eastAsia"/>
        </w:rPr>
        <w:t>看守所報告記載</w:t>
      </w:r>
      <w:r w:rsidRPr="0036400E">
        <w:rPr>
          <w:rStyle w:val="afe"/>
        </w:rPr>
        <w:footnoteReference w:id="54"/>
      </w:r>
      <w:r w:rsidRPr="0036400E">
        <w:rPr>
          <w:rFonts w:hint="eastAsia"/>
        </w:rPr>
        <w:t>：當時訊問人員不相信被告所坦白的口供，認為被告沒有坦白，責打脅迫，同時因被告被逮時為追捕人員之手槍打中右膞(子彈至今未獲取出)血流過多，疼痛非常，又</w:t>
      </w:r>
      <w:r w:rsidRPr="0036400E">
        <w:rPr>
          <w:rFonts w:hint="eastAsia"/>
        </w:rPr>
        <w:lastRenderedPageBreak/>
        <w:t>恐訊問人員再次迫打，故在神經極度緊張中，承認參加所謂</w:t>
      </w:r>
      <w:r w:rsidRPr="0036400E">
        <w:rPr>
          <w:rFonts w:hAnsi="標楷體" w:hint="eastAsia"/>
        </w:rPr>
        <w:t>「</w:t>
      </w:r>
      <w:r w:rsidRPr="0036400E">
        <w:rPr>
          <w:rFonts w:hint="eastAsia"/>
        </w:rPr>
        <w:t>台灣人民武裝保衛隊」等語。</w:t>
      </w:r>
    </w:p>
    <w:p w:rsidR="008A39A4" w:rsidRPr="0036400E" w:rsidRDefault="008A39A4" w:rsidP="004212F4">
      <w:pPr>
        <w:pStyle w:val="4"/>
        <w:numPr>
          <w:ilvl w:val="3"/>
          <w:numId w:val="1"/>
        </w:numPr>
        <w:spacing w:line="480" w:lineRule="exact"/>
        <w:ind w:left="1679" w:hanging="488"/>
      </w:pPr>
      <w:r w:rsidRPr="0036400E">
        <w:rPr>
          <w:rFonts w:hint="eastAsia"/>
          <w:u w:val="single"/>
        </w:rPr>
        <w:t>廖</w:t>
      </w:r>
      <w:r w:rsidR="006E0DB0" w:rsidRPr="0036400E">
        <w:rPr>
          <w:rFonts w:hAnsi="標楷體" w:hint="eastAsia"/>
          <w:u w:val="single"/>
        </w:rPr>
        <w:t>○</w:t>
      </w:r>
      <w:r w:rsidRPr="0036400E">
        <w:rPr>
          <w:rFonts w:hint="eastAsia"/>
          <w:u w:val="single"/>
        </w:rPr>
        <w:t>盛</w:t>
      </w:r>
      <w:r w:rsidRPr="0036400E">
        <w:rPr>
          <w:rFonts w:hint="eastAsia"/>
        </w:rPr>
        <w:t>看守所報告記載</w:t>
      </w:r>
      <w:r w:rsidRPr="0036400E">
        <w:rPr>
          <w:rStyle w:val="afe"/>
        </w:rPr>
        <w:footnoteReference w:id="55"/>
      </w:r>
      <w:r w:rsidRPr="0036400E">
        <w:rPr>
          <w:rFonts w:hint="eastAsia"/>
        </w:rPr>
        <w:t>：被捕當初在光明寺內受訊一次，受刑很厲害，偵查人員就問到在押人的胞弟之事，當時精神不正常，不知覺之中，偵查人員就亂寫口供迫在押人承認等語。</w:t>
      </w:r>
    </w:p>
    <w:p w:rsidR="008A39A4" w:rsidRPr="0036400E" w:rsidRDefault="008A39A4" w:rsidP="008A39A4">
      <w:pPr>
        <w:pStyle w:val="4"/>
        <w:numPr>
          <w:ilvl w:val="3"/>
          <w:numId w:val="1"/>
        </w:numPr>
        <w:spacing w:line="460" w:lineRule="exact"/>
        <w:ind w:left="1680" w:hanging="490"/>
      </w:pPr>
      <w:r w:rsidRPr="0036400E">
        <w:rPr>
          <w:rFonts w:hint="eastAsia"/>
          <w:u w:val="single"/>
        </w:rPr>
        <w:t>王</w:t>
      </w:r>
      <w:r w:rsidR="006E0DB0" w:rsidRPr="0036400E">
        <w:rPr>
          <w:rFonts w:hAnsi="標楷體" w:hint="eastAsia"/>
          <w:u w:val="single"/>
        </w:rPr>
        <w:t>○</w:t>
      </w:r>
      <w:r w:rsidRPr="0036400E">
        <w:rPr>
          <w:rFonts w:hint="eastAsia"/>
          <w:u w:val="single"/>
        </w:rPr>
        <w:t>見</w:t>
      </w:r>
      <w:r w:rsidRPr="0036400E">
        <w:rPr>
          <w:rFonts w:hint="eastAsia"/>
        </w:rPr>
        <w:t>看守所報告記載</w:t>
      </w:r>
      <w:r w:rsidRPr="0036400E">
        <w:rPr>
          <w:rStyle w:val="afe"/>
        </w:rPr>
        <w:footnoteReference w:id="56"/>
      </w:r>
      <w:r w:rsidRPr="0036400E">
        <w:rPr>
          <w:rFonts w:hint="eastAsia"/>
        </w:rPr>
        <w:t>：41年12月間國軍圍剿被告家鄉時，因而遭扣押到光明寺，同時施以</w:t>
      </w:r>
      <w:r w:rsidRPr="0036400E">
        <w:rPr>
          <w:rFonts w:hAnsi="標楷體" w:hint="eastAsia"/>
        </w:rPr>
        <w:t>「</w:t>
      </w:r>
      <w:r w:rsidRPr="0036400E">
        <w:rPr>
          <w:rFonts w:hint="eastAsia"/>
        </w:rPr>
        <w:t>嚴刑吊打</w:t>
      </w:r>
      <w:r w:rsidRPr="0036400E">
        <w:rPr>
          <w:rFonts w:hAnsi="標楷體" w:hint="eastAsia"/>
        </w:rPr>
        <w:t>」</w:t>
      </w:r>
      <w:r w:rsidRPr="0036400E">
        <w:rPr>
          <w:rFonts w:hint="eastAsia"/>
        </w:rPr>
        <w:t>，並且詢問人員說有</w:t>
      </w:r>
      <w:r w:rsidRPr="0036400E">
        <w:rPr>
          <w:rFonts w:hint="eastAsia"/>
          <w:u w:val="single"/>
        </w:rPr>
        <w:t>陳田其</w:t>
      </w:r>
      <w:r w:rsidRPr="0036400E">
        <w:rPr>
          <w:rFonts w:hint="eastAsia"/>
        </w:rPr>
        <w:t>者認識被告及被告亦有認識</w:t>
      </w:r>
      <w:r w:rsidRPr="0036400E">
        <w:rPr>
          <w:rFonts w:hint="eastAsia"/>
          <w:u w:val="single"/>
        </w:rPr>
        <w:t>王</w:t>
      </w:r>
      <w:r w:rsidR="006E0DB0" w:rsidRPr="0036400E">
        <w:rPr>
          <w:rFonts w:hAnsi="標楷體" w:hint="eastAsia"/>
          <w:u w:val="single"/>
        </w:rPr>
        <w:t>○</w:t>
      </w:r>
      <w:r w:rsidRPr="0036400E">
        <w:rPr>
          <w:rFonts w:hint="eastAsia"/>
          <w:u w:val="single"/>
        </w:rPr>
        <w:t>得</w:t>
      </w:r>
      <w:r w:rsidRPr="0036400E">
        <w:rPr>
          <w:rFonts w:hint="eastAsia"/>
        </w:rPr>
        <w:t>和</w:t>
      </w:r>
      <w:r w:rsidRPr="0036400E">
        <w:rPr>
          <w:rFonts w:hint="eastAsia"/>
          <w:u w:val="single"/>
        </w:rPr>
        <w:t>蔡</w:t>
      </w:r>
      <w:r w:rsidR="006E0DB0" w:rsidRPr="0036400E">
        <w:rPr>
          <w:rFonts w:hAnsi="標楷體" w:hint="eastAsia"/>
          <w:u w:val="single"/>
        </w:rPr>
        <w:t>○</w:t>
      </w:r>
      <w:r w:rsidRPr="0036400E">
        <w:rPr>
          <w:rFonts w:hint="eastAsia"/>
          <w:u w:val="single"/>
        </w:rPr>
        <w:t>山</w:t>
      </w:r>
      <w:r w:rsidRPr="0036400E">
        <w:rPr>
          <w:rFonts w:hint="eastAsia"/>
        </w:rPr>
        <w:t>等人，是何原因等因被告生平未曾受此種駭怕與恐懼之遭遇，心裡紛亂，不知自己所答是何，於今亦難記憶，數天後，押至保安處，亦是同樣恐懼與</w:t>
      </w:r>
      <w:r w:rsidRPr="0036400E">
        <w:rPr>
          <w:rFonts w:hAnsi="標楷體" w:hint="eastAsia"/>
        </w:rPr>
        <w:t>「</w:t>
      </w:r>
      <w:r w:rsidRPr="0036400E">
        <w:rPr>
          <w:rFonts w:hint="eastAsia"/>
        </w:rPr>
        <w:t>屈打</w:t>
      </w:r>
      <w:r w:rsidRPr="0036400E">
        <w:rPr>
          <w:rFonts w:hAnsi="標楷體" w:hint="eastAsia"/>
        </w:rPr>
        <w:t>」</w:t>
      </w:r>
      <w:r w:rsidRPr="0036400E">
        <w:rPr>
          <w:rFonts w:hint="eastAsia"/>
        </w:rPr>
        <w:t>之下寫成口供等語。</w:t>
      </w:r>
    </w:p>
    <w:p w:rsidR="008A39A4" w:rsidRPr="0036400E" w:rsidRDefault="008A39A4" w:rsidP="008A39A4">
      <w:pPr>
        <w:pStyle w:val="4"/>
        <w:numPr>
          <w:ilvl w:val="3"/>
          <w:numId w:val="1"/>
        </w:numPr>
        <w:spacing w:line="460" w:lineRule="exact"/>
        <w:ind w:left="1680" w:hanging="490"/>
      </w:pPr>
      <w:r w:rsidRPr="0036400E">
        <w:rPr>
          <w:rFonts w:hint="eastAsia"/>
          <w:u w:val="single"/>
        </w:rPr>
        <w:t>廖河</w:t>
      </w:r>
      <w:r w:rsidRPr="0036400E">
        <w:rPr>
          <w:rFonts w:hint="eastAsia"/>
        </w:rPr>
        <w:t>於釋放後自殺</w:t>
      </w:r>
      <w:r w:rsidRPr="0036400E">
        <w:rPr>
          <w:rFonts w:hAnsi="標楷體" w:hint="eastAsia"/>
        </w:rPr>
        <w:t>：</w:t>
      </w:r>
    </w:p>
    <w:p w:rsidR="008A39A4" w:rsidRPr="0036400E" w:rsidRDefault="008A39A4" w:rsidP="008A39A4">
      <w:pPr>
        <w:pStyle w:val="5"/>
        <w:numPr>
          <w:ilvl w:val="4"/>
          <w:numId w:val="1"/>
        </w:numPr>
        <w:ind w:left="2030" w:hanging="840"/>
      </w:pPr>
      <w:r w:rsidRPr="0036400E">
        <w:rPr>
          <w:rFonts w:hint="eastAsia"/>
          <w:u w:val="single"/>
        </w:rPr>
        <w:t>陳皆得</w:t>
      </w:r>
      <w:r w:rsidRPr="0036400E">
        <w:rPr>
          <w:rFonts w:hint="eastAsia"/>
        </w:rPr>
        <w:t>於105年8月8日本院訪談時稱：</w:t>
      </w:r>
      <w:r w:rsidRPr="0036400E">
        <w:rPr>
          <w:rFonts w:hint="eastAsia"/>
          <w:kern w:val="0"/>
        </w:rPr>
        <w:t>事件發生於</w:t>
      </w:r>
      <w:r w:rsidRPr="0036400E">
        <w:rPr>
          <w:kern w:val="0"/>
        </w:rPr>
        <w:t>41</w:t>
      </w:r>
      <w:r w:rsidRPr="0036400E">
        <w:rPr>
          <w:rFonts w:hint="eastAsia"/>
          <w:kern w:val="0"/>
        </w:rPr>
        <w:t>年</w:t>
      </w:r>
      <w:r w:rsidRPr="0036400E">
        <w:rPr>
          <w:kern w:val="0"/>
        </w:rPr>
        <w:t>12</w:t>
      </w:r>
      <w:r w:rsidRPr="0036400E">
        <w:rPr>
          <w:rFonts w:hint="eastAsia"/>
          <w:kern w:val="0"/>
        </w:rPr>
        <w:t>月</w:t>
      </w:r>
      <w:r w:rsidRPr="0036400E">
        <w:rPr>
          <w:kern w:val="0"/>
        </w:rPr>
        <w:t>29</w:t>
      </w:r>
      <w:r w:rsidRPr="0036400E">
        <w:rPr>
          <w:rFonts w:hint="eastAsia"/>
          <w:kern w:val="0"/>
        </w:rPr>
        <w:t>日，父親</w:t>
      </w:r>
      <w:r w:rsidRPr="0036400E">
        <w:rPr>
          <w:rFonts w:hint="eastAsia"/>
          <w:kern w:val="0"/>
          <w:u w:val="single"/>
        </w:rPr>
        <w:t>廖河</w:t>
      </w:r>
      <w:r w:rsidRPr="0036400E">
        <w:rPr>
          <w:rFonts w:hint="eastAsia"/>
          <w:kern w:val="0"/>
        </w:rPr>
        <w:t>當日無緣無故被押走，兵仔拿槍恐嚇他，威脅說要槍斃我父親，我父親回到家，說他們有打他，並疲勞轟炸他，逼供的過程十分荒謬，我父親受不了這些殘忍的對待，十分難過，並且精神錯亂。雖然有暫時放我父親回家，但只有二年，我祖母</w:t>
      </w:r>
      <w:r w:rsidRPr="0036400E">
        <w:rPr>
          <w:kern w:val="0"/>
        </w:rPr>
        <w:t>(</w:t>
      </w:r>
      <w:r w:rsidRPr="0036400E">
        <w:rPr>
          <w:rFonts w:hint="eastAsia"/>
          <w:kern w:val="0"/>
        </w:rPr>
        <w:t>阿嬤</w:t>
      </w:r>
      <w:r w:rsidRPr="0036400E">
        <w:rPr>
          <w:kern w:val="0"/>
        </w:rPr>
        <w:t>)</w:t>
      </w:r>
      <w:r w:rsidRPr="0036400E">
        <w:rPr>
          <w:rFonts w:hint="eastAsia"/>
          <w:kern w:val="0"/>
        </w:rPr>
        <w:t>、母親當時哭喪著臉，而我父親看到這種情形，更加難過。他覺得很難過並且訴苦無門，所以</w:t>
      </w:r>
      <w:r w:rsidRPr="0036400E">
        <w:rPr>
          <w:kern w:val="0"/>
        </w:rPr>
        <w:t>50</w:t>
      </w:r>
      <w:r w:rsidRPr="0036400E">
        <w:rPr>
          <w:rFonts w:hint="eastAsia"/>
          <w:kern w:val="0"/>
        </w:rPr>
        <w:t>歲出頭就自殺過世。</w:t>
      </w:r>
    </w:p>
    <w:p w:rsidR="008A39A4" w:rsidRPr="0036400E" w:rsidRDefault="008A39A4" w:rsidP="008A39A4">
      <w:pPr>
        <w:pStyle w:val="5"/>
        <w:numPr>
          <w:ilvl w:val="4"/>
          <w:numId w:val="1"/>
        </w:numPr>
        <w:ind w:left="2030" w:hanging="840"/>
      </w:pPr>
      <w:r w:rsidRPr="0036400E">
        <w:rPr>
          <w:rFonts w:hint="eastAsia"/>
          <w:u w:val="single"/>
        </w:rPr>
        <w:t>陳皆得</w:t>
      </w:r>
      <w:r w:rsidRPr="0036400E">
        <w:rPr>
          <w:rFonts w:hint="eastAsia"/>
        </w:rPr>
        <w:t>於105年11月4日本院訪談錄影時稱：</w:t>
      </w:r>
      <w:r w:rsidRPr="0036400E">
        <w:rPr>
          <w:rFonts w:hint="eastAsia"/>
          <w:kern w:val="0"/>
        </w:rPr>
        <w:t>我父親</w:t>
      </w:r>
      <w:r w:rsidRPr="0036400E">
        <w:rPr>
          <w:kern w:val="0"/>
        </w:rPr>
        <w:t>(</w:t>
      </w:r>
      <w:r w:rsidRPr="0036400E">
        <w:rPr>
          <w:rFonts w:hint="eastAsia"/>
          <w:kern w:val="0"/>
        </w:rPr>
        <w:t>指</w:t>
      </w:r>
      <w:r w:rsidRPr="0036400E">
        <w:rPr>
          <w:rFonts w:hint="eastAsia"/>
          <w:kern w:val="0"/>
          <w:u w:val="single"/>
        </w:rPr>
        <w:t>廖河</w:t>
      </w:r>
      <w:r w:rsidRPr="0036400E">
        <w:rPr>
          <w:kern w:val="0"/>
        </w:rPr>
        <w:t>)</w:t>
      </w:r>
      <w:r w:rsidRPr="0036400E">
        <w:rPr>
          <w:rFonts w:hint="eastAsia"/>
          <w:kern w:val="0"/>
        </w:rPr>
        <w:t>要去汐止那天，在途中無緣無故</w:t>
      </w:r>
      <w:r w:rsidRPr="0036400E">
        <w:rPr>
          <w:rFonts w:hint="eastAsia"/>
          <w:kern w:val="0"/>
        </w:rPr>
        <w:lastRenderedPageBreak/>
        <w:t>被包抄的兵隊押去，押去鹿窟菜廟被刑被打，刑求到沒辦法的時候，精神發瘋了，到沒辦法、崩潰的狀態；後來有</w:t>
      </w:r>
      <w:r w:rsidRPr="0036400E">
        <w:rPr>
          <w:kern w:val="0"/>
        </w:rPr>
        <w:t>(</w:t>
      </w:r>
      <w:r w:rsidRPr="0036400E">
        <w:rPr>
          <w:rFonts w:hint="eastAsia"/>
          <w:kern w:val="0"/>
        </w:rPr>
        <w:t>放</w:t>
      </w:r>
      <w:r w:rsidRPr="0036400E">
        <w:rPr>
          <w:kern w:val="0"/>
        </w:rPr>
        <w:t>)</w:t>
      </w:r>
      <w:r w:rsidRPr="0036400E">
        <w:rPr>
          <w:rFonts w:hint="eastAsia"/>
          <w:kern w:val="0"/>
        </w:rPr>
        <w:t>出來，但是社會黑暗，有天沒日頭，受冤枉、受屈辱，申訴無門。那時父親被抓去</w:t>
      </w:r>
      <w:r w:rsidRPr="0036400E">
        <w:rPr>
          <w:rFonts w:hAnsi="標楷體" w:hint="eastAsia"/>
          <w:kern w:val="0"/>
        </w:rPr>
        <w:t>，</w:t>
      </w:r>
      <w:r w:rsidRPr="0036400E">
        <w:rPr>
          <w:rFonts w:hint="eastAsia"/>
          <w:kern w:val="0"/>
        </w:rPr>
        <w:t>祖母</w:t>
      </w:r>
      <w:r w:rsidRPr="0036400E">
        <w:rPr>
          <w:kern w:val="0"/>
        </w:rPr>
        <w:t>80</w:t>
      </w:r>
      <w:r w:rsidRPr="0036400E">
        <w:rPr>
          <w:rFonts w:hint="eastAsia"/>
          <w:kern w:val="0"/>
        </w:rPr>
        <w:t>多歲，母親眼睛失明，生活絕境，死的死了，剩我一個等語。</w:t>
      </w:r>
    </w:p>
    <w:p w:rsidR="008A39A4" w:rsidRPr="0036400E" w:rsidRDefault="008A39A4" w:rsidP="008A39A4">
      <w:pPr>
        <w:pStyle w:val="5"/>
        <w:numPr>
          <w:ilvl w:val="4"/>
          <w:numId w:val="1"/>
        </w:numPr>
        <w:ind w:left="2030" w:hanging="840"/>
      </w:pPr>
      <w:r w:rsidRPr="0036400E">
        <w:rPr>
          <w:rFonts w:hint="eastAsia"/>
          <w:u w:val="single"/>
        </w:rPr>
        <w:t>李石城</w:t>
      </w:r>
      <w:r w:rsidRPr="0036400E">
        <w:rPr>
          <w:rFonts w:hint="eastAsia"/>
        </w:rPr>
        <w:t>於</w:t>
      </w:r>
      <w:r w:rsidRPr="0036400E">
        <w:rPr>
          <w:rFonts w:hint="eastAsia"/>
          <w:u w:val="single"/>
        </w:rPr>
        <w:t>張炎憲</w:t>
      </w:r>
      <w:r w:rsidRPr="0036400E">
        <w:rPr>
          <w:rFonts w:hint="eastAsia"/>
        </w:rPr>
        <w:t>訪談時稱</w:t>
      </w:r>
      <w:r w:rsidRPr="0036400E">
        <w:rPr>
          <w:rStyle w:val="afe"/>
        </w:rPr>
        <w:footnoteReference w:id="57"/>
      </w:r>
      <w:r w:rsidRPr="0036400E">
        <w:rPr>
          <w:rFonts w:hint="eastAsia"/>
        </w:rPr>
        <w:t>：</w:t>
      </w:r>
      <w:r w:rsidRPr="0036400E">
        <w:rPr>
          <w:rFonts w:hint="eastAsia"/>
          <w:u w:val="single"/>
        </w:rPr>
        <w:t>廖河</w:t>
      </w:r>
      <w:r w:rsidRPr="0036400E">
        <w:rPr>
          <w:rFonts w:hint="eastAsia"/>
        </w:rPr>
        <w:t>被捉去</w:t>
      </w:r>
      <w:r w:rsidRPr="0036400E">
        <w:rPr>
          <w:rFonts w:hAnsi="標楷體" w:hint="eastAsia"/>
        </w:rPr>
        <w:t>，</w:t>
      </w:r>
      <w:r w:rsidRPr="0036400E">
        <w:rPr>
          <w:rFonts w:hint="eastAsia"/>
        </w:rPr>
        <w:t>硬打</w:t>
      </w:r>
      <w:r w:rsidRPr="0036400E">
        <w:rPr>
          <w:rFonts w:hAnsi="標楷體" w:hint="eastAsia"/>
        </w:rPr>
        <w:t>，</w:t>
      </w:r>
      <w:r w:rsidRPr="0036400E">
        <w:rPr>
          <w:rFonts w:hint="eastAsia"/>
        </w:rPr>
        <w:t>不成人形</w:t>
      </w:r>
      <w:r w:rsidRPr="0036400E">
        <w:rPr>
          <w:rFonts w:hAnsi="標楷體" w:hint="eastAsia"/>
        </w:rPr>
        <w:t>，</w:t>
      </w:r>
      <w:r w:rsidRPr="0036400E">
        <w:rPr>
          <w:rFonts w:hint="eastAsia"/>
        </w:rPr>
        <w:t>叫他先回家</w:t>
      </w:r>
      <w:r w:rsidRPr="0036400E">
        <w:rPr>
          <w:rFonts w:hAnsi="標楷體" w:hint="eastAsia"/>
        </w:rPr>
        <w:t>。</w:t>
      </w:r>
      <w:r w:rsidRPr="0036400E">
        <w:rPr>
          <w:rFonts w:hint="eastAsia"/>
        </w:rPr>
        <w:t>回家後忍受不住痛苦</w:t>
      </w:r>
      <w:r w:rsidRPr="0036400E">
        <w:rPr>
          <w:rFonts w:hAnsi="標楷體" w:hint="eastAsia"/>
        </w:rPr>
        <w:t>，</w:t>
      </w:r>
      <w:r w:rsidRPr="0036400E">
        <w:rPr>
          <w:rFonts w:hint="eastAsia"/>
        </w:rPr>
        <w:t>在屋角自殺等語</w:t>
      </w:r>
      <w:r w:rsidRPr="0036400E">
        <w:rPr>
          <w:rFonts w:hAnsi="標楷體" w:hint="eastAsia"/>
        </w:rPr>
        <w:t>。</w:t>
      </w:r>
    </w:p>
    <w:p w:rsidR="008A39A4" w:rsidRPr="0036400E" w:rsidRDefault="008A39A4" w:rsidP="008A39A4">
      <w:pPr>
        <w:pStyle w:val="5"/>
        <w:numPr>
          <w:ilvl w:val="4"/>
          <w:numId w:val="1"/>
        </w:numPr>
        <w:ind w:left="2030" w:hanging="840"/>
      </w:pPr>
      <w:r w:rsidRPr="0036400E">
        <w:rPr>
          <w:rFonts w:hint="eastAsia"/>
          <w:kern w:val="0"/>
        </w:rPr>
        <w:t>保密局</w:t>
      </w:r>
      <w:r w:rsidRPr="0036400E">
        <w:rPr>
          <w:kern w:val="0"/>
        </w:rPr>
        <w:t>42</w:t>
      </w:r>
      <w:r w:rsidRPr="0036400E">
        <w:rPr>
          <w:rFonts w:hint="eastAsia"/>
          <w:kern w:val="0"/>
        </w:rPr>
        <w:t>年</w:t>
      </w:r>
      <w:r w:rsidRPr="0036400E">
        <w:rPr>
          <w:kern w:val="0"/>
        </w:rPr>
        <w:t>1</w:t>
      </w:r>
      <w:r w:rsidRPr="0036400E">
        <w:rPr>
          <w:rFonts w:hint="eastAsia"/>
          <w:kern w:val="0"/>
        </w:rPr>
        <w:t>月</w:t>
      </w:r>
      <w:r w:rsidRPr="0036400E">
        <w:rPr>
          <w:kern w:val="0"/>
        </w:rPr>
        <w:t>27</w:t>
      </w:r>
      <w:r w:rsidRPr="0036400E">
        <w:rPr>
          <w:rFonts w:hint="eastAsia"/>
          <w:kern w:val="0"/>
        </w:rPr>
        <w:t>日</w:t>
      </w:r>
      <w:r w:rsidRPr="0036400E">
        <w:rPr>
          <w:kern w:val="0"/>
        </w:rPr>
        <w:t>(42)</w:t>
      </w:r>
      <w:r w:rsidRPr="0036400E">
        <w:rPr>
          <w:rFonts w:hint="eastAsia"/>
          <w:kern w:val="0"/>
        </w:rPr>
        <w:t>實辨字第</w:t>
      </w:r>
      <w:r w:rsidRPr="0036400E">
        <w:rPr>
          <w:kern w:val="0"/>
        </w:rPr>
        <w:t>921</w:t>
      </w:r>
      <w:r w:rsidRPr="0036400E">
        <w:rPr>
          <w:rFonts w:hint="eastAsia"/>
          <w:kern w:val="0"/>
        </w:rPr>
        <w:t>號報告</w:t>
      </w:r>
      <w:r w:rsidRPr="0036400E">
        <w:rPr>
          <w:rFonts w:hAnsi="標楷體" w:hint="eastAsia"/>
          <w:kern w:val="0"/>
        </w:rPr>
        <w:t>：</w:t>
      </w:r>
      <w:r w:rsidRPr="0036400E">
        <w:rPr>
          <w:rFonts w:hint="eastAsia"/>
          <w:kern w:val="0"/>
          <w:u w:val="single"/>
        </w:rPr>
        <w:t>廖河</w:t>
      </w:r>
      <w:r w:rsidRPr="0036400E">
        <w:rPr>
          <w:rFonts w:hint="eastAsia"/>
          <w:kern w:val="0"/>
        </w:rPr>
        <w:t>一名因病保外自殺</w:t>
      </w:r>
      <w:r w:rsidRPr="0036400E">
        <w:rPr>
          <w:kern w:val="0"/>
        </w:rPr>
        <w:t>(</w:t>
      </w:r>
      <w:r w:rsidRPr="0036400E">
        <w:rPr>
          <w:rFonts w:hint="eastAsia"/>
          <w:kern w:val="0"/>
        </w:rPr>
        <w:t>按</w:t>
      </w:r>
      <w:r w:rsidRPr="0036400E">
        <w:rPr>
          <w:rFonts w:hint="eastAsia"/>
          <w:kern w:val="0"/>
          <w:u w:val="single"/>
        </w:rPr>
        <w:t>廖</w:t>
      </w:r>
      <w:r w:rsidRPr="0036400E">
        <w:rPr>
          <w:rFonts w:hint="eastAsia"/>
          <w:kern w:val="0"/>
        </w:rPr>
        <w:t>犯於本月</w:t>
      </w:r>
      <w:r w:rsidRPr="0036400E">
        <w:rPr>
          <w:kern w:val="0"/>
        </w:rPr>
        <w:t>7</w:t>
      </w:r>
      <w:r w:rsidRPr="0036400E">
        <w:rPr>
          <w:rFonts w:hint="eastAsia"/>
          <w:kern w:val="0"/>
        </w:rPr>
        <w:t>日突然發瘋，乃准保外就醫，詎料該犯返家後，悔恨交煎，頓萌短見，於</w:t>
      </w:r>
      <w:r w:rsidRPr="0036400E">
        <w:rPr>
          <w:kern w:val="0"/>
        </w:rPr>
        <w:t>8</w:t>
      </w:r>
      <w:r w:rsidRPr="0036400E">
        <w:rPr>
          <w:rFonts w:hint="eastAsia"/>
          <w:kern w:val="0"/>
        </w:rPr>
        <w:t>日晨在家自縊身亡</w:t>
      </w:r>
      <w:r w:rsidRPr="0036400E">
        <w:rPr>
          <w:kern w:val="0"/>
        </w:rPr>
        <w:t>)</w:t>
      </w:r>
      <w:r w:rsidRPr="0036400E">
        <w:rPr>
          <w:rFonts w:hAnsi="標楷體" w:hint="eastAsia"/>
          <w:kern w:val="0"/>
        </w:rPr>
        <w:t>。</w:t>
      </w:r>
    </w:p>
    <w:p w:rsidR="008A39A4" w:rsidRPr="0036400E" w:rsidRDefault="008A39A4" w:rsidP="008A39A4">
      <w:pPr>
        <w:pStyle w:val="3"/>
        <w:numPr>
          <w:ilvl w:val="2"/>
          <w:numId w:val="1"/>
        </w:numPr>
      </w:pPr>
      <w:r w:rsidRPr="0036400E">
        <w:rPr>
          <w:rFonts w:hint="eastAsia"/>
        </w:rPr>
        <w:t>綜上，保密局、保安司令部、臺北衛戍司令部及警方派軍隊3,800餘人至10,000餘人，自41年12月28日夜間起對鹿窟山區展開包圍、搜索及逮捕行動，保密局以光明寺作為臨時聯合指揮所進行訊問，並鼓吹自首，至42年1月19日始命部隊撤離。據官方文件記載，41年12月30日拘留嫌疑人犯896名，經訊明交礦場、村里領回者711名，經續訊問者183名；至42年3月3日止，擊斃及困斃各1名</w:t>
      </w:r>
      <w:r w:rsidRPr="0036400E">
        <w:rPr>
          <w:rFonts w:hAnsi="標楷體" w:hint="eastAsia"/>
        </w:rPr>
        <w:t>，</w:t>
      </w:r>
      <w:r w:rsidRPr="0036400E">
        <w:rPr>
          <w:rFonts w:hint="eastAsia"/>
        </w:rPr>
        <w:t>並受理自首</w:t>
      </w:r>
      <w:r w:rsidR="00625C57" w:rsidRPr="0036400E">
        <w:rPr>
          <w:rFonts w:hint="eastAsia"/>
        </w:rPr>
        <w:t>分子</w:t>
      </w:r>
      <w:r w:rsidRPr="0036400E">
        <w:rPr>
          <w:rFonts w:hint="eastAsia"/>
        </w:rPr>
        <w:t>119名與捕獲外來幹部及隊員112名，合計受理案犯231名。軍隊幾乎沒有遭遇抵抗即將「台灣人民武裝保衛隊」瓦解，阻止共黨勢力擴張，</w:t>
      </w:r>
      <w:r w:rsidRPr="0036400E">
        <w:rPr>
          <w:rFonts w:hAnsi="標楷體" w:hint="eastAsia"/>
        </w:rPr>
        <w:t>基於當時國共仍處於對戰狀態之時空背景考量下，為避免臺灣受到共黨勢力之威脅並確保臺灣安全，固有其必要性，國防部</w:t>
      </w:r>
      <w:r w:rsidRPr="0036400E">
        <w:rPr>
          <w:rFonts w:hAnsi="標楷體" w:hint="eastAsia"/>
          <w:szCs w:val="32"/>
        </w:rPr>
        <w:t>44年7月21日(42)昌署字第2387號令即指出本案之偵破已摧匪黨在臺山區之</w:t>
      </w:r>
      <w:r w:rsidRPr="0036400E">
        <w:rPr>
          <w:rFonts w:hAnsi="標楷體" w:hint="eastAsia"/>
          <w:szCs w:val="32"/>
        </w:rPr>
        <w:lastRenderedPageBreak/>
        <w:t>殘餘力量，對本省治安之貢獻厥功甚大，曾任鹿窟基地連絡員之</w:t>
      </w:r>
      <w:r w:rsidRPr="0036400E">
        <w:rPr>
          <w:rFonts w:hAnsi="標楷體" w:hint="eastAsia"/>
          <w:szCs w:val="32"/>
          <w:u w:val="single"/>
        </w:rPr>
        <w:t>陳旬煙</w:t>
      </w:r>
      <w:r w:rsidRPr="0036400E">
        <w:rPr>
          <w:rFonts w:hAnsi="標楷體" w:hint="eastAsia"/>
          <w:szCs w:val="32"/>
        </w:rPr>
        <w:t>亦表示以整個臺灣全島來說，鹿窟案破後，只剩下零星案件</w:t>
      </w:r>
      <w:r w:rsidRPr="0036400E">
        <w:rPr>
          <w:rStyle w:val="afe"/>
          <w:rFonts w:hAnsi="標楷體"/>
          <w:szCs w:val="32"/>
        </w:rPr>
        <w:footnoteReference w:id="58"/>
      </w:r>
      <w:r w:rsidRPr="0036400E">
        <w:rPr>
          <w:rFonts w:hint="eastAsia"/>
        </w:rPr>
        <w:t>。惟遭逮捕、拘留及訊問之村民近900名，被繼續訊問者183人，在光明寺訊問約20日。許多村民控訴，</w:t>
      </w:r>
      <w:r w:rsidRPr="0036400E">
        <w:rPr>
          <w:rFonts w:hint="eastAsia"/>
          <w:szCs w:val="32"/>
        </w:rPr>
        <w:t>軍隊</w:t>
      </w:r>
      <w:r w:rsidRPr="0036400E">
        <w:rPr>
          <w:rFonts w:hint="eastAsia"/>
        </w:rPr>
        <w:t>於搜捕期間有恣意宰殺並食用村民所飼養家禽，及搜刮村民財產情事；許多村民遭捕後拘禁於光明寺狹小空間內，</w:t>
      </w:r>
      <w:r w:rsidRPr="0036400E">
        <w:rPr>
          <w:rFonts w:hint="eastAsia"/>
          <w:szCs w:val="32"/>
        </w:rPr>
        <w:t>不分男女、年紀都坐在一起，</w:t>
      </w:r>
      <w:r w:rsidRPr="0036400E">
        <w:rPr>
          <w:rFonts w:hint="eastAsia"/>
        </w:rPr>
        <w:t>不能換洗、休息或睡眠，</w:t>
      </w:r>
      <w:r w:rsidRPr="0036400E">
        <w:rPr>
          <w:rFonts w:hint="eastAsia"/>
          <w:szCs w:val="32"/>
        </w:rPr>
        <w:t>時間長達數日或數十日；保密局</w:t>
      </w:r>
      <w:r w:rsidRPr="0036400E">
        <w:rPr>
          <w:rFonts w:hint="eastAsia"/>
        </w:rPr>
        <w:t>於調查過程中實施對許多村民刑求，以木棍、竹棍、藤條、扁擔或槍托毆打、用鋼筆夾手、用針刺指甲、用夾子拔指甲、灌水、倒吊，有人被打到吐血或昏倒，有人因骨頭錯位而終生殘廢，有人被打到骨頭破碎而發瘋，其中</w:t>
      </w:r>
      <w:r w:rsidRPr="0036400E">
        <w:rPr>
          <w:rFonts w:hint="eastAsia"/>
          <w:u w:val="single"/>
        </w:rPr>
        <w:t>廖河</w:t>
      </w:r>
      <w:r w:rsidRPr="0036400E">
        <w:rPr>
          <w:rFonts w:hint="eastAsia"/>
        </w:rPr>
        <w:t>更於釋放後自殺，不少</w:t>
      </w:r>
      <w:r w:rsidRPr="0036400E">
        <w:rPr>
          <w:rFonts w:hint="eastAsia"/>
          <w:szCs w:val="32"/>
        </w:rPr>
        <w:t>村民因被刑求而為不符事實之陳述；許多被逮捕、拘禁及刑求之村民，因其未經裁判或不起訴處分而不能依據</w:t>
      </w:r>
      <w:r w:rsidRPr="0036400E">
        <w:rPr>
          <w:rFonts w:hint="eastAsia"/>
        </w:rPr>
        <w:t>「戒嚴時期人民受損權利回復條例」</w:t>
      </w:r>
      <w:r w:rsidRPr="0036400E">
        <w:rPr>
          <w:rFonts w:hint="eastAsia"/>
          <w:szCs w:val="32"/>
        </w:rPr>
        <w:t>或</w:t>
      </w:r>
      <w:r w:rsidRPr="0036400E">
        <w:rPr>
          <w:rFonts w:hint="eastAsia"/>
        </w:rPr>
        <w:t>「戒嚴時期不當叛亂暨匪諜審判案件補償條例」</w:t>
      </w:r>
      <w:r w:rsidRPr="0036400E">
        <w:rPr>
          <w:rFonts w:hint="eastAsia"/>
          <w:szCs w:val="32"/>
        </w:rPr>
        <w:t>請求回復權利或補償，且因官方未留下逮捕、拘禁及釋放之紀錄，而不能依其他法律規定獲得賠償或補償，</w:t>
      </w:r>
      <w:r w:rsidR="00D66027" w:rsidRPr="0036400E">
        <w:rPr>
          <w:rFonts w:hint="eastAsia"/>
        </w:rPr>
        <w:t>保密局、保安司令部</w:t>
      </w:r>
      <w:r w:rsidRPr="0036400E">
        <w:rPr>
          <w:rFonts w:hint="eastAsia"/>
          <w:szCs w:val="32"/>
        </w:rPr>
        <w:t>核有嚴重違失。</w:t>
      </w:r>
    </w:p>
    <w:p w:rsidR="008A39A4" w:rsidRPr="0036400E" w:rsidRDefault="008A39A4" w:rsidP="008A39A4">
      <w:pPr>
        <w:pStyle w:val="2"/>
        <w:numPr>
          <w:ilvl w:val="1"/>
          <w:numId w:val="1"/>
        </w:numPr>
      </w:pPr>
      <w:r w:rsidRPr="0036400E">
        <w:rPr>
          <w:rFonts w:hint="eastAsia"/>
        </w:rPr>
        <w:t>保密局於42年3月25日將231名案犯移送保安司令部；該部軍法處裁決不付軍法審判2人</w:t>
      </w:r>
      <w:r w:rsidRPr="0036400E">
        <w:rPr>
          <w:rFonts w:hAnsi="標楷體" w:hint="eastAsia"/>
        </w:rPr>
        <w:t>，</w:t>
      </w:r>
      <w:r w:rsidRPr="0036400E">
        <w:rPr>
          <w:rFonts w:hint="eastAsia"/>
        </w:rPr>
        <w:t>先後起訴及判決有罪者93人</w:t>
      </w:r>
      <w:r w:rsidRPr="0036400E">
        <w:rPr>
          <w:rFonts w:hAnsi="標楷體" w:hint="eastAsia"/>
        </w:rPr>
        <w:t>，其</w:t>
      </w:r>
      <w:r w:rsidRPr="0036400E">
        <w:rPr>
          <w:rFonts w:hint="eastAsia"/>
        </w:rPr>
        <w:t>中判死刑者28人、無期徒刑者1人、有期徒刑者64人(其中12年者27人，10年者4人，8年者30人，6年者1人，3年者2人)</w:t>
      </w:r>
      <w:r w:rsidRPr="0036400E">
        <w:rPr>
          <w:rFonts w:hAnsi="標楷體" w:hint="eastAsia"/>
        </w:rPr>
        <w:t>；</w:t>
      </w:r>
      <w:r w:rsidRPr="0036400E">
        <w:rPr>
          <w:rFonts w:hint="eastAsia"/>
        </w:rPr>
        <w:t>自新運用19人</w:t>
      </w:r>
      <w:r w:rsidRPr="0036400E">
        <w:rPr>
          <w:rFonts w:hAnsi="標楷體" w:hint="eastAsia"/>
        </w:rPr>
        <w:t>、</w:t>
      </w:r>
      <w:r w:rsidRPr="0036400E">
        <w:rPr>
          <w:rFonts w:hint="eastAsia"/>
        </w:rPr>
        <w:t>後續自新7人、自首8人</w:t>
      </w:r>
      <w:r w:rsidRPr="0036400E">
        <w:rPr>
          <w:rFonts w:hAnsi="標楷體" w:hint="eastAsia"/>
        </w:rPr>
        <w:t>。</w:t>
      </w:r>
      <w:r w:rsidRPr="0036400E">
        <w:rPr>
          <w:rFonts w:hint="eastAsia"/>
        </w:rPr>
        <w:t>惟</w:t>
      </w:r>
      <w:r w:rsidRPr="0036400E">
        <w:rPr>
          <w:rFonts w:hint="eastAsia"/>
          <w:szCs w:val="32"/>
        </w:rPr>
        <w:t>據村民陳述及鄰里長出具證明書，</w:t>
      </w:r>
      <w:r w:rsidRPr="0036400E">
        <w:rPr>
          <w:rFonts w:hint="eastAsia"/>
          <w:szCs w:val="32"/>
          <w:u w:val="single"/>
        </w:rPr>
        <w:t>王</w:t>
      </w:r>
      <w:r w:rsidR="00F85FA7" w:rsidRPr="0036400E">
        <w:rPr>
          <w:rFonts w:hAnsi="標楷體" w:hint="eastAsia"/>
          <w:szCs w:val="32"/>
          <w:u w:val="single"/>
        </w:rPr>
        <w:t>○</w:t>
      </w:r>
      <w:r w:rsidRPr="0036400E">
        <w:rPr>
          <w:rFonts w:hint="eastAsia"/>
          <w:szCs w:val="32"/>
        </w:rPr>
        <w:t>、</w:t>
      </w:r>
      <w:r w:rsidR="00F85FA7" w:rsidRPr="0036400E">
        <w:rPr>
          <w:rFonts w:hint="eastAsia"/>
          <w:szCs w:val="32"/>
          <w:u w:val="single"/>
        </w:rPr>
        <w:t>廖○慶</w:t>
      </w:r>
      <w:r w:rsidRPr="0036400E">
        <w:rPr>
          <w:rFonts w:hint="eastAsia"/>
          <w:szCs w:val="32"/>
        </w:rPr>
        <w:t>、</w:t>
      </w:r>
      <w:r w:rsidR="00F85FA7" w:rsidRPr="0036400E">
        <w:rPr>
          <w:rFonts w:hint="eastAsia"/>
          <w:szCs w:val="32"/>
          <w:u w:val="single"/>
        </w:rPr>
        <w:t>高○海</w:t>
      </w:r>
      <w:r w:rsidRPr="0036400E">
        <w:rPr>
          <w:rFonts w:hint="eastAsia"/>
          <w:szCs w:val="32"/>
        </w:rPr>
        <w:t>均智能不足或精神異</w:t>
      </w:r>
      <w:r w:rsidRPr="0036400E">
        <w:rPr>
          <w:rFonts w:hint="eastAsia"/>
          <w:szCs w:val="32"/>
        </w:rPr>
        <w:lastRenderedPageBreak/>
        <w:t>常，法官未查明是否有心神喪失或精神耗弱減刑事由，即判處</w:t>
      </w:r>
      <w:r w:rsidR="00F85FA7" w:rsidRPr="0036400E">
        <w:rPr>
          <w:rFonts w:hint="eastAsia"/>
          <w:szCs w:val="32"/>
          <w:u w:val="single"/>
        </w:rPr>
        <w:t>廖○慶</w:t>
      </w:r>
      <w:r w:rsidRPr="0036400E">
        <w:rPr>
          <w:rFonts w:hint="eastAsia"/>
          <w:szCs w:val="32"/>
        </w:rPr>
        <w:t>死刑、</w:t>
      </w:r>
      <w:r w:rsidR="00F85FA7" w:rsidRPr="0036400E">
        <w:rPr>
          <w:rFonts w:hint="eastAsia"/>
          <w:szCs w:val="32"/>
          <w:u w:val="single"/>
        </w:rPr>
        <w:t>王○</w:t>
      </w:r>
      <w:r w:rsidRPr="0036400E">
        <w:rPr>
          <w:rFonts w:hint="eastAsia"/>
          <w:szCs w:val="32"/>
        </w:rPr>
        <w:t>及</w:t>
      </w:r>
      <w:r w:rsidR="00F85FA7" w:rsidRPr="0036400E">
        <w:rPr>
          <w:rFonts w:hint="eastAsia"/>
          <w:szCs w:val="32"/>
          <w:u w:val="single"/>
        </w:rPr>
        <w:t>高○海</w:t>
      </w:r>
      <w:r w:rsidRPr="0036400E">
        <w:rPr>
          <w:rFonts w:hint="eastAsia"/>
          <w:szCs w:val="32"/>
        </w:rPr>
        <w:t>有期徒刑8年確定。在偵審中，</w:t>
      </w:r>
      <w:r w:rsidRPr="0036400E">
        <w:rPr>
          <w:rFonts w:hint="eastAsia"/>
        </w:rPr>
        <w:t>軍事</w:t>
      </w:r>
      <w:r w:rsidRPr="0036400E">
        <w:rPr>
          <w:rFonts w:hint="eastAsia"/>
          <w:szCs w:val="32"/>
        </w:rPr>
        <w:t>檢察官及法官對於許多被告辯稱其於光明寺因遭受刑求、受調查人員稱「承認便可獲釋」所誤導</w:t>
      </w:r>
      <w:r w:rsidRPr="0036400E">
        <w:rPr>
          <w:rFonts w:hAnsi="標楷體" w:hint="eastAsia"/>
          <w:szCs w:val="32"/>
        </w:rPr>
        <w:t>、</w:t>
      </w:r>
      <w:r w:rsidRPr="0036400E">
        <w:rPr>
          <w:rFonts w:hint="eastAsia"/>
          <w:szCs w:val="32"/>
        </w:rPr>
        <w:t>因不識字而不知筆錄記載內容等主張，均未予審酌，亦未向被告提示物證</w:t>
      </w:r>
      <w:r w:rsidRPr="0036400E">
        <w:rPr>
          <w:rFonts w:hint="eastAsia"/>
        </w:rPr>
        <w:t>或</w:t>
      </w:r>
      <w:r w:rsidRPr="0036400E">
        <w:rPr>
          <w:rFonts w:hint="eastAsia"/>
          <w:szCs w:val="32"/>
        </w:rPr>
        <w:t>名冊等重要物證，多僅憑被告之自白及共同被告之陳述而為有罪判決，於法不合</w:t>
      </w:r>
      <w:r w:rsidRPr="0036400E">
        <w:rPr>
          <w:rFonts w:hint="eastAsia"/>
        </w:rPr>
        <w:t>，侵害被告人權</w:t>
      </w:r>
      <w:r w:rsidRPr="0036400E">
        <w:rPr>
          <w:rFonts w:hAnsi="標楷體" w:hint="eastAsia"/>
        </w:rPr>
        <w:t>。</w:t>
      </w:r>
      <w:r w:rsidRPr="0036400E">
        <w:rPr>
          <w:rFonts w:hint="eastAsia"/>
        </w:rPr>
        <w:t>因不當審判而造成國家補償被判刑者或其家屬合計3億8,550萬元</w:t>
      </w:r>
      <w:r w:rsidRPr="0036400E">
        <w:rPr>
          <w:rFonts w:hAnsi="標楷體" w:hint="eastAsia"/>
        </w:rPr>
        <w:t>；另</w:t>
      </w:r>
      <w:r w:rsidRPr="0036400E">
        <w:rPr>
          <w:rFonts w:hint="eastAsia"/>
        </w:rPr>
        <w:t>不付審判者經法院判處冤獄賠償合計885萬5,000元，共計3億9,435萬5,000元之補(賠)償損失，</w:t>
      </w:r>
      <w:r w:rsidRPr="0036400E">
        <w:rPr>
          <w:rFonts w:hint="eastAsia"/>
          <w:szCs w:val="32"/>
        </w:rPr>
        <w:t>核有重大違失。</w:t>
      </w:r>
    </w:p>
    <w:p w:rsidR="008A39A4" w:rsidRPr="0036400E" w:rsidRDefault="008A39A4" w:rsidP="00420532">
      <w:pPr>
        <w:pStyle w:val="3"/>
        <w:numPr>
          <w:ilvl w:val="2"/>
          <w:numId w:val="1"/>
        </w:numPr>
        <w:spacing w:line="440" w:lineRule="exact"/>
        <w:ind w:left="1360" w:hanging="680"/>
      </w:pPr>
      <w:r w:rsidRPr="0036400E">
        <w:rPr>
          <w:rFonts w:hint="eastAsia"/>
        </w:rPr>
        <w:t>西元1948年12月10日決議通過之世界人權宣言第10條規定：「人人完全平等地有權由一個獨立而無偏倚的法庭進行公正和公開的審訊，以確定他的權利和義務並判定對他提出的任何刑事指控。」第11條第1項規定：「凡受刑事控制者，有未經獲得辯護上所需的一切保證的公開審判而依法證實有罪以前，有權被視為無罪。」懲治叛亂條例第2條規定：「犯刑法</w:t>
      </w:r>
      <w:r w:rsidRPr="0036400E">
        <w:rPr>
          <w:rFonts w:hint="eastAsia"/>
          <w:szCs w:val="48"/>
        </w:rPr>
        <w:t>第一百條第一項、第一百零一條第一項、第一百零三條第一項、第一百零四條第一項</w:t>
      </w:r>
      <w:r w:rsidRPr="0036400E">
        <w:rPr>
          <w:rFonts w:hint="eastAsia"/>
        </w:rPr>
        <w:t>之罪者，處死刑(第1項)。刑法第</w:t>
      </w:r>
      <w:r w:rsidRPr="0036400E">
        <w:rPr>
          <w:rFonts w:hint="eastAsia"/>
          <w:szCs w:val="48"/>
        </w:rPr>
        <w:t>一百零三條第一項、第一百零四條第一項之</w:t>
      </w:r>
      <w:r w:rsidRPr="0036400E">
        <w:rPr>
          <w:rFonts w:hint="eastAsia"/>
        </w:rPr>
        <w:t>未遂犯罰之(第2項)。預備或陰謀犯第一項之罪者，處十年以上有期徒刑(第3項)。」同條例第5條規定</w:t>
      </w:r>
      <w:r w:rsidRPr="0036400E">
        <w:rPr>
          <w:rFonts w:hAnsi="標楷體" w:hint="eastAsia"/>
        </w:rPr>
        <w:t>：</w:t>
      </w:r>
      <w:r w:rsidRPr="0036400E">
        <w:rPr>
          <w:rFonts w:hint="eastAsia"/>
        </w:rPr>
        <w:t>「參加叛亂之組織或集會者，處無期徒刑或十年以上有期徒刑。」</w:t>
      </w:r>
    </w:p>
    <w:p w:rsidR="008A39A4" w:rsidRPr="0036400E" w:rsidRDefault="008A39A4" w:rsidP="00420532">
      <w:pPr>
        <w:pStyle w:val="3"/>
        <w:numPr>
          <w:ilvl w:val="2"/>
          <w:numId w:val="1"/>
        </w:numPr>
        <w:spacing w:line="440" w:lineRule="exact"/>
        <w:ind w:left="1360" w:hanging="680"/>
      </w:pPr>
      <w:r w:rsidRPr="0036400E">
        <w:rPr>
          <w:rFonts w:hint="eastAsia"/>
        </w:rPr>
        <w:t>56年1月28日修正前之刑事訴訟法第2條第1項規定：「實施刑事訴訟程序之公務員，就該管案件</w:t>
      </w:r>
      <w:r w:rsidRPr="0036400E">
        <w:rPr>
          <w:rFonts w:hAnsi="標楷體" w:hint="eastAsia"/>
        </w:rPr>
        <w:t>，</w:t>
      </w:r>
      <w:r w:rsidRPr="0036400E">
        <w:rPr>
          <w:rFonts w:hint="eastAsia"/>
        </w:rPr>
        <w:t>應於被告有利及不利之情形，一律注意。」同法第98條規定：「訊問被告，應出以懇切之態度，不得用強</w:t>
      </w:r>
      <w:r w:rsidRPr="0036400E">
        <w:rPr>
          <w:rFonts w:hint="eastAsia"/>
        </w:rPr>
        <w:lastRenderedPageBreak/>
        <w:t>暴、脅迫、利誘、詐欺及其他不正之方法</w:t>
      </w:r>
      <w:r w:rsidRPr="0036400E">
        <w:rPr>
          <w:rFonts w:hAnsi="標楷體" w:hint="eastAsia"/>
        </w:rPr>
        <w:t>。</w:t>
      </w:r>
      <w:r w:rsidRPr="0036400E">
        <w:rPr>
          <w:rFonts w:hint="eastAsia"/>
        </w:rPr>
        <w:t>」第268條規定：「犯罪事實</w:t>
      </w:r>
      <w:r w:rsidRPr="0036400E">
        <w:rPr>
          <w:rFonts w:hAnsi="標楷體" w:hint="eastAsia"/>
        </w:rPr>
        <w:t>，</w:t>
      </w:r>
      <w:r w:rsidRPr="0036400E">
        <w:rPr>
          <w:rFonts w:hint="eastAsia"/>
        </w:rPr>
        <w:t>應依證據認定之。」同法第270條第2項規定：「被告雖經自白</w:t>
      </w:r>
      <w:r w:rsidRPr="0036400E">
        <w:rPr>
          <w:rFonts w:hAnsi="標楷體" w:hint="eastAsia"/>
        </w:rPr>
        <w:t>，</w:t>
      </w:r>
      <w:r w:rsidRPr="0036400E">
        <w:rPr>
          <w:rFonts w:hint="eastAsia"/>
        </w:rPr>
        <w:t>仍應調查其他必要之證據</w:t>
      </w:r>
      <w:r w:rsidRPr="0036400E">
        <w:rPr>
          <w:rFonts w:hAnsi="標楷體" w:hint="eastAsia"/>
        </w:rPr>
        <w:t>，</w:t>
      </w:r>
      <w:r w:rsidRPr="0036400E">
        <w:rPr>
          <w:rFonts w:hint="eastAsia"/>
        </w:rPr>
        <w:t>以察其是否與事實相符。」同法第271條規定：「證物應示被告令其辨認。如係文書而被告不解其意義者</w:t>
      </w:r>
      <w:r w:rsidRPr="0036400E">
        <w:rPr>
          <w:rFonts w:hAnsi="標楷體" w:hint="eastAsia"/>
        </w:rPr>
        <w:t>，</w:t>
      </w:r>
      <w:r w:rsidRPr="0036400E">
        <w:rPr>
          <w:rFonts w:hint="eastAsia"/>
        </w:rPr>
        <w:t>應告以要旨。」同法第272條規定：「卷宗內之筆錄及其他文書可為證據者。應向被告宣讀或告以要旨。」</w:t>
      </w:r>
    </w:p>
    <w:p w:rsidR="008A39A4" w:rsidRPr="0036400E" w:rsidRDefault="008A39A4" w:rsidP="008A39A4">
      <w:pPr>
        <w:pStyle w:val="3"/>
        <w:numPr>
          <w:ilvl w:val="2"/>
          <w:numId w:val="1"/>
        </w:numPr>
      </w:pPr>
      <w:r w:rsidRPr="0036400E">
        <w:rPr>
          <w:rFonts w:hint="eastAsia"/>
          <w:b/>
        </w:rPr>
        <w:t>保密局於42年3月25日將231名案犯移送保安司令部</w:t>
      </w:r>
      <w:r w:rsidRPr="0036400E">
        <w:rPr>
          <w:rFonts w:hint="eastAsia"/>
        </w:rPr>
        <w:t>；</w:t>
      </w:r>
      <w:r w:rsidRPr="0036400E">
        <w:rPr>
          <w:rFonts w:hint="eastAsia"/>
          <w:b/>
        </w:rPr>
        <w:t>該部</w:t>
      </w:r>
      <w:r w:rsidRPr="0036400E">
        <w:rPr>
          <w:rFonts w:hint="eastAsia"/>
          <w:b/>
          <w:szCs w:val="48"/>
        </w:rPr>
        <w:t>軍法處裁決</w:t>
      </w:r>
      <w:r w:rsidRPr="0036400E">
        <w:rPr>
          <w:rFonts w:hint="eastAsia"/>
          <w:b/>
        </w:rPr>
        <w:t>不付軍法審判2人</w:t>
      </w:r>
      <w:r w:rsidRPr="0036400E">
        <w:rPr>
          <w:rFonts w:hAnsi="標楷體" w:hint="eastAsia"/>
          <w:b/>
        </w:rPr>
        <w:t>，</w:t>
      </w:r>
      <w:r w:rsidRPr="0036400E">
        <w:rPr>
          <w:rFonts w:hint="eastAsia"/>
          <w:b/>
        </w:rPr>
        <w:t>先後起訴及判決有罪者93人</w:t>
      </w:r>
      <w:r w:rsidRPr="0036400E">
        <w:rPr>
          <w:rFonts w:hAnsi="標楷體" w:hint="eastAsia"/>
          <w:b/>
        </w:rPr>
        <w:t>，其</w:t>
      </w:r>
      <w:r w:rsidRPr="0036400E">
        <w:rPr>
          <w:rFonts w:hint="eastAsia"/>
          <w:b/>
        </w:rPr>
        <w:t>中判死刑者28人、無期徒刑者1人、有期徒刑者64人(其中12年者27人，10年者4人，8年者30人，6年者1人，3年者2人)</w:t>
      </w:r>
      <w:r w:rsidRPr="0036400E">
        <w:rPr>
          <w:rFonts w:hAnsi="標楷體" w:hint="eastAsia"/>
          <w:b/>
        </w:rPr>
        <w:t>；</w:t>
      </w:r>
      <w:r w:rsidRPr="0036400E">
        <w:rPr>
          <w:rFonts w:hint="eastAsia"/>
          <w:b/>
        </w:rPr>
        <w:t>自新運用19人</w:t>
      </w:r>
      <w:r w:rsidRPr="0036400E">
        <w:rPr>
          <w:rFonts w:hAnsi="標楷體" w:hint="eastAsia"/>
          <w:b/>
        </w:rPr>
        <w:t>、</w:t>
      </w:r>
      <w:r w:rsidRPr="0036400E">
        <w:rPr>
          <w:rFonts w:hint="eastAsia"/>
          <w:b/>
        </w:rPr>
        <w:t>後續自新7人、自首8人</w:t>
      </w:r>
      <w:r w:rsidRPr="0036400E">
        <w:rPr>
          <w:rFonts w:hAnsi="標楷體" w:hint="eastAsia"/>
          <w:b/>
        </w:rPr>
        <w:t>。</w:t>
      </w:r>
    </w:p>
    <w:p w:rsidR="008A39A4" w:rsidRPr="0036400E" w:rsidRDefault="008A39A4" w:rsidP="008A39A4">
      <w:pPr>
        <w:pStyle w:val="4"/>
        <w:numPr>
          <w:ilvl w:val="3"/>
          <w:numId w:val="1"/>
        </w:numPr>
        <w:ind w:left="1680" w:hanging="490"/>
        <w:rPr>
          <w:b/>
        </w:rPr>
      </w:pPr>
      <w:r w:rsidRPr="0036400E">
        <w:rPr>
          <w:rFonts w:hint="eastAsia"/>
          <w:b/>
        </w:rPr>
        <w:t>42年3月25日保密局將231名案犯移送保安司令部</w:t>
      </w:r>
      <w:r w:rsidRPr="0036400E">
        <w:rPr>
          <w:rFonts w:hAnsi="標楷體" w:hint="eastAsia"/>
          <w:b/>
        </w:rPr>
        <w:t>：</w:t>
      </w:r>
    </w:p>
    <w:p w:rsidR="008A39A4" w:rsidRPr="0036400E" w:rsidRDefault="008A39A4" w:rsidP="008A39A4">
      <w:pPr>
        <w:pStyle w:val="3"/>
        <w:numPr>
          <w:ilvl w:val="0"/>
          <w:numId w:val="0"/>
        </w:numPr>
        <w:ind w:left="1666" w:firstLineChars="177" w:firstLine="602"/>
      </w:pPr>
      <w:r w:rsidRPr="0036400E">
        <w:rPr>
          <w:rFonts w:hint="eastAsia"/>
        </w:rPr>
        <w:t>據42年3月25日</w:t>
      </w:r>
      <w:r w:rsidR="00C97868" w:rsidRPr="0036400E">
        <w:rPr>
          <w:rFonts w:hint="eastAsia"/>
          <w:u w:val="single"/>
        </w:rPr>
        <w:t>牛○坤</w:t>
      </w:r>
      <w:r w:rsidRPr="0036400E">
        <w:rPr>
          <w:rFonts w:hint="eastAsia"/>
        </w:rPr>
        <w:t>、</w:t>
      </w:r>
      <w:r w:rsidR="00C97868" w:rsidRPr="0036400E">
        <w:rPr>
          <w:rFonts w:hint="eastAsia"/>
          <w:u w:val="single"/>
        </w:rPr>
        <w:t>孫○愚</w:t>
      </w:r>
      <w:r w:rsidRPr="0036400E">
        <w:rPr>
          <w:rFonts w:hint="eastAsia"/>
        </w:rPr>
        <w:t>、</w:t>
      </w:r>
      <w:r w:rsidR="00D71537" w:rsidRPr="0036400E">
        <w:rPr>
          <w:rFonts w:hint="eastAsia"/>
          <w:u w:val="single"/>
        </w:rPr>
        <w:t>田○運</w:t>
      </w:r>
      <w:r w:rsidRPr="0036400E">
        <w:rPr>
          <w:rFonts w:hint="eastAsia"/>
        </w:rPr>
        <w:t>、</w:t>
      </w:r>
      <w:r w:rsidR="00D71537" w:rsidRPr="0036400E">
        <w:rPr>
          <w:rFonts w:hint="eastAsia"/>
          <w:u w:val="single"/>
        </w:rPr>
        <w:t>楊○銘</w:t>
      </w:r>
      <w:r w:rsidRPr="0036400E">
        <w:rPr>
          <w:rFonts w:hint="eastAsia"/>
        </w:rPr>
        <w:t>、</w:t>
      </w:r>
      <w:r w:rsidR="00D71537" w:rsidRPr="0036400E">
        <w:rPr>
          <w:rFonts w:hint="eastAsia"/>
          <w:u w:val="single"/>
        </w:rPr>
        <w:t>蘇○泉</w:t>
      </w:r>
      <w:r w:rsidRPr="0036400E">
        <w:rPr>
          <w:rFonts w:hint="eastAsia"/>
        </w:rPr>
        <w:t>、</w:t>
      </w:r>
      <w:r w:rsidR="00C26FFB" w:rsidRPr="0036400E">
        <w:rPr>
          <w:rFonts w:hint="eastAsia"/>
          <w:u w:val="single"/>
        </w:rPr>
        <w:t>谷正文</w:t>
      </w:r>
      <w:r w:rsidRPr="0036400E">
        <w:rPr>
          <w:rFonts w:hint="eastAsia"/>
        </w:rPr>
        <w:t>等6人所組成聯合結案小組之簽呈</w:t>
      </w:r>
      <w:r w:rsidRPr="0036400E">
        <w:rPr>
          <w:rStyle w:val="afe"/>
        </w:rPr>
        <w:footnoteReference w:id="59"/>
      </w:r>
      <w:r w:rsidRPr="0036400E">
        <w:rPr>
          <w:rFonts w:hint="eastAsia"/>
        </w:rPr>
        <w:t>，提出「簽報偵辦汐止以南匪鹿窟武裝基地一案結果及處理意見」，記載略以：</w:t>
      </w:r>
    </w:p>
    <w:p w:rsidR="008A39A4" w:rsidRPr="0036400E" w:rsidRDefault="008A39A4" w:rsidP="008A39A4">
      <w:pPr>
        <w:pStyle w:val="5"/>
        <w:numPr>
          <w:ilvl w:val="4"/>
          <w:numId w:val="1"/>
        </w:numPr>
        <w:ind w:left="2030" w:hanging="840"/>
      </w:pPr>
      <w:r w:rsidRPr="0036400E">
        <w:rPr>
          <w:rFonts w:hint="eastAsia"/>
        </w:rPr>
        <w:t>國防部保密局、臺灣省保安司令部會同於41年12月28日起至42年3月3日止，在臺北縣汐止鎮與石碇鄉交界山區破獲匪鹿窟武裝基地一案，計擊斃匪基地指導員</w:t>
      </w:r>
      <w:r w:rsidRPr="0036400E">
        <w:rPr>
          <w:rFonts w:hint="eastAsia"/>
          <w:u w:val="single"/>
        </w:rPr>
        <w:t>劉學坤</w:t>
      </w:r>
      <w:r w:rsidRPr="0036400E">
        <w:rPr>
          <w:rFonts w:hint="eastAsia"/>
        </w:rPr>
        <w:t>一名，匪連絡員</w:t>
      </w:r>
      <w:r w:rsidRPr="0036400E">
        <w:rPr>
          <w:rFonts w:hint="eastAsia"/>
          <w:u w:val="single"/>
        </w:rPr>
        <w:t>廖朝</w:t>
      </w:r>
      <w:r w:rsidRPr="0036400E">
        <w:rPr>
          <w:rFonts w:hint="eastAsia"/>
        </w:rPr>
        <w:t>一名(困斃），並捕獲外來匪幹暨在該地之匪人民武裝保衛隊隊員計112名，受理自首</w:t>
      </w:r>
      <w:r w:rsidR="00625C57" w:rsidRPr="0036400E">
        <w:rPr>
          <w:rFonts w:hint="eastAsia"/>
        </w:rPr>
        <w:t>分子</w:t>
      </w:r>
      <w:r w:rsidR="007C489A" w:rsidRPr="0036400E">
        <w:rPr>
          <w:rFonts w:hint="eastAsia"/>
          <w:u w:val="single"/>
        </w:rPr>
        <w:t>廖○福</w:t>
      </w:r>
      <w:r w:rsidRPr="0036400E">
        <w:rPr>
          <w:rFonts w:hint="eastAsia"/>
        </w:rPr>
        <w:t>等119名，合計受理案犯231名，業經全部偵訊完畢。</w:t>
      </w:r>
    </w:p>
    <w:p w:rsidR="008A39A4" w:rsidRPr="0036400E" w:rsidRDefault="008A39A4" w:rsidP="008A39A4">
      <w:pPr>
        <w:pStyle w:val="5"/>
        <w:numPr>
          <w:ilvl w:val="4"/>
          <w:numId w:val="1"/>
        </w:numPr>
        <w:ind w:left="2030" w:hanging="840"/>
      </w:pPr>
      <w:r w:rsidRPr="0036400E">
        <w:rPr>
          <w:rFonts w:hint="eastAsia"/>
        </w:rPr>
        <w:lastRenderedPageBreak/>
        <w:t>本案自首</w:t>
      </w:r>
      <w:r w:rsidR="00625C57" w:rsidRPr="0036400E">
        <w:rPr>
          <w:rFonts w:hint="eastAsia"/>
        </w:rPr>
        <w:t>分子</w:t>
      </w:r>
      <w:r w:rsidR="007C489A" w:rsidRPr="0036400E">
        <w:rPr>
          <w:rFonts w:hint="eastAsia"/>
          <w:u w:val="single"/>
        </w:rPr>
        <w:t>廖○福</w:t>
      </w:r>
      <w:r w:rsidRPr="0036400E">
        <w:rPr>
          <w:rFonts w:hint="eastAsia"/>
        </w:rPr>
        <w:t>等119名之訊問筆錄及調查表、脫</w:t>
      </w:r>
      <w:r w:rsidRPr="0036400E">
        <w:rPr>
          <w:rFonts w:hAnsi="標楷體" w:hint="eastAsia"/>
        </w:rPr>
        <w:t>「</w:t>
      </w:r>
      <w:r w:rsidRPr="0036400E">
        <w:rPr>
          <w:rFonts w:hint="eastAsia"/>
        </w:rPr>
        <w:t>黨</w:t>
      </w:r>
      <w:r w:rsidRPr="0036400E">
        <w:rPr>
          <w:rFonts w:hAnsi="標楷體" w:hint="eastAsia"/>
        </w:rPr>
        <w:t>」</w:t>
      </w:r>
      <w:r w:rsidRPr="0036400E">
        <w:rPr>
          <w:rFonts w:hint="eastAsia"/>
        </w:rPr>
        <w:t>立誓書等各119份，擬移送保安司令部督導組統一辦理。</w:t>
      </w:r>
    </w:p>
    <w:p w:rsidR="008A39A4" w:rsidRPr="0036400E" w:rsidRDefault="008A39A4" w:rsidP="008A39A4">
      <w:pPr>
        <w:pStyle w:val="5"/>
        <w:numPr>
          <w:ilvl w:val="4"/>
          <w:numId w:val="1"/>
        </w:numPr>
        <w:ind w:left="2030" w:hanging="840"/>
      </w:pPr>
      <w:r w:rsidRPr="0036400E">
        <w:rPr>
          <w:rFonts w:hint="eastAsia"/>
        </w:rPr>
        <w:t>獲案匪犯</w:t>
      </w:r>
      <w:r w:rsidRPr="0036400E">
        <w:rPr>
          <w:rFonts w:hint="eastAsia"/>
          <w:u w:val="single"/>
        </w:rPr>
        <w:t>許希寬</w:t>
      </w:r>
      <w:r w:rsidRPr="0036400E">
        <w:rPr>
          <w:rFonts w:hint="eastAsia"/>
        </w:rPr>
        <w:t>等87名，已造具偵訊報告表，擬移請保安司令部軍法處審理：</w:t>
      </w:r>
    </w:p>
    <w:p w:rsidR="008A39A4" w:rsidRPr="0036400E" w:rsidRDefault="008A39A4" w:rsidP="008A39A4">
      <w:pPr>
        <w:pStyle w:val="6"/>
        <w:numPr>
          <w:ilvl w:val="5"/>
          <w:numId w:val="1"/>
        </w:numPr>
        <w:ind w:left="2410"/>
      </w:pPr>
      <w:r w:rsidRPr="0036400E">
        <w:rPr>
          <w:rFonts w:hint="eastAsia"/>
        </w:rPr>
        <w:t>匪戰鬥員及地方匪幹</w:t>
      </w:r>
      <w:r w:rsidRPr="0036400E">
        <w:rPr>
          <w:rFonts w:hint="eastAsia"/>
          <w:bCs/>
          <w:u w:val="single"/>
        </w:rPr>
        <w:t>陳朝陽</w:t>
      </w:r>
      <w:r w:rsidRPr="0036400E">
        <w:rPr>
          <w:rFonts w:hint="eastAsia"/>
        </w:rPr>
        <w:t>、</w:t>
      </w:r>
      <w:r w:rsidRPr="0036400E">
        <w:rPr>
          <w:rFonts w:hint="eastAsia"/>
          <w:bCs/>
          <w:u w:val="single"/>
        </w:rPr>
        <w:t>許希寬</w:t>
      </w:r>
      <w:r w:rsidRPr="0036400E">
        <w:rPr>
          <w:rFonts w:hint="eastAsia"/>
        </w:rPr>
        <w:t>、</w:t>
      </w:r>
      <w:r w:rsidRPr="0036400E">
        <w:rPr>
          <w:rFonts w:hint="eastAsia"/>
          <w:bCs/>
          <w:u w:val="single"/>
        </w:rPr>
        <w:t>盧哲德</w:t>
      </w:r>
      <w:r w:rsidRPr="0036400E">
        <w:rPr>
          <w:rFonts w:hint="eastAsia"/>
        </w:rPr>
        <w:t>、</w:t>
      </w:r>
      <w:r w:rsidRPr="0036400E">
        <w:rPr>
          <w:rFonts w:hint="eastAsia"/>
          <w:bCs/>
          <w:u w:val="single"/>
        </w:rPr>
        <w:t>周植</w:t>
      </w:r>
      <w:r w:rsidRPr="0036400E">
        <w:rPr>
          <w:rFonts w:hint="eastAsia"/>
        </w:rPr>
        <w:t>、</w:t>
      </w:r>
      <w:r w:rsidRPr="0036400E">
        <w:rPr>
          <w:rFonts w:hint="eastAsia"/>
          <w:bCs/>
          <w:u w:val="single"/>
        </w:rPr>
        <w:t>林茂同</w:t>
      </w:r>
      <w:r w:rsidRPr="0036400E">
        <w:rPr>
          <w:rFonts w:hint="eastAsia"/>
        </w:rPr>
        <w:t>、</w:t>
      </w:r>
      <w:r w:rsidRPr="0036400E">
        <w:rPr>
          <w:rFonts w:hint="eastAsia"/>
          <w:bCs/>
          <w:u w:val="single"/>
        </w:rPr>
        <w:t>許東茂</w:t>
      </w:r>
      <w:r w:rsidRPr="0036400E">
        <w:rPr>
          <w:rFonts w:hint="eastAsia"/>
        </w:rPr>
        <w:t>、</w:t>
      </w:r>
      <w:r w:rsidRPr="0036400E">
        <w:rPr>
          <w:rFonts w:hint="eastAsia"/>
          <w:bCs/>
          <w:u w:val="single"/>
        </w:rPr>
        <w:t>陳田其</w:t>
      </w:r>
      <w:r w:rsidRPr="0036400E">
        <w:rPr>
          <w:rFonts w:hint="eastAsia"/>
        </w:rPr>
        <w:t>、</w:t>
      </w:r>
      <w:r w:rsidRPr="0036400E">
        <w:rPr>
          <w:rFonts w:hint="eastAsia"/>
          <w:bCs/>
          <w:u w:val="single"/>
        </w:rPr>
        <w:t>廖木盛</w:t>
      </w:r>
      <w:r w:rsidRPr="0036400E">
        <w:rPr>
          <w:rFonts w:hint="eastAsia"/>
        </w:rPr>
        <w:t>、</w:t>
      </w:r>
      <w:r w:rsidRPr="0036400E">
        <w:rPr>
          <w:rFonts w:hint="eastAsia"/>
          <w:bCs/>
          <w:u w:val="single"/>
        </w:rPr>
        <w:t>陳啟旺</w:t>
      </w:r>
      <w:r w:rsidRPr="0036400E">
        <w:rPr>
          <w:rFonts w:hint="eastAsia"/>
        </w:rPr>
        <w:t>、</w:t>
      </w:r>
      <w:r w:rsidR="000F10D3" w:rsidRPr="0036400E">
        <w:rPr>
          <w:rFonts w:hint="eastAsia"/>
          <w:bCs/>
          <w:u w:val="single"/>
        </w:rPr>
        <w:t>林○子</w:t>
      </w:r>
      <w:r w:rsidRPr="0036400E">
        <w:rPr>
          <w:rFonts w:hint="eastAsia"/>
        </w:rPr>
        <w:t>、</w:t>
      </w:r>
      <w:r w:rsidR="000F10D3" w:rsidRPr="0036400E">
        <w:rPr>
          <w:rFonts w:hint="eastAsia"/>
          <w:bCs/>
          <w:u w:val="single"/>
        </w:rPr>
        <w:t>黃○達</w:t>
      </w:r>
      <w:r w:rsidRPr="0036400E">
        <w:rPr>
          <w:rFonts w:hint="eastAsia"/>
        </w:rPr>
        <w:t>、</w:t>
      </w:r>
      <w:r w:rsidRPr="0036400E">
        <w:rPr>
          <w:rFonts w:hint="eastAsia"/>
          <w:bCs/>
          <w:u w:val="single"/>
        </w:rPr>
        <w:t>周水</w:t>
      </w:r>
      <w:r w:rsidRPr="0036400E">
        <w:rPr>
          <w:rFonts w:hint="eastAsia"/>
        </w:rPr>
        <w:t>、</w:t>
      </w:r>
      <w:r w:rsidRPr="0036400E">
        <w:rPr>
          <w:rFonts w:hint="eastAsia"/>
          <w:bCs/>
          <w:u w:val="single"/>
        </w:rPr>
        <w:t>蕭塗基</w:t>
      </w:r>
      <w:r w:rsidRPr="0036400E">
        <w:rPr>
          <w:rFonts w:hint="eastAsia"/>
        </w:rPr>
        <w:t>、</w:t>
      </w:r>
      <w:r w:rsidR="00523963" w:rsidRPr="0036400E">
        <w:rPr>
          <w:rFonts w:hint="eastAsia"/>
          <w:bCs/>
          <w:u w:val="single"/>
        </w:rPr>
        <w:t>王○發</w:t>
      </w:r>
      <w:r w:rsidRPr="0036400E">
        <w:rPr>
          <w:rFonts w:hint="eastAsia"/>
        </w:rPr>
        <w:t>、</w:t>
      </w:r>
      <w:r w:rsidR="00F85FA7" w:rsidRPr="0036400E">
        <w:rPr>
          <w:rFonts w:hint="eastAsia"/>
          <w:bCs/>
          <w:u w:val="single"/>
        </w:rPr>
        <w:t>廖○慶</w:t>
      </w:r>
      <w:r w:rsidRPr="0036400E">
        <w:rPr>
          <w:rFonts w:hint="eastAsia"/>
        </w:rPr>
        <w:t>、</w:t>
      </w:r>
      <w:r w:rsidR="00883D8E" w:rsidRPr="0036400E">
        <w:rPr>
          <w:rFonts w:hint="eastAsia"/>
          <w:bCs/>
          <w:u w:val="single"/>
        </w:rPr>
        <w:t>李○照</w:t>
      </w:r>
      <w:r w:rsidRPr="0036400E">
        <w:rPr>
          <w:rFonts w:hint="eastAsia"/>
        </w:rPr>
        <w:t>、</w:t>
      </w:r>
      <w:r w:rsidR="00883D8E" w:rsidRPr="0036400E">
        <w:rPr>
          <w:rFonts w:hint="eastAsia"/>
          <w:bCs/>
          <w:u w:val="single"/>
        </w:rPr>
        <w:t>蕭○</w:t>
      </w:r>
      <w:r w:rsidRPr="0036400E">
        <w:rPr>
          <w:rFonts w:hint="eastAsia"/>
        </w:rPr>
        <w:t>、</w:t>
      </w:r>
      <w:r w:rsidR="00883D8E" w:rsidRPr="0036400E">
        <w:rPr>
          <w:rFonts w:hint="eastAsia"/>
          <w:bCs/>
          <w:u w:val="single"/>
        </w:rPr>
        <w:t>廖○</w:t>
      </w:r>
      <w:r w:rsidRPr="0036400E">
        <w:rPr>
          <w:rFonts w:hint="eastAsia"/>
        </w:rPr>
        <w:t>、</w:t>
      </w:r>
      <w:r w:rsidR="00883D8E" w:rsidRPr="0036400E">
        <w:rPr>
          <w:rFonts w:hint="eastAsia"/>
          <w:bCs/>
          <w:u w:val="single"/>
        </w:rPr>
        <w:t>余○成</w:t>
      </w:r>
      <w:r w:rsidRPr="0036400E">
        <w:rPr>
          <w:rFonts w:hint="eastAsia"/>
        </w:rPr>
        <w:t>、</w:t>
      </w:r>
      <w:r w:rsidR="00883D8E" w:rsidRPr="0036400E">
        <w:rPr>
          <w:rFonts w:hint="eastAsia"/>
          <w:bCs/>
          <w:u w:val="single"/>
        </w:rPr>
        <w:t>謝○賜</w:t>
      </w:r>
      <w:r w:rsidRPr="0036400E">
        <w:rPr>
          <w:rFonts w:hint="eastAsia"/>
        </w:rPr>
        <w:t>、</w:t>
      </w:r>
      <w:r w:rsidRPr="0036400E">
        <w:rPr>
          <w:rFonts w:hint="eastAsia"/>
          <w:bCs/>
          <w:u w:val="single"/>
        </w:rPr>
        <w:t>陳皆得</w:t>
      </w:r>
      <w:r w:rsidRPr="0036400E">
        <w:rPr>
          <w:rFonts w:hint="eastAsia"/>
        </w:rPr>
        <w:t>、</w:t>
      </w:r>
      <w:r w:rsidR="00883D8E" w:rsidRPr="0036400E">
        <w:rPr>
          <w:rFonts w:hint="eastAsia"/>
          <w:bCs/>
          <w:u w:val="single"/>
        </w:rPr>
        <w:t>蘇○英</w:t>
      </w:r>
      <w:r w:rsidRPr="0036400E">
        <w:rPr>
          <w:rFonts w:hint="eastAsia"/>
        </w:rPr>
        <w:t>、</w:t>
      </w:r>
      <w:r w:rsidR="00883D8E" w:rsidRPr="0036400E">
        <w:rPr>
          <w:rFonts w:hint="eastAsia"/>
          <w:bCs/>
          <w:u w:val="single"/>
        </w:rPr>
        <w:t>王○見</w:t>
      </w:r>
      <w:r w:rsidRPr="0036400E">
        <w:rPr>
          <w:rFonts w:hint="eastAsia"/>
        </w:rPr>
        <w:t>、</w:t>
      </w:r>
      <w:r w:rsidR="00883D8E" w:rsidRPr="0036400E">
        <w:rPr>
          <w:rFonts w:hint="eastAsia"/>
          <w:bCs/>
          <w:u w:val="single"/>
        </w:rPr>
        <w:t>鄭○發</w:t>
      </w:r>
      <w:r w:rsidRPr="0036400E">
        <w:rPr>
          <w:rFonts w:hint="eastAsia"/>
        </w:rPr>
        <w:t>、</w:t>
      </w:r>
      <w:r w:rsidR="00883D8E" w:rsidRPr="0036400E">
        <w:rPr>
          <w:rFonts w:hint="eastAsia"/>
          <w:bCs/>
          <w:u w:val="single"/>
        </w:rPr>
        <w:t>陳○清</w:t>
      </w:r>
      <w:r w:rsidRPr="0036400E">
        <w:rPr>
          <w:rFonts w:hint="eastAsia"/>
        </w:rPr>
        <w:t>、</w:t>
      </w:r>
      <w:r w:rsidR="00883D8E" w:rsidRPr="0036400E">
        <w:rPr>
          <w:rFonts w:hint="eastAsia"/>
          <w:bCs/>
          <w:u w:val="single"/>
        </w:rPr>
        <w:t>余○連</w:t>
      </w:r>
      <w:r w:rsidRPr="0036400E">
        <w:rPr>
          <w:rFonts w:hint="eastAsia"/>
        </w:rPr>
        <w:t>等26位，罪行嚴重，擬移請軍法處依法嚴辦。</w:t>
      </w:r>
    </w:p>
    <w:p w:rsidR="008A39A4" w:rsidRPr="0036400E" w:rsidRDefault="008A39A4" w:rsidP="008A39A4">
      <w:pPr>
        <w:pStyle w:val="6"/>
        <w:numPr>
          <w:ilvl w:val="5"/>
          <w:numId w:val="1"/>
        </w:numPr>
        <w:ind w:left="2410"/>
      </w:pPr>
      <w:r w:rsidRPr="0036400E">
        <w:rPr>
          <w:rFonts w:hint="eastAsia"/>
        </w:rPr>
        <w:t>匪人民武裝保衛隊隊員</w:t>
      </w:r>
      <w:r w:rsidR="004D6A49" w:rsidRPr="0036400E">
        <w:rPr>
          <w:rFonts w:hint="eastAsia"/>
          <w:bCs/>
          <w:u w:val="single"/>
        </w:rPr>
        <w:t>廖○和</w:t>
      </w:r>
      <w:r w:rsidRPr="0036400E">
        <w:rPr>
          <w:rFonts w:hint="eastAsia"/>
        </w:rPr>
        <w:t>、</w:t>
      </w:r>
      <w:r w:rsidR="009D620F" w:rsidRPr="0036400E">
        <w:rPr>
          <w:rFonts w:hint="eastAsia"/>
          <w:bCs/>
          <w:u w:val="single"/>
        </w:rPr>
        <w:t>廖○盛</w:t>
      </w:r>
      <w:r w:rsidRPr="0036400E">
        <w:rPr>
          <w:rFonts w:hint="eastAsia"/>
        </w:rPr>
        <w:t>、</w:t>
      </w:r>
      <w:r w:rsidR="009D620F" w:rsidRPr="0036400E">
        <w:rPr>
          <w:rFonts w:hint="eastAsia"/>
          <w:bCs/>
          <w:u w:val="single"/>
        </w:rPr>
        <w:t>陳○居</w:t>
      </w:r>
      <w:r w:rsidRPr="0036400E">
        <w:rPr>
          <w:rFonts w:hint="eastAsia"/>
        </w:rPr>
        <w:t>、</w:t>
      </w:r>
      <w:r w:rsidR="00C4558B" w:rsidRPr="0036400E">
        <w:rPr>
          <w:rFonts w:hint="eastAsia"/>
          <w:bCs/>
          <w:u w:val="single"/>
        </w:rPr>
        <w:t>陳○永</w:t>
      </w:r>
      <w:r w:rsidRPr="0036400E">
        <w:rPr>
          <w:rFonts w:hint="eastAsia"/>
        </w:rPr>
        <w:t>、</w:t>
      </w:r>
      <w:r w:rsidR="00EB36DD" w:rsidRPr="0036400E">
        <w:rPr>
          <w:rFonts w:hint="eastAsia"/>
          <w:bCs/>
          <w:u w:val="single"/>
        </w:rPr>
        <w:t>詹○標</w:t>
      </w:r>
      <w:r w:rsidRPr="0036400E">
        <w:rPr>
          <w:rFonts w:hint="eastAsia"/>
        </w:rPr>
        <w:t>、</w:t>
      </w:r>
      <w:r w:rsidR="00EB36DD" w:rsidRPr="0036400E">
        <w:rPr>
          <w:rFonts w:hint="eastAsia"/>
          <w:bCs/>
          <w:u w:val="single"/>
        </w:rPr>
        <w:t>謝○好</w:t>
      </w:r>
      <w:r w:rsidRPr="0036400E">
        <w:rPr>
          <w:rFonts w:hint="eastAsia"/>
        </w:rPr>
        <w:t>、</w:t>
      </w:r>
      <w:r w:rsidRPr="0036400E">
        <w:rPr>
          <w:rFonts w:hint="eastAsia"/>
          <w:bCs/>
          <w:u w:val="single"/>
        </w:rPr>
        <w:t>陳新發</w:t>
      </w:r>
      <w:r w:rsidRPr="0036400E">
        <w:rPr>
          <w:rFonts w:hint="eastAsia"/>
        </w:rPr>
        <w:t>、</w:t>
      </w:r>
      <w:r w:rsidR="008920BC" w:rsidRPr="0036400E">
        <w:rPr>
          <w:rFonts w:hint="eastAsia"/>
          <w:bCs/>
          <w:u w:val="single"/>
        </w:rPr>
        <w:t>高○樹</w:t>
      </w:r>
      <w:r w:rsidRPr="0036400E">
        <w:rPr>
          <w:rFonts w:hint="eastAsia"/>
        </w:rPr>
        <w:t>、</w:t>
      </w:r>
      <w:r w:rsidR="00EF2095" w:rsidRPr="0036400E">
        <w:rPr>
          <w:rFonts w:hint="eastAsia"/>
          <w:bCs/>
          <w:u w:val="single"/>
        </w:rPr>
        <w:t>廖○陳</w:t>
      </w:r>
      <w:r w:rsidRPr="0036400E">
        <w:rPr>
          <w:rFonts w:hint="eastAsia"/>
        </w:rPr>
        <w:t>、</w:t>
      </w:r>
      <w:r w:rsidR="00EB36DD" w:rsidRPr="0036400E">
        <w:rPr>
          <w:rFonts w:hint="eastAsia"/>
          <w:bCs/>
          <w:u w:val="single"/>
        </w:rPr>
        <w:t>廖○龍</w:t>
      </w:r>
      <w:r w:rsidRPr="0036400E">
        <w:rPr>
          <w:rFonts w:hint="eastAsia"/>
        </w:rPr>
        <w:t>、</w:t>
      </w:r>
      <w:r w:rsidR="00EB36DD" w:rsidRPr="0036400E">
        <w:rPr>
          <w:rFonts w:hint="eastAsia"/>
          <w:bCs/>
          <w:u w:val="single"/>
        </w:rPr>
        <w:t>陳○圳</w:t>
      </w:r>
      <w:r w:rsidRPr="0036400E">
        <w:rPr>
          <w:rFonts w:hint="eastAsia"/>
        </w:rPr>
        <w:t>、</w:t>
      </w:r>
      <w:r w:rsidR="00D9618E" w:rsidRPr="0036400E">
        <w:rPr>
          <w:rFonts w:hint="eastAsia"/>
          <w:bCs/>
          <w:u w:val="single"/>
        </w:rPr>
        <w:t>高○旺</w:t>
      </w:r>
      <w:r w:rsidRPr="0036400E">
        <w:rPr>
          <w:rFonts w:hint="eastAsia"/>
        </w:rPr>
        <w:t>、</w:t>
      </w:r>
      <w:r w:rsidR="00D9618E" w:rsidRPr="0036400E">
        <w:rPr>
          <w:rFonts w:hint="eastAsia"/>
          <w:bCs/>
          <w:u w:val="single"/>
        </w:rPr>
        <w:t>廖○</w:t>
      </w:r>
      <w:r w:rsidRPr="0036400E">
        <w:rPr>
          <w:rFonts w:hint="eastAsia"/>
        </w:rPr>
        <w:t>、</w:t>
      </w:r>
      <w:r w:rsidR="00D9618E" w:rsidRPr="0036400E">
        <w:rPr>
          <w:rFonts w:hint="eastAsia"/>
          <w:bCs/>
          <w:u w:val="single"/>
        </w:rPr>
        <w:t>廖○</w:t>
      </w:r>
      <w:r w:rsidRPr="0036400E">
        <w:rPr>
          <w:rFonts w:hint="eastAsia"/>
        </w:rPr>
        <w:t>、</w:t>
      </w:r>
      <w:r w:rsidR="00D9618E" w:rsidRPr="0036400E">
        <w:rPr>
          <w:rFonts w:hint="eastAsia"/>
          <w:bCs/>
          <w:u w:val="single"/>
        </w:rPr>
        <w:t>蔡○</w:t>
      </w:r>
      <w:r w:rsidRPr="0036400E">
        <w:rPr>
          <w:rFonts w:hint="eastAsia"/>
        </w:rPr>
        <w:t>、</w:t>
      </w:r>
      <w:r w:rsidR="00D9618E" w:rsidRPr="0036400E">
        <w:rPr>
          <w:rFonts w:hint="eastAsia"/>
          <w:bCs/>
          <w:u w:val="single"/>
        </w:rPr>
        <w:t>陳○定</w:t>
      </w:r>
      <w:r w:rsidRPr="0036400E">
        <w:rPr>
          <w:rFonts w:hint="eastAsia"/>
        </w:rPr>
        <w:t>、</w:t>
      </w:r>
      <w:r w:rsidR="00B54EF9" w:rsidRPr="0036400E">
        <w:rPr>
          <w:rFonts w:hint="eastAsia"/>
          <w:bCs/>
          <w:u w:val="single"/>
        </w:rPr>
        <w:t>廖○勝</w:t>
      </w:r>
      <w:r w:rsidRPr="0036400E">
        <w:rPr>
          <w:rFonts w:hint="eastAsia"/>
        </w:rPr>
        <w:t>、</w:t>
      </w:r>
      <w:r w:rsidR="00B54EF9" w:rsidRPr="0036400E">
        <w:rPr>
          <w:rFonts w:hint="eastAsia"/>
          <w:bCs/>
          <w:u w:val="single"/>
        </w:rPr>
        <w:t>廖○金</w:t>
      </w:r>
      <w:r w:rsidRPr="0036400E">
        <w:rPr>
          <w:rFonts w:hint="eastAsia"/>
        </w:rPr>
        <w:t>、</w:t>
      </w:r>
      <w:r w:rsidR="00D9618E" w:rsidRPr="0036400E">
        <w:rPr>
          <w:rFonts w:hint="eastAsia"/>
          <w:bCs/>
          <w:u w:val="single"/>
        </w:rPr>
        <w:t>李○○生</w:t>
      </w:r>
      <w:r w:rsidRPr="0036400E">
        <w:rPr>
          <w:rFonts w:hint="eastAsia"/>
        </w:rPr>
        <w:t>、</w:t>
      </w:r>
      <w:r w:rsidRPr="0036400E">
        <w:rPr>
          <w:rFonts w:hint="eastAsia"/>
          <w:bCs/>
          <w:u w:val="single"/>
        </w:rPr>
        <w:t>廖蕃薯</w:t>
      </w:r>
      <w:r w:rsidRPr="0036400E">
        <w:rPr>
          <w:rFonts w:hint="eastAsia"/>
        </w:rPr>
        <w:t>、</w:t>
      </w:r>
      <w:r w:rsidR="00D9618E" w:rsidRPr="0036400E">
        <w:rPr>
          <w:rFonts w:hint="eastAsia"/>
          <w:bCs/>
          <w:u w:val="single"/>
        </w:rPr>
        <w:t>廖○枝</w:t>
      </w:r>
      <w:r w:rsidRPr="0036400E">
        <w:rPr>
          <w:rFonts w:hint="eastAsia"/>
        </w:rPr>
        <w:t>、</w:t>
      </w:r>
      <w:r w:rsidR="00D9618E" w:rsidRPr="0036400E">
        <w:rPr>
          <w:rFonts w:hint="eastAsia"/>
          <w:bCs/>
          <w:u w:val="single"/>
        </w:rPr>
        <w:t>王○居</w:t>
      </w:r>
      <w:r w:rsidRPr="0036400E">
        <w:rPr>
          <w:rFonts w:hint="eastAsia"/>
        </w:rPr>
        <w:t>、</w:t>
      </w:r>
      <w:r w:rsidR="006A1F17" w:rsidRPr="0036400E">
        <w:rPr>
          <w:rFonts w:hint="eastAsia"/>
          <w:bCs/>
          <w:u w:val="single"/>
        </w:rPr>
        <w:t>廖○福</w:t>
      </w:r>
      <w:r w:rsidRPr="0036400E">
        <w:rPr>
          <w:rFonts w:hint="eastAsia"/>
        </w:rPr>
        <w:t>、</w:t>
      </w:r>
      <w:r w:rsidR="006A1F17" w:rsidRPr="0036400E">
        <w:rPr>
          <w:rFonts w:hint="eastAsia"/>
          <w:bCs/>
          <w:u w:val="single"/>
        </w:rPr>
        <w:t>廖○</w:t>
      </w:r>
      <w:r w:rsidRPr="0036400E">
        <w:rPr>
          <w:rFonts w:hint="eastAsia"/>
        </w:rPr>
        <w:t>、</w:t>
      </w:r>
      <w:r w:rsidR="006A1F17" w:rsidRPr="0036400E">
        <w:rPr>
          <w:rFonts w:hint="eastAsia"/>
          <w:bCs/>
          <w:u w:val="single"/>
        </w:rPr>
        <w:t>廖○柴</w:t>
      </w:r>
      <w:r w:rsidRPr="0036400E">
        <w:rPr>
          <w:rFonts w:hint="eastAsia"/>
        </w:rPr>
        <w:t>、</w:t>
      </w:r>
      <w:r w:rsidR="006A1F17" w:rsidRPr="0036400E">
        <w:rPr>
          <w:rFonts w:hint="eastAsia"/>
          <w:bCs/>
          <w:u w:val="single"/>
        </w:rPr>
        <w:t>陳○</w:t>
      </w:r>
      <w:r w:rsidRPr="0036400E">
        <w:rPr>
          <w:rFonts w:hint="eastAsia"/>
        </w:rPr>
        <w:t>、</w:t>
      </w:r>
      <w:r w:rsidR="004A5235" w:rsidRPr="0036400E">
        <w:rPr>
          <w:rFonts w:hint="eastAsia"/>
          <w:bCs/>
          <w:u w:val="single"/>
        </w:rPr>
        <w:t>廖○風</w:t>
      </w:r>
      <w:r w:rsidRPr="0036400E">
        <w:rPr>
          <w:rFonts w:hint="eastAsia"/>
        </w:rPr>
        <w:t>、</w:t>
      </w:r>
      <w:r w:rsidR="004A5235" w:rsidRPr="0036400E">
        <w:rPr>
          <w:rFonts w:hint="eastAsia"/>
          <w:bCs/>
          <w:u w:val="single"/>
        </w:rPr>
        <w:t>李○</w:t>
      </w:r>
      <w:r w:rsidRPr="0036400E">
        <w:rPr>
          <w:rFonts w:hint="eastAsia"/>
        </w:rPr>
        <w:t>、</w:t>
      </w:r>
      <w:r w:rsidR="004A5235" w:rsidRPr="0036400E">
        <w:rPr>
          <w:rFonts w:hint="eastAsia"/>
          <w:bCs/>
          <w:u w:val="single"/>
        </w:rPr>
        <w:t>詹○土</w:t>
      </w:r>
      <w:r w:rsidRPr="0036400E">
        <w:rPr>
          <w:rFonts w:hint="eastAsia"/>
        </w:rPr>
        <w:t>、</w:t>
      </w:r>
      <w:r w:rsidR="00522A04" w:rsidRPr="0036400E">
        <w:rPr>
          <w:rFonts w:hint="eastAsia"/>
          <w:bCs/>
          <w:u w:val="single"/>
        </w:rPr>
        <w:t>李○圳</w:t>
      </w:r>
      <w:r w:rsidRPr="0036400E">
        <w:rPr>
          <w:rFonts w:hint="eastAsia"/>
        </w:rPr>
        <w:t>、</w:t>
      </w:r>
      <w:r w:rsidRPr="0036400E">
        <w:rPr>
          <w:rFonts w:hint="eastAsia"/>
          <w:bCs/>
          <w:u w:val="single"/>
        </w:rPr>
        <w:t>陳論</w:t>
      </w:r>
      <w:r w:rsidRPr="0036400E">
        <w:rPr>
          <w:rFonts w:hint="eastAsia"/>
        </w:rPr>
        <w:t>、</w:t>
      </w:r>
      <w:r w:rsidR="00B54EF9" w:rsidRPr="0036400E">
        <w:rPr>
          <w:rFonts w:hint="eastAsia"/>
          <w:bCs/>
          <w:u w:val="single"/>
        </w:rPr>
        <w:t>陳○來</w:t>
      </w:r>
      <w:r w:rsidRPr="0036400E">
        <w:rPr>
          <w:rFonts w:hint="eastAsia"/>
        </w:rPr>
        <w:t>、</w:t>
      </w:r>
      <w:r w:rsidR="00522A04" w:rsidRPr="0036400E">
        <w:rPr>
          <w:rFonts w:hint="eastAsia"/>
          <w:bCs/>
          <w:u w:val="single"/>
        </w:rPr>
        <w:t>陳○皇</w:t>
      </w:r>
      <w:r w:rsidRPr="0036400E">
        <w:rPr>
          <w:rFonts w:hint="eastAsia"/>
        </w:rPr>
        <w:t>等33名，擬移請軍法處法辦。</w:t>
      </w:r>
    </w:p>
    <w:p w:rsidR="008A39A4" w:rsidRPr="0036400E" w:rsidRDefault="008A39A4" w:rsidP="008A39A4">
      <w:pPr>
        <w:pStyle w:val="6"/>
        <w:numPr>
          <w:ilvl w:val="5"/>
          <w:numId w:val="1"/>
        </w:numPr>
        <w:ind w:left="2410"/>
      </w:pPr>
      <w:r w:rsidRPr="0036400E">
        <w:rPr>
          <w:rFonts w:hint="eastAsia"/>
        </w:rPr>
        <w:t>匪人民武裝保衛隊隊員</w:t>
      </w:r>
      <w:r w:rsidR="00D837DF" w:rsidRPr="0036400E">
        <w:rPr>
          <w:rFonts w:hint="eastAsia"/>
          <w:bCs/>
          <w:u w:val="single"/>
        </w:rPr>
        <w:t>李○林</w:t>
      </w:r>
      <w:r w:rsidRPr="0036400E">
        <w:rPr>
          <w:rFonts w:hint="eastAsia"/>
        </w:rPr>
        <w:t>、</w:t>
      </w:r>
      <w:r w:rsidR="00D837DF" w:rsidRPr="0036400E">
        <w:rPr>
          <w:rFonts w:hint="eastAsia"/>
          <w:bCs/>
          <w:u w:val="single"/>
        </w:rPr>
        <w:t>廖○正</w:t>
      </w:r>
      <w:r w:rsidRPr="0036400E">
        <w:rPr>
          <w:rFonts w:hint="eastAsia"/>
        </w:rPr>
        <w:t>、</w:t>
      </w:r>
      <w:r w:rsidR="00B54EF9" w:rsidRPr="0036400E">
        <w:rPr>
          <w:rFonts w:hint="eastAsia"/>
          <w:bCs/>
          <w:u w:val="single"/>
        </w:rPr>
        <w:t>謝○</w:t>
      </w:r>
      <w:r w:rsidRPr="0036400E">
        <w:rPr>
          <w:rFonts w:hint="eastAsia"/>
        </w:rPr>
        <w:t>、</w:t>
      </w:r>
      <w:r w:rsidR="00F85FA7" w:rsidRPr="0036400E">
        <w:rPr>
          <w:rFonts w:hint="eastAsia"/>
          <w:bCs/>
          <w:u w:val="single"/>
        </w:rPr>
        <w:t>高○海</w:t>
      </w:r>
      <w:r w:rsidRPr="0036400E">
        <w:rPr>
          <w:rFonts w:hint="eastAsia"/>
        </w:rPr>
        <w:t>、</w:t>
      </w:r>
      <w:r w:rsidR="00F85FA7" w:rsidRPr="0036400E">
        <w:rPr>
          <w:rFonts w:hint="eastAsia"/>
          <w:bCs/>
          <w:u w:val="single"/>
        </w:rPr>
        <w:t>王○</w:t>
      </w:r>
      <w:r w:rsidRPr="0036400E">
        <w:rPr>
          <w:rFonts w:hint="eastAsia"/>
        </w:rPr>
        <w:t>、</w:t>
      </w:r>
      <w:r w:rsidR="00FE23F4" w:rsidRPr="0036400E">
        <w:rPr>
          <w:rFonts w:hint="eastAsia"/>
          <w:bCs/>
          <w:u w:val="single"/>
        </w:rPr>
        <w:t>李○本</w:t>
      </w:r>
      <w:r w:rsidRPr="0036400E">
        <w:rPr>
          <w:rFonts w:hint="eastAsia"/>
        </w:rPr>
        <w:t>、</w:t>
      </w:r>
      <w:r w:rsidR="007E16A1">
        <w:rPr>
          <w:rFonts w:hint="eastAsia"/>
          <w:bCs/>
          <w:u w:val="single"/>
        </w:rPr>
        <w:t>王文山</w:t>
      </w:r>
      <w:r w:rsidRPr="0036400E">
        <w:rPr>
          <w:rFonts w:hint="eastAsia"/>
        </w:rPr>
        <w:t>、</w:t>
      </w:r>
      <w:r w:rsidR="00FE23F4" w:rsidRPr="0036400E">
        <w:rPr>
          <w:rFonts w:hint="eastAsia"/>
          <w:bCs/>
          <w:u w:val="single"/>
        </w:rPr>
        <w:t>高○腰</w:t>
      </w:r>
      <w:r w:rsidRPr="0036400E">
        <w:rPr>
          <w:rFonts w:hint="eastAsia"/>
        </w:rPr>
        <w:t>、</w:t>
      </w:r>
      <w:r w:rsidR="00C05254" w:rsidRPr="0036400E">
        <w:rPr>
          <w:rFonts w:hint="eastAsia"/>
          <w:bCs/>
          <w:u w:val="single"/>
        </w:rPr>
        <w:t>李○蘭</w:t>
      </w:r>
      <w:r w:rsidRPr="0036400E">
        <w:rPr>
          <w:rFonts w:hint="eastAsia"/>
        </w:rPr>
        <w:t>、</w:t>
      </w:r>
      <w:r w:rsidR="00C05254" w:rsidRPr="0036400E">
        <w:rPr>
          <w:rFonts w:hint="eastAsia"/>
          <w:bCs/>
          <w:u w:val="single"/>
        </w:rPr>
        <w:t>曾○通</w:t>
      </w:r>
      <w:r w:rsidRPr="0036400E">
        <w:rPr>
          <w:rFonts w:hint="eastAsia"/>
        </w:rPr>
        <w:t>、</w:t>
      </w:r>
      <w:r w:rsidR="00C05254" w:rsidRPr="0036400E">
        <w:rPr>
          <w:rFonts w:hint="eastAsia"/>
          <w:bCs/>
          <w:u w:val="single"/>
        </w:rPr>
        <w:t>曾○</w:t>
      </w:r>
      <w:r w:rsidRPr="0036400E">
        <w:rPr>
          <w:rFonts w:hint="eastAsia"/>
        </w:rPr>
        <w:t>、</w:t>
      </w:r>
      <w:r w:rsidR="008920BC" w:rsidRPr="0036400E">
        <w:rPr>
          <w:rFonts w:hint="eastAsia"/>
          <w:bCs/>
          <w:u w:val="single"/>
        </w:rPr>
        <w:t>高○木</w:t>
      </w:r>
      <w:r w:rsidRPr="0036400E">
        <w:rPr>
          <w:rFonts w:hint="eastAsia"/>
        </w:rPr>
        <w:t>、</w:t>
      </w:r>
      <w:r w:rsidRPr="0036400E">
        <w:rPr>
          <w:rFonts w:hint="eastAsia"/>
          <w:bCs/>
          <w:u w:val="single"/>
        </w:rPr>
        <w:t>李石城</w:t>
      </w:r>
      <w:r w:rsidRPr="0036400E">
        <w:rPr>
          <w:rFonts w:hint="eastAsia"/>
        </w:rPr>
        <w:t>、</w:t>
      </w:r>
      <w:r w:rsidR="00C05254" w:rsidRPr="0036400E">
        <w:rPr>
          <w:rFonts w:hint="eastAsia"/>
          <w:bCs/>
          <w:u w:val="single"/>
        </w:rPr>
        <w:t>廖○</w:t>
      </w:r>
      <w:r w:rsidRPr="0036400E">
        <w:rPr>
          <w:rFonts w:hint="eastAsia"/>
        </w:rPr>
        <w:t>、</w:t>
      </w:r>
      <w:r w:rsidR="00C05254" w:rsidRPr="0036400E">
        <w:rPr>
          <w:rFonts w:hint="eastAsia"/>
          <w:bCs/>
          <w:u w:val="single"/>
        </w:rPr>
        <w:t>陳○秀</w:t>
      </w:r>
      <w:r w:rsidRPr="0036400E">
        <w:rPr>
          <w:rFonts w:hint="eastAsia"/>
        </w:rPr>
        <w:t>、</w:t>
      </w:r>
      <w:r w:rsidR="00C31976" w:rsidRPr="0036400E">
        <w:rPr>
          <w:rFonts w:hint="eastAsia"/>
          <w:bCs/>
          <w:u w:val="single"/>
        </w:rPr>
        <w:t>廖○乞</w:t>
      </w:r>
      <w:r w:rsidRPr="0036400E">
        <w:rPr>
          <w:rFonts w:hint="eastAsia"/>
        </w:rPr>
        <w:t>、</w:t>
      </w:r>
      <w:r w:rsidR="00DE47D6" w:rsidRPr="0036400E">
        <w:rPr>
          <w:rFonts w:hint="eastAsia"/>
          <w:bCs/>
          <w:u w:val="single"/>
        </w:rPr>
        <w:t>廖○禮</w:t>
      </w:r>
      <w:r w:rsidRPr="0036400E">
        <w:rPr>
          <w:rFonts w:hint="eastAsia"/>
        </w:rPr>
        <w:t>、</w:t>
      </w:r>
      <w:r w:rsidR="00DE47D6" w:rsidRPr="0036400E">
        <w:rPr>
          <w:rFonts w:hint="eastAsia"/>
          <w:bCs/>
          <w:u w:val="single"/>
        </w:rPr>
        <w:t>廖○</w:t>
      </w:r>
      <w:r w:rsidRPr="0036400E">
        <w:rPr>
          <w:rFonts w:hint="eastAsia"/>
        </w:rPr>
        <w:t>、</w:t>
      </w:r>
      <w:r w:rsidRPr="0036400E">
        <w:rPr>
          <w:rFonts w:hint="eastAsia"/>
          <w:bCs/>
          <w:u w:val="single"/>
        </w:rPr>
        <w:t>鄭金英</w:t>
      </w:r>
      <w:r w:rsidRPr="0036400E">
        <w:rPr>
          <w:rFonts w:hint="eastAsia"/>
        </w:rPr>
        <w:t>、</w:t>
      </w:r>
      <w:r w:rsidR="00EC37FE" w:rsidRPr="0036400E">
        <w:rPr>
          <w:rFonts w:hint="eastAsia"/>
          <w:bCs/>
          <w:u w:val="single"/>
        </w:rPr>
        <w:t>廖○罔</w:t>
      </w:r>
      <w:r w:rsidRPr="0036400E">
        <w:rPr>
          <w:rFonts w:hint="eastAsia"/>
        </w:rPr>
        <w:t>、</w:t>
      </w:r>
      <w:r w:rsidR="004D2B76" w:rsidRPr="0036400E">
        <w:rPr>
          <w:rFonts w:hint="eastAsia"/>
          <w:bCs/>
          <w:u w:val="single"/>
        </w:rPr>
        <w:t>王○興</w:t>
      </w:r>
      <w:r w:rsidRPr="0036400E">
        <w:rPr>
          <w:rFonts w:hint="eastAsia"/>
        </w:rPr>
        <w:t>等21名供述坦白，罪行輕微，擬移請軍法處從輕處理。</w:t>
      </w:r>
    </w:p>
    <w:p w:rsidR="008A39A4" w:rsidRPr="0036400E" w:rsidRDefault="008A39A4" w:rsidP="008A39A4">
      <w:pPr>
        <w:pStyle w:val="6"/>
        <w:numPr>
          <w:ilvl w:val="5"/>
          <w:numId w:val="1"/>
        </w:numPr>
        <w:ind w:left="2410"/>
      </w:pPr>
      <w:r w:rsidRPr="0036400E">
        <w:rPr>
          <w:rFonts w:hint="eastAsia"/>
        </w:rPr>
        <w:t>匪嫌</w:t>
      </w:r>
      <w:r w:rsidR="002D592F" w:rsidRPr="0036400E">
        <w:rPr>
          <w:rFonts w:hint="eastAsia"/>
          <w:bCs/>
          <w:u w:val="single"/>
        </w:rPr>
        <w:t>廖○○金</w:t>
      </w:r>
      <w:r w:rsidRPr="0036400E">
        <w:rPr>
          <w:rFonts w:hint="eastAsia"/>
        </w:rPr>
        <w:t>、</w:t>
      </w:r>
      <w:r w:rsidR="00B4221D" w:rsidRPr="0036400E">
        <w:rPr>
          <w:rFonts w:hint="eastAsia"/>
          <w:bCs/>
          <w:u w:val="single"/>
        </w:rPr>
        <w:t>陳○成</w:t>
      </w:r>
      <w:r w:rsidRPr="0036400E">
        <w:rPr>
          <w:rFonts w:hint="eastAsia"/>
        </w:rPr>
        <w:t>、</w:t>
      </w:r>
      <w:r w:rsidR="00B4221D" w:rsidRPr="0036400E">
        <w:rPr>
          <w:rFonts w:hint="eastAsia"/>
          <w:bCs/>
          <w:u w:val="single"/>
        </w:rPr>
        <w:t>王○印</w:t>
      </w:r>
      <w:r w:rsidRPr="0036400E">
        <w:rPr>
          <w:rFonts w:hint="eastAsia"/>
        </w:rPr>
        <w:t>、</w:t>
      </w:r>
      <w:r w:rsidR="00B4221D" w:rsidRPr="0036400E">
        <w:rPr>
          <w:rFonts w:hint="eastAsia"/>
          <w:bCs/>
          <w:u w:val="single"/>
        </w:rPr>
        <w:t>潘○輝</w:t>
      </w:r>
      <w:r w:rsidRPr="0036400E">
        <w:rPr>
          <w:rFonts w:hint="eastAsia"/>
        </w:rPr>
        <w:t>、</w:t>
      </w:r>
      <w:r w:rsidR="00746F8F" w:rsidRPr="0036400E">
        <w:rPr>
          <w:rFonts w:hint="eastAsia"/>
          <w:bCs/>
          <w:u w:val="single"/>
        </w:rPr>
        <w:t>蔡○山</w:t>
      </w:r>
      <w:r w:rsidRPr="0036400E">
        <w:rPr>
          <w:rFonts w:hint="eastAsia"/>
        </w:rPr>
        <w:t>、</w:t>
      </w:r>
      <w:r w:rsidR="00BD2756" w:rsidRPr="0036400E">
        <w:rPr>
          <w:rFonts w:hint="eastAsia"/>
          <w:bCs/>
          <w:u w:val="single"/>
        </w:rPr>
        <w:t>陳○匏</w:t>
      </w:r>
      <w:r w:rsidRPr="0036400E">
        <w:rPr>
          <w:rFonts w:hint="eastAsia"/>
        </w:rPr>
        <w:t>、</w:t>
      </w:r>
      <w:r w:rsidR="004B7A22" w:rsidRPr="0036400E">
        <w:rPr>
          <w:rFonts w:hint="eastAsia"/>
          <w:bCs/>
          <w:u w:val="single"/>
        </w:rPr>
        <w:t>王○得</w:t>
      </w:r>
      <w:r w:rsidRPr="0036400E">
        <w:rPr>
          <w:rFonts w:hint="eastAsia"/>
        </w:rPr>
        <w:t>等7名，堅不承認有為匪情事，擬併案移送軍法處處理。</w:t>
      </w:r>
    </w:p>
    <w:p w:rsidR="008A39A4" w:rsidRPr="0036400E" w:rsidRDefault="008A39A4" w:rsidP="008A39A4">
      <w:pPr>
        <w:pStyle w:val="4"/>
        <w:numPr>
          <w:ilvl w:val="3"/>
          <w:numId w:val="1"/>
        </w:numPr>
        <w:ind w:left="1680" w:hanging="490"/>
        <w:rPr>
          <w:b/>
        </w:rPr>
      </w:pPr>
      <w:r w:rsidRPr="0036400E">
        <w:rPr>
          <w:rFonts w:hint="eastAsia"/>
          <w:b/>
        </w:rPr>
        <w:t>軍法處裁決不付軍法審判2人</w:t>
      </w:r>
      <w:r w:rsidRPr="0036400E">
        <w:rPr>
          <w:rFonts w:hAnsi="標楷體" w:hint="eastAsia"/>
          <w:b/>
        </w:rPr>
        <w:t>：</w:t>
      </w:r>
      <w:r w:rsidRPr="0036400E">
        <w:rPr>
          <w:rFonts w:hint="eastAsia"/>
        </w:rPr>
        <w:t>保安司令部以42</w:t>
      </w:r>
      <w:r w:rsidRPr="0036400E">
        <w:rPr>
          <w:rFonts w:hint="eastAsia"/>
        </w:rPr>
        <w:lastRenderedPageBreak/>
        <w:t>年6月13日(42)安序字第2453號不付軍法審判裁決書，將</w:t>
      </w:r>
      <w:r w:rsidR="00BD2756" w:rsidRPr="0036400E">
        <w:rPr>
          <w:rFonts w:hint="eastAsia"/>
          <w:u w:val="single"/>
        </w:rPr>
        <w:t>陳○匏</w:t>
      </w:r>
      <w:r w:rsidRPr="0036400E">
        <w:rPr>
          <w:rFonts w:hint="eastAsia"/>
        </w:rPr>
        <w:t>、</w:t>
      </w:r>
      <w:r w:rsidR="002D592F" w:rsidRPr="0036400E">
        <w:rPr>
          <w:rFonts w:hint="eastAsia"/>
          <w:u w:val="single"/>
        </w:rPr>
        <w:t>廖○○金</w:t>
      </w:r>
      <w:r w:rsidRPr="0036400E">
        <w:rPr>
          <w:rFonts w:hint="eastAsia"/>
        </w:rPr>
        <w:t>2人不付軍法審判。</w:t>
      </w:r>
    </w:p>
    <w:p w:rsidR="008A39A4" w:rsidRPr="0036400E" w:rsidRDefault="008A39A4" w:rsidP="008A39A4">
      <w:pPr>
        <w:pStyle w:val="4"/>
        <w:numPr>
          <w:ilvl w:val="3"/>
          <w:numId w:val="1"/>
        </w:numPr>
        <w:ind w:left="1680" w:hanging="490"/>
        <w:rPr>
          <w:b/>
        </w:rPr>
      </w:pPr>
      <w:r w:rsidRPr="0036400E">
        <w:rPr>
          <w:rFonts w:hint="eastAsia"/>
          <w:b/>
        </w:rPr>
        <w:t>軍法處先後起訴93人</w:t>
      </w:r>
      <w:r w:rsidRPr="0036400E">
        <w:rPr>
          <w:rFonts w:hAnsi="標楷體" w:hint="eastAsia"/>
          <w:b/>
        </w:rPr>
        <w:t>：</w:t>
      </w:r>
    </w:p>
    <w:p w:rsidR="008A39A4" w:rsidRPr="0036400E" w:rsidRDefault="008A39A4" w:rsidP="008A39A4">
      <w:pPr>
        <w:pStyle w:val="5"/>
        <w:numPr>
          <w:ilvl w:val="4"/>
          <w:numId w:val="1"/>
        </w:numPr>
        <w:ind w:left="2030" w:hanging="840"/>
      </w:pPr>
      <w:r w:rsidRPr="0036400E">
        <w:rPr>
          <w:rFonts w:hint="eastAsia"/>
        </w:rPr>
        <w:t>上開保密局移送軍法處審理之</w:t>
      </w:r>
      <w:r w:rsidRPr="0036400E">
        <w:rPr>
          <w:rFonts w:hint="eastAsia"/>
          <w:u w:val="single"/>
        </w:rPr>
        <w:t>許希寬</w:t>
      </w:r>
      <w:r w:rsidRPr="0036400E">
        <w:rPr>
          <w:rFonts w:hint="eastAsia"/>
        </w:rPr>
        <w:t>等87人中有84人被起訴</w:t>
      </w:r>
      <w:r w:rsidRPr="0036400E">
        <w:rPr>
          <w:rFonts w:hAnsi="標楷體" w:hint="eastAsia"/>
        </w:rPr>
        <w:t>：</w:t>
      </w:r>
    </w:p>
    <w:p w:rsidR="008A39A4" w:rsidRPr="0036400E" w:rsidRDefault="008A39A4" w:rsidP="008A39A4">
      <w:pPr>
        <w:pStyle w:val="6"/>
        <w:numPr>
          <w:ilvl w:val="5"/>
          <w:numId w:val="1"/>
        </w:numPr>
        <w:ind w:left="2410"/>
      </w:pPr>
      <w:r w:rsidRPr="0036400E">
        <w:rPr>
          <w:rFonts w:hint="eastAsia"/>
        </w:rPr>
        <w:t>保安司令部42年6月15日(42)安序字第2455號起訴書</w:t>
      </w:r>
      <w:r w:rsidRPr="0036400E">
        <w:rPr>
          <w:rFonts w:hAnsi="標楷體" w:hint="eastAsia"/>
        </w:rPr>
        <w:t>：</w:t>
      </w:r>
      <w:r w:rsidRPr="0036400E">
        <w:rPr>
          <w:rFonts w:hint="eastAsia"/>
        </w:rPr>
        <w:t>將</w:t>
      </w:r>
      <w:r w:rsidRPr="0036400E">
        <w:rPr>
          <w:rFonts w:hint="eastAsia"/>
          <w:bCs/>
          <w:u w:val="single"/>
        </w:rPr>
        <w:t>蕭塗基</w:t>
      </w:r>
      <w:r w:rsidRPr="0036400E">
        <w:rPr>
          <w:rFonts w:hint="eastAsia"/>
        </w:rPr>
        <w:t>、</w:t>
      </w:r>
      <w:r w:rsidR="009D620F" w:rsidRPr="0036400E">
        <w:rPr>
          <w:rFonts w:hint="eastAsia"/>
          <w:bCs/>
          <w:u w:val="single"/>
        </w:rPr>
        <w:t>廖○盛</w:t>
      </w:r>
      <w:r w:rsidRPr="0036400E">
        <w:rPr>
          <w:rFonts w:hint="eastAsia"/>
        </w:rPr>
        <w:t>、</w:t>
      </w:r>
      <w:r w:rsidR="009D620F" w:rsidRPr="0036400E">
        <w:rPr>
          <w:rFonts w:hint="eastAsia"/>
          <w:bCs/>
          <w:u w:val="single"/>
        </w:rPr>
        <w:t>陳○居</w:t>
      </w:r>
      <w:r w:rsidRPr="0036400E">
        <w:rPr>
          <w:rFonts w:hint="eastAsia"/>
        </w:rPr>
        <w:t>、</w:t>
      </w:r>
      <w:r w:rsidR="000F10D3" w:rsidRPr="0036400E">
        <w:rPr>
          <w:rFonts w:hint="eastAsia"/>
          <w:bCs/>
          <w:u w:val="single"/>
        </w:rPr>
        <w:t>林○子</w:t>
      </w:r>
      <w:r w:rsidRPr="0036400E">
        <w:rPr>
          <w:rFonts w:hint="eastAsia"/>
        </w:rPr>
        <w:t>、</w:t>
      </w:r>
      <w:r w:rsidR="00EB36DD" w:rsidRPr="0036400E">
        <w:rPr>
          <w:rFonts w:hint="eastAsia"/>
          <w:bCs/>
          <w:u w:val="single"/>
        </w:rPr>
        <w:t>詹○標</w:t>
      </w:r>
      <w:r w:rsidRPr="0036400E">
        <w:rPr>
          <w:rFonts w:hint="eastAsia"/>
        </w:rPr>
        <w:t>、</w:t>
      </w:r>
      <w:r w:rsidR="00F85FA7" w:rsidRPr="0036400E">
        <w:rPr>
          <w:rFonts w:hint="eastAsia"/>
          <w:bCs/>
          <w:u w:val="single"/>
        </w:rPr>
        <w:t>廖○慶</w:t>
      </w:r>
      <w:r w:rsidRPr="0036400E">
        <w:rPr>
          <w:rFonts w:hint="eastAsia"/>
        </w:rPr>
        <w:t>、</w:t>
      </w:r>
      <w:r w:rsidR="00D9618E" w:rsidRPr="0036400E">
        <w:rPr>
          <w:rFonts w:hint="eastAsia"/>
          <w:bCs/>
          <w:u w:val="single"/>
        </w:rPr>
        <w:t>廖○</w:t>
      </w:r>
      <w:r w:rsidRPr="0036400E">
        <w:rPr>
          <w:rFonts w:hint="eastAsia"/>
        </w:rPr>
        <w:t>、</w:t>
      </w:r>
      <w:r w:rsidR="00883D8E" w:rsidRPr="0036400E">
        <w:rPr>
          <w:rFonts w:hint="eastAsia"/>
          <w:bCs/>
          <w:u w:val="single"/>
        </w:rPr>
        <w:t>余○連</w:t>
      </w:r>
      <w:r w:rsidRPr="0036400E">
        <w:rPr>
          <w:rFonts w:hint="eastAsia"/>
        </w:rPr>
        <w:t>、</w:t>
      </w:r>
      <w:r w:rsidR="00D9618E" w:rsidRPr="0036400E">
        <w:rPr>
          <w:rFonts w:hint="eastAsia"/>
          <w:bCs/>
          <w:u w:val="single"/>
        </w:rPr>
        <w:t>高○旺</w:t>
      </w:r>
      <w:r w:rsidRPr="0036400E">
        <w:rPr>
          <w:rFonts w:hint="eastAsia"/>
        </w:rPr>
        <w:t>、</w:t>
      </w:r>
      <w:r w:rsidR="004A5235" w:rsidRPr="0036400E">
        <w:rPr>
          <w:rFonts w:hint="eastAsia"/>
          <w:bCs/>
          <w:u w:val="single"/>
        </w:rPr>
        <w:t>李○</w:t>
      </w:r>
      <w:r w:rsidRPr="0036400E">
        <w:rPr>
          <w:rFonts w:hint="eastAsia"/>
        </w:rPr>
        <w:t>、</w:t>
      </w:r>
      <w:r w:rsidR="00883D8E" w:rsidRPr="0036400E">
        <w:rPr>
          <w:rFonts w:hint="eastAsia"/>
          <w:bCs/>
          <w:u w:val="single"/>
        </w:rPr>
        <w:t>王○見</w:t>
      </w:r>
      <w:r w:rsidRPr="0036400E">
        <w:rPr>
          <w:rFonts w:hint="eastAsia"/>
        </w:rPr>
        <w:t>、</w:t>
      </w:r>
      <w:r w:rsidR="00523963" w:rsidRPr="0036400E">
        <w:rPr>
          <w:rFonts w:hint="eastAsia"/>
          <w:bCs/>
          <w:u w:val="single"/>
        </w:rPr>
        <w:t>王○發</w:t>
      </w:r>
      <w:r w:rsidRPr="0036400E">
        <w:rPr>
          <w:rFonts w:hint="eastAsia"/>
        </w:rPr>
        <w:t>、</w:t>
      </w:r>
      <w:r w:rsidR="00883D8E" w:rsidRPr="0036400E">
        <w:rPr>
          <w:rFonts w:hint="eastAsia"/>
          <w:bCs/>
          <w:u w:val="single"/>
        </w:rPr>
        <w:t>蘇○英</w:t>
      </w:r>
      <w:r w:rsidRPr="0036400E">
        <w:rPr>
          <w:rFonts w:hint="eastAsia"/>
        </w:rPr>
        <w:t>、</w:t>
      </w:r>
      <w:r w:rsidR="00883D8E" w:rsidRPr="0036400E">
        <w:rPr>
          <w:rFonts w:hint="eastAsia"/>
          <w:bCs/>
          <w:u w:val="single"/>
        </w:rPr>
        <w:t>廖○</w:t>
      </w:r>
      <w:r w:rsidRPr="0036400E">
        <w:rPr>
          <w:rFonts w:hint="eastAsia"/>
        </w:rPr>
        <w:t>、</w:t>
      </w:r>
      <w:r w:rsidR="006A1F17" w:rsidRPr="0036400E">
        <w:rPr>
          <w:rFonts w:hint="eastAsia"/>
          <w:bCs/>
          <w:u w:val="single"/>
        </w:rPr>
        <w:t>陳○</w:t>
      </w:r>
      <w:r w:rsidRPr="0036400E">
        <w:rPr>
          <w:rFonts w:hint="eastAsia"/>
        </w:rPr>
        <w:t>、</w:t>
      </w:r>
      <w:r w:rsidR="00522A04" w:rsidRPr="0036400E">
        <w:rPr>
          <w:rFonts w:hint="eastAsia"/>
          <w:bCs/>
          <w:u w:val="single"/>
        </w:rPr>
        <w:t>陳○皇</w:t>
      </w:r>
      <w:r w:rsidRPr="0036400E">
        <w:rPr>
          <w:rFonts w:hint="eastAsia"/>
        </w:rPr>
        <w:t>、</w:t>
      </w:r>
      <w:r w:rsidRPr="0036400E">
        <w:rPr>
          <w:rFonts w:hint="eastAsia"/>
          <w:bCs/>
          <w:u w:val="single"/>
        </w:rPr>
        <w:t>陳論</w:t>
      </w:r>
      <w:r w:rsidRPr="0036400E">
        <w:rPr>
          <w:rFonts w:hint="eastAsia"/>
        </w:rPr>
        <w:t>、</w:t>
      </w:r>
      <w:r w:rsidR="004D6A49" w:rsidRPr="0036400E">
        <w:rPr>
          <w:rFonts w:hint="eastAsia"/>
          <w:bCs/>
          <w:u w:val="single"/>
        </w:rPr>
        <w:t>廖○和</w:t>
      </w:r>
      <w:r w:rsidRPr="0036400E">
        <w:rPr>
          <w:rFonts w:hint="eastAsia"/>
        </w:rPr>
        <w:t>、</w:t>
      </w:r>
      <w:r w:rsidR="000F10D3" w:rsidRPr="0036400E">
        <w:rPr>
          <w:rFonts w:hint="eastAsia"/>
          <w:bCs/>
          <w:u w:val="single"/>
        </w:rPr>
        <w:t>黃○達</w:t>
      </w:r>
      <w:r w:rsidRPr="0036400E">
        <w:rPr>
          <w:rFonts w:hint="eastAsia"/>
        </w:rPr>
        <w:t>、</w:t>
      </w:r>
      <w:r w:rsidR="004A5235" w:rsidRPr="0036400E">
        <w:rPr>
          <w:rFonts w:hint="eastAsia"/>
          <w:bCs/>
          <w:u w:val="single"/>
        </w:rPr>
        <w:t>詹○土</w:t>
      </w:r>
      <w:r w:rsidRPr="0036400E">
        <w:rPr>
          <w:rFonts w:hint="eastAsia"/>
        </w:rPr>
        <w:t>、</w:t>
      </w:r>
      <w:r w:rsidR="00C05254" w:rsidRPr="0036400E">
        <w:rPr>
          <w:rFonts w:hint="eastAsia"/>
          <w:bCs/>
          <w:u w:val="single"/>
        </w:rPr>
        <w:t>廖○</w:t>
      </w:r>
      <w:r w:rsidRPr="0036400E">
        <w:rPr>
          <w:rFonts w:hint="eastAsia"/>
        </w:rPr>
        <w:t>、</w:t>
      </w:r>
      <w:r w:rsidR="00D9618E" w:rsidRPr="0036400E">
        <w:rPr>
          <w:rFonts w:hint="eastAsia"/>
          <w:bCs/>
          <w:u w:val="single"/>
        </w:rPr>
        <w:t>廖○</w:t>
      </w:r>
      <w:r w:rsidRPr="0036400E">
        <w:rPr>
          <w:rFonts w:hint="eastAsia"/>
        </w:rPr>
        <w:t>、</w:t>
      </w:r>
      <w:r w:rsidR="00C05254" w:rsidRPr="0036400E">
        <w:rPr>
          <w:rFonts w:hint="eastAsia"/>
          <w:bCs/>
          <w:u w:val="single"/>
        </w:rPr>
        <w:t>李○蘭</w:t>
      </w:r>
      <w:r w:rsidRPr="0036400E">
        <w:rPr>
          <w:rFonts w:hint="eastAsia"/>
        </w:rPr>
        <w:t>、</w:t>
      </w:r>
      <w:r w:rsidR="006A1F17" w:rsidRPr="0036400E">
        <w:rPr>
          <w:rFonts w:hint="eastAsia"/>
          <w:bCs/>
          <w:u w:val="single"/>
        </w:rPr>
        <w:t>廖○</w:t>
      </w:r>
      <w:r w:rsidRPr="0036400E">
        <w:rPr>
          <w:rFonts w:hint="eastAsia"/>
        </w:rPr>
        <w:t>、</w:t>
      </w:r>
      <w:r w:rsidR="00D837DF" w:rsidRPr="0036400E">
        <w:rPr>
          <w:rFonts w:hint="eastAsia"/>
          <w:bCs/>
          <w:u w:val="single"/>
        </w:rPr>
        <w:t>李○林</w:t>
      </w:r>
      <w:r w:rsidRPr="0036400E">
        <w:rPr>
          <w:rFonts w:hint="eastAsia"/>
        </w:rPr>
        <w:t>、</w:t>
      </w:r>
      <w:r w:rsidR="008920BC" w:rsidRPr="0036400E">
        <w:rPr>
          <w:rFonts w:hint="eastAsia"/>
          <w:bCs/>
          <w:u w:val="single"/>
        </w:rPr>
        <w:t>高○樹</w:t>
      </w:r>
      <w:r w:rsidRPr="0036400E">
        <w:rPr>
          <w:rFonts w:hint="eastAsia"/>
        </w:rPr>
        <w:t>、</w:t>
      </w:r>
      <w:r w:rsidR="00FE23F4" w:rsidRPr="0036400E">
        <w:rPr>
          <w:rFonts w:hint="eastAsia"/>
          <w:bCs/>
          <w:u w:val="single"/>
        </w:rPr>
        <w:t>高○腰</w:t>
      </w:r>
      <w:r w:rsidRPr="0036400E">
        <w:rPr>
          <w:rFonts w:hint="eastAsia"/>
        </w:rPr>
        <w:t>、</w:t>
      </w:r>
      <w:r w:rsidR="00C05254" w:rsidRPr="0036400E">
        <w:rPr>
          <w:rFonts w:hint="eastAsia"/>
          <w:bCs/>
          <w:u w:val="single"/>
        </w:rPr>
        <w:t>曾○</w:t>
      </w:r>
      <w:r w:rsidRPr="0036400E">
        <w:rPr>
          <w:rFonts w:hint="eastAsia"/>
        </w:rPr>
        <w:t>、</w:t>
      </w:r>
      <w:r w:rsidR="008920BC" w:rsidRPr="0036400E">
        <w:rPr>
          <w:rFonts w:hint="eastAsia"/>
          <w:bCs/>
          <w:u w:val="single"/>
        </w:rPr>
        <w:t>高○木</w:t>
      </w:r>
      <w:r w:rsidRPr="0036400E">
        <w:rPr>
          <w:rFonts w:hint="eastAsia"/>
        </w:rPr>
        <w:t>、</w:t>
      </w:r>
      <w:r w:rsidR="00D9618E" w:rsidRPr="0036400E">
        <w:rPr>
          <w:rFonts w:hint="eastAsia"/>
          <w:bCs/>
          <w:u w:val="single"/>
        </w:rPr>
        <w:t>蔡○</w:t>
      </w:r>
      <w:r w:rsidRPr="0036400E">
        <w:rPr>
          <w:rFonts w:hint="eastAsia"/>
        </w:rPr>
        <w:t>、</w:t>
      </w:r>
      <w:r w:rsidR="00FE23F4" w:rsidRPr="0036400E">
        <w:rPr>
          <w:rFonts w:hint="eastAsia"/>
          <w:bCs/>
          <w:u w:val="single"/>
        </w:rPr>
        <w:t>李○本</w:t>
      </w:r>
      <w:r w:rsidRPr="0036400E">
        <w:rPr>
          <w:rFonts w:hint="eastAsia"/>
        </w:rPr>
        <w:t>、</w:t>
      </w:r>
      <w:r w:rsidR="00B4221D" w:rsidRPr="0036400E">
        <w:rPr>
          <w:rFonts w:hint="eastAsia"/>
          <w:bCs/>
          <w:u w:val="single"/>
        </w:rPr>
        <w:t>王○印</w:t>
      </w:r>
      <w:r w:rsidRPr="0036400E">
        <w:rPr>
          <w:rFonts w:hint="eastAsia"/>
        </w:rPr>
        <w:t>、</w:t>
      </w:r>
      <w:r w:rsidR="00B4221D" w:rsidRPr="0036400E">
        <w:rPr>
          <w:rFonts w:hint="eastAsia"/>
          <w:bCs/>
          <w:u w:val="single"/>
        </w:rPr>
        <w:t>潘○輝</w:t>
      </w:r>
      <w:r w:rsidRPr="0036400E">
        <w:rPr>
          <w:rFonts w:hint="eastAsia"/>
        </w:rPr>
        <w:t>、</w:t>
      </w:r>
      <w:r w:rsidR="00746F8F" w:rsidRPr="0036400E">
        <w:rPr>
          <w:rFonts w:hint="eastAsia"/>
          <w:bCs/>
          <w:u w:val="single"/>
        </w:rPr>
        <w:t>蔡○山</w:t>
      </w:r>
      <w:r w:rsidRPr="0036400E">
        <w:rPr>
          <w:rFonts w:hint="eastAsia"/>
        </w:rPr>
        <w:t>、</w:t>
      </w:r>
      <w:r w:rsidR="004B7A22" w:rsidRPr="0036400E">
        <w:rPr>
          <w:rFonts w:hint="eastAsia"/>
          <w:bCs/>
          <w:u w:val="single"/>
        </w:rPr>
        <w:t>王○得</w:t>
      </w:r>
      <w:r w:rsidRPr="0036400E">
        <w:rPr>
          <w:rFonts w:hint="eastAsia"/>
        </w:rPr>
        <w:t>、</w:t>
      </w:r>
      <w:r w:rsidRPr="0036400E">
        <w:rPr>
          <w:rFonts w:hint="eastAsia"/>
          <w:bCs/>
          <w:u w:val="single"/>
        </w:rPr>
        <w:t>陳皆得</w:t>
      </w:r>
      <w:r w:rsidRPr="0036400E">
        <w:rPr>
          <w:rFonts w:hint="eastAsia"/>
        </w:rPr>
        <w:t>、</w:t>
      </w:r>
      <w:r w:rsidR="00EF2095" w:rsidRPr="0036400E">
        <w:rPr>
          <w:rFonts w:hint="eastAsia"/>
          <w:bCs/>
          <w:u w:val="single"/>
        </w:rPr>
        <w:t>廖○陳</w:t>
      </w:r>
      <w:r w:rsidRPr="0036400E">
        <w:rPr>
          <w:rFonts w:hint="eastAsia"/>
        </w:rPr>
        <w:t>、</w:t>
      </w:r>
      <w:r w:rsidR="00D837DF" w:rsidRPr="0036400E">
        <w:rPr>
          <w:rFonts w:hint="eastAsia"/>
          <w:bCs/>
          <w:u w:val="single"/>
        </w:rPr>
        <w:t>廖○正</w:t>
      </w:r>
      <w:r w:rsidRPr="0036400E">
        <w:rPr>
          <w:rFonts w:hint="eastAsia"/>
        </w:rPr>
        <w:t>、</w:t>
      </w:r>
      <w:r w:rsidR="00883D8E" w:rsidRPr="0036400E">
        <w:rPr>
          <w:rFonts w:hint="eastAsia"/>
          <w:bCs/>
          <w:u w:val="single"/>
        </w:rPr>
        <w:t>李○照</w:t>
      </w:r>
      <w:r w:rsidRPr="0036400E">
        <w:rPr>
          <w:rFonts w:hint="eastAsia"/>
        </w:rPr>
        <w:t>、</w:t>
      </w:r>
      <w:r w:rsidR="00C4558B" w:rsidRPr="0036400E">
        <w:rPr>
          <w:rFonts w:hint="eastAsia"/>
          <w:bCs/>
          <w:u w:val="single"/>
        </w:rPr>
        <w:t>陳○永</w:t>
      </w:r>
      <w:r w:rsidRPr="0036400E">
        <w:rPr>
          <w:rFonts w:hint="eastAsia"/>
        </w:rPr>
        <w:t>、</w:t>
      </w:r>
      <w:r w:rsidR="00883D8E" w:rsidRPr="0036400E">
        <w:rPr>
          <w:rFonts w:hint="eastAsia"/>
          <w:bCs/>
          <w:u w:val="single"/>
        </w:rPr>
        <w:t>謝○賜</w:t>
      </w:r>
      <w:r w:rsidRPr="0036400E">
        <w:rPr>
          <w:rFonts w:hint="eastAsia"/>
        </w:rPr>
        <w:t>、</w:t>
      </w:r>
      <w:r w:rsidR="00883D8E" w:rsidRPr="0036400E">
        <w:rPr>
          <w:rFonts w:hint="eastAsia"/>
          <w:bCs/>
          <w:u w:val="single"/>
        </w:rPr>
        <w:t>余○成</w:t>
      </w:r>
      <w:r w:rsidRPr="0036400E">
        <w:rPr>
          <w:rFonts w:hint="eastAsia"/>
        </w:rPr>
        <w:t>、</w:t>
      </w:r>
      <w:r w:rsidR="00883D8E" w:rsidRPr="0036400E">
        <w:rPr>
          <w:rFonts w:hint="eastAsia"/>
          <w:bCs/>
          <w:u w:val="single"/>
        </w:rPr>
        <w:t>陳○清</w:t>
      </w:r>
      <w:r w:rsidRPr="0036400E">
        <w:rPr>
          <w:rFonts w:hint="eastAsia"/>
        </w:rPr>
        <w:t>、</w:t>
      </w:r>
      <w:r w:rsidR="004A5235" w:rsidRPr="0036400E">
        <w:rPr>
          <w:rFonts w:hint="eastAsia"/>
          <w:bCs/>
          <w:u w:val="single"/>
        </w:rPr>
        <w:t>廖○風</w:t>
      </w:r>
      <w:r w:rsidRPr="0036400E">
        <w:rPr>
          <w:rFonts w:hint="eastAsia"/>
        </w:rPr>
        <w:t>、</w:t>
      </w:r>
      <w:r w:rsidR="00EB36DD" w:rsidRPr="0036400E">
        <w:rPr>
          <w:rFonts w:hint="eastAsia"/>
          <w:bCs/>
          <w:u w:val="single"/>
        </w:rPr>
        <w:t>廖○龍</w:t>
      </w:r>
      <w:r w:rsidRPr="0036400E">
        <w:rPr>
          <w:rFonts w:hint="eastAsia"/>
        </w:rPr>
        <w:t>、</w:t>
      </w:r>
      <w:r w:rsidR="00EB36DD" w:rsidRPr="0036400E">
        <w:rPr>
          <w:rFonts w:hint="eastAsia"/>
          <w:bCs/>
          <w:u w:val="single"/>
        </w:rPr>
        <w:t>陳○圳</w:t>
      </w:r>
      <w:r w:rsidRPr="0036400E">
        <w:rPr>
          <w:rFonts w:hint="eastAsia"/>
        </w:rPr>
        <w:t>、</w:t>
      </w:r>
      <w:r w:rsidR="00EB36DD" w:rsidRPr="0036400E">
        <w:rPr>
          <w:rFonts w:hint="eastAsia"/>
          <w:bCs/>
          <w:u w:val="single"/>
        </w:rPr>
        <w:t>謝○好</w:t>
      </w:r>
      <w:r w:rsidRPr="0036400E">
        <w:rPr>
          <w:rFonts w:hint="eastAsia"/>
        </w:rPr>
        <w:t>、</w:t>
      </w:r>
      <w:r w:rsidR="00B54EF9" w:rsidRPr="0036400E">
        <w:rPr>
          <w:rFonts w:hint="eastAsia"/>
          <w:bCs/>
          <w:u w:val="single"/>
        </w:rPr>
        <w:t>廖○勝</w:t>
      </w:r>
      <w:r w:rsidRPr="0036400E">
        <w:rPr>
          <w:rFonts w:hint="eastAsia"/>
        </w:rPr>
        <w:t>、</w:t>
      </w:r>
      <w:r w:rsidR="00B54EF9" w:rsidRPr="0036400E">
        <w:rPr>
          <w:rFonts w:hint="eastAsia"/>
          <w:bCs/>
          <w:u w:val="single"/>
        </w:rPr>
        <w:t>廖○金</w:t>
      </w:r>
      <w:r w:rsidRPr="0036400E">
        <w:rPr>
          <w:rFonts w:hint="eastAsia"/>
        </w:rPr>
        <w:t>、</w:t>
      </w:r>
      <w:r w:rsidRPr="0036400E">
        <w:rPr>
          <w:rFonts w:hint="eastAsia"/>
          <w:bCs/>
          <w:u w:val="single"/>
        </w:rPr>
        <w:t>陳新發</w:t>
      </w:r>
      <w:r w:rsidRPr="0036400E">
        <w:rPr>
          <w:rFonts w:hint="eastAsia"/>
        </w:rPr>
        <w:t>、</w:t>
      </w:r>
      <w:r w:rsidRPr="0036400E">
        <w:rPr>
          <w:rFonts w:hint="eastAsia"/>
          <w:bCs/>
          <w:u w:val="single"/>
        </w:rPr>
        <w:t>廖蕃薯</w:t>
      </w:r>
      <w:r w:rsidRPr="0036400E">
        <w:rPr>
          <w:rFonts w:hint="eastAsia"/>
        </w:rPr>
        <w:t>、</w:t>
      </w:r>
      <w:r w:rsidR="00DE47D6" w:rsidRPr="0036400E">
        <w:rPr>
          <w:rFonts w:hint="eastAsia"/>
          <w:bCs/>
          <w:u w:val="single"/>
        </w:rPr>
        <w:t>廖○禮</w:t>
      </w:r>
      <w:r w:rsidRPr="0036400E">
        <w:rPr>
          <w:rFonts w:hint="eastAsia"/>
        </w:rPr>
        <w:t>、</w:t>
      </w:r>
      <w:r w:rsidR="00F85FA7" w:rsidRPr="0036400E">
        <w:rPr>
          <w:rFonts w:hint="eastAsia"/>
          <w:bCs/>
          <w:u w:val="single"/>
        </w:rPr>
        <w:t>高○海</w:t>
      </w:r>
      <w:r w:rsidRPr="0036400E">
        <w:rPr>
          <w:rFonts w:hint="eastAsia"/>
        </w:rPr>
        <w:t>、</w:t>
      </w:r>
      <w:r w:rsidR="00EC37FE" w:rsidRPr="0036400E">
        <w:rPr>
          <w:rFonts w:hint="eastAsia"/>
          <w:bCs/>
          <w:u w:val="single"/>
        </w:rPr>
        <w:t>廖○罔</w:t>
      </w:r>
      <w:r w:rsidRPr="0036400E">
        <w:rPr>
          <w:rFonts w:hint="eastAsia"/>
        </w:rPr>
        <w:t>、</w:t>
      </w:r>
      <w:r w:rsidR="00DE47D6" w:rsidRPr="0036400E">
        <w:rPr>
          <w:rFonts w:hint="eastAsia"/>
          <w:bCs/>
          <w:u w:val="single"/>
        </w:rPr>
        <w:t>廖○</w:t>
      </w:r>
      <w:r w:rsidRPr="0036400E">
        <w:rPr>
          <w:rFonts w:hint="eastAsia"/>
        </w:rPr>
        <w:t>、</w:t>
      </w:r>
      <w:r w:rsidR="00C05254" w:rsidRPr="0036400E">
        <w:rPr>
          <w:rFonts w:hint="eastAsia"/>
          <w:bCs/>
          <w:u w:val="single"/>
        </w:rPr>
        <w:t>陳○秀</w:t>
      </w:r>
      <w:r w:rsidRPr="0036400E">
        <w:rPr>
          <w:rFonts w:hint="eastAsia"/>
        </w:rPr>
        <w:t>、</w:t>
      </w:r>
      <w:r w:rsidR="007E16A1">
        <w:rPr>
          <w:rFonts w:hint="eastAsia"/>
          <w:bCs/>
          <w:u w:val="single"/>
        </w:rPr>
        <w:t>王文山</w:t>
      </w:r>
      <w:r w:rsidRPr="0036400E">
        <w:rPr>
          <w:rFonts w:hint="eastAsia"/>
        </w:rPr>
        <w:t>、</w:t>
      </w:r>
      <w:r w:rsidRPr="0036400E">
        <w:rPr>
          <w:rFonts w:hint="eastAsia"/>
          <w:bCs/>
          <w:u w:val="single"/>
        </w:rPr>
        <w:t>李石城</w:t>
      </w:r>
      <w:r w:rsidRPr="0036400E">
        <w:rPr>
          <w:rFonts w:hint="eastAsia"/>
        </w:rPr>
        <w:t>、</w:t>
      </w:r>
      <w:r w:rsidRPr="0036400E">
        <w:rPr>
          <w:rFonts w:hint="eastAsia"/>
          <w:bCs/>
          <w:u w:val="single"/>
        </w:rPr>
        <w:t>李</w:t>
      </w:r>
      <w:r w:rsidR="00C4558B" w:rsidRPr="0036400E">
        <w:rPr>
          <w:rFonts w:hint="eastAsia"/>
          <w:bCs/>
          <w:u w:val="single"/>
        </w:rPr>
        <w:t>○</w:t>
      </w:r>
      <w:r w:rsidRPr="0036400E">
        <w:rPr>
          <w:rFonts w:hint="eastAsia"/>
          <w:bCs/>
          <w:u w:val="single"/>
        </w:rPr>
        <w:t>枝</w:t>
      </w:r>
      <w:r w:rsidRPr="0036400E">
        <w:rPr>
          <w:rFonts w:hint="eastAsia"/>
        </w:rPr>
        <w:t>、</w:t>
      </w:r>
      <w:r w:rsidR="00C05254" w:rsidRPr="0036400E">
        <w:rPr>
          <w:rFonts w:hint="eastAsia"/>
          <w:bCs/>
          <w:u w:val="single"/>
        </w:rPr>
        <w:t>曾○通</w:t>
      </w:r>
      <w:r w:rsidRPr="0036400E">
        <w:rPr>
          <w:rFonts w:hint="eastAsia"/>
        </w:rPr>
        <w:t>、</w:t>
      </w:r>
      <w:r w:rsidR="006A1F17" w:rsidRPr="0036400E">
        <w:rPr>
          <w:rFonts w:hint="eastAsia"/>
          <w:bCs/>
          <w:u w:val="single"/>
        </w:rPr>
        <w:t>廖○柴</w:t>
      </w:r>
      <w:r w:rsidRPr="0036400E">
        <w:rPr>
          <w:rFonts w:hint="eastAsia"/>
        </w:rPr>
        <w:t>、</w:t>
      </w:r>
      <w:r w:rsidR="00D9618E" w:rsidRPr="0036400E">
        <w:rPr>
          <w:rFonts w:hint="eastAsia"/>
          <w:bCs/>
          <w:u w:val="single"/>
        </w:rPr>
        <w:t>陳○定</w:t>
      </w:r>
      <w:r w:rsidRPr="0036400E">
        <w:rPr>
          <w:rFonts w:hint="eastAsia"/>
        </w:rPr>
        <w:t>、</w:t>
      </w:r>
      <w:r w:rsidR="00F85FA7" w:rsidRPr="0036400E">
        <w:rPr>
          <w:rFonts w:hint="eastAsia"/>
          <w:bCs/>
          <w:u w:val="single"/>
        </w:rPr>
        <w:t>王○</w:t>
      </w:r>
      <w:r w:rsidRPr="0036400E">
        <w:rPr>
          <w:rFonts w:hint="eastAsia"/>
        </w:rPr>
        <w:t>、</w:t>
      </w:r>
      <w:r w:rsidR="00522A04" w:rsidRPr="0036400E">
        <w:rPr>
          <w:rFonts w:hint="eastAsia"/>
          <w:bCs/>
          <w:u w:val="single"/>
        </w:rPr>
        <w:t>李○圳</w:t>
      </w:r>
      <w:r w:rsidRPr="0036400E">
        <w:rPr>
          <w:rFonts w:hint="eastAsia"/>
        </w:rPr>
        <w:t>、</w:t>
      </w:r>
      <w:r w:rsidR="00B54EF9" w:rsidRPr="0036400E">
        <w:rPr>
          <w:rFonts w:hint="eastAsia"/>
          <w:bCs/>
          <w:u w:val="single"/>
        </w:rPr>
        <w:t>謝○</w:t>
      </w:r>
      <w:r w:rsidRPr="0036400E">
        <w:rPr>
          <w:rFonts w:hint="eastAsia"/>
        </w:rPr>
        <w:t>、</w:t>
      </w:r>
      <w:r w:rsidR="00D9618E" w:rsidRPr="0036400E">
        <w:rPr>
          <w:rFonts w:hint="eastAsia"/>
          <w:bCs/>
          <w:u w:val="single"/>
        </w:rPr>
        <w:t>王○居</w:t>
      </w:r>
      <w:r w:rsidRPr="0036400E">
        <w:rPr>
          <w:rFonts w:hint="eastAsia"/>
        </w:rPr>
        <w:t>、</w:t>
      </w:r>
      <w:r w:rsidR="006A1F17" w:rsidRPr="0036400E">
        <w:rPr>
          <w:rFonts w:hint="eastAsia"/>
          <w:bCs/>
          <w:u w:val="single"/>
        </w:rPr>
        <w:t>廖○福</w:t>
      </w:r>
      <w:r w:rsidRPr="0036400E">
        <w:rPr>
          <w:rFonts w:hint="eastAsia"/>
        </w:rPr>
        <w:t>、</w:t>
      </w:r>
      <w:r w:rsidR="00883D8E" w:rsidRPr="0036400E">
        <w:rPr>
          <w:rFonts w:hint="eastAsia"/>
          <w:bCs/>
          <w:u w:val="single"/>
        </w:rPr>
        <w:t>蕭○</w:t>
      </w:r>
      <w:r w:rsidRPr="0036400E">
        <w:rPr>
          <w:rFonts w:hint="eastAsia"/>
        </w:rPr>
        <w:t>、</w:t>
      </w:r>
      <w:r w:rsidR="00D9618E" w:rsidRPr="0036400E">
        <w:rPr>
          <w:rFonts w:hint="eastAsia"/>
          <w:bCs/>
          <w:u w:val="single"/>
        </w:rPr>
        <w:t>李○○生</w:t>
      </w:r>
      <w:r w:rsidRPr="0036400E">
        <w:rPr>
          <w:rFonts w:hint="eastAsia"/>
        </w:rPr>
        <w:t>、</w:t>
      </w:r>
      <w:r w:rsidR="00C31976" w:rsidRPr="0036400E">
        <w:rPr>
          <w:rFonts w:hint="eastAsia"/>
          <w:bCs/>
          <w:u w:val="single"/>
        </w:rPr>
        <w:t>廖○乞</w:t>
      </w:r>
      <w:r w:rsidRPr="0036400E">
        <w:rPr>
          <w:rFonts w:hint="eastAsia"/>
        </w:rPr>
        <w:t>、</w:t>
      </w:r>
      <w:r w:rsidR="00B54EF9" w:rsidRPr="0036400E">
        <w:rPr>
          <w:rFonts w:hint="eastAsia"/>
          <w:bCs/>
          <w:u w:val="single"/>
        </w:rPr>
        <w:t>陳○來</w:t>
      </w:r>
      <w:r w:rsidRPr="0036400E">
        <w:rPr>
          <w:rFonts w:hint="eastAsia"/>
        </w:rPr>
        <w:t>、</w:t>
      </w:r>
      <w:r w:rsidR="00883D8E" w:rsidRPr="0036400E">
        <w:rPr>
          <w:rFonts w:hint="eastAsia"/>
          <w:bCs/>
          <w:u w:val="single"/>
        </w:rPr>
        <w:t>鄭○發</w:t>
      </w:r>
      <w:r w:rsidRPr="0036400E">
        <w:rPr>
          <w:rFonts w:hint="eastAsia"/>
        </w:rPr>
        <w:t>、</w:t>
      </w:r>
      <w:r w:rsidRPr="0036400E">
        <w:rPr>
          <w:rFonts w:hint="eastAsia"/>
          <w:bCs/>
          <w:u w:val="single"/>
        </w:rPr>
        <w:t>鄭金英</w:t>
      </w:r>
      <w:r w:rsidRPr="0036400E">
        <w:rPr>
          <w:rFonts w:hint="eastAsia"/>
        </w:rPr>
        <w:t>、</w:t>
      </w:r>
      <w:r w:rsidR="004D2B76" w:rsidRPr="0036400E">
        <w:rPr>
          <w:rFonts w:hint="eastAsia"/>
          <w:bCs/>
          <w:u w:val="single"/>
        </w:rPr>
        <w:t>王○興</w:t>
      </w:r>
      <w:r w:rsidRPr="0036400E">
        <w:rPr>
          <w:rFonts w:hint="eastAsia"/>
        </w:rPr>
        <w:t>、</w:t>
      </w:r>
      <w:r w:rsidR="00123833" w:rsidRPr="0036400E">
        <w:rPr>
          <w:rFonts w:hint="eastAsia"/>
          <w:bCs/>
          <w:u w:val="single"/>
        </w:rPr>
        <w:t>陳○誠</w:t>
      </w:r>
      <w:r w:rsidRPr="0036400E">
        <w:rPr>
          <w:rFonts w:hint="eastAsia"/>
        </w:rPr>
        <w:t>(即</w:t>
      </w:r>
      <w:r w:rsidR="00B4221D" w:rsidRPr="0036400E">
        <w:rPr>
          <w:rFonts w:hint="eastAsia"/>
          <w:bCs/>
          <w:u w:val="single"/>
        </w:rPr>
        <w:t>陳○成</w:t>
      </w:r>
      <w:r w:rsidRPr="0036400E">
        <w:rPr>
          <w:rFonts w:hint="eastAsia"/>
        </w:rPr>
        <w:t>)共75人起訴。</w:t>
      </w:r>
    </w:p>
    <w:p w:rsidR="008A39A4" w:rsidRPr="0036400E" w:rsidRDefault="008A39A4" w:rsidP="008A39A4">
      <w:pPr>
        <w:pStyle w:val="6"/>
        <w:numPr>
          <w:ilvl w:val="5"/>
          <w:numId w:val="1"/>
        </w:numPr>
        <w:ind w:left="2410"/>
      </w:pPr>
      <w:r w:rsidRPr="0036400E">
        <w:rPr>
          <w:rFonts w:hint="eastAsia"/>
        </w:rPr>
        <w:t>保安司令部43年11月4日(43)安律字第4472號起訴書</w:t>
      </w:r>
      <w:r w:rsidRPr="0036400E">
        <w:rPr>
          <w:rFonts w:hAnsi="標楷體" w:hint="eastAsia"/>
        </w:rPr>
        <w:t>：</w:t>
      </w:r>
      <w:r w:rsidRPr="0036400E">
        <w:rPr>
          <w:rFonts w:hint="eastAsia"/>
        </w:rPr>
        <w:t>將</w:t>
      </w:r>
      <w:r w:rsidRPr="0036400E">
        <w:rPr>
          <w:rFonts w:hint="eastAsia"/>
          <w:u w:val="single"/>
        </w:rPr>
        <w:t>陳田其</w:t>
      </w:r>
      <w:r w:rsidRPr="0036400E">
        <w:rPr>
          <w:rFonts w:hint="eastAsia"/>
        </w:rPr>
        <w:t>、</w:t>
      </w:r>
      <w:r w:rsidRPr="0036400E">
        <w:rPr>
          <w:rFonts w:hint="eastAsia"/>
          <w:u w:val="single"/>
        </w:rPr>
        <w:t>陳啟旺</w:t>
      </w:r>
      <w:r w:rsidRPr="0036400E">
        <w:rPr>
          <w:rFonts w:hint="eastAsia"/>
        </w:rPr>
        <w:t>、</w:t>
      </w:r>
      <w:r w:rsidRPr="0036400E">
        <w:rPr>
          <w:rFonts w:hint="eastAsia"/>
          <w:u w:val="single"/>
        </w:rPr>
        <w:t>周水</w:t>
      </w:r>
      <w:r w:rsidRPr="0036400E">
        <w:rPr>
          <w:rFonts w:hint="eastAsia"/>
        </w:rPr>
        <w:t>、</w:t>
      </w:r>
      <w:r w:rsidRPr="0036400E">
        <w:rPr>
          <w:rFonts w:hint="eastAsia"/>
          <w:u w:val="single"/>
        </w:rPr>
        <w:t>林茂同</w:t>
      </w:r>
      <w:r w:rsidRPr="0036400E">
        <w:rPr>
          <w:rFonts w:hint="eastAsia"/>
        </w:rPr>
        <w:t>、</w:t>
      </w:r>
      <w:r w:rsidRPr="0036400E">
        <w:rPr>
          <w:rFonts w:hint="eastAsia"/>
          <w:u w:val="single"/>
        </w:rPr>
        <w:t>許希寬</w:t>
      </w:r>
      <w:r w:rsidRPr="0036400E">
        <w:rPr>
          <w:rFonts w:hint="eastAsia"/>
        </w:rPr>
        <w:t>、</w:t>
      </w:r>
      <w:r w:rsidRPr="0036400E">
        <w:rPr>
          <w:rFonts w:hint="eastAsia"/>
          <w:u w:val="single"/>
        </w:rPr>
        <w:t>廖木盛</w:t>
      </w:r>
      <w:r w:rsidRPr="0036400E">
        <w:rPr>
          <w:rFonts w:hint="eastAsia"/>
        </w:rPr>
        <w:t>、</w:t>
      </w:r>
      <w:r w:rsidRPr="0036400E">
        <w:rPr>
          <w:rFonts w:hint="eastAsia"/>
          <w:u w:val="single"/>
        </w:rPr>
        <w:t>陳朝陽</w:t>
      </w:r>
      <w:r w:rsidRPr="0036400E">
        <w:rPr>
          <w:rFonts w:hint="eastAsia"/>
        </w:rPr>
        <w:t>、</w:t>
      </w:r>
      <w:r w:rsidRPr="0036400E">
        <w:rPr>
          <w:rFonts w:hint="eastAsia"/>
          <w:u w:val="single"/>
        </w:rPr>
        <w:t>許東茂</w:t>
      </w:r>
      <w:r w:rsidRPr="0036400E">
        <w:rPr>
          <w:rFonts w:hint="eastAsia"/>
        </w:rPr>
        <w:t>共8人起訴。</w:t>
      </w:r>
    </w:p>
    <w:p w:rsidR="008A39A4" w:rsidRPr="0036400E" w:rsidRDefault="008A39A4" w:rsidP="008A39A4">
      <w:pPr>
        <w:pStyle w:val="6"/>
        <w:numPr>
          <w:ilvl w:val="5"/>
          <w:numId w:val="1"/>
        </w:numPr>
        <w:ind w:left="2410"/>
      </w:pPr>
      <w:r w:rsidRPr="0036400E">
        <w:rPr>
          <w:rFonts w:hint="eastAsia"/>
        </w:rPr>
        <w:t>保安司令部43年11月30日(43)安律字第4822號起訴書</w:t>
      </w:r>
      <w:r w:rsidRPr="0036400E">
        <w:rPr>
          <w:rFonts w:hAnsi="標楷體" w:hint="eastAsia"/>
        </w:rPr>
        <w:t>：</w:t>
      </w:r>
      <w:r w:rsidRPr="0036400E">
        <w:rPr>
          <w:rFonts w:hint="eastAsia"/>
        </w:rPr>
        <w:t>將</w:t>
      </w:r>
      <w:r w:rsidRPr="0036400E">
        <w:rPr>
          <w:rFonts w:hint="eastAsia"/>
          <w:u w:val="single"/>
        </w:rPr>
        <w:t>周植</w:t>
      </w:r>
      <w:r w:rsidRPr="0036400E">
        <w:rPr>
          <w:rFonts w:hint="eastAsia"/>
        </w:rPr>
        <w:t>1人起訴。</w:t>
      </w:r>
    </w:p>
    <w:p w:rsidR="008A39A4" w:rsidRPr="0036400E" w:rsidRDefault="008A39A4" w:rsidP="008A39A4">
      <w:pPr>
        <w:pStyle w:val="5"/>
        <w:numPr>
          <w:ilvl w:val="4"/>
          <w:numId w:val="1"/>
        </w:numPr>
        <w:ind w:left="2030" w:hanging="840"/>
      </w:pPr>
      <w:r w:rsidRPr="0036400E">
        <w:rPr>
          <w:rFonts w:hint="eastAsia"/>
        </w:rPr>
        <w:t>另外尚有</w:t>
      </w:r>
      <w:r w:rsidRPr="0036400E">
        <w:rPr>
          <w:rFonts w:hint="eastAsia"/>
          <w:u w:val="single"/>
        </w:rPr>
        <w:t>陳春英</w:t>
      </w:r>
      <w:r w:rsidRPr="0036400E">
        <w:rPr>
          <w:rFonts w:hint="eastAsia"/>
        </w:rPr>
        <w:t>、</w:t>
      </w:r>
      <w:r w:rsidRPr="0036400E">
        <w:rPr>
          <w:rFonts w:hint="eastAsia"/>
          <w:u w:val="single"/>
        </w:rPr>
        <w:t>陳春陽</w:t>
      </w:r>
      <w:r w:rsidRPr="0036400E">
        <w:rPr>
          <w:rFonts w:hint="eastAsia"/>
        </w:rPr>
        <w:t>、</w:t>
      </w:r>
      <w:r w:rsidRPr="0036400E">
        <w:rPr>
          <w:rFonts w:hint="eastAsia"/>
          <w:u w:val="single"/>
        </w:rPr>
        <w:t>許再傳</w:t>
      </w:r>
      <w:r w:rsidRPr="0036400E">
        <w:rPr>
          <w:rFonts w:hint="eastAsia"/>
        </w:rPr>
        <w:t>、</w:t>
      </w:r>
      <w:r w:rsidR="002235AF" w:rsidRPr="0036400E">
        <w:rPr>
          <w:rFonts w:hint="eastAsia"/>
          <w:u w:val="single"/>
        </w:rPr>
        <w:t>王○傳</w:t>
      </w:r>
      <w:r w:rsidRPr="0036400E">
        <w:rPr>
          <w:rFonts w:hint="eastAsia"/>
        </w:rPr>
        <w:t>、</w:t>
      </w:r>
      <w:r w:rsidRPr="0036400E">
        <w:rPr>
          <w:rFonts w:hint="eastAsia"/>
          <w:u w:val="single"/>
        </w:rPr>
        <w:t>林茂松</w:t>
      </w:r>
      <w:r w:rsidRPr="0036400E">
        <w:rPr>
          <w:rFonts w:hint="eastAsia"/>
        </w:rPr>
        <w:t>、</w:t>
      </w:r>
      <w:r w:rsidRPr="0036400E">
        <w:rPr>
          <w:rFonts w:hint="eastAsia"/>
          <w:u w:val="single"/>
        </w:rPr>
        <w:t>陳義農</w:t>
      </w:r>
      <w:r w:rsidRPr="0036400E">
        <w:rPr>
          <w:rFonts w:hint="eastAsia"/>
        </w:rPr>
        <w:t>、</w:t>
      </w:r>
      <w:r w:rsidRPr="0036400E">
        <w:rPr>
          <w:rFonts w:hint="eastAsia"/>
          <w:u w:val="single"/>
        </w:rPr>
        <w:t>王忠賢</w:t>
      </w:r>
      <w:r w:rsidRPr="0036400E">
        <w:rPr>
          <w:rFonts w:hint="eastAsia"/>
        </w:rPr>
        <w:t>、</w:t>
      </w:r>
      <w:r w:rsidRPr="0036400E">
        <w:rPr>
          <w:rFonts w:hint="eastAsia"/>
          <w:u w:val="single"/>
        </w:rPr>
        <w:t>溫萬金</w:t>
      </w:r>
      <w:r w:rsidRPr="0036400E">
        <w:rPr>
          <w:rFonts w:hint="eastAsia"/>
        </w:rPr>
        <w:t>、</w:t>
      </w:r>
      <w:r w:rsidRPr="0036400E">
        <w:rPr>
          <w:rFonts w:hint="eastAsia"/>
          <w:u w:val="single"/>
        </w:rPr>
        <w:t>陳旬煙</w:t>
      </w:r>
      <w:r w:rsidRPr="0036400E">
        <w:rPr>
          <w:rFonts w:hint="eastAsia"/>
        </w:rPr>
        <w:t>共9</w:t>
      </w:r>
      <w:r w:rsidRPr="0036400E">
        <w:rPr>
          <w:rFonts w:hint="eastAsia"/>
        </w:rPr>
        <w:lastRenderedPageBreak/>
        <w:t>人被起訴。</w:t>
      </w:r>
    </w:p>
    <w:p w:rsidR="008A39A4" w:rsidRPr="0036400E" w:rsidRDefault="008A39A4" w:rsidP="008A39A4">
      <w:pPr>
        <w:pStyle w:val="4"/>
        <w:numPr>
          <w:ilvl w:val="3"/>
          <w:numId w:val="1"/>
        </w:numPr>
        <w:ind w:left="1680" w:hanging="490"/>
      </w:pPr>
      <w:r w:rsidRPr="0036400E">
        <w:rPr>
          <w:rFonts w:hint="eastAsia"/>
          <w:b/>
        </w:rPr>
        <w:t>軍事法庭先後判決有罪93人</w:t>
      </w:r>
      <w:r w:rsidRPr="0036400E">
        <w:rPr>
          <w:rFonts w:hAnsi="標楷體" w:hint="eastAsia"/>
          <w:b/>
        </w:rPr>
        <w:t>，其</w:t>
      </w:r>
      <w:r w:rsidRPr="0036400E">
        <w:rPr>
          <w:rFonts w:hint="eastAsia"/>
          <w:b/>
        </w:rPr>
        <w:t>中判死刑者28人、無期徒刑者1人、有期徒刑者64人(其中12年者27人，10年者4人，8年者30人，6年者1人，3年者2人)</w:t>
      </w:r>
      <w:r w:rsidRPr="0036400E">
        <w:rPr>
          <w:rStyle w:val="afe"/>
          <w:b/>
        </w:rPr>
        <w:footnoteReference w:id="60"/>
      </w:r>
      <w:r w:rsidRPr="0036400E">
        <w:rPr>
          <w:rFonts w:hAnsi="標楷體" w:hint="eastAsia"/>
          <w:b/>
        </w:rPr>
        <w:t>；</w:t>
      </w:r>
      <w:r w:rsidRPr="0036400E">
        <w:rPr>
          <w:rFonts w:hint="eastAsia"/>
          <w:b/>
        </w:rPr>
        <w:t>另經報參謀總長核定自新運用19人，後續自新7人、自首8人</w:t>
      </w:r>
      <w:r w:rsidRPr="0036400E">
        <w:rPr>
          <w:rFonts w:hAnsi="標楷體" w:hint="eastAsia"/>
          <w:b/>
        </w:rPr>
        <w:t>：</w:t>
      </w:r>
    </w:p>
    <w:p w:rsidR="008A39A4" w:rsidRPr="0036400E" w:rsidRDefault="008A39A4" w:rsidP="008A39A4">
      <w:pPr>
        <w:pStyle w:val="5"/>
        <w:numPr>
          <w:ilvl w:val="4"/>
          <w:numId w:val="1"/>
        </w:numPr>
        <w:ind w:left="2030" w:hanging="840"/>
      </w:pPr>
      <w:r w:rsidRPr="0036400E">
        <w:rPr>
          <w:rFonts w:hint="eastAsia"/>
          <w:bCs w:val="0"/>
          <w:szCs w:val="32"/>
        </w:rPr>
        <w:t>依</w:t>
      </w:r>
      <w:r w:rsidRPr="0036400E">
        <w:rPr>
          <w:rFonts w:hint="eastAsia"/>
          <w:bCs w:val="0"/>
          <w:szCs w:val="32"/>
          <w:u w:val="single"/>
        </w:rPr>
        <w:t>張炎憲</w:t>
      </w:r>
      <w:r w:rsidRPr="0036400E">
        <w:rPr>
          <w:rFonts w:hint="eastAsia"/>
          <w:bCs w:val="0"/>
          <w:szCs w:val="32"/>
        </w:rPr>
        <w:t>教授所製作之</w:t>
      </w:r>
      <w:r w:rsidRPr="0036400E">
        <w:rPr>
          <w:rFonts w:hAnsi="標楷體" w:hint="eastAsia"/>
        </w:rPr>
        <w:t>「鹿窟受難者刑期表」</w:t>
      </w:r>
      <w:r w:rsidRPr="0036400E">
        <w:rPr>
          <w:rFonts w:hint="eastAsia"/>
        </w:rPr>
        <w:t>，</w:t>
      </w:r>
      <w:r w:rsidRPr="0036400E">
        <w:rPr>
          <w:rFonts w:hAnsi="標楷體" w:hint="eastAsia"/>
        </w:rPr>
        <w:t>被判處死刑者35人，有期徒刑者98人，感訓者19人，不起訴或無罪者12人</w:t>
      </w:r>
      <w:r w:rsidRPr="0036400E">
        <w:rPr>
          <w:rFonts w:hAnsi="標楷體" w:hint="eastAsia"/>
          <w:szCs w:val="32"/>
        </w:rPr>
        <w:t>。</w:t>
      </w:r>
      <w:r w:rsidRPr="0036400E">
        <w:rPr>
          <w:rStyle w:val="afe"/>
          <w:rFonts w:hAnsi="標楷體"/>
          <w:szCs w:val="32"/>
        </w:rPr>
        <w:footnoteReference w:id="61"/>
      </w:r>
    </w:p>
    <w:p w:rsidR="008A39A4" w:rsidRPr="0036400E" w:rsidRDefault="008A39A4" w:rsidP="008A39A4">
      <w:pPr>
        <w:pStyle w:val="5"/>
        <w:numPr>
          <w:ilvl w:val="4"/>
          <w:numId w:val="1"/>
        </w:numPr>
        <w:ind w:left="2030" w:hanging="840"/>
        <w:rPr>
          <w:bCs w:val="0"/>
          <w:szCs w:val="32"/>
        </w:rPr>
      </w:pPr>
      <w:r w:rsidRPr="0036400E">
        <w:rPr>
          <w:rFonts w:hint="eastAsia"/>
          <w:bCs w:val="0"/>
          <w:szCs w:val="32"/>
        </w:rPr>
        <w:t>官方資料：</w:t>
      </w:r>
    </w:p>
    <w:p w:rsidR="008A39A4" w:rsidRPr="0036400E" w:rsidRDefault="008A39A4" w:rsidP="008A39A4">
      <w:pPr>
        <w:pStyle w:val="5"/>
        <w:numPr>
          <w:ilvl w:val="0"/>
          <w:numId w:val="0"/>
        </w:numPr>
        <w:ind w:left="2030" w:firstLineChars="195" w:firstLine="663"/>
      </w:pPr>
      <w:r w:rsidRPr="0036400E">
        <w:rPr>
          <w:rFonts w:hint="eastAsia"/>
          <w:bCs w:val="0"/>
          <w:szCs w:val="32"/>
        </w:rPr>
        <w:t>據</w:t>
      </w:r>
      <w:r w:rsidRPr="0036400E">
        <w:rPr>
          <w:rFonts w:hint="eastAsia"/>
        </w:rPr>
        <w:t>檔管局提供相關卷證，自42年11月23日起至45年4月27日止，</w:t>
      </w:r>
      <w:r w:rsidRPr="0036400E">
        <w:rPr>
          <w:rFonts w:hint="eastAsia"/>
          <w:bCs w:val="0"/>
          <w:szCs w:val="32"/>
        </w:rPr>
        <w:t>軍事法庭就本案共做出</w:t>
      </w:r>
      <w:r w:rsidRPr="0036400E">
        <w:rPr>
          <w:rFonts w:hint="eastAsia"/>
        </w:rPr>
        <w:t>12</w:t>
      </w:r>
      <w:r w:rsidRPr="0036400E">
        <w:rPr>
          <w:rFonts w:hint="eastAsia"/>
          <w:bCs w:val="0"/>
          <w:szCs w:val="32"/>
        </w:rPr>
        <w:t>件判決</w:t>
      </w:r>
      <w:r w:rsidRPr="0036400E">
        <w:rPr>
          <w:rStyle w:val="afe"/>
        </w:rPr>
        <w:footnoteReference w:id="62"/>
      </w:r>
      <w:r w:rsidRPr="0036400E">
        <w:rPr>
          <w:rFonts w:hint="eastAsia"/>
        </w:rPr>
        <w:t>，</w:t>
      </w:r>
      <w:r w:rsidRPr="0036400E">
        <w:rPr>
          <w:rFonts w:hint="eastAsia"/>
          <w:bCs w:val="0"/>
          <w:szCs w:val="32"/>
        </w:rPr>
        <w:t>其中</w:t>
      </w:r>
      <w:r w:rsidRPr="0036400E">
        <w:rPr>
          <w:rFonts w:hint="eastAsia"/>
        </w:rPr>
        <w:t>部分案件</w:t>
      </w:r>
      <w:r w:rsidRPr="0036400E">
        <w:rPr>
          <w:rFonts w:hint="eastAsia"/>
          <w:bCs w:val="0"/>
          <w:szCs w:val="32"/>
        </w:rPr>
        <w:t>經過</w:t>
      </w:r>
      <w:r w:rsidRPr="0036400E">
        <w:rPr>
          <w:rFonts w:hint="eastAsia"/>
        </w:rPr>
        <w:t>復審</w:t>
      </w:r>
      <w:r w:rsidRPr="0036400E">
        <w:rPr>
          <w:rStyle w:val="afe"/>
        </w:rPr>
        <w:footnoteReference w:id="63"/>
      </w:r>
      <w:r w:rsidRPr="0036400E">
        <w:rPr>
          <w:rFonts w:hint="eastAsia"/>
          <w:bCs w:val="0"/>
          <w:szCs w:val="32"/>
        </w:rPr>
        <w:t>，綜整確定判決結果如下：</w:t>
      </w:r>
    </w:p>
    <w:p w:rsidR="008A39A4" w:rsidRPr="0036400E" w:rsidRDefault="008A39A4" w:rsidP="008A39A4">
      <w:pPr>
        <w:pStyle w:val="6"/>
        <w:numPr>
          <w:ilvl w:val="5"/>
          <w:numId w:val="1"/>
        </w:numPr>
        <w:ind w:left="2410"/>
      </w:pPr>
      <w:r w:rsidRPr="0036400E">
        <w:rPr>
          <w:rFonts w:hint="eastAsia"/>
        </w:rPr>
        <w:t>外來人士</w:t>
      </w:r>
      <w:r w:rsidRPr="0036400E">
        <w:rPr>
          <w:rFonts w:hAnsi="標楷體" w:hint="eastAsia"/>
        </w:rPr>
        <w:t>：計15人。</w:t>
      </w:r>
    </w:p>
    <w:p w:rsidR="008A39A4" w:rsidRPr="0036400E" w:rsidRDefault="008A39A4" w:rsidP="008A39A4">
      <w:pPr>
        <w:pStyle w:val="7"/>
        <w:numPr>
          <w:ilvl w:val="6"/>
          <w:numId w:val="1"/>
        </w:numPr>
        <w:ind w:left="2744" w:hanging="854"/>
      </w:pPr>
      <w:r w:rsidRPr="0036400E">
        <w:rPr>
          <w:rFonts w:hint="eastAsia"/>
        </w:rPr>
        <w:t>死刑</w:t>
      </w:r>
      <w:r w:rsidRPr="0036400E">
        <w:rPr>
          <w:rFonts w:hAnsi="標楷體" w:hint="eastAsia"/>
        </w:rPr>
        <w:t>：12人。包括</w:t>
      </w:r>
      <w:r w:rsidRPr="0036400E">
        <w:rPr>
          <w:rFonts w:hint="eastAsia"/>
        </w:rPr>
        <w:t>保安司令部(42)</w:t>
      </w:r>
      <w:r w:rsidRPr="0036400E">
        <w:t>審三字第</w:t>
      </w:r>
      <w:r w:rsidRPr="0036400E">
        <w:rPr>
          <w:rFonts w:hint="eastAsia"/>
        </w:rPr>
        <w:t>92</w:t>
      </w:r>
      <w:r w:rsidRPr="0036400E">
        <w:t>號</w:t>
      </w:r>
      <w:r w:rsidRPr="0036400E">
        <w:rPr>
          <w:rFonts w:hint="eastAsia"/>
        </w:rPr>
        <w:t>判決之</w:t>
      </w:r>
      <w:r w:rsidRPr="0036400E">
        <w:rPr>
          <w:rFonts w:hint="eastAsia"/>
          <w:u w:val="single"/>
        </w:rPr>
        <w:t>陳春英</w:t>
      </w:r>
      <w:r w:rsidRPr="0036400E">
        <w:rPr>
          <w:rFonts w:hint="eastAsia"/>
        </w:rPr>
        <w:t>1人</w:t>
      </w:r>
      <w:r w:rsidRPr="0036400E">
        <w:rPr>
          <w:rFonts w:hAnsi="標楷體" w:hint="eastAsia"/>
        </w:rPr>
        <w:t>；</w:t>
      </w:r>
      <w:r w:rsidRPr="0036400E">
        <w:rPr>
          <w:rFonts w:hint="eastAsia"/>
        </w:rPr>
        <w:t>(43)審三字第112號判決之</w:t>
      </w:r>
      <w:r w:rsidRPr="0036400E">
        <w:rPr>
          <w:rFonts w:hint="eastAsia"/>
          <w:u w:val="single"/>
        </w:rPr>
        <w:t>許再傳</w:t>
      </w:r>
      <w:r w:rsidRPr="0036400E">
        <w:rPr>
          <w:rFonts w:hint="eastAsia"/>
        </w:rPr>
        <w:t>、</w:t>
      </w:r>
      <w:r w:rsidR="002235AF" w:rsidRPr="0036400E">
        <w:rPr>
          <w:rFonts w:hint="eastAsia"/>
          <w:u w:val="single"/>
        </w:rPr>
        <w:t>王○傳</w:t>
      </w:r>
      <w:r w:rsidRPr="0036400E">
        <w:rPr>
          <w:rFonts w:hint="eastAsia"/>
        </w:rPr>
        <w:t>及</w:t>
      </w:r>
      <w:r w:rsidRPr="0036400E">
        <w:rPr>
          <w:rFonts w:hint="eastAsia"/>
          <w:u w:val="single"/>
        </w:rPr>
        <w:t>林茂松</w:t>
      </w:r>
      <w:r w:rsidRPr="0036400E">
        <w:rPr>
          <w:rFonts w:hint="eastAsia"/>
        </w:rPr>
        <w:t>3人</w:t>
      </w:r>
      <w:r w:rsidRPr="0036400E">
        <w:rPr>
          <w:rFonts w:hAnsi="標楷體" w:hint="eastAsia"/>
        </w:rPr>
        <w:t>；</w:t>
      </w:r>
      <w:r w:rsidRPr="0036400E">
        <w:rPr>
          <w:rFonts w:hint="eastAsia"/>
        </w:rPr>
        <w:t>(43)審三字第122號判決之</w:t>
      </w:r>
      <w:r w:rsidRPr="0036400E">
        <w:rPr>
          <w:rFonts w:hint="eastAsia"/>
          <w:u w:val="single"/>
        </w:rPr>
        <w:t>陳義農</w:t>
      </w:r>
      <w:r w:rsidRPr="0036400E">
        <w:rPr>
          <w:rFonts w:hint="eastAsia"/>
        </w:rPr>
        <w:t>1人</w:t>
      </w:r>
      <w:r w:rsidRPr="0036400E">
        <w:rPr>
          <w:rFonts w:hAnsi="標楷體" w:hint="eastAsia"/>
        </w:rPr>
        <w:t>；</w:t>
      </w:r>
      <w:r w:rsidRPr="0036400E">
        <w:rPr>
          <w:rFonts w:hint="eastAsia"/>
        </w:rPr>
        <w:t>(43)審三字第132號判決之</w:t>
      </w:r>
      <w:r w:rsidRPr="0036400E">
        <w:rPr>
          <w:rFonts w:hint="eastAsia"/>
          <w:u w:val="single"/>
        </w:rPr>
        <w:t>溫萬金</w:t>
      </w:r>
      <w:r w:rsidRPr="0036400E">
        <w:rPr>
          <w:rFonts w:hint="eastAsia"/>
        </w:rPr>
        <w:t>1人</w:t>
      </w:r>
      <w:r w:rsidRPr="0036400E">
        <w:rPr>
          <w:rFonts w:hAnsi="標楷體" w:hint="eastAsia"/>
        </w:rPr>
        <w:t>；</w:t>
      </w:r>
      <w:r w:rsidRPr="0036400E">
        <w:rPr>
          <w:rFonts w:hint="eastAsia"/>
        </w:rPr>
        <w:t>(43)審三字第135號判決之</w:t>
      </w:r>
      <w:r w:rsidRPr="0036400E">
        <w:rPr>
          <w:rFonts w:hint="eastAsia"/>
          <w:u w:val="single"/>
        </w:rPr>
        <w:t>許希寬</w:t>
      </w:r>
      <w:r w:rsidRPr="0036400E">
        <w:rPr>
          <w:rFonts w:hint="eastAsia"/>
        </w:rPr>
        <w:t>、</w:t>
      </w:r>
      <w:r w:rsidRPr="0036400E">
        <w:rPr>
          <w:rFonts w:hint="eastAsia"/>
          <w:u w:val="single"/>
        </w:rPr>
        <w:t>陳朝陽</w:t>
      </w:r>
      <w:r w:rsidRPr="0036400E">
        <w:rPr>
          <w:rFonts w:hint="eastAsia"/>
        </w:rPr>
        <w:t>、</w:t>
      </w:r>
      <w:r w:rsidRPr="0036400E">
        <w:rPr>
          <w:rFonts w:hint="eastAsia"/>
          <w:u w:val="single"/>
        </w:rPr>
        <w:t>林茂同</w:t>
      </w:r>
      <w:r w:rsidRPr="0036400E">
        <w:rPr>
          <w:rFonts w:hint="eastAsia"/>
        </w:rPr>
        <w:t>、</w:t>
      </w:r>
      <w:r w:rsidRPr="0036400E">
        <w:rPr>
          <w:rFonts w:hint="eastAsia"/>
          <w:u w:val="single"/>
        </w:rPr>
        <w:t>周水</w:t>
      </w:r>
      <w:r w:rsidRPr="0036400E">
        <w:rPr>
          <w:rFonts w:hint="eastAsia"/>
        </w:rPr>
        <w:t>4人</w:t>
      </w:r>
      <w:r w:rsidRPr="0036400E">
        <w:rPr>
          <w:rFonts w:hAnsi="標楷體" w:hint="eastAsia"/>
        </w:rPr>
        <w:t>；</w:t>
      </w:r>
      <w:r w:rsidRPr="0036400E">
        <w:rPr>
          <w:rFonts w:hint="eastAsia"/>
        </w:rPr>
        <w:t>(43)審三字</w:t>
      </w:r>
      <w:r w:rsidRPr="0036400E">
        <w:rPr>
          <w:rFonts w:hint="eastAsia"/>
        </w:rPr>
        <w:lastRenderedPageBreak/>
        <w:t>第152號判決之</w:t>
      </w:r>
      <w:r w:rsidRPr="0036400E">
        <w:rPr>
          <w:rFonts w:hint="eastAsia"/>
          <w:u w:val="single"/>
        </w:rPr>
        <w:t>周植</w:t>
      </w:r>
      <w:r w:rsidRPr="0036400E">
        <w:rPr>
          <w:rFonts w:hint="eastAsia"/>
        </w:rPr>
        <w:t>1人</w:t>
      </w:r>
      <w:r w:rsidRPr="0036400E">
        <w:rPr>
          <w:rFonts w:hAnsi="標楷體" w:hint="eastAsia"/>
        </w:rPr>
        <w:t>；</w:t>
      </w:r>
      <w:r w:rsidRPr="0036400E">
        <w:rPr>
          <w:rFonts w:hint="eastAsia"/>
        </w:rPr>
        <w:t>(44)審復字第38號判決之</w:t>
      </w:r>
      <w:r w:rsidRPr="0036400E">
        <w:rPr>
          <w:rFonts w:hint="eastAsia"/>
          <w:u w:val="single"/>
        </w:rPr>
        <w:t>王忠賢</w:t>
      </w:r>
      <w:r w:rsidRPr="0036400E">
        <w:rPr>
          <w:rFonts w:hint="eastAsia"/>
        </w:rPr>
        <w:t>1人</w:t>
      </w:r>
    </w:p>
    <w:p w:rsidR="008A39A4" w:rsidRPr="0036400E" w:rsidRDefault="008A39A4" w:rsidP="008A39A4">
      <w:pPr>
        <w:pStyle w:val="7"/>
        <w:numPr>
          <w:ilvl w:val="6"/>
          <w:numId w:val="1"/>
        </w:numPr>
        <w:ind w:left="2744" w:hanging="854"/>
      </w:pPr>
      <w:r w:rsidRPr="0036400E">
        <w:rPr>
          <w:rFonts w:hint="eastAsia"/>
        </w:rPr>
        <w:t>無期徒刑</w:t>
      </w:r>
      <w:r w:rsidRPr="0036400E">
        <w:rPr>
          <w:rFonts w:hAnsi="標楷體" w:hint="eastAsia"/>
        </w:rPr>
        <w:t>：1人。即</w:t>
      </w:r>
      <w:r w:rsidRPr="0036400E">
        <w:rPr>
          <w:rFonts w:hint="eastAsia"/>
        </w:rPr>
        <w:t>保安司令部(44)審復字第28號判決之</w:t>
      </w:r>
      <w:r w:rsidRPr="0036400E">
        <w:rPr>
          <w:rFonts w:hint="eastAsia"/>
          <w:u w:val="single"/>
        </w:rPr>
        <w:t>許東茂</w:t>
      </w:r>
      <w:r w:rsidRPr="0036400E">
        <w:rPr>
          <w:rFonts w:hint="eastAsia"/>
        </w:rPr>
        <w:t>。</w:t>
      </w:r>
    </w:p>
    <w:p w:rsidR="008A39A4" w:rsidRPr="0036400E" w:rsidRDefault="008A39A4" w:rsidP="008A39A4">
      <w:pPr>
        <w:pStyle w:val="7"/>
        <w:numPr>
          <w:ilvl w:val="6"/>
          <w:numId w:val="1"/>
        </w:numPr>
        <w:ind w:left="2744" w:hanging="854"/>
      </w:pPr>
      <w:r w:rsidRPr="0036400E">
        <w:rPr>
          <w:rFonts w:hint="eastAsia"/>
        </w:rPr>
        <w:t>有期徒刑12年：</w:t>
      </w:r>
      <w:r w:rsidRPr="0036400E">
        <w:rPr>
          <w:rFonts w:hAnsi="標楷體" w:hint="eastAsia"/>
        </w:rPr>
        <w:t>1人。即</w:t>
      </w:r>
      <w:r w:rsidRPr="0036400E">
        <w:rPr>
          <w:rFonts w:hint="eastAsia"/>
        </w:rPr>
        <w:t>保安司令部(42)</w:t>
      </w:r>
      <w:r w:rsidRPr="0036400E">
        <w:t>審三字第</w:t>
      </w:r>
      <w:r w:rsidRPr="0036400E">
        <w:rPr>
          <w:rFonts w:hint="eastAsia"/>
        </w:rPr>
        <w:t>92</w:t>
      </w:r>
      <w:r w:rsidRPr="0036400E">
        <w:t>號</w:t>
      </w:r>
      <w:r w:rsidRPr="0036400E">
        <w:rPr>
          <w:rFonts w:hint="eastAsia"/>
        </w:rPr>
        <w:t>判決之</w:t>
      </w:r>
      <w:r w:rsidRPr="0036400E">
        <w:rPr>
          <w:rFonts w:hint="eastAsia"/>
          <w:u w:val="single"/>
        </w:rPr>
        <w:t>陳春陽</w:t>
      </w:r>
      <w:r w:rsidRPr="0036400E">
        <w:rPr>
          <w:rFonts w:hint="eastAsia"/>
        </w:rPr>
        <w:t>。</w:t>
      </w:r>
    </w:p>
    <w:p w:rsidR="008A39A4" w:rsidRPr="0036400E" w:rsidRDefault="008A39A4" w:rsidP="008A39A4">
      <w:pPr>
        <w:pStyle w:val="7"/>
        <w:numPr>
          <w:ilvl w:val="6"/>
          <w:numId w:val="1"/>
        </w:numPr>
        <w:ind w:left="2744" w:hanging="854"/>
      </w:pPr>
      <w:r w:rsidRPr="0036400E">
        <w:rPr>
          <w:rFonts w:hint="eastAsia"/>
        </w:rPr>
        <w:t>有期徒刑6年：</w:t>
      </w:r>
      <w:r w:rsidRPr="0036400E">
        <w:rPr>
          <w:rFonts w:hAnsi="標楷體" w:hint="eastAsia"/>
        </w:rPr>
        <w:t>1人。即</w:t>
      </w:r>
      <w:r w:rsidRPr="0036400E">
        <w:rPr>
          <w:rFonts w:hint="eastAsia"/>
        </w:rPr>
        <w:t>保安司令部(43)審三字第44號判決之</w:t>
      </w:r>
      <w:r w:rsidRPr="0036400E">
        <w:rPr>
          <w:rFonts w:hint="eastAsia"/>
          <w:u w:val="single"/>
        </w:rPr>
        <w:t>陳旬煙</w:t>
      </w:r>
      <w:r w:rsidRPr="0036400E">
        <w:rPr>
          <w:rFonts w:hint="eastAsia"/>
        </w:rPr>
        <w:t>。</w:t>
      </w:r>
    </w:p>
    <w:p w:rsidR="008A39A4" w:rsidRPr="0036400E" w:rsidRDefault="008A39A4" w:rsidP="008A39A4">
      <w:pPr>
        <w:pStyle w:val="6"/>
        <w:numPr>
          <w:ilvl w:val="5"/>
          <w:numId w:val="1"/>
        </w:numPr>
        <w:ind w:left="2410"/>
      </w:pPr>
      <w:r w:rsidRPr="0036400E">
        <w:rPr>
          <w:rFonts w:hint="eastAsia"/>
        </w:rPr>
        <w:t>當地人士：共78人</w:t>
      </w:r>
      <w:r w:rsidRPr="0036400E">
        <w:rPr>
          <w:rFonts w:hAnsi="標楷體" w:hint="eastAsia"/>
        </w:rPr>
        <w:t>。</w:t>
      </w:r>
    </w:p>
    <w:p w:rsidR="008A39A4" w:rsidRPr="0036400E" w:rsidRDefault="008A39A4" w:rsidP="008A39A4">
      <w:pPr>
        <w:pStyle w:val="7"/>
        <w:numPr>
          <w:ilvl w:val="6"/>
          <w:numId w:val="1"/>
        </w:numPr>
        <w:ind w:left="2744" w:hanging="854"/>
      </w:pPr>
      <w:r w:rsidRPr="0036400E">
        <w:rPr>
          <w:rFonts w:hint="eastAsia"/>
        </w:rPr>
        <w:t>死刑：共16人。其中擔任鹿窟基地幹部或協助發展組織者有3人</w:t>
      </w:r>
      <w:r w:rsidRPr="0036400E">
        <w:rPr>
          <w:rFonts w:hAnsi="標楷體" w:hint="eastAsia"/>
        </w:rPr>
        <w:t>，</w:t>
      </w:r>
      <w:r w:rsidRPr="0036400E">
        <w:rPr>
          <w:rFonts w:hint="eastAsia"/>
        </w:rPr>
        <w:t>即保安司令部(43)審三字第135號判決之</w:t>
      </w:r>
      <w:r w:rsidRPr="0036400E">
        <w:rPr>
          <w:rFonts w:hint="eastAsia"/>
          <w:u w:val="single"/>
        </w:rPr>
        <w:t>廖木盛</w:t>
      </w:r>
      <w:r w:rsidRPr="0036400E">
        <w:rPr>
          <w:rFonts w:hint="eastAsia"/>
        </w:rPr>
        <w:t>、</w:t>
      </w:r>
      <w:r w:rsidRPr="0036400E">
        <w:rPr>
          <w:rFonts w:hint="eastAsia"/>
          <w:u w:val="single"/>
        </w:rPr>
        <w:t>陳田其</w:t>
      </w:r>
      <w:r w:rsidRPr="0036400E">
        <w:rPr>
          <w:rFonts w:hint="eastAsia"/>
        </w:rPr>
        <w:t>、</w:t>
      </w:r>
      <w:r w:rsidRPr="0036400E">
        <w:rPr>
          <w:rFonts w:hint="eastAsia"/>
          <w:u w:val="single"/>
        </w:rPr>
        <w:t>陳啟旺</w:t>
      </w:r>
      <w:r w:rsidRPr="0036400E">
        <w:rPr>
          <w:rFonts w:hAnsi="標楷體" w:hint="eastAsia"/>
        </w:rPr>
        <w:t>；另村民有13人，即</w:t>
      </w:r>
      <w:r w:rsidRPr="0036400E">
        <w:rPr>
          <w:rFonts w:hint="eastAsia"/>
        </w:rPr>
        <w:t>(43)審覆字第22號判決之</w:t>
      </w:r>
      <w:r w:rsidRPr="0036400E">
        <w:rPr>
          <w:rFonts w:hint="eastAsia"/>
          <w:u w:val="single"/>
        </w:rPr>
        <w:t>蕭塗基</w:t>
      </w:r>
      <w:r w:rsidRPr="0036400E">
        <w:rPr>
          <w:rFonts w:hint="eastAsia"/>
        </w:rPr>
        <w:t>、</w:t>
      </w:r>
      <w:r w:rsidR="00523963" w:rsidRPr="0036400E">
        <w:rPr>
          <w:rFonts w:hint="eastAsia"/>
          <w:u w:val="single"/>
        </w:rPr>
        <w:t>王○發</w:t>
      </w:r>
      <w:r w:rsidRPr="0036400E">
        <w:rPr>
          <w:rFonts w:hint="eastAsia"/>
        </w:rPr>
        <w:t>、</w:t>
      </w:r>
      <w:r w:rsidR="009D620F" w:rsidRPr="0036400E">
        <w:rPr>
          <w:rFonts w:hint="eastAsia"/>
          <w:u w:val="single"/>
        </w:rPr>
        <w:t>廖○盛</w:t>
      </w:r>
      <w:r w:rsidRPr="0036400E">
        <w:rPr>
          <w:rFonts w:hint="eastAsia"/>
        </w:rPr>
        <w:t>、</w:t>
      </w:r>
      <w:r w:rsidR="009D620F" w:rsidRPr="0036400E">
        <w:rPr>
          <w:rFonts w:hint="eastAsia"/>
          <w:u w:val="single"/>
        </w:rPr>
        <w:t>陳○居</w:t>
      </w:r>
      <w:r w:rsidRPr="0036400E">
        <w:rPr>
          <w:rFonts w:hint="eastAsia"/>
        </w:rPr>
        <w:t>、</w:t>
      </w:r>
      <w:r w:rsidR="000F10D3" w:rsidRPr="0036400E">
        <w:rPr>
          <w:rFonts w:hint="eastAsia"/>
          <w:u w:val="single"/>
        </w:rPr>
        <w:t>林○子</w:t>
      </w:r>
      <w:r w:rsidRPr="0036400E">
        <w:rPr>
          <w:rFonts w:hint="eastAsia"/>
        </w:rPr>
        <w:t>、</w:t>
      </w:r>
      <w:r w:rsidR="00EB36DD" w:rsidRPr="0036400E">
        <w:rPr>
          <w:rFonts w:hint="eastAsia"/>
          <w:u w:val="single"/>
        </w:rPr>
        <w:t>詹○標</w:t>
      </w:r>
      <w:r w:rsidRPr="0036400E">
        <w:rPr>
          <w:rFonts w:hint="eastAsia"/>
        </w:rPr>
        <w:t>、</w:t>
      </w:r>
      <w:r w:rsidR="00F85FA7" w:rsidRPr="0036400E">
        <w:rPr>
          <w:rFonts w:hint="eastAsia"/>
          <w:u w:val="single"/>
        </w:rPr>
        <w:t>廖○慶</w:t>
      </w:r>
      <w:r w:rsidRPr="0036400E">
        <w:rPr>
          <w:rFonts w:hint="eastAsia"/>
        </w:rPr>
        <w:t>、</w:t>
      </w:r>
      <w:r w:rsidR="00D9618E" w:rsidRPr="0036400E">
        <w:rPr>
          <w:rFonts w:hint="eastAsia"/>
          <w:u w:val="single"/>
        </w:rPr>
        <w:t>廖○</w:t>
      </w:r>
      <w:r w:rsidRPr="0036400E">
        <w:rPr>
          <w:rFonts w:hint="eastAsia"/>
        </w:rPr>
        <w:t>、</w:t>
      </w:r>
      <w:r w:rsidR="00883D8E" w:rsidRPr="0036400E">
        <w:rPr>
          <w:rFonts w:hint="eastAsia"/>
          <w:u w:val="single"/>
        </w:rPr>
        <w:t>余○連</w:t>
      </w:r>
      <w:r w:rsidRPr="0036400E">
        <w:rPr>
          <w:rFonts w:hint="eastAsia"/>
        </w:rPr>
        <w:t>、</w:t>
      </w:r>
      <w:r w:rsidR="00D9618E" w:rsidRPr="0036400E">
        <w:rPr>
          <w:rFonts w:hint="eastAsia"/>
          <w:u w:val="single"/>
        </w:rPr>
        <w:t>高○旺</w:t>
      </w:r>
      <w:r w:rsidRPr="0036400E">
        <w:rPr>
          <w:rFonts w:hint="eastAsia"/>
        </w:rPr>
        <w:t>、</w:t>
      </w:r>
      <w:r w:rsidR="004A5235" w:rsidRPr="0036400E">
        <w:rPr>
          <w:rFonts w:hint="eastAsia"/>
          <w:u w:val="single"/>
        </w:rPr>
        <w:t>李○</w:t>
      </w:r>
      <w:r w:rsidRPr="0036400E">
        <w:rPr>
          <w:rFonts w:hint="eastAsia"/>
        </w:rPr>
        <w:t>、</w:t>
      </w:r>
      <w:r w:rsidR="00883D8E" w:rsidRPr="0036400E">
        <w:rPr>
          <w:rFonts w:hint="eastAsia"/>
          <w:u w:val="single"/>
        </w:rPr>
        <w:t>王○見</w:t>
      </w:r>
      <w:r w:rsidRPr="0036400E">
        <w:rPr>
          <w:rFonts w:hint="eastAsia"/>
        </w:rPr>
        <w:t>12人</w:t>
      </w:r>
      <w:r w:rsidRPr="0036400E">
        <w:rPr>
          <w:rFonts w:hAnsi="標楷體" w:hint="eastAsia"/>
        </w:rPr>
        <w:t>；及</w:t>
      </w:r>
      <w:r w:rsidRPr="0036400E">
        <w:rPr>
          <w:rFonts w:hint="eastAsia"/>
        </w:rPr>
        <w:t>(44)審復字第35號判決之</w:t>
      </w:r>
      <w:r w:rsidR="000F10D3" w:rsidRPr="0036400E">
        <w:rPr>
          <w:rFonts w:hint="eastAsia"/>
          <w:u w:val="single"/>
        </w:rPr>
        <w:t>黃○達</w:t>
      </w:r>
      <w:r w:rsidRPr="0036400E">
        <w:rPr>
          <w:rFonts w:hint="eastAsia"/>
        </w:rPr>
        <w:t>1人。</w:t>
      </w:r>
    </w:p>
    <w:p w:rsidR="008A39A4" w:rsidRPr="0036400E" w:rsidRDefault="008A39A4" w:rsidP="008A39A4">
      <w:pPr>
        <w:pStyle w:val="7"/>
        <w:numPr>
          <w:ilvl w:val="6"/>
          <w:numId w:val="1"/>
        </w:numPr>
        <w:ind w:left="2744" w:hanging="854"/>
      </w:pPr>
      <w:r w:rsidRPr="0036400E">
        <w:rPr>
          <w:rFonts w:hint="eastAsia"/>
        </w:rPr>
        <w:t>有期徒刑12年：有26人</w:t>
      </w:r>
      <w:r w:rsidRPr="0036400E">
        <w:rPr>
          <w:rFonts w:hAnsi="標楷體" w:hint="eastAsia"/>
        </w:rPr>
        <w:t>，</w:t>
      </w:r>
      <w:r w:rsidRPr="0036400E">
        <w:rPr>
          <w:rFonts w:hint="eastAsia"/>
        </w:rPr>
        <w:t>即保安司令部(43)審覆字第22號判決之</w:t>
      </w:r>
      <w:r w:rsidR="00883D8E" w:rsidRPr="0036400E">
        <w:rPr>
          <w:rFonts w:hint="eastAsia"/>
          <w:u w:val="single"/>
        </w:rPr>
        <w:t>蘇○英</w:t>
      </w:r>
      <w:r w:rsidRPr="0036400E">
        <w:rPr>
          <w:rFonts w:hint="eastAsia"/>
        </w:rPr>
        <w:t>、</w:t>
      </w:r>
      <w:r w:rsidR="00883D8E" w:rsidRPr="0036400E">
        <w:rPr>
          <w:rFonts w:hint="eastAsia"/>
          <w:u w:val="single"/>
        </w:rPr>
        <w:t>廖○</w:t>
      </w:r>
      <w:r w:rsidRPr="0036400E">
        <w:rPr>
          <w:rFonts w:hint="eastAsia"/>
        </w:rPr>
        <w:t>、</w:t>
      </w:r>
      <w:r w:rsidR="006A1F17" w:rsidRPr="0036400E">
        <w:rPr>
          <w:rFonts w:hint="eastAsia"/>
          <w:u w:val="single"/>
        </w:rPr>
        <w:t>陳○</w:t>
      </w:r>
      <w:r w:rsidRPr="0036400E">
        <w:rPr>
          <w:rFonts w:hint="eastAsia"/>
        </w:rPr>
        <w:t>、</w:t>
      </w:r>
      <w:r w:rsidR="00522A04" w:rsidRPr="0036400E">
        <w:rPr>
          <w:rFonts w:hint="eastAsia"/>
          <w:u w:val="single"/>
        </w:rPr>
        <w:t>陳○皇</w:t>
      </w:r>
      <w:r w:rsidRPr="0036400E">
        <w:rPr>
          <w:rFonts w:hint="eastAsia"/>
        </w:rPr>
        <w:t>、</w:t>
      </w:r>
      <w:r w:rsidRPr="0036400E">
        <w:rPr>
          <w:rFonts w:hint="eastAsia"/>
          <w:u w:val="single"/>
        </w:rPr>
        <w:t>陳論</w:t>
      </w:r>
      <w:r w:rsidRPr="0036400E">
        <w:rPr>
          <w:rFonts w:hint="eastAsia"/>
        </w:rPr>
        <w:t>、</w:t>
      </w:r>
      <w:r w:rsidR="004D6A49" w:rsidRPr="0036400E">
        <w:rPr>
          <w:rFonts w:hint="eastAsia"/>
          <w:u w:val="single"/>
        </w:rPr>
        <w:t>廖○和</w:t>
      </w:r>
      <w:r w:rsidRPr="0036400E">
        <w:rPr>
          <w:rFonts w:hint="eastAsia"/>
        </w:rPr>
        <w:t>、</w:t>
      </w:r>
      <w:r w:rsidR="00D9618E" w:rsidRPr="0036400E">
        <w:rPr>
          <w:rFonts w:hint="eastAsia"/>
          <w:u w:val="single"/>
        </w:rPr>
        <w:t>廖○</w:t>
      </w:r>
      <w:r w:rsidRPr="0036400E">
        <w:rPr>
          <w:rFonts w:hint="eastAsia"/>
        </w:rPr>
        <w:t>、</w:t>
      </w:r>
      <w:r w:rsidR="00D837DF" w:rsidRPr="0036400E">
        <w:rPr>
          <w:rFonts w:hint="eastAsia"/>
          <w:u w:val="single"/>
        </w:rPr>
        <w:t>李○林</w:t>
      </w:r>
      <w:r w:rsidRPr="0036400E">
        <w:rPr>
          <w:rFonts w:hint="eastAsia"/>
        </w:rPr>
        <w:t>、</w:t>
      </w:r>
      <w:r w:rsidR="008920BC" w:rsidRPr="0036400E">
        <w:rPr>
          <w:rFonts w:hint="eastAsia"/>
          <w:u w:val="single"/>
        </w:rPr>
        <w:t>高○樹</w:t>
      </w:r>
      <w:r w:rsidRPr="0036400E">
        <w:rPr>
          <w:rFonts w:hint="eastAsia"/>
        </w:rPr>
        <w:t>、</w:t>
      </w:r>
      <w:r w:rsidR="00FE23F4" w:rsidRPr="0036400E">
        <w:rPr>
          <w:rFonts w:hint="eastAsia"/>
          <w:u w:val="single"/>
        </w:rPr>
        <w:t>李○本</w:t>
      </w:r>
      <w:r w:rsidRPr="0036400E">
        <w:rPr>
          <w:rFonts w:hint="eastAsia"/>
        </w:rPr>
        <w:t>、</w:t>
      </w:r>
      <w:r w:rsidRPr="0036400E">
        <w:rPr>
          <w:rFonts w:hint="eastAsia"/>
          <w:u w:val="single"/>
        </w:rPr>
        <w:t>陳皆得</w:t>
      </w:r>
      <w:r w:rsidRPr="0036400E">
        <w:rPr>
          <w:rFonts w:hint="eastAsia"/>
        </w:rPr>
        <w:t>、</w:t>
      </w:r>
      <w:r w:rsidR="00EF2095" w:rsidRPr="0036400E">
        <w:rPr>
          <w:rFonts w:hint="eastAsia"/>
          <w:u w:val="single"/>
        </w:rPr>
        <w:t>廖○陳</w:t>
      </w:r>
      <w:r w:rsidRPr="0036400E">
        <w:rPr>
          <w:rFonts w:hint="eastAsia"/>
        </w:rPr>
        <w:t>、</w:t>
      </w:r>
      <w:r w:rsidR="00D837DF" w:rsidRPr="0036400E">
        <w:rPr>
          <w:rFonts w:hint="eastAsia"/>
          <w:u w:val="single"/>
        </w:rPr>
        <w:t>廖○正</w:t>
      </w:r>
      <w:r w:rsidRPr="0036400E">
        <w:rPr>
          <w:rFonts w:hint="eastAsia"/>
        </w:rPr>
        <w:t>、</w:t>
      </w:r>
      <w:r w:rsidR="00883D8E" w:rsidRPr="0036400E">
        <w:rPr>
          <w:rFonts w:hint="eastAsia"/>
          <w:u w:val="single"/>
        </w:rPr>
        <w:t>李○照</w:t>
      </w:r>
      <w:r w:rsidRPr="0036400E">
        <w:rPr>
          <w:rFonts w:hint="eastAsia"/>
        </w:rPr>
        <w:t>、</w:t>
      </w:r>
      <w:r w:rsidR="00C4558B" w:rsidRPr="0036400E">
        <w:rPr>
          <w:rFonts w:hint="eastAsia"/>
          <w:u w:val="single"/>
        </w:rPr>
        <w:t>陳○永</w:t>
      </w:r>
      <w:r w:rsidRPr="0036400E">
        <w:rPr>
          <w:rFonts w:hint="eastAsia"/>
        </w:rPr>
        <w:t>、</w:t>
      </w:r>
      <w:r w:rsidR="00883D8E" w:rsidRPr="0036400E">
        <w:rPr>
          <w:rFonts w:hint="eastAsia"/>
          <w:u w:val="single"/>
        </w:rPr>
        <w:t>謝○賜</w:t>
      </w:r>
      <w:r w:rsidRPr="0036400E">
        <w:rPr>
          <w:rFonts w:hint="eastAsia"/>
        </w:rPr>
        <w:t>、</w:t>
      </w:r>
      <w:r w:rsidR="00883D8E" w:rsidRPr="0036400E">
        <w:rPr>
          <w:rFonts w:hint="eastAsia"/>
          <w:u w:val="single"/>
        </w:rPr>
        <w:t>余○成</w:t>
      </w:r>
      <w:r w:rsidRPr="0036400E">
        <w:rPr>
          <w:rFonts w:hint="eastAsia"/>
        </w:rPr>
        <w:t>、</w:t>
      </w:r>
      <w:r w:rsidR="00883D8E" w:rsidRPr="0036400E">
        <w:rPr>
          <w:rFonts w:hint="eastAsia"/>
          <w:u w:val="single"/>
        </w:rPr>
        <w:t>陳○清</w:t>
      </w:r>
      <w:r w:rsidRPr="0036400E">
        <w:rPr>
          <w:rFonts w:hint="eastAsia"/>
        </w:rPr>
        <w:t>、</w:t>
      </w:r>
      <w:r w:rsidR="004A5235" w:rsidRPr="0036400E">
        <w:rPr>
          <w:rFonts w:hint="eastAsia"/>
          <w:u w:val="single"/>
        </w:rPr>
        <w:t>廖○風</w:t>
      </w:r>
      <w:r w:rsidRPr="0036400E">
        <w:rPr>
          <w:rFonts w:hint="eastAsia"/>
        </w:rPr>
        <w:t>、</w:t>
      </w:r>
      <w:r w:rsidR="00EB36DD" w:rsidRPr="0036400E">
        <w:rPr>
          <w:rFonts w:hint="eastAsia"/>
          <w:u w:val="single"/>
        </w:rPr>
        <w:t>廖○龍</w:t>
      </w:r>
      <w:r w:rsidRPr="0036400E">
        <w:rPr>
          <w:rFonts w:hint="eastAsia"/>
        </w:rPr>
        <w:t>、</w:t>
      </w:r>
      <w:r w:rsidR="00EB36DD" w:rsidRPr="0036400E">
        <w:rPr>
          <w:rFonts w:hint="eastAsia"/>
          <w:u w:val="single"/>
        </w:rPr>
        <w:t>陳○圳</w:t>
      </w:r>
      <w:r w:rsidRPr="0036400E">
        <w:rPr>
          <w:rFonts w:hint="eastAsia"/>
        </w:rPr>
        <w:t>、</w:t>
      </w:r>
      <w:r w:rsidR="00B54EF9" w:rsidRPr="0036400E">
        <w:rPr>
          <w:rFonts w:hint="eastAsia"/>
          <w:u w:val="single"/>
        </w:rPr>
        <w:t>廖○勝</w:t>
      </w:r>
      <w:r w:rsidRPr="0036400E">
        <w:rPr>
          <w:rFonts w:hint="eastAsia"/>
        </w:rPr>
        <w:t>、</w:t>
      </w:r>
      <w:r w:rsidRPr="0036400E">
        <w:rPr>
          <w:rFonts w:hint="eastAsia"/>
          <w:u w:val="single"/>
        </w:rPr>
        <w:t>陳新發</w:t>
      </w:r>
      <w:r w:rsidRPr="0036400E">
        <w:rPr>
          <w:rFonts w:hint="eastAsia"/>
        </w:rPr>
        <w:t>、</w:t>
      </w:r>
      <w:r w:rsidR="00B54EF9" w:rsidRPr="0036400E">
        <w:rPr>
          <w:rFonts w:hint="eastAsia"/>
          <w:u w:val="single"/>
        </w:rPr>
        <w:t>謝○</w:t>
      </w:r>
      <w:r w:rsidRPr="0036400E">
        <w:rPr>
          <w:rFonts w:hint="eastAsia"/>
        </w:rPr>
        <w:t>、</w:t>
      </w:r>
      <w:r w:rsidR="00883D8E" w:rsidRPr="0036400E">
        <w:rPr>
          <w:rFonts w:hint="eastAsia"/>
          <w:u w:val="single"/>
        </w:rPr>
        <w:t>蕭○</w:t>
      </w:r>
      <w:r w:rsidRPr="0036400E">
        <w:rPr>
          <w:rFonts w:hint="eastAsia"/>
        </w:rPr>
        <w:t>、</w:t>
      </w:r>
      <w:r w:rsidR="00D9618E" w:rsidRPr="0036400E">
        <w:rPr>
          <w:rFonts w:hint="eastAsia"/>
          <w:u w:val="single"/>
        </w:rPr>
        <w:t>李○○生</w:t>
      </w:r>
      <w:r w:rsidRPr="0036400E">
        <w:rPr>
          <w:rFonts w:hint="eastAsia"/>
        </w:rPr>
        <w:t>。</w:t>
      </w:r>
    </w:p>
    <w:p w:rsidR="008A39A4" w:rsidRPr="0036400E" w:rsidRDefault="008A39A4" w:rsidP="008A39A4">
      <w:pPr>
        <w:pStyle w:val="7"/>
        <w:numPr>
          <w:ilvl w:val="6"/>
          <w:numId w:val="1"/>
        </w:numPr>
        <w:ind w:left="2744" w:hanging="854"/>
      </w:pPr>
      <w:r w:rsidRPr="0036400E">
        <w:rPr>
          <w:rFonts w:hint="eastAsia"/>
        </w:rPr>
        <w:t>有期徒刑10年：有4人</w:t>
      </w:r>
      <w:r w:rsidRPr="0036400E">
        <w:rPr>
          <w:rFonts w:hAnsi="標楷體" w:hint="eastAsia"/>
        </w:rPr>
        <w:t>，即</w:t>
      </w:r>
      <w:r w:rsidRPr="0036400E">
        <w:rPr>
          <w:rFonts w:hint="eastAsia"/>
        </w:rPr>
        <w:t>保安司令部(44)審復字第21號判決之</w:t>
      </w:r>
      <w:r w:rsidR="00C05254" w:rsidRPr="0036400E">
        <w:rPr>
          <w:rFonts w:hint="eastAsia"/>
          <w:u w:val="single"/>
        </w:rPr>
        <w:t>李○蘭</w:t>
      </w:r>
      <w:r w:rsidRPr="0036400E">
        <w:rPr>
          <w:rFonts w:hint="eastAsia"/>
        </w:rPr>
        <w:t>、</w:t>
      </w:r>
      <w:r w:rsidR="007E16A1">
        <w:rPr>
          <w:rFonts w:hint="eastAsia"/>
          <w:u w:val="single"/>
        </w:rPr>
        <w:t>王文山</w:t>
      </w:r>
      <w:r w:rsidRPr="0036400E">
        <w:rPr>
          <w:rFonts w:hint="eastAsia"/>
        </w:rPr>
        <w:t>、</w:t>
      </w:r>
      <w:r w:rsidRPr="0036400E">
        <w:rPr>
          <w:rFonts w:hint="eastAsia"/>
          <w:u w:val="single"/>
        </w:rPr>
        <w:t>李石城</w:t>
      </w:r>
      <w:r w:rsidRPr="0036400E">
        <w:rPr>
          <w:rFonts w:hint="eastAsia"/>
        </w:rPr>
        <w:t>、</w:t>
      </w:r>
      <w:r w:rsidR="00DE47D6" w:rsidRPr="0036400E">
        <w:rPr>
          <w:rFonts w:hint="eastAsia"/>
          <w:u w:val="single"/>
        </w:rPr>
        <w:t>廖○</w:t>
      </w:r>
      <w:r w:rsidRPr="0036400E">
        <w:rPr>
          <w:rFonts w:hint="eastAsia"/>
        </w:rPr>
        <w:t>。</w:t>
      </w:r>
    </w:p>
    <w:p w:rsidR="008A39A4" w:rsidRPr="0036400E" w:rsidRDefault="008A39A4" w:rsidP="008A39A4">
      <w:pPr>
        <w:pStyle w:val="7"/>
        <w:numPr>
          <w:ilvl w:val="6"/>
          <w:numId w:val="1"/>
        </w:numPr>
        <w:ind w:left="2744" w:hanging="854"/>
      </w:pPr>
      <w:r w:rsidRPr="0036400E">
        <w:rPr>
          <w:rFonts w:hint="eastAsia"/>
        </w:rPr>
        <w:t>有期徒刑8年：有30人，即保安司令部(43)審覆字第22號判決之</w:t>
      </w:r>
      <w:r w:rsidR="004A5235" w:rsidRPr="0036400E">
        <w:rPr>
          <w:rFonts w:hint="eastAsia"/>
          <w:u w:val="single"/>
        </w:rPr>
        <w:t>詹○土</w:t>
      </w:r>
      <w:r w:rsidRPr="0036400E">
        <w:rPr>
          <w:rFonts w:hint="eastAsia"/>
        </w:rPr>
        <w:t>、</w:t>
      </w:r>
      <w:r w:rsidR="00C05254" w:rsidRPr="0036400E">
        <w:rPr>
          <w:rFonts w:hint="eastAsia"/>
          <w:u w:val="single"/>
        </w:rPr>
        <w:t>廖○</w:t>
      </w:r>
      <w:r w:rsidRPr="0036400E">
        <w:rPr>
          <w:rFonts w:hint="eastAsia"/>
        </w:rPr>
        <w:t>、</w:t>
      </w:r>
      <w:r w:rsidR="006A1F17" w:rsidRPr="0036400E">
        <w:rPr>
          <w:rFonts w:hint="eastAsia"/>
          <w:u w:val="single"/>
        </w:rPr>
        <w:t>廖</w:t>
      </w:r>
      <w:r w:rsidR="006A1F17" w:rsidRPr="0036400E">
        <w:rPr>
          <w:rFonts w:hint="eastAsia"/>
          <w:u w:val="single"/>
        </w:rPr>
        <w:lastRenderedPageBreak/>
        <w:t>○</w:t>
      </w:r>
      <w:r w:rsidRPr="0036400E">
        <w:rPr>
          <w:rFonts w:hint="eastAsia"/>
        </w:rPr>
        <w:t>、</w:t>
      </w:r>
      <w:r w:rsidR="00FE23F4" w:rsidRPr="0036400E">
        <w:rPr>
          <w:rFonts w:hint="eastAsia"/>
          <w:u w:val="single"/>
        </w:rPr>
        <w:t>高○腰</w:t>
      </w:r>
      <w:r w:rsidRPr="0036400E">
        <w:rPr>
          <w:rFonts w:hint="eastAsia"/>
        </w:rPr>
        <w:t>、</w:t>
      </w:r>
      <w:r w:rsidR="00C05254" w:rsidRPr="0036400E">
        <w:rPr>
          <w:rFonts w:hint="eastAsia"/>
          <w:u w:val="single"/>
        </w:rPr>
        <w:t>曾○</w:t>
      </w:r>
      <w:r w:rsidRPr="0036400E">
        <w:rPr>
          <w:rFonts w:hint="eastAsia"/>
        </w:rPr>
        <w:t>、</w:t>
      </w:r>
      <w:r w:rsidR="008920BC" w:rsidRPr="0036400E">
        <w:rPr>
          <w:rFonts w:hint="eastAsia"/>
          <w:u w:val="single"/>
        </w:rPr>
        <w:t>高○木</w:t>
      </w:r>
      <w:r w:rsidRPr="0036400E">
        <w:rPr>
          <w:rFonts w:hint="eastAsia"/>
        </w:rPr>
        <w:t>、</w:t>
      </w:r>
      <w:r w:rsidR="00D9618E" w:rsidRPr="0036400E">
        <w:rPr>
          <w:rFonts w:hint="eastAsia"/>
          <w:u w:val="single"/>
        </w:rPr>
        <w:t>蔡○</w:t>
      </w:r>
      <w:r w:rsidRPr="0036400E">
        <w:rPr>
          <w:rFonts w:hint="eastAsia"/>
        </w:rPr>
        <w:t>、</w:t>
      </w:r>
      <w:r w:rsidR="00B4221D" w:rsidRPr="0036400E">
        <w:rPr>
          <w:rFonts w:hint="eastAsia"/>
          <w:u w:val="single"/>
        </w:rPr>
        <w:t>王○印</w:t>
      </w:r>
      <w:r w:rsidRPr="0036400E">
        <w:rPr>
          <w:rFonts w:hint="eastAsia"/>
        </w:rPr>
        <w:t>、</w:t>
      </w:r>
      <w:r w:rsidR="00B4221D" w:rsidRPr="0036400E">
        <w:rPr>
          <w:rFonts w:hint="eastAsia"/>
          <w:u w:val="single"/>
        </w:rPr>
        <w:t>潘○輝</w:t>
      </w:r>
      <w:r w:rsidRPr="0036400E">
        <w:rPr>
          <w:rFonts w:hint="eastAsia"/>
        </w:rPr>
        <w:t>、</w:t>
      </w:r>
      <w:r w:rsidR="00746F8F" w:rsidRPr="0036400E">
        <w:rPr>
          <w:rFonts w:hint="eastAsia"/>
          <w:u w:val="single"/>
        </w:rPr>
        <w:t>蔡○山</w:t>
      </w:r>
      <w:r w:rsidRPr="0036400E">
        <w:rPr>
          <w:rFonts w:hint="eastAsia"/>
        </w:rPr>
        <w:t>、</w:t>
      </w:r>
      <w:r w:rsidR="004B7A22" w:rsidRPr="0036400E">
        <w:rPr>
          <w:rFonts w:hint="eastAsia"/>
          <w:u w:val="single"/>
        </w:rPr>
        <w:t>王○得</w:t>
      </w:r>
      <w:r w:rsidRPr="0036400E">
        <w:rPr>
          <w:rFonts w:hint="eastAsia"/>
        </w:rPr>
        <w:t>、</w:t>
      </w:r>
      <w:r w:rsidR="00EB36DD" w:rsidRPr="0036400E">
        <w:rPr>
          <w:rFonts w:hint="eastAsia"/>
          <w:u w:val="single"/>
        </w:rPr>
        <w:t>謝○好</w:t>
      </w:r>
      <w:r w:rsidRPr="0036400E">
        <w:rPr>
          <w:rFonts w:hint="eastAsia"/>
        </w:rPr>
        <w:t>、</w:t>
      </w:r>
      <w:r w:rsidR="00B54EF9" w:rsidRPr="0036400E">
        <w:rPr>
          <w:rFonts w:hint="eastAsia"/>
          <w:u w:val="single"/>
        </w:rPr>
        <w:t>廖○金</w:t>
      </w:r>
      <w:r w:rsidRPr="0036400E">
        <w:rPr>
          <w:rFonts w:hint="eastAsia"/>
        </w:rPr>
        <w:t>、</w:t>
      </w:r>
      <w:r w:rsidRPr="0036400E">
        <w:rPr>
          <w:rFonts w:hint="eastAsia"/>
          <w:u w:val="single"/>
        </w:rPr>
        <w:t>廖蕃薯</w:t>
      </w:r>
      <w:r w:rsidRPr="0036400E">
        <w:rPr>
          <w:rFonts w:hint="eastAsia"/>
        </w:rPr>
        <w:t>、</w:t>
      </w:r>
      <w:r w:rsidR="00DE47D6" w:rsidRPr="0036400E">
        <w:rPr>
          <w:rFonts w:hint="eastAsia"/>
          <w:u w:val="single"/>
        </w:rPr>
        <w:t>廖○禮</w:t>
      </w:r>
      <w:r w:rsidRPr="0036400E">
        <w:rPr>
          <w:rFonts w:hint="eastAsia"/>
        </w:rPr>
        <w:t>、</w:t>
      </w:r>
      <w:r w:rsidR="00F85FA7" w:rsidRPr="0036400E">
        <w:rPr>
          <w:rFonts w:hint="eastAsia"/>
          <w:u w:val="single"/>
        </w:rPr>
        <w:t>高○海</w:t>
      </w:r>
      <w:r w:rsidRPr="0036400E">
        <w:rPr>
          <w:rFonts w:hint="eastAsia"/>
        </w:rPr>
        <w:t>、</w:t>
      </w:r>
      <w:r w:rsidR="00EC37FE" w:rsidRPr="0036400E">
        <w:rPr>
          <w:rFonts w:hint="eastAsia"/>
          <w:u w:val="single"/>
        </w:rPr>
        <w:t>廖○罔</w:t>
      </w:r>
      <w:r w:rsidRPr="0036400E">
        <w:rPr>
          <w:rFonts w:hint="eastAsia"/>
        </w:rPr>
        <w:t>、</w:t>
      </w:r>
      <w:r w:rsidR="00C05254" w:rsidRPr="0036400E">
        <w:rPr>
          <w:rFonts w:hint="eastAsia"/>
          <w:u w:val="single"/>
        </w:rPr>
        <w:t>陳○秀</w:t>
      </w:r>
      <w:r w:rsidRPr="0036400E">
        <w:rPr>
          <w:rFonts w:hint="eastAsia"/>
        </w:rPr>
        <w:t>、</w:t>
      </w:r>
      <w:r w:rsidR="00D9618E" w:rsidRPr="0036400E">
        <w:rPr>
          <w:rFonts w:hint="eastAsia"/>
          <w:u w:val="single"/>
        </w:rPr>
        <w:t>廖○枝</w:t>
      </w:r>
      <w:r w:rsidRPr="0036400E">
        <w:rPr>
          <w:rFonts w:hint="eastAsia"/>
        </w:rPr>
        <w:t>、</w:t>
      </w:r>
      <w:r w:rsidR="00C05254" w:rsidRPr="0036400E">
        <w:rPr>
          <w:rFonts w:hint="eastAsia"/>
          <w:u w:val="single"/>
        </w:rPr>
        <w:t>曾○通</w:t>
      </w:r>
      <w:r w:rsidRPr="0036400E">
        <w:rPr>
          <w:rFonts w:hint="eastAsia"/>
        </w:rPr>
        <w:t>、</w:t>
      </w:r>
      <w:r w:rsidR="006A1F17" w:rsidRPr="0036400E">
        <w:rPr>
          <w:rFonts w:hint="eastAsia"/>
          <w:u w:val="single"/>
        </w:rPr>
        <w:t>廖○柴</w:t>
      </w:r>
      <w:r w:rsidRPr="0036400E">
        <w:rPr>
          <w:rFonts w:hint="eastAsia"/>
        </w:rPr>
        <w:t>、</w:t>
      </w:r>
      <w:r w:rsidR="00D9618E" w:rsidRPr="0036400E">
        <w:rPr>
          <w:rFonts w:hint="eastAsia"/>
          <w:u w:val="single"/>
        </w:rPr>
        <w:t>陳○定</w:t>
      </w:r>
      <w:r w:rsidRPr="0036400E">
        <w:rPr>
          <w:rFonts w:hint="eastAsia"/>
        </w:rPr>
        <w:t>、</w:t>
      </w:r>
      <w:r w:rsidR="00522A04" w:rsidRPr="0036400E">
        <w:rPr>
          <w:rFonts w:hint="eastAsia"/>
          <w:u w:val="single"/>
        </w:rPr>
        <w:t>李○圳</w:t>
      </w:r>
      <w:r w:rsidRPr="0036400E">
        <w:rPr>
          <w:rFonts w:hint="eastAsia"/>
        </w:rPr>
        <w:t>、</w:t>
      </w:r>
      <w:r w:rsidR="00D9618E" w:rsidRPr="0036400E">
        <w:rPr>
          <w:rFonts w:hint="eastAsia"/>
          <w:u w:val="single"/>
        </w:rPr>
        <w:t>王○居</w:t>
      </w:r>
      <w:r w:rsidRPr="0036400E">
        <w:rPr>
          <w:rFonts w:hint="eastAsia"/>
        </w:rPr>
        <w:t>、</w:t>
      </w:r>
      <w:r w:rsidR="006A1F17" w:rsidRPr="0036400E">
        <w:rPr>
          <w:rFonts w:hint="eastAsia"/>
          <w:u w:val="single"/>
        </w:rPr>
        <w:t>廖○福</w:t>
      </w:r>
      <w:r w:rsidRPr="0036400E">
        <w:rPr>
          <w:rFonts w:hint="eastAsia"/>
        </w:rPr>
        <w:t>、</w:t>
      </w:r>
      <w:r w:rsidR="00C31976" w:rsidRPr="0036400E">
        <w:rPr>
          <w:rFonts w:hint="eastAsia"/>
          <w:u w:val="single"/>
        </w:rPr>
        <w:t>廖○乞</w:t>
      </w:r>
      <w:r w:rsidRPr="0036400E">
        <w:rPr>
          <w:rFonts w:hint="eastAsia"/>
        </w:rPr>
        <w:t>、</w:t>
      </w:r>
      <w:r w:rsidR="00B54EF9" w:rsidRPr="0036400E">
        <w:rPr>
          <w:rFonts w:hint="eastAsia"/>
          <w:u w:val="single"/>
        </w:rPr>
        <w:t>陳○來</w:t>
      </w:r>
      <w:r w:rsidRPr="0036400E">
        <w:rPr>
          <w:rFonts w:hint="eastAsia"/>
        </w:rPr>
        <w:t>、</w:t>
      </w:r>
      <w:r w:rsidR="00883D8E" w:rsidRPr="0036400E">
        <w:rPr>
          <w:rFonts w:hint="eastAsia"/>
          <w:u w:val="single"/>
        </w:rPr>
        <w:t>鄭○發</w:t>
      </w:r>
      <w:r w:rsidRPr="0036400E">
        <w:rPr>
          <w:rFonts w:hint="eastAsia"/>
        </w:rPr>
        <w:t>、</w:t>
      </w:r>
      <w:r w:rsidRPr="0036400E">
        <w:rPr>
          <w:rFonts w:hint="eastAsia"/>
          <w:u w:val="single"/>
        </w:rPr>
        <w:t>鄭金英</w:t>
      </w:r>
      <w:r w:rsidRPr="0036400E">
        <w:rPr>
          <w:rFonts w:hint="eastAsia"/>
        </w:rPr>
        <w:t>、</w:t>
      </w:r>
      <w:r w:rsidR="00F85FA7" w:rsidRPr="0036400E">
        <w:rPr>
          <w:rFonts w:hint="eastAsia"/>
          <w:u w:val="single"/>
        </w:rPr>
        <w:t>王○</w:t>
      </w:r>
      <w:r w:rsidRPr="0036400E">
        <w:rPr>
          <w:rFonts w:hint="eastAsia"/>
        </w:rPr>
        <w:t>。</w:t>
      </w:r>
    </w:p>
    <w:p w:rsidR="008A39A4" w:rsidRPr="0036400E" w:rsidRDefault="008A39A4" w:rsidP="008A39A4">
      <w:pPr>
        <w:pStyle w:val="7"/>
        <w:numPr>
          <w:ilvl w:val="6"/>
          <w:numId w:val="1"/>
        </w:numPr>
        <w:ind w:left="2744" w:hanging="854"/>
      </w:pPr>
      <w:r w:rsidRPr="0036400E">
        <w:rPr>
          <w:rFonts w:hint="eastAsia"/>
        </w:rPr>
        <w:t>有期徒刑3年：有2人，即保安司令部(43)審覆字第22號判決之</w:t>
      </w:r>
      <w:r w:rsidR="004D2B76" w:rsidRPr="0036400E">
        <w:rPr>
          <w:rFonts w:hint="eastAsia"/>
          <w:u w:val="single"/>
        </w:rPr>
        <w:t>王○興</w:t>
      </w:r>
      <w:r w:rsidRPr="0036400E">
        <w:rPr>
          <w:rFonts w:hint="eastAsia"/>
        </w:rPr>
        <w:t>、</w:t>
      </w:r>
      <w:r w:rsidR="00123833" w:rsidRPr="0036400E">
        <w:rPr>
          <w:rFonts w:hint="eastAsia"/>
          <w:u w:val="single"/>
        </w:rPr>
        <w:t>陳○誠</w:t>
      </w:r>
      <w:r w:rsidRPr="0036400E">
        <w:rPr>
          <w:rFonts w:hint="eastAsia"/>
        </w:rPr>
        <w:t>。</w:t>
      </w:r>
    </w:p>
    <w:p w:rsidR="008A39A4" w:rsidRPr="0036400E" w:rsidRDefault="008A39A4" w:rsidP="008A39A4">
      <w:pPr>
        <w:pStyle w:val="6"/>
        <w:numPr>
          <w:ilvl w:val="5"/>
          <w:numId w:val="1"/>
        </w:numPr>
        <w:ind w:left="2410"/>
      </w:pPr>
      <w:r w:rsidRPr="0036400E">
        <w:rPr>
          <w:rFonts w:hint="eastAsia"/>
        </w:rPr>
        <w:t>自新運用</w:t>
      </w:r>
      <w:r w:rsidRPr="0036400E">
        <w:rPr>
          <w:rFonts w:hAnsi="標楷體" w:hint="eastAsia"/>
        </w:rPr>
        <w:t>：</w:t>
      </w:r>
    </w:p>
    <w:p w:rsidR="008A39A4" w:rsidRPr="0036400E" w:rsidRDefault="008A39A4" w:rsidP="008A39A4">
      <w:pPr>
        <w:pStyle w:val="7"/>
        <w:numPr>
          <w:ilvl w:val="6"/>
          <w:numId w:val="1"/>
        </w:numPr>
        <w:ind w:left="2744" w:hanging="854"/>
      </w:pPr>
      <w:r w:rsidRPr="0036400E">
        <w:rPr>
          <w:rFonts w:hint="eastAsia"/>
        </w:rPr>
        <w:t>人民武裝保衛隊隊員7人：</w:t>
      </w:r>
      <w:r w:rsidR="007A3CFE" w:rsidRPr="0036400E">
        <w:rPr>
          <w:rFonts w:hint="eastAsia"/>
          <w:u w:val="single"/>
        </w:rPr>
        <w:t>曾○</w:t>
      </w:r>
      <w:r w:rsidRPr="0036400E">
        <w:rPr>
          <w:rFonts w:hint="eastAsia"/>
        </w:rPr>
        <w:t>(男，25歲)、</w:t>
      </w:r>
      <w:r w:rsidR="007A3CFE" w:rsidRPr="0036400E">
        <w:rPr>
          <w:rFonts w:hint="eastAsia"/>
          <w:u w:val="single"/>
        </w:rPr>
        <w:t>王○禮</w:t>
      </w:r>
      <w:r w:rsidRPr="0036400E">
        <w:rPr>
          <w:rFonts w:hint="eastAsia"/>
        </w:rPr>
        <w:t>(男，22歲)、</w:t>
      </w:r>
      <w:r w:rsidRPr="0036400E">
        <w:rPr>
          <w:rFonts w:hint="eastAsia"/>
          <w:u w:val="single"/>
        </w:rPr>
        <w:t>高泰</w:t>
      </w:r>
      <w:r w:rsidRPr="0036400E">
        <w:rPr>
          <w:rFonts w:hint="eastAsia"/>
        </w:rPr>
        <w:t>(男，22歲)、</w:t>
      </w:r>
      <w:r w:rsidRPr="0036400E">
        <w:rPr>
          <w:rFonts w:hint="eastAsia"/>
          <w:u w:val="single"/>
        </w:rPr>
        <w:t>陳金土</w:t>
      </w:r>
      <w:r w:rsidRPr="0036400E">
        <w:rPr>
          <w:rFonts w:hint="eastAsia"/>
        </w:rPr>
        <w:t>(男，22歲)、</w:t>
      </w:r>
      <w:r w:rsidR="00B02430" w:rsidRPr="0036400E">
        <w:rPr>
          <w:rFonts w:hint="eastAsia"/>
          <w:u w:val="single"/>
        </w:rPr>
        <w:t>余○來</w:t>
      </w:r>
      <w:r w:rsidRPr="0036400E">
        <w:rPr>
          <w:rFonts w:hint="eastAsia"/>
        </w:rPr>
        <w:t>(男，22歲)、</w:t>
      </w:r>
      <w:r w:rsidR="00A07CD9" w:rsidRPr="0036400E">
        <w:rPr>
          <w:rFonts w:hint="eastAsia"/>
          <w:u w:val="single"/>
        </w:rPr>
        <w:t>高○土</w:t>
      </w:r>
      <w:r w:rsidRPr="0036400E">
        <w:rPr>
          <w:rFonts w:hint="eastAsia"/>
        </w:rPr>
        <w:t>(男，20歲)、</w:t>
      </w:r>
      <w:r w:rsidR="00826DA2" w:rsidRPr="0036400E">
        <w:rPr>
          <w:rFonts w:hint="eastAsia"/>
          <w:u w:val="single"/>
        </w:rPr>
        <w:t>余○金</w:t>
      </w:r>
      <w:r w:rsidRPr="0036400E">
        <w:rPr>
          <w:rFonts w:hint="eastAsia"/>
        </w:rPr>
        <w:t>(男，19歲)。</w:t>
      </w:r>
    </w:p>
    <w:p w:rsidR="008A39A4" w:rsidRPr="0036400E" w:rsidRDefault="008A39A4" w:rsidP="008A39A4">
      <w:pPr>
        <w:pStyle w:val="7"/>
        <w:numPr>
          <w:ilvl w:val="6"/>
          <w:numId w:val="1"/>
        </w:numPr>
        <w:ind w:left="2744" w:hanging="854"/>
      </w:pPr>
      <w:r w:rsidRPr="0036400E">
        <w:rPr>
          <w:rFonts w:hint="eastAsia"/>
        </w:rPr>
        <w:t>人民武裝保衛隊兒童隊員6人：</w:t>
      </w:r>
      <w:r w:rsidRPr="0036400E">
        <w:rPr>
          <w:rFonts w:hint="eastAsia"/>
          <w:u w:val="single"/>
        </w:rPr>
        <w:t>高興</w:t>
      </w:r>
      <w:r w:rsidRPr="0036400E">
        <w:rPr>
          <w:rFonts w:hint="eastAsia"/>
        </w:rPr>
        <w:t>(男，19歲)、</w:t>
      </w:r>
      <w:r w:rsidR="002A5640" w:rsidRPr="0036400E">
        <w:rPr>
          <w:rFonts w:hint="eastAsia"/>
          <w:u w:val="single"/>
        </w:rPr>
        <w:t>鄭○國</w:t>
      </w:r>
      <w:r w:rsidRPr="0036400E">
        <w:rPr>
          <w:rFonts w:hint="eastAsia"/>
        </w:rPr>
        <w:t>(男，19歲)、</w:t>
      </w:r>
      <w:r w:rsidRPr="0036400E">
        <w:rPr>
          <w:rFonts w:hint="eastAsia"/>
          <w:u w:val="single"/>
        </w:rPr>
        <w:t>廖水塗</w:t>
      </w:r>
      <w:r w:rsidRPr="0036400E">
        <w:rPr>
          <w:rFonts w:hint="eastAsia"/>
        </w:rPr>
        <w:t>(男，18歲)、</w:t>
      </w:r>
      <w:r w:rsidRPr="0036400E">
        <w:rPr>
          <w:rFonts w:hint="eastAsia"/>
          <w:u w:val="single"/>
        </w:rPr>
        <w:t>廖長</w:t>
      </w:r>
      <w:r w:rsidRPr="0036400E">
        <w:rPr>
          <w:rFonts w:hint="eastAsia"/>
        </w:rPr>
        <w:t>(男，17歲)、</w:t>
      </w:r>
      <w:r w:rsidRPr="0036400E">
        <w:rPr>
          <w:rFonts w:hint="eastAsia"/>
          <w:u w:val="single"/>
        </w:rPr>
        <w:t>李添成</w:t>
      </w:r>
      <w:r w:rsidRPr="0036400E">
        <w:rPr>
          <w:rFonts w:hint="eastAsia"/>
        </w:rPr>
        <w:t>(男，17歲)、</w:t>
      </w:r>
      <w:r w:rsidRPr="0036400E">
        <w:rPr>
          <w:rFonts w:hint="eastAsia"/>
          <w:u w:val="single"/>
        </w:rPr>
        <w:t>陳久雄</w:t>
      </w:r>
      <w:r w:rsidRPr="0036400E">
        <w:rPr>
          <w:rFonts w:hint="eastAsia"/>
        </w:rPr>
        <w:t>(男，14歲)。</w:t>
      </w:r>
    </w:p>
    <w:p w:rsidR="008A39A4" w:rsidRPr="0036400E" w:rsidRDefault="008A39A4" w:rsidP="008A39A4">
      <w:pPr>
        <w:pStyle w:val="7"/>
        <w:numPr>
          <w:ilvl w:val="6"/>
          <w:numId w:val="1"/>
        </w:numPr>
        <w:ind w:left="2744" w:hanging="854"/>
      </w:pPr>
      <w:r w:rsidRPr="0036400E">
        <w:rPr>
          <w:rFonts w:hint="eastAsia"/>
        </w:rPr>
        <w:t>人民武裝保衛隊婦女隊員6人：</w:t>
      </w:r>
      <w:r w:rsidRPr="0036400E">
        <w:rPr>
          <w:rFonts w:hint="eastAsia"/>
          <w:u w:val="single"/>
        </w:rPr>
        <w:t>陳燕</w:t>
      </w:r>
      <w:r w:rsidRPr="0036400E">
        <w:rPr>
          <w:rFonts w:hint="eastAsia"/>
        </w:rPr>
        <w:t>(女，24歲)、</w:t>
      </w:r>
      <w:r w:rsidRPr="0036400E">
        <w:rPr>
          <w:rFonts w:hint="eastAsia"/>
          <w:u w:val="single"/>
        </w:rPr>
        <w:t>陳桂</w:t>
      </w:r>
      <w:r w:rsidRPr="0036400E">
        <w:rPr>
          <w:rFonts w:hint="eastAsia"/>
        </w:rPr>
        <w:t>(女，22歲)、</w:t>
      </w:r>
      <w:r w:rsidRPr="0036400E">
        <w:rPr>
          <w:rFonts w:hint="eastAsia"/>
          <w:u w:val="single"/>
        </w:rPr>
        <w:t>詹蘇</w:t>
      </w:r>
      <w:r w:rsidRPr="0036400E">
        <w:rPr>
          <w:rFonts w:hint="eastAsia"/>
        </w:rPr>
        <w:t>(女，21歲)、</w:t>
      </w:r>
      <w:r w:rsidR="00B52C94" w:rsidRPr="0036400E">
        <w:rPr>
          <w:rFonts w:hint="eastAsia"/>
          <w:u w:val="single"/>
        </w:rPr>
        <w:t>高○玉</w:t>
      </w:r>
      <w:r w:rsidRPr="0036400E">
        <w:rPr>
          <w:rFonts w:hint="eastAsia"/>
        </w:rPr>
        <w:t>(女，21歲)、</w:t>
      </w:r>
      <w:r w:rsidR="002034EF" w:rsidRPr="0036400E">
        <w:rPr>
          <w:rFonts w:hint="eastAsia"/>
          <w:u w:val="single"/>
        </w:rPr>
        <w:t>王○</w:t>
      </w:r>
      <w:r w:rsidRPr="0036400E">
        <w:rPr>
          <w:rFonts w:hint="eastAsia"/>
        </w:rPr>
        <w:t>(女，20歲)、</w:t>
      </w:r>
      <w:r w:rsidRPr="0036400E">
        <w:rPr>
          <w:rFonts w:hint="eastAsia"/>
          <w:u w:val="single"/>
        </w:rPr>
        <w:t>陳寶珠</w:t>
      </w:r>
      <w:r w:rsidRPr="0036400E">
        <w:rPr>
          <w:rFonts w:hint="eastAsia"/>
        </w:rPr>
        <w:t>(女，20歲)。</w:t>
      </w:r>
    </w:p>
    <w:p w:rsidR="008A39A4" w:rsidRPr="0036400E" w:rsidRDefault="008A39A4" w:rsidP="008A39A4">
      <w:pPr>
        <w:pStyle w:val="7"/>
        <w:numPr>
          <w:ilvl w:val="6"/>
          <w:numId w:val="1"/>
        </w:numPr>
        <w:ind w:left="2744" w:hanging="854"/>
      </w:pPr>
      <w:r w:rsidRPr="0036400E">
        <w:rPr>
          <w:rFonts w:hAnsi="標楷體" w:hint="eastAsia"/>
        </w:rPr>
        <w:t>據</w:t>
      </w:r>
      <w:r w:rsidRPr="0036400E">
        <w:rPr>
          <w:rFonts w:hint="eastAsia"/>
        </w:rPr>
        <w:t>保密局42年8月25日(42)實辨字第1196號報告記載</w:t>
      </w:r>
      <w:r w:rsidRPr="0036400E">
        <w:rPr>
          <w:rFonts w:hAnsi="標楷體" w:hint="eastAsia"/>
        </w:rPr>
        <w:t>：</w:t>
      </w:r>
      <w:r w:rsidRPr="0036400E">
        <w:rPr>
          <w:rFonts w:hint="eastAsia"/>
        </w:rPr>
        <w:t>該19人被捕時，即能深知悔改，態度誠懇，供述坦白，經予短期訓練均能熱心認真協助偵防工作，對破獲瑞芳以南</w:t>
      </w:r>
      <w:r w:rsidRPr="0036400E">
        <w:rPr>
          <w:rFonts w:hAnsi="標楷體" w:hint="eastAsia"/>
        </w:rPr>
        <w:t>「</w:t>
      </w:r>
      <w:r w:rsidRPr="0036400E">
        <w:rPr>
          <w:rFonts w:hint="eastAsia"/>
        </w:rPr>
        <w:t>曉</w:t>
      </w:r>
      <w:r w:rsidRPr="0036400E">
        <w:rPr>
          <w:rFonts w:hAnsi="標楷體" w:hint="eastAsia"/>
        </w:rPr>
        <w:t>」</w:t>
      </w:r>
      <w:r w:rsidRPr="0036400E">
        <w:rPr>
          <w:rFonts w:hint="eastAsia"/>
        </w:rPr>
        <w:t>基地、</w:t>
      </w:r>
      <w:r w:rsidRPr="0036400E">
        <w:rPr>
          <w:rFonts w:hAnsi="標楷體" w:hint="eastAsia"/>
        </w:rPr>
        <w:t>「</w:t>
      </w:r>
      <w:r w:rsidRPr="0036400E">
        <w:rPr>
          <w:rFonts w:hint="eastAsia"/>
        </w:rPr>
        <w:t>玉桂嶺</w:t>
      </w:r>
      <w:r w:rsidRPr="0036400E">
        <w:rPr>
          <w:rFonts w:hAnsi="標楷體" w:hint="eastAsia"/>
        </w:rPr>
        <w:t>」</w:t>
      </w:r>
      <w:r w:rsidRPr="0036400E">
        <w:rPr>
          <w:rFonts w:hint="eastAsia"/>
        </w:rPr>
        <w:t>基地、</w:t>
      </w:r>
      <w:r w:rsidRPr="0036400E">
        <w:rPr>
          <w:rFonts w:hAnsi="標楷體" w:hint="eastAsia"/>
        </w:rPr>
        <w:t>「</w:t>
      </w:r>
      <w:r w:rsidRPr="0036400E">
        <w:rPr>
          <w:rFonts w:hint="eastAsia"/>
        </w:rPr>
        <w:t>海山</w:t>
      </w:r>
      <w:r w:rsidRPr="0036400E">
        <w:rPr>
          <w:rFonts w:hAnsi="標楷體" w:hint="eastAsia"/>
        </w:rPr>
        <w:t>」</w:t>
      </w:r>
      <w:r w:rsidRPr="0036400E">
        <w:rPr>
          <w:rFonts w:hint="eastAsia"/>
        </w:rPr>
        <w:t>基地各案，渠等均曾隨同出發擔任嚮導協助搜索，辨認匪徒，不避危險、晝夜工作，使此基地均在最短時間澈底摧毀，協助保密局偵防工作有功績</w:t>
      </w:r>
      <w:r w:rsidRPr="0036400E">
        <w:rPr>
          <w:rFonts w:hAnsi="標楷體" w:hint="eastAsia"/>
        </w:rPr>
        <w:t>，經參謀總長核示准</w:t>
      </w:r>
      <w:r w:rsidRPr="0036400E">
        <w:rPr>
          <w:rFonts w:hAnsi="標楷體" w:hint="eastAsia"/>
        </w:rPr>
        <w:lastRenderedPageBreak/>
        <w:t>予自新，並由保密局繼續運用。</w:t>
      </w:r>
    </w:p>
    <w:p w:rsidR="008A39A4" w:rsidRPr="0036400E" w:rsidRDefault="008A39A4" w:rsidP="008A39A4">
      <w:pPr>
        <w:pStyle w:val="6"/>
        <w:numPr>
          <w:ilvl w:val="5"/>
          <w:numId w:val="1"/>
        </w:numPr>
        <w:ind w:left="2410"/>
      </w:pPr>
      <w:r w:rsidRPr="0036400E">
        <w:rPr>
          <w:rFonts w:hint="eastAsia"/>
        </w:rPr>
        <w:t>後續自新7人：計有</w:t>
      </w:r>
      <w:r w:rsidRPr="0036400E">
        <w:rPr>
          <w:rFonts w:hint="eastAsia"/>
          <w:u w:val="single"/>
        </w:rPr>
        <w:t>陳通和</w:t>
      </w:r>
      <w:r w:rsidRPr="0036400E">
        <w:rPr>
          <w:rFonts w:hint="eastAsia"/>
        </w:rPr>
        <w:t>、</w:t>
      </w:r>
      <w:r w:rsidRPr="0036400E">
        <w:rPr>
          <w:rFonts w:hint="eastAsia"/>
          <w:u w:val="single"/>
        </w:rPr>
        <w:t>盧哲德</w:t>
      </w:r>
      <w:r w:rsidRPr="0036400E">
        <w:rPr>
          <w:rFonts w:hint="eastAsia"/>
        </w:rPr>
        <w:t>、</w:t>
      </w:r>
      <w:r w:rsidRPr="0036400E">
        <w:rPr>
          <w:rFonts w:hint="eastAsia"/>
          <w:u w:val="single"/>
        </w:rPr>
        <w:t>鍾金鳳</w:t>
      </w:r>
      <w:r w:rsidRPr="0036400E">
        <w:rPr>
          <w:rFonts w:hint="eastAsia"/>
        </w:rPr>
        <w:t>、</w:t>
      </w:r>
      <w:r w:rsidRPr="0036400E">
        <w:rPr>
          <w:rFonts w:hint="eastAsia"/>
          <w:u w:val="single"/>
        </w:rPr>
        <w:t>汪枝</w:t>
      </w:r>
      <w:r w:rsidRPr="0036400E">
        <w:rPr>
          <w:rFonts w:hint="eastAsia"/>
        </w:rPr>
        <w:t>、</w:t>
      </w:r>
      <w:r w:rsidRPr="0036400E">
        <w:rPr>
          <w:rFonts w:hint="eastAsia"/>
          <w:u w:val="single"/>
        </w:rPr>
        <w:t>方金澤</w:t>
      </w:r>
      <w:r w:rsidRPr="0036400E">
        <w:rPr>
          <w:rFonts w:hint="eastAsia"/>
        </w:rPr>
        <w:t>、</w:t>
      </w:r>
      <w:r w:rsidRPr="0036400E">
        <w:rPr>
          <w:rFonts w:hint="eastAsia"/>
          <w:u w:val="single"/>
        </w:rPr>
        <w:t>陳春慶</w:t>
      </w:r>
      <w:r w:rsidRPr="0036400E">
        <w:rPr>
          <w:rFonts w:hint="eastAsia"/>
        </w:rPr>
        <w:t>及</w:t>
      </w:r>
      <w:r w:rsidRPr="0036400E">
        <w:rPr>
          <w:rFonts w:hint="eastAsia"/>
          <w:u w:val="single"/>
        </w:rPr>
        <w:t>陳廖紅柑</w:t>
      </w:r>
      <w:r w:rsidRPr="0036400E">
        <w:rPr>
          <w:rFonts w:hint="eastAsia"/>
        </w:rPr>
        <w:t>。</w:t>
      </w:r>
    </w:p>
    <w:p w:rsidR="008A39A4" w:rsidRPr="0036400E" w:rsidRDefault="008A39A4" w:rsidP="008A39A4">
      <w:pPr>
        <w:pStyle w:val="6"/>
        <w:numPr>
          <w:ilvl w:val="5"/>
          <w:numId w:val="1"/>
        </w:numPr>
        <w:ind w:left="2410"/>
      </w:pPr>
      <w:r w:rsidRPr="0036400E">
        <w:rPr>
          <w:rFonts w:hint="eastAsia"/>
        </w:rPr>
        <w:t>自首8人</w:t>
      </w:r>
      <w:r w:rsidRPr="0036400E">
        <w:rPr>
          <w:rFonts w:hAnsi="標楷體" w:hint="eastAsia"/>
        </w:rPr>
        <w:t>：</w:t>
      </w:r>
      <w:r w:rsidRPr="0036400E">
        <w:rPr>
          <w:rFonts w:hint="eastAsia"/>
        </w:rPr>
        <w:t>計有</w:t>
      </w:r>
      <w:r w:rsidRPr="0036400E">
        <w:rPr>
          <w:rFonts w:hint="eastAsia"/>
          <w:u w:val="single"/>
        </w:rPr>
        <w:t>陳本江</w:t>
      </w:r>
      <w:r w:rsidRPr="0036400E">
        <w:rPr>
          <w:rFonts w:hint="eastAsia"/>
        </w:rPr>
        <w:t>、</w:t>
      </w:r>
      <w:r w:rsidRPr="0036400E">
        <w:rPr>
          <w:rFonts w:hint="eastAsia"/>
          <w:u w:val="single"/>
        </w:rPr>
        <w:t>李上甲</w:t>
      </w:r>
      <w:r w:rsidRPr="0036400E">
        <w:rPr>
          <w:rFonts w:hint="eastAsia"/>
        </w:rPr>
        <w:t>、</w:t>
      </w:r>
      <w:r w:rsidRPr="0036400E">
        <w:rPr>
          <w:rFonts w:hint="eastAsia"/>
          <w:u w:val="single"/>
        </w:rPr>
        <w:t>陳銀</w:t>
      </w:r>
      <w:r w:rsidRPr="0036400E">
        <w:rPr>
          <w:rFonts w:hint="eastAsia"/>
        </w:rPr>
        <w:t>、</w:t>
      </w:r>
      <w:r w:rsidRPr="0036400E">
        <w:rPr>
          <w:rFonts w:hint="eastAsia"/>
          <w:u w:val="single"/>
        </w:rPr>
        <w:t>林素月</w:t>
      </w:r>
      <w:r w:rsidRPr="0036400E">
        <w:rPr>
          <w:rFonts w:hint="eastAsia"/>
        </w:rPr>
        <w:t>、</w:t>
      </w:r>
      <w:r w:rsidRPr="0036400E">
        <w:rPr>
          <w:rFonts w:hint="eastAsia"/>
          <w:u w:val="single"/>
        </w:rPr>
        <w:t>林三合</w:t>
      </w:r>
      <w:r w:rsidRPr="0036400E">
        <w:rPr>
          <w:rFonts w:hint="eastAsia"/>
        </w:rPr>
        <w:t>、</w:t>
      </w:r>
      <w:r w:rsidRPr="0036400E">
        <w:rPr>
          <w:rFonts w:hint="eastAsia"/>
          <w:u w:val="single"/>
        </w:rPr>
        <w:t>張棟柱</w:t>
      </w:r>
      <w:r w:rsidRPr="0036400E">
        <w:rPr>
          <w:rFonts w:hint="eastAsia"/>
        </w:rPr>
        <w:t>、</w:t>
      </w:r>
      <w:r w:rsidRPr="0036400E">
        <w:rPr>
          <w:rFonts w:hint="eastAsia"/>
          <w:u w:val="single"/>
        </w:rPr>
        <w:t>林先景</w:t>
      </w:r>
      <w:r w:rsidRPr="0036400E">
        <w:rPr>
          <w:rFonts w:hint="eastAsia"/>
        </w:rPr>
        <w:t>及</w:t>
      </w:r>
      <w:r w:rsidRPr="0036400E">
        <w:rPr>
          <w:rFonts w:hint="eastAsia"/>
          <w:u w:val="single"/>
        </w:rPr>
        <w:t>陳焰樹</w:t>
      </w:r>
      <w:r w:rsidRPr="0036400E">
        <w:rPr>
          <w:rFonts w:hint="eastAsia"/>
        </w:rPr>
        <w:t>。</w:t>
      </w:r>
    </w:p>
    <w:p w:rsidR="008A39A4" w:rsidRPr="0036400E" w:rsidRDefault="008A39A4" w:rsidP="008A39A4">
      <w:pPr>
        <w:pStyle w:val="5"/>
        <w:numPr>
          <w:ilvl w:val="4"/>
          <w:numId w:val="1"/>
        </w:numPr>
        <w:ind w:left="2030" w:hanging="840"/>
      </w:pPr>
      <w:r w:rsidRPr="0036400E">
        <w:rPr>
          <w:rFonts w:hint="eastAsia"/>
          <w:u w:val="single"/>
        </w:rPr>
        <w:t>張炎憲</w:t>
      </w:r>
      <w:r w:rsidRPr="0036400E">
        <w:rPr>
          <w:rFonts w:hint="eastAsia"/>
        </w:rPr>
        <w:t>統計之人數與本案調查結果有些許差異之原因</w:t>
      </w:r>
      <w:r w:rsidRPr="0036400E">
        <w:rPr>
          <w:rFonts w:hAnsi="標楷體" w:hint="eastAsia"/>
        </w:rPr>
        <w:t>，</w:t>
      </w:r>
      <w:r w:rsidRPr="0036400E">
        <w:rPr>
          <w:rFonts w:hint="eastAsia"/>
        </w:rPr>
        <w:t>係因其將曉基地及玉桂嶺基地之涉案人數亦一併計入所致</w:t>
      </w:r>
      <w:r w:rsidRPr="0036400E">
        <w:rPr>
          <w:rFonts w:hAnsi="標楷體" w:hint="eastAsia"/>
        </w:rPr>
        <w:t>。例如</w:t>
      </w:r>
      <w:r w:rsidRPr="0036400E">
        <w:rPr>
          <w:rFonts w:hint="eastAsia"/>
          <w:u w:val="single"/>
        </w:rPr>
        <w:t>張炎憲</w:t>
      </w:r>
      <w:r w:rsidRPr="0036400E">
        <w:rPr>
          <w:rFonts w:hAnsi="標楷體" w:hint="eastAsia"/>
        </w:rPr>
        <w:t>統計之刑期表死刑欄位中9人(</w:t>
      </w:r>
      <w:r w:rsidR="009A68BB" w:rsidRPr="0036400E">
        <w:rPr>
          <w:rFonts w:hint="eastAsia"/>
          <w:u w:val="single"/>
        </w:rPr>
        <w:t>陳○</w:t>
      </w:r>
      <w:r w:rsidRPr="0036400E">
        <w:rPr>
          <w:rFonts w:hAnsi="標楷體" w:hint="eastAsia"/>
        </w:rPr>
        <w:t>、</w:t>
      </w:r>
      <w:r w:rsidR="00114E9E" w:rsidRPr="0036400E">
        <w:rPr>
          <w:rFonts w:hint="eastAsia"/>
          <w:u w:val="single"/>
        </w:rPr>
        <w:t>陳○財</w:t>
      </w:r>
      <w:r w:rsidRPr="0036400E">
        <w:rPr>
          <w:rFonts w:hAnsi="標楷體" w:hint="eastAsia"/>
        </w:rPr>
        <w:t>、</w:t>
      </w:r>
      <w:r w:rsidR="00DB6849" w:rsidRPr="0036400E">
        <w:rPr>
          <w:rFonts w:hint="eastAsia"/>
          <w:u w:val="single"/>
        </w:rPr>
        <w:t>黃○源</w:t>
      </w:r>
      <w:r w:rsidRPr="0036400E">
        <w:rPr>
          <w:rFonts w:hAnsi="標楷體" w:hint="eastAsia"/>
        </w:rPr>
        <w:t>、</w:t>
      </w:r>
      <w:r w:rsidR="00DB6849" w:rsidRPr="0036400E">
        <w:rPr>
          <w:rFonts w:hint="eastAsia"/>
          <w:u w:val="single"/>
        </w:rPr>
        <w:t>陳○貴</w:t>
      </w:r>
      <w:r w:rsidRPr="0036400E">
        <w:rPr>
          <w:rFonts w:hAnsi="標楷體" w:hint="eastAsia"/>
        </w:rPr>
        <w:t>、</w:t>
      </w:r>
      <w:r w:rsidR="00DB6849" w:rsidRPr="0036400E">
        <w:rPr>
          <w:rFonts w:hint="eastAsia"/>
          <w:u w:val="single"/>
        </w:rPr>
        <w:t>陳○福</w:t>
      </w:r>
      <w:r w:rsidRPr="0036400E">
        <w:rPr>
          <w:rFonts w:hAnsi="標楷體" w:hint="eastAsia"/>
        </w:rPr>
        <w:t>、</w:t>
      </w:r>
      <w:r w:rsidR="00DB6849" w:rsidRPr="0036400E">
        <w:rPr>
          <w:rFonts w:hint="eastAsia"/>
          <w:u w:val="single"/>
        </w:rPr>
        <w:t>胡○旺</w:t>
      </w:r>
      <w:r w:rsidRPr="0036400E">
        <w:rPr>
          <w:rFonts w:hAnsi="標楷體" w:hint="eastAsia"/>
        </w:rPr>
        <w:t>、</w:t>
      </w:r>
      <w:r w:rsidR="00DB6849" w:rsidRPr="0036400E">
        <w:rPr>
          <w:rFonts w:hint="eastAsia"/>
          <w:u w:val="single"/>
        </w:rPr>
        <w:t>陳○發</w:t>
      </w:r>
      <w:r w:rsidRPr="0036400E">
        <w:rPr>
          <w:rFonts w:hAnsi="標楷體" w:hint="eastAsia"/>
        </w:rPr>
        <w:t>、</w:t>
      </w:r>
      <w:r w:rsidR="00DB6849" w:rsidRPr="0036400E">
        <w:rPr>
          <w:rFonts w:hint="eastAsia"/>
          <w:u w:val="single"/>
        </w:rPr>
        <w:t>楊○和</w:t>
      </w:r>
      <w:r w:rsidRPr="0036400E">
        <w:rPr>
          <w:rFonts w:hAnsi="標楷體" w:hint="eastAsia"/>
        </w:rPr>
        <w:t>、</w:t>
      </w:r>
      <w:r w:rsidR="00DB6849" w:rsidRPr="0036400E">
        <w:rPr>
          <w:rFonts w:hint="eastAsia"/>
          <w:u w:val="single"/>
        </w:rPr>
        <w:t>陳○華</w:t>
      </w:r>
      <w:r w:rsidRPr="0036400E">
        <w:rPr>
          <w:rFonts w:hAnsi="標楷體" w:hint="eastAsia"/>
        </w:rPr>
        <w:t>)</w:t>
      </w:r>
      <w:r w:rsidRPr="0036400E">
        <w:rPr>
          <w:rFonts w:hint="eastAsia"/>
        </w:rPr>
        <w:t>係與本院另案調查之曉基地及玉桂嶺基地有關</w:t>
      </w:r>
      <w:r w:rsidRPr="0036400E">
        <w:rPr>
          <w:rFonts w:hAnsi="標楷體" w:hint="eastAsia"/>
        </w:rPr>
        <w:t>，</w:t>
      </w:r>
      <w:r w:rsidRPr="0036400E">
        <w:rPr>
          <w:rFonts w:hint="eastAsia"/>
        </w:rPr>
        <w:t>而</w:t>
      </w:r>
      <w:r w:rsidRPr="0036400E">
        <w:rPr>
          <w:rFonts w:hint="eastAsia"/>
          <w:u w:val="single"/>
        </w:rPr>
        <w:t>張炎憲</w:t>
      </w:r>
      <w:r w:rsidRPr="0036400E">
        <w:rPr>
          <w:rFonts w:hint="eastAsia"/>
        </w:rPr>
        <w:t>統計時漏未將</w:t>
      </w:r>
      <w:r w:rsidR="002235AF" w:rsidRPr="0036400E">
        <w:rPr>
          <w:rFonts w:hint="eastAsia"/>
          <w:u w:val="single"/>
        </w:rPr>
        <w:t>王○傳</w:t>
      </w:r>
      <w:r w:rsidRPr="0036400E">
        <w:rPr>
          <w:rFonts w:hint="eastAsia"/>
        </w:rPr>
        <w:t>及</w:t>
      </w:r>
      <w:r w:rsidRPr="0036400E">
        <w:rPr>
          <w:rFonts w:hint="eastAsia"/>
          <w:u w:val="single"/>
        </w:rPr>
        <w:t>周植</w:t>
      </w:r>
      <w:r w:rsidRPr="0036400E">
        <w:rPr>
          <w:rFonts w:hint="eastAsia"/>
        </w:rPr>
        <w:t>2人計入</w:t>
      </w:r>
      <w:r w:rsidRPr="0036400E">
        <w:rPr>
          <w:rFonts w:hAnsi="標楷體" w:hint="eastAsia"/>
        </w:rPr>
        <w:t>，</w:t>
      </w:r>
      <w:r w:rsidRPr="0036400E">
        <w:rPr>
          <w:rFonts w:hint="eastAsia"/>
        </w:rPr>
        <w:t>如將其統計死刑35人扣除9人再加上該2人</w:t>
      </w:r>
      <w:r w:rsidRPr="0036400E">
        <w:rPr>
          <w:rFonts w:hAnsi="標楷體" w:hint="eastAsia"/>
        </w:rPr>
        <w:t>，</w:t>
      </w:r>
      <w:r w:rsidRPr="0036400E">
        <w:rPr>
          <w:rFonts w:hint="eastAsia"/>
        </w:rPr>
        <w:t>即與官方資料之28人相符</w:t>
      </w:r>
      <w:r w:rsidRPr="0036400E">
        <w:rPr>
          <w:rFonts w:hAnsi="標楷體" w:hint="eastAsia"/>
        </w:rPr>
        <w:t>。</w:t>
      </w:r>
    </w:p>
    <w:p w:rsidR="008A39A4" w:rsidRPr="0036400E" w:rsidRDefault="008A39A4" w:rsidP="008A39A4">
      <w:pPr>
        <w:pStyle w:val="3"/>
        <w:numPr>
          <w:ilvl w:val="2"/>
          <w:numId w:val="1"/>
        </w:numPr>
        <w:spacing w:line="460" w:lineRule="exact"/>
        <w:rPr>
          <w:szCs w:val="32"/>
        </w:rPr>
      </w:pPr>
      <w:r w:rsidRPr="0036400E">
        <w:rPr>
          <w:rFonts w:hint="eastAsia"/>
          <w:b/>
          <w:szCs w:val="32"/>
        </w:rPr>
        <w:t>據村民陳述及鄰里長出具證明書，</w:t>
      </w:r>
      <w:r w:rsidR="00F85FA7" w:rsidRPr="0036400E">
        <w:rPr>
          <w:rFonts w:hint="eastAsia"/>
          <w:b/>
          <w:szCs w:val="32"/>
          <w:u w:val="single"/>
        </w:rPr>
        <w:t>王○</w:t>
      </w:r>
      <w:r w:rsidRPr="0036400E">
        <w:rPr>
          <w:rFonts w:hint="eastAsia"/>
          <w:b/>
          <w:szCs w:val="32"/>
        </w:rPr>
        <w:t>自幼智力受損而辨識能力不足，</w:t>
      </w:r>
      <w:r w:rsidR="00F85FA7" w:rsidRPr="0036400E">
        <w:rPr>
          <w:rFonts w:hint="eastAsia"/>
          <w:b/>
          <w:szCs w:val="32"/>
          <w:u w:val="single"/>
        </w:rPr>
        <w:t>廖○慶</w:t>
      </w:r>
      <w:r w:rsidRPr="0036400E">
        <w:rPr>
          <w:rFonts w:hint="eastAsia"/>
          <w:b/>
          <w:szCs w:val="32"/>
        </w:rPr>
        <w:t>則因從事礦工吸入甲烷造成辨識能力缺陷，</w:t>
      </w:r>
      <w:r w:rsidR="00F85FA7" w:rsidRPr="0036400E">
        <w:rPr>
          <w:rFonts w:hint="eastAsia"/>
          <w:b/>
          <w:szCs w:val="32"/>
          <w:u w:val="single"/>
        </w:rPr>
        <w:t>高○海</w:t>
      </w:r>
      <w:r w:rsidRPr="0036400E">
        <w:rPr>
          <w:rFonts w:hint="eastAsia"/>
          <w:b/>
          <w:szCs w:val="32"/>
        </w:rPr>
        <w:t>精神不足舉措失常，惟法官並未查明其等是否有心神喪失或精神耗弱情事，判處</w:t>
      </w:r>
      <w:r w:rsidR="00F85FA7" w:rsidRPr="0036400E">
        <w:rPr>
          <w:rFonts w:hint="eastAsia"/>
          <w:b/>
          <w:szCs w:val="32"/>
          <w:u w:val="single"/>
        </w:rPr>
        <w:t>廖○慶</w:t>
      </w:r>
      <w:r w:rsidRPr="0036400E">
        <w:rPr>
          <w:rFonts w:hint="eastAsia"/>
          <w:b/>
          <w:szCs w:val="32"/>
        </w:rPr>
        <w:t>死刑、</w:t>
      </w:r>
      <w:r w:rsidR="00F85FA7" w:rsidRPr="0036400E">
        <w:rPr>
          <w:rFonts w:hint="eastAsia"/>
          <w:b/>
          <w:szCs w:val="32"/>
          <w:u w:val="single"/>
        </w:rPr>
        <w:t>王○</w:t>
      </w:r>
      <w:r w:rsidRPr="0036400E">
        <w:rPr>
          <w:rFonts w:hint="eastAsia"/>
          <w:b/>
          <w:szCs w:val="32"/>
        </w:rPr>
        <w:t>及</w:t>
      </w:r>
      <w:r w:rsidR="00F85FA7" w:rsidRPr="0036400E">
        <w:rPr>
          <w:rFonts w:hint="eastAsia"/>
          <w:b/>
          <w:szCs w:val="32"/>
          <w:u w:val="single"/>
        </w:rPr>
        <w:t>高○海</w:t>
      </w:r>
      <w:r w:rsidRPr="0036400E">
        <w:rPr>
          <w:rFonts w:hint="eastAsia"/>
          <w:b/>
          <w:szCs w:val="32"/>
        </w:rPr>
        <w:t>有期徒刑8年</w:t>
      </w:r>
      <w:r w:rsidRPr="0036400E">
        <w:rPr>
          <w:rFonts w:hint="eastAsia"/>
          <w:szCs w:val="32"/>
        </w:rPr>
        <w:t>：</w:t>
      </w:r>
    </w:p>
    <w:p w:rsidR="008A39A4" w:rsidRPr="0036400E" w:rsidRDefault="007E16A1" w:rsidP="008A39A4">
      <w:pPr>
        <w:pStyle w:val="4"/>
        <w:numPr>
          <w:ilvl w:val="3"/>
          <w:numId w:val="1"/>
        </w:numPr>
        <w:spacing w:line="460" w:lineRule="exact"/>
        <w:ind w:left="1680" w:hanging="490"/>
      </w:pPr>
      <w:r>
        <w:rPr>
          <w:rFonts w:hint="eastAsia"/>
          <w:u w:val="single"/>
        </w:rPr>
        <w:t>王文山</w:t>
      </w:r>
      <w:r w:rsidR="008A39A4" w:rsidRPr="0036400E">
        <w:rPr>
          <w:rFonts w:hint="eastAsia"/>
        </w:rPr>
        <w:t>於105年11月4日本院訪談時稱：二哥</w:t>
      </w:r>
      <w:r w:rsidR="00F85FA7" w:rsidRPr="0036400E">
        <w:rPr>
          <w:rFonts w:hint="eastAsia"/>
          <w:u w:val="single"/>
        </w:rPr>
        <w:t>王○</w:t>
      </w:r>
      <w:r w:rsidR="008A39A4" w:rsidRPr="0036400E">
        <w:rPr>
          <w:rFonts w:hint="eastAsia"/>
        </w:rPr>
        <w:t>腦部受傷，連數字1到10都不會算，怎麼可能參加組織等語。</w:t>
      </w:r>
    </w:p>
    <w:p w:rsidR="008A39A4" w:rsidRPr="0036400E" w:rsidRDefault="00883D8E" w:rsidP="008A39A4">
      <w:pPr>
        <w:pStyle w:val="4"/>
        <w:numPr>
          <w:ilvl w:val="3"/>
          <w:numId w:val="1"/>
        </w:numPr>
        <w:spacing w:line="460" w:lineRule="exact"/>
        <w:ind w:left="1680" w:hanging="490"/>
      </w:pPr>
      <w:r w:rsidRPr="0036400E">
        <w:rPr>
          <w:rFonts w:hint="eastAsia"/>
          <w:u w:val="single"/>
        </w:rPr>
        <w:t>余○成</w:t>
      </w:r>
      <w:r w:rsidR="008A39A4" w:rsidRPr="0036400E">
        <w:rPr>
          <w:rFonts w:hint="eastAsia"/>
        </w:rPr>
        <w:t>於</w:t>
      </w:r>
      <w:r w:rsidR="008A39A4" w:rsidRPr="0036400E">
        <w:rPr>
          <w:rFonts w:hint="eastAsia"/>
          <w:u w:val="single"/>
        </w:rPr>
        <w:t>張炎憲</w:t>
      </w:r>
      <w:r w:rsidR="008A39A4" w:rsidRPr="0036400E">
        <w:rPr>
          <w:rFonts w:hint="eastAsia"/>
        </w:rPr>
        <w:t>訪談時稱</w:t>
      </w:r>
      <w:r w:rsidR="008A39A4" w:rsidRPr="0036400E">
        <w:rPr>
          <w:rStyle w:val="afe"/>
        </w:rPr>
        <w:footnoteReference w:id="64"/>
      </w:r>
      <w:r w:rsidR="008A39A4" w:rsidRPr="0036400E">
        <w:rPr>
          <w:rFonts w:hint="eastAsia"/>
        </w:rPr>
        <w:t>：</w:t>
      </w:r>
      <w:r w:rsidR="00F85FA7" w:rsidRPr="0036400E">
        <w:rPr>
          <w:rFonts w:hint="eastAsia"/>
          <w:u w:val="single"/>
        </w:rPr>
        <w:t>王○</w:t>
      </w:r>
      <w:r w:rsidR="008A39A4" w:rsidRPr="0036400E">
        <w:rPr>
          <w:rFonts w:hint="eastAsia"/>
        </w:rPr>
        <w:t>，自小頭腦有問題，連1數到4都不會，最後還被判8年，大家問他為什麼被掠，他說：「人叫我來，我就來」憨憨地讓人掠來，什麼也不知道等語。</w:t>
      </w:r>
    </w:p>
    <w:p w:rsidR="008A39A4" w:rsidRPr="0036400E" w:rsidRDefault="00B54EF9" w:rsidP="008A39A4">
      <w:pPr>
        <w:pStyle w:val="4"/>
        <w:numPr>
          <w:ilvl w:val="3"/>
          <w:numId w:val="1"/>
        </w:numPr>
        <w:spacing w:line="460" w:lineRule="exact"/>
        <w:ind w:left="1680" w:hanging="490"/>
      </w:pPr>
      <w:r w:rsidRPr="0036400E">
        <w:rPr>
          <w:rFonts w:hint="eastAsia"/>
          <w:u w:val="single"/>
        </w:rPr>
        <w:t>廖○金</w:t>
      </w:r>
      <w:r w:rsidR="008A39A4" w:rsidRPr="0036400E">
        <w:rPr>
          <w:rFonts w:hint="eastAsia"/>
        </w:rPr>
        <w:t>於</w:t>
      </w:r>
      <w:r w:rsidR="008A39A4" w:rsidRPr="0036400E">
        <w:rPr>
          <w:rFonts w:hint="eastAsia"/>
          <w:u w:val="single"/>
        </w:rPr>
        <w:t>張炎憲</w:t>
      </w:r>
      <w:r w:rsidR="008A39A4" w:rsidRPr="0036400E">
        <w:rPr>
          <w:rFonts w:hint="eastAsia"/>
        </w:rPr>
        <w:t>訪談時稱</w:t>
      </w:r>
      <w:r w:rsidR="008A39A4" w:rsidRPr="0036400E">
        <w:rPr>
          <w:rStyle w:val="afe"/>
        </w:rPr>
        <w:footnoteReference w:id="65"/>
      </w:r>
      <w:r w:rsidR="008A39A4" w:rsidRPr="0036400E">
        <w:rPr>
          <w:rFonts w:hint="eastAsia"/>
        </w:rPr>
        <w:t>：和我同一天去同一</w:t>
      </w:r>
      <w:r w:rsidR="008A39A4" w:rsidRPr="0036400E">
        <w:rPr>
          <w:rFonts w:hint="eastAsia"/>
        </w:rPr>
        <w:lastRenderedPageBreak/>
        <w:t>天回來的</w:t>
      </w:r>
      <w:r w:rsidR="00F85FA7" w:rsidRPr="0036400E">
        <w:rPr>
          <w:rFonts w:hint="eastAsia"/>
          <w:u w:val="single"/>
        </w:rPr>
        <w:t>王○</w:t>
      </w:r>
      <w:r w:rsidR="008A39A4" w:rsidRPr="0036400E">
        <w:rPr>
          <w:rFonts w:hint="eastAsia"/>
        </w:rPr>
        <w:t>，他連數字1、2、3、4算到100都算不來的人等語</w:t>
      </w:r>
      <w:r w:rsidR="008A39A4" w:rsidRPr="0036400E">
        <w:rPr>
          <w:rFonts w:hAnsi="標楷體" w:hint="eastAsia"/>
        </w:rPr>
        <w:t>。</w:t>
      </w:r>
    </w:p>
    <w:p w:rsidR="008A39A4" w:rsidRPr="0036400E" w:rsidRDefault="008A39A4" w:rsidP="008A39A4">
      <w:pPr>
        <w:pStyle w:val="4"/>
        <w:numPr>
          <w:ilvl w:val="3"/>
          <w:numId w:val="1"/>
        </w:numPr>
        <w:spacing w:line="460" w:lineRule="exact"/>
        <w:ind w:left="1680" w:hanging="490"/>
      </w:pPr>
      <w:r w:rsidRPr="0036400E">
        <w:rPr>
          <w:rFonts w:hint="eastAsia"/>
          <w:u w:val="single"/>
        </w:rPr>
        <w:t>鄭金英</w:t>
      </w:r>
      <w:r w:rsidRPr="0036400E">
        <w:rPr>
          <w:rFonts w:hint="eastAsia"/>
        </w:rPr>
        <w:t>於</w:t>
      </w:r>
      <w:r w:rsidRPr="0036400E">
        <w:rPr>
          <w:rFonts w:hint="eastAsia"/>
          <w:u w:val="single"/>
        </w:rPr>
        <w:t>張炎憲</w:t>
      </w:r>
      <w:r w:rsidRPr="0036400E">
        <w:rPr>
          <w:rFonts w:hint="eastAsia"/>
        </w:rPr>
        <w:t>訪談時稱</w:t>
      </w:r>
      <w:r w:rsidRPr="0036400E">
        <w:rPr>
          <w:rStyle w:val="afe"/>
        </w:rPr>
        <w:footnoteReference w:id="66"/>
      </w:r>
      <w:r w:rsidRPr="0036400E">
        <w:rPr>
          <w:rFonts w:hint="eastAsia"/>
        </w:rPr>
        <w:t>：</w:t>
      </w:r>
      <w:r w:rsidR="00F85FA7" w:rsidRPr="0036400E">
        <w:rPr>
          <w:rFonts w:hint="eastAsia"/>
          <w:u w:val="single"/>
        </w:rPr>
        <w:t>王○</w:t>
      </w:r>
      <w:r w:rsidRPr="0036400E">
        <w:rPr>
          <w:rFonts w:hint="eastAsia"/>
        </w:rPr>
        <w:t>其實不必關，只要把他丟在臺北市，8年間讓他在臺北市四處轉，也找不到回故鄉的路。曾在保安處罰站2天2夜，他又古意，腦袋直，想說沒事就打得要死，若小便的話還得了，不敢小便，放回牢房尿滿2個尿壺，還流了一些到地下，險些死掉等語。</w:t>
      </w:r>
    </w:p>
    <w:p w:rsidR="008A39A4" w:rsidRPr="0036400E" w:rsidRDefault="00F85FA7" w:rsidP="008A39A4">
      <w:pPr>
        <w:pStyle w:val="4"/>
        <w:numPr>
          <w:ilvl w:val="3"/>
          <w:numId w:val="1"/>
        </w:numPr>
        <w:spacing w:line="460" w:lineRule="exact"/>
        <w:ind w:left="1680" w:hanging="490"/>
      </w:pPr>
      <w:r w:rsidRPr="0036400E">
        <w:rPr>
          <w:rFonts w:hint="eastAsia"/>
          <w:u w:val="single"/>
        </w:rPr>
        <w:t>王○</w:t>
      </w:r>
      <w:r w:rsidR="008A39A4" w:rsidRPr="0036400E">
        <w:rPr>
          <w:rFonts w:hint="eastAsia"/>
        </w:rPr>
        <w:t>母親為</w:t>
      </w:r>
      <w:r w:rsidRPr="0036400E">
        <w:rPr>
          <w:rFonts w:hint="eastAsia"/>
          <w:u w:val="single"/>
        </w:rPr>
        <w:t>王○</w:t>
      </w:r>
      <w:r w:rsidR="008A39A4" w:rsidRPr="0036400E">
        <w:rPr>
          <w:rFonts w:hint="eastAsia"/>
        </w:rPr>
        <w:t>於44年12月28日出具之軍法聲請狀摘要</w:t>
      </w:r>
      <w:r w:rsidR="008A39A4" w:rsidRPr="0036400E">
        <w:rPr>
          <w:rStyle w:val="afe"/>
        </w:rPr>
        <w:footnoteReference w:id="67"/>
      </w:r>
      <w:r w:rsidR="008A39A4" w:rsidRPr="0036400E">
        <w:rPr>
          <w:rFonts w:hint="eastAsia"/>
        </w:rPr>
        <w:t>：「……鈞部(43)審覆字第22號判決書指責被告</w:t>
      </w:r>
      <w:r w:rsidRPr="0036400E">
        <w:rPr>
          <w:rFonts w:hint="eastAsia"/>
          <w:u w:val="single"/>
        </w:rPr>
        <w:t>王○</w:t>
      </w:r>
      <w:r w:rsidR="008A39A4" w:rsidRPr="0036400E">
        <w:rPr>
          <w:rFonts w:hint="eastAsia"/>
        </w:rPr>
        <w:t>於40年間受</w:t>
      </w:r>
      <w:r w:rsidR="008A39A4" w:rsidRPr="0036400E">
        <w:rPr>
          <w:rFonts w:hint="eastAsia"/>
          <w:u w:val="single"/>
        </w:rPr>
        <w:t>陳春慶</w:t>
      </w:r>
      <w:r w:rsidR="008A39A4" w:rsidRPr="0036400E">
        <w:rPr>
          <w:rFonts w:hint="eastAsia"/>
        </w:rPr>
        <w:t>之介紹參加人民武裝保衛隊被告</w:t>
      </w:r>
      <w:r w:rsidRPr="0036400E">
        <w:rPr>
          <w:rFonts w:hint="eastAsia"/>
          <w:u w:val="single"/>
        </w:rPr>
        <w:t>王○</w:t>
      </w:r>
      <w:r w:rsidR="008A39A4" w:rsidRPr="0036400E">
        <w:rPr>
          <w:rFonts w:hint="eastAsia"/>
        </w:rPr>
        <w:t>神經失常，且唯一可資採證之</w:t>
      </w:r>
      <w:r w:rsidR="008A39A4" w:rsidRPr="0036400E">
        <w:rPr>
          <w:rFonts w:hint="eastAsia"/>
          <w:u w:val="single"/>
        </w:rPr>
        <w:t>陳春慶</w:t>
      </w:r>
      <w:r w:rsidR="008A39A4" w:rsidRPr="0036400E">
        <w:rPr>
          <w:rFonts w:hint="eastAsia"/>
        </w:rPr>
        <w:t>已捕獲案情更為明朗，謹陳聲請復審理由如左：一、被告</w:t>
      </w:r>
      <w:r w:rsidRPr="0036400E">
        <w:rPr>
          <w:rFonts w:hint="eastAsia"/>
          <w:u w:val="single"/>
        </w:rPr>
        <w:t>王○</w:t>
      </w:r>
      <w:r w:rsidR="008A39A4" w:rsidRPr="0036400E">
        <w:rPr>
          <w:rFonts w:hint="eastAsia"/>
        </w:rPr>
        <w:t>自幼神經失常鄰里俱知(檢呈村鄰長證明書乙紙)其供詞不無疑義，懇請再審併請送醫院診斷檢查。……四、刑法以積極證據為審判原則，被告</w:t>
      </w:r>
      <w:r w:rsidRPr="0036400E">
        <w:rPr>
          <w:rFonts w:hint="eastAsia"/>
          <w:u w:val="single"/>
        </w:rPr>
        <w:t>王○</w:t>
      </w:r>
      <w:r w:rsidR="008A39A4" w:rsidRPr="0036400E">
        <w:rPr>
          <w:rFonts w:hint="eastAsia"/>
        </w:rPr>
        <w:t>神經失常，供詞難以置信，為慎重其罪責，當以介紹人</w:t>
      </w:r>
      <w:r w:rsidR="008A39A4" w:rsidRPr="0036400E">
        <w:rPr>
          <w:rFonts w:hint="eastAsia"/>
          <w:u w:val="single"/>
        </w:rPr>
        <w:t>陳春慶</w:t>
      </w:r>
      <w:r w:rsidR="008A39A4" w:rsidRPr="0036400E">
        <w:rPr>
          <w:rFonts w:hint="eastAsia"/>
        </w:rPr>
        <w:t>、</w:t>
      </w:r>
      <w:r w:rsidR="008A39A4" w:rsidRPr="0036400E">
        <w:rPr>
          <w:rFonts w:hint="eastAsia"/>
          <w:u w:val="single"/>
        </w:rPr>
        <w:t>陳本江</w:t>
      </w:r>
      <w:r w:rsidR="008A39A4" w:rsidRPr="0036400E">
        <w:rPr>
          <w:rFonts w:hint="eastAsia"/>
        </w:rPr>
        <w:t>之指證為合宜，綜上理由，懇請依刑法第19條、刑事訴訟法第289條、陸海空軍審判法第45條之規定准予復審為禱……。」</w:t>
      </w:r>
    </w:p>
    <w:p w:rsidR="008A39A4" w:rsidRPr="0036400E" w:rsidRDefault="008A39A4" w:rsidP="008A39A4">
      <w:pPr>
        <w:pStyle w:val="4"/>
        <w:numPr>
          <w:ilvl w:val="3"/>
          <w:numId w:val="1"/>
        </w:numPr>
        <w:spacing w:line="460" w:lineRule="exact"/>
        <w:ind w:left="1680" w:hanging="490"/>
      </w:pPr>
      <w:r w:rsidRPr="0036400E">
        <w:rPr>
          <w:rFonts w:hint="eastAsia"/>
          <w:u w:val="single"/>
        </w:rPr>
        <w:t>李石城</w:t>
      </w:r>
      <w:r w:rsidRPr="0036400E">
        <w:rPr>
          <w:rFonts w:hint="eastAsia"/>
        </w:rPr>
        <w:t>於其著作稱</w:t>
      </w:r>
      <w:r w:rsidRPr="0036400E">
        <w:rPr>
          <w:rStyle w:val="afe"/>
        </w:rPr>
        <w:footnoteReference w:id="68"/>
      </w:r>
      <w:r w:rsidRPr="0036400E">
        <w:rPr>
          <w:rFonts w:hint="eastAsia"/>
        </w:rPr>
        <w:t>：</w:t>
      </w:r>
      <w:r w:rsidR="00F85FA7" w:rsidRPr="0036400E">
        <w:rPr>
          <w:rFonts w:hint="eastAsia"/>
          <w:u w:val="single"/>
        </w:rPr>
        <w:t>王○</w:t>
      </w:r>
      <w:r w:rsidRPr="0036400E">
        <w:rPr>
          <w:rFonts w:hint="eastAsia"/>
        </w:rPr>
        <w:t>是小時候發燒，燒了過度致使腦筋燒壞了，連1至10都算不出來</w:t>
      </w:r>
      <w:r w:rsidRPr="0036400E">
        <w:rPr>
          <w:rFonts w:hAnsi="標楷體" w:hint="eastAsia"/>
        </w:rPr>
        <w:t>。</w:t>
      </w:r>
      <w:r w:rsidRPr="0036400E">
        <w:rPr>
          <w:rFonts w:hint="eastAsia"/>
        </w:rPr>
        <w:t>另其於</w:t>
      </w:r>
      <w:r w:rsidRPr="0036400E">
        <w:rPr>
          <w:rFonts w:hint="eastAsia"/>
          <w:u w:val="single"/>
        </w:rPr>
        <w:t>張炎憲</w:t>
      </w:r>
      <w:r w:rsidRPr="0036400E">
        <w:rPr>
          <w:rFonts w:hint="eastAsia"/>
        </w:rPr>
        <w:t>訪談時稱</w:t>
      </w:r>
      <w:r w:rsidRPr="0036400E">
        <w:rPr>
          <w:rStyle w:val="afe"/>
        </w:rPr>
        <w:footnoteReference w:id="69"/>
      </w:r>
      <w:r w:rsidRPr="0036400E">
        <w:rPr>
          <w:rFonts w:hint="eastAsia"/>
        </w:rPr>
        <w:t>：挖礦時挖到瓦斯，</w:t>
      </w:r>
      <w:r w:rsidR="00F85FA7" w:rsidRPr="0036400E">
        <w:rPr>
          <w:rFonts w:hint="eastAsia"/>
          <w:u w:val="single"/>
        </w:rPr>
        <w:t>廖○慶</w:t>
      </w:r>
      <w:r w:rsidRPr="0036400E">
        <w:rPr>
          <w:rFonts w:hint="eastAsia"/>
        </w:rPr>
        <w:t>雖然幸運沒死，但腦袋壞了，變成半植物人，會走會動，但聽不懂別人問的話，只會亂講一通，無</w:t>
      </w:r>
      <w:r w:rsidRPr="0036400E">
        <w:rPr>
          <w:rFonts w:hint="eastAsia"/>
        </w:rPr>
        <w:lastRenderedPageBreak/>
        <w:t>法溝通</w:t>
      </w:r>
      <w:r w:rsidRPr="0036400E">
        <w:rPr>
          <w:rFonts w:hAnsi="標楷體" w:hint="eastAsia"/>
        </w:rPr>
        <w:t>，</w:t>
      </w:r>
      <w:r w:rsidRPr="0036400E">
        <w:rPr>
          <w:rFonts w:hint="eastAsia"/>
        </w:rPr>
        <w:t>結果被當成匪幹槍殺等語。</w:t>
      </w:r>
    </w:p>
    <w:p w:rsidR="008A39A4" w:rsidRPr="0036400E" w:rsidRDefault="008A39A4" w:rsidP="008A39A4">
      <w:pPr>
        <w:pStyle w:val="4"/>
        <w:numPr>
          <w:ilvl w:val="3"/>
          <w:numId w:val="1"/>
        </w:numPr>
        <w:spacing w:line="460" w:lineRule="exact"/>
        <w:ind w:left="1680" w:hanging="490"/>
      </w:pPr>
      <w:r w:rsidRPr="0036400E">
        <w:rPr>
          <w:rFonts w:hint="eastAsia"/>
          <w:u w:val="single"/>
        </w:rPr>
        <w:t>陳皆得</w:t>
      </w:r>
      <w:r w:rsidRPr="0036400E">
        <w:rPr>
          <w:rFonts w:hint="eastAsia"/>
        </w:rPr>
        <w:t>於105年8月8日本院訪談時稱：我弟弟</w:t>
      </w:r>
      <w:r w:rsidR="00F85FA7" w:rsidRPr="0036400E">
        <w:rPr>
          <w:rFonts w:hint="eastAsia"/>
          <w:u w:val="single"/>
        </w:rPr>
        <w:t>廖○慶</w:t>
      </w:r>
      <w:r w:rsidRPr="0036400E">
        <w:rPr>
          <w:rFonts w:hint="eastAsia"/>
        </w:rPr>
        <w:t>曾在礦坑中毒傷到頭腦，講話清楚但智能低，沒有主見，所以也捲入事件中，被國民黨抓去菜廟，不給弟弟睡眠，並陷害弟弟，羅織罪名給他，無中生有。說我弟弟帶人就是匪徒，沒有的事情卻說成有。結果弟弟被送到馬場町槍決等語。</w:t>
      </w:r>
    </w:p>
    <w:p w:rsidR="008A39A4" w:rsidRPr="0036400E" w:rsidRDefault="008A39A4" w:rsidP="008A39A4">
      <w:pPr>
        <w:pStyle w:val="4"/>
        <w:numPr>
          <w:ilvl w:val="3"/>
          <w:numId w:val="1"/>
        </w:numPr>
        <w:spacing w:line="460" w:lineRule="exact"/>
        <w:ind w:left="1680" w:hanging="490"/>
      </w:pPr>
      <w:r w:rsidRPr="0036400E">
        <w:rPr>
          <w:rFonts w:hint="eastAsia"/>
          <w:u w:val="single"/>
        </w:rPr>
        <w:t>李石城</w:t>
      </w:r>
      <w:r w:rsidRPr="0036400E">
        <w:rPr>
          <w:rFonts w:hint="eastAsia"/>
        </w:rPr>
        <w:t>於105年11月4日本院訪談時稱：我跟</w:t>
      </w:r>
      <w:r w:rsidR="00F85FA7" w:rsidRPr="0036400E">
        <w:rPr>
          <w:rFonts w:hint="eastAsia"/>
          <w:u w:val="single"/>
        </w:rPr>
        <w:t>廖○慶</w:t>
      </w:r>
      <w:r w:rsidRPr="0036400E">
        <w:rPr>
          <w:rFonts w:hint="eastAsia"/>
        </w:rPr>
        <w:t>，被抓去槍斃那個，</w:t>
      </w:r>
      <w:r w:rsidR="00F85FA7" w:rsidRPr="0036400E">
        <w:rPr>
          <w:rFonts w:hint="eastAsia"/>
          <w:u w:val="single"/>
        </w:rPr>
        <w:t>廖○慶</w:t>
      </w:r>
      <w:r w:rsidRPr="0036400E">
        <w:rPr>
          <w:rFonts w:hint="eastAsia"/>
        </w:rPr>
        <w:t>因為礦坑瓦斯中毒，頭腦已經轉不過來，跟他一起跑，前後總共跑了7天半；我感冒一直咳嗽，又沒得吃，不得已才跑出來，在家裡被抓去等語。</w:t>
      </w:r>
    </w:p>
    <w:p w:rsidR="008A39A4" w:rsidRPr="0036400E" w:rsidRDefault="006A1F17" w:rsidP="008A39A4">
      <w:pPr>
        <w:pStyle w:val="4"/>
        <w:numPr>
          <w:ilvl w:val="3"/>
          <w:numId w:val="1"/>
        </w:numPr>
        <w:spacing w:line="460" w:lineRule="exact"/>
        <w:ind w:left="1680" w:hanging="490"/>
      </w:pPr>
      <w:r w:rsidRPr="0036400E">
        <w:rPr>
          <w:rFonts w:hint="eastAsia"/>
          <w:u w:val="single"/>
        </w:rPr>
        <w:t>廖○</w:t>
      </w:r>
      <w:r w:rsidR="008A39A4" w:rsidRPr="0036400E">
        <w:rPr>
          <w:rFonts w:hint="eastAsia"/>
        </w:rPr>
        <w:t>於42年10月1日審訊時稱</w:t>
      </w:r>
      <w:r w:rsidR="008A39A4" w:rsidRPr="0036400E">
        <w:rPr>
          <w:rStyle w:val="afe"/>
        </w:rPr>
        <w:footnoteReference w:id="70"/>
      </w:r>
      <w:r w:rsidR="008A39A4" w:rsidRPr="0036400E">
        <w:rPr>
          <w:rFonts w:hint="eastAsia"/>
        </w:rPr>
        <w:t>：</w:t>
      </w:r>
      <w:r w:rsidR="00F85FA7" w:rsidRPr="0036400E">
        <w:rPr>
          <w:rFonts w:hint="eastAsia"/>
          <w:u w:val="single"/>
        </w:rPr>
        <w:t>廖○慶</w:t>
      </w:r>
      <w:r w:rsidR="008A39A4" w:rsidRPr="0036400E">
        <w:rPr>
          <w:rFonts w:hint="eastAsia"/>
        </w:rPr>
        <w:t>作礦工時被硫磺薰了神經，有些失常亂講的等語。</w:t>
      </w:r>
    </w:p>
    <w:p w:rsidR="008A39A4" w:rsidRPr="0036400E" w:rsidRDefault="008A39A4" w:rsidP="008A39A4">
      <w:pPr>
        <w:pStyle w:val="4"/>
        <w:numPr>
          <w:ilvl w:val="3"/>
          <w:numId w:val="1"/>
        </w:numPr>
        <w:spacing w:line="460" w:lineRule="exact"/>
        <w:ind w:left="1680" w:hanging="490"/>
      </w:pPr>
      <w:r w:rsidRPr="0036400E">
        <w:rPr>
          <w:rFonts w:hint="eastAsia"/>
        </w:rPr>
        <w:t>汐止鎮東山里里長</w:t>
      </w:r>
      <w:r w:rsidR="007B5103" w:rsidRPr="0036400E">
        <w:rPr>
          <w:rFonts w:hint="eastAsia"/>
          <w:u w:val="single"/>
        </w:rPr>
        <w:t>許○</w:t>
      </w:r>
      <w:r w:rsidRPr="0036400E">
        <w:rPr>
          <w:rFonts w:hint="eastAsia"/>
        </w:rPr>
        <w:t>、同里第16鄰鄰長</w:t>
      </w:r>
      <w:r w:rsidR="0031653E" w:rsidRPr="0036400E">
        <w:rPr>
          <w:rFonts w:hint="eastAsia"/>
          <w:u w:val="single"/>
        </w:rPr>
        <w:t>鄭○水</w:t>
      </w:r>
      <w:r w:rsidRPr="0036400E">
        <w:rPr>
          <w:rFonts w:hint="eastAsia"/>
        </w:rPr>
        <w:t>於42年5月3日開立之證明書記載</w:t>
      </w:r>
      <w:r w:rsidRPr="0036400E">
        <w:rPr>
          <w:rStyle w:val="afe"/>
        </w:rPr>
        <w:footnoteReference w:id="71"/>
      </w:r>
      <w:r w:rsidRPr="0036400E">
        <w:rPr>
          <w:rFonts w:hint="eastAsia"/>
        </w:rPr>
        <w:t>：「茲證明本里125號住民</w:t>
      </w:r>
      <w:r w:rsidR="00F85FA7" w:rsidRPr="0036400E">
        <w:rPr>
          <w:rFonts w:hint="eastAsia"/>
          <w:u w:val="single"/>
        </w:rPr>
        <w:t>高○海</w:t>
      </w:r>
      <w:r w:rsidRPr="0036400E">
        <w:rPr>
          <w:rFonts w:hint="eastAsia"/>
        </w:rPr>
        <w:t>，現年53歲，為人精神不足，舉措失常，有『惷海』之綽號屬實，特此證明。」</w:t>
      </w:r>
    </w:p>
    <w:p w:rsidR="008A39A4" w:rsidRPr="0036400E" w:rsidRDefault="008A39A4" w:rsidP="008A39A4">
      <w:pPr>
        <w:pStyle w:val="3"/>
        <w:numPr>
          <w:ilvl w:val="2"/>
          <w:numId w:val="1"/>
        </w:numPr>
        <w:spacing w:line="460" w:lineRule="exact"/>
        <w:rPr>
          <w:b/>
          <w:szCs w:val="32"/>
        </w:rPr>
      </w:pPr>
      <w:r w:rsidRPr="0036400E">
        <w:rPr>
          <w:rFonts w:hint="eastAsia"/>
          <w:b/>
          <w:szCs w:val="32"/>
        </w:rPr>
        <w:t>有些村民於審訊時稱其因保密局人員在訊問時表示「承認便可獲釋」</w:t>
      </w:r>
      <w:r w:rsidRPr="0036400E">
        <w:rPr>
          <w:rFonts w:hint="eastAsia"/>
          <w:b/>
        </w:rPr>
        <w:t>而為與實情不符之供述：</w:t>
      </w:r>
    </w:p>
    <w:p w:rsidR="008A39A4" w:rsidRPr="0036400E" w:rsidRDefault="00D9618E" w:rsidP="008A39A4">
      <w:pPr>
        <w:pStyle w:val="4"/>
        <w:numPr>
          <w:ilvl w:val="3"/>
          <w:numId w:val="1"/>
        </w:numPr>
        <w:spacing w:line="460" w:lineRule="exact"/>
        <w:ind w:left="1680" w:hanging="490"/>
      </w:pPr>
      <w:r w:rsidRPr="0036400E">
        <w:rPr>
          <w:rFonts w:hint="eastAsia"/>
          <w:u w:val="single"/>
        </w:rPr>
        <w:t>廖○</w:t>
      </w:r>
      <w:r w:rsidR="008A39A4" w:rsidRPr="0036400E">
        <w:rPr>
          <w:rFonts w:hint="eastAsia"/>
        </w:rPr>
        <w:t>於42年8月26日審訊時稱</w:t>
      </w:r>
      <w:r w:rsidR="008A39A4" w:rsidRPr="0036400E">
        <w:rPr>
          <w:rStyle w:val="afe"/>
        </w:rPr>
        <w:footnoteReference w:id="72"/>
      </w:r>
      <w:r w:rsidR="008A39A4" w:rsidRPr="0036400E">
        <w:rPr>
          <w:rFonts w:hint="eastAsia"/>
        </w:rPr>
        <w:t>：「(問：你以前說是40年7、8月間陳春慶介紹你參加？)沒有此事，以前抓來時問我說有無參加，我說沒有，他說要承認才可以放回去，我說我承認，後來他拿一些紙念給我聽，說別人已經承認了，我認為可以放回去，就說你照寫好了。」</w:t>
      </w:r>
    </w:p>
    <w:p w:rsidR="008A39A4" w:rsidRPr="0036400E" w:rsidRDefault="008920BC" w:rsidP="008A39A4">
      <w:pPr>
        <w:pStyle w:val="4"/>
        <w:numPr>
          <w:ilvl w:val="3"/>
          <w:numId w:val="1"/>
        </w:numPr>
        <w:spacing w:line="460" w:lineRule="exact"/>
        <w:ind w:left="1680" w:hanging="490"/>
      </w:pPr>
      <w:r w:rsidRPr="0036400E">
        <w:rPr>
          <w:rFonts w:hint="eastAsia"/>
          <w:u w:val="single"/>
        </w:rPr>
        <w:lastRenderedPageBreak/>
        <w:t>高○樹</w:t>
      </w:r>
      <w:r w:rsidR="008A39A4" w:rsidRPr="0036400E">
        <w:rPr>
          <w:rFonts w:hint="eastAsia"/>
        </w:rPr>
        <w:t>於42年9月4日審訊時稱</w:t>
      </w:r>
      <w:r w:rsidR="008A39A4" w:rsidRPr="0036400E">
        <w:rPr>
          <w:rStyle w:val="afe"/>
        </w:rPr>
        <w:footnoteReference w:id="73"/>
      </w:r>
      <w:r w:rsidR="008A39A4" w:rsidRPr="0036400E">
        <w:rPr>
          <w:rFonts w:hint="eastAsia"/>
        </w:rPr>
        <w:t>：「(問：你以前在保密局及在本處偵查庭都承認參加啊？)我以前在這裡沒承認，在保密局是因為他說承認了就可以回去。」</w:t>
      </w:r>
    </w:p>
    <w:p w:rsidR="008A39A4" w:rsidRPr="0036400E" w:rsidRDefault="008920BC" w:rsidP="008A39A4">
      <w:pPr>
        <w:pStyle w:val="4"/>
        <w:numPr>
          <w:ilvl w:val="3"/>
          <w:numId w:val="1"/>
        </w:numPr>
        <w:spacing w:line="460" w:lineRule="exact"/>
        <w:ind w:left="1680" w:hanging="490"/>
      </w:pPr>
      <w:r w:rsidRPr="0036400E">
        <w:rPr>
          <w:rFonts w:hint="eastAsia"/>
          <w:u w:val="single"/>
        </w:rPr>
        <w:t>高○木</w:t>
      </w:r>
      <w:r w:rsidR="008A39A4" w:rsidRPr="0036400E">
        <w:rPr>
          <w:rFonts w:hint="eastAsia"/>
        </w:rPr>
        <w:t>於42年9月7日審訊時稱</w:t>
      </w:r>
      <w:r w:rsidR="008A39A4" w:rsidRPr="0036400E">
        <w:rPr>
          <w:rStyle w:val="afe"/>
        </w:rPr>
        <w:footnoteReference w:id="74"/>
      </w:r>
      <w:r w:rsidR="008A39A4" w:rsidRPr="0036400E">
        <w:rPr>
          <w:rFonts w:hint="eastAsia"/>
        </w:rPr>
        <w:t>：「(問：以前在保密局問你，你說被持槍強迫參加，在本處偵查庭也承認那次碰到名字被他記去是嗎？)前在保密局問時說要承認才可回去，我說我根本不知什麼情形，也是照剛才這樣講</w:t>
      </w:r>
      <w:r w:rsidR="008A39A4" w:rsidRPr="0036400E">
        <w:rPr>
          <w:rFonts w:hAnsi="標楷體" w:hint="eastAsia"/>
        </w:rPr>
        <w:t>。</w:t>
      </w:r>
      <w:r w:rsidR="008A39A4" w:rsidRPr="0036400E">
        <w:rPr>
          <w:rFonts w:hint="eastAsia"/>
        </w:rPr>
        <w:t>」</w:t>
      </w:r>
    </w:p>
    <w:p w:rsidR="008A39A4" w:rsidRPr="0036400E" w:rsidRDefault="00522A04" w:rsidP="008A39A4">
      <w:pPr>
        <w:pStyle w:val="4"/>
        <w:numPr>
          <w:ilvl w:val="3"/>
          <w:numId w:val="1"/>
        </w:numPr>
        <w:spacing w:line="460" w:lineRule="exact"/>
        <w:ind w:left="1680" w:hanging="490"/>
      </w:pPr>
      <w:r w:rsidRPr="0036400E">
        <w:rPr>
          <w:rFonts w:hint="eastAsia"/>
          <w:u w:val="single"/>
        </w:rPr>
        <w:t>李○圳</w:t>
      </w:r>
      <w:r w:rsidR="008A39A4" w:rsidRPr="0036400E">
        <w:rPr>
          <w:rFonts w:hint="eastAsia"/>
        </w:rPr>
        <w:t>於42年9月18日審訊時稱</w:t>
      </w:r>
      <w:r w:rsidR="008A39A4" w:rsidRPr="0036400E">
        <w:rPr>
          <w:rStyle w:val="afe"/>
        </w:rPr>
        <w:footnoteReference w:id="75"/>
      </w:r>
      <w:r w:rsidR="008A39A4" w:rsidRPr="0036400E">
        <w:rPr>
          <w:rFonts w:hint="eastAsia"/>
        </w:rPr>
        <w:t>：「(問：你以前供的很清楚，現在為什麼翻供？)在光明寺訊問時說</w:t>
      </w:r>
      <w:r w:rsidR="008A39A4" w:rsidRPr="0036400E">
        <w:rPr>
          <w:rFonts w:hint="eastAsia"/>
          <w:u w:val="single"/>
        </w:rPr>
        <w:t>陳春慶</w:t>
      </w:r>
      <w:r w:rsidR="008A39A4" w:rsidRPr="0036400E">
        <w:rPr>
          <w:rFonts w:hint="eastAsia"/>
        </w:rPr>
        <w:t>要我種田就是要騙我參加共產黨，他叫我承認可以回去，我說我不曉得這件事情，隨你寫好了。」</w:t>
      </w:r>
    </w:p>
    <w:p w:rsidR="008A39A4" w:rsidRPr="0036400E" w:rsidRDefault="00D9618E" w:rsidP="008A39A4">
      <w:pPr>
        <w:pStyle w:val="4"/>
        <w:numPr>
          <w:ilvl w:val="3"/>
          <w:numId w:val="1"/>
        </w:numPr>
        <w:spacing w:line="460" w:lineRule="exact"/>
        <w:ind w:left="1680" w:hanging="490"/>
      </w:pPr>
      <w:r w:rsidRPr="0036400E">
        <w:rPr>
          <w:rFonts w:hint="eastAsia"/>
          <w:u w:val="single"/>
        </w:rPr>
        <w:t>廖○</w:t>
      </w:r>
      <w:r w:rsidR="008A39A4" w:rsidRPr="0036400E">
        <w:rPr>
          <w:rFonts w:hint="eastAsia"/>
        </w:rPr>
        <w:t>看守所報告記載</w:t>
      </w:r>
      <w:r w:rsidR="008A39A4" w:rsidRPr="0036400E">
        <w:rPr>
          <w:rStyle w:val="afe"/>
        </w:rPr>
        <w:footnoteReference w:id="76"/>
      </w:r>
      <w:r w:rsidR="008A39A4" w:rsidRPr="0036400E">
        <w:rPr>
          <w:rFonts w:hint="eastAsia"/>
        </w:rPr>
        <w:t>：訊問人取出一張紙騙我說，只要寫保結，馬上給我保出去，當時我雖受騙喜出望外，卻仍以事實答說並無開會，經他們再訊問說，你要希望回家見你父母妻子就要索性坦白承認，如果說有開會一次，就可以馬上釋放回家，當時我不知道受騙，只求他們肯釋放，怎樣說都可以，也就承認有開會一次，其實什麼叫開會</w:t>
      </w:r>
      <w:r w:rsidR="008A39A4" w:rsidRPr="0036400E">
        <w:rPr>
          <w:rFonts w:hAnsi="標楷體" w:hint="eastAsia"/>
        </w:rPr>
        <w:t>，</w:t>
      </w:r>
      <w:r w:rsidR="008A39A4" w:rsidRPr="0036400E">
        <w:rPr>
          <w:rFonts w:hint="eastAsia"/>
        </w:rPr>
        <w:t>在押人也根本都不懂，在押人最初被捕時受訊問的許多口供完全是被迫受騙</w:t>
      </w:r>
      <w:r w:rsidR="008A39A4" w:rsidRPr="0036400E">
        <w:rPr>
          <w:rFonts w:hAnsi="標楷體" w:hint="eastAsia"/>
        </w:rPr>
        <w:t>、</w:t>
      </w:r>
      <w:r w:rsidR="008A39A4" w:rsidRPr="0036400E">
        <w:rPr>
          <w:rFonts w:hint="eastAsia"/>
        </w:rPr>
        <w:t>挨打恫嚇所供認的等語。</w:t>
      </w:r>
    </w:p>
    <w:p w:rsidR="008A39A4" w:rsidRPr="0036400E" w:rsidRDefault="008920BC" w:rsidP="008A39A4">
      <w:pPr>
        <w:pStyle w:val="4"/>
        <w:numPr>
          <w:ilvl w:val="3"/>
          <w:numId w:val="1"/>
        </w:numPr>
        <w:spacing w:line="460" w:lineRule="exact"/>
        <w:ind w:left="1680" w:hanging="490"/>
      </w:pPr>
      <w:r w:rsidRPr="0036400E">
        <w:rPr>
          <w:rFonts w:hint="eastAsia"/>
          <w:u w:val="single"/>
        </w:rPr>
        <w:t>高○樹</w:t>
      </w:r>
      <w:r w:rsidR="008A39A4" w:rsidRPr="0036400E">
        <w:rPr>
          <w:rFonts w:hint="eastAsia"/>
        </w:rPr>
        <w:t>看守所報告記載</w:t>
      </w:r>
      <w:r w:rsidR="008A39A4" w:rsidRPr="0036400E">
        <w:rPr>
          <w:rStyle w:val="afe"/>
        </w:rPr>
        <w:footnoteReference w:id="77"/>
      </w:r>
      <w:r w:rsidR="008A39A4" w:rsidRPr="0036400E">
        <w:rPr>
          <w:rFonts w:hint="eastAsia"/>
        </w:rPr>
        <w:t>：訊問人說</w:t>
      </w:r>
      <w:r w:rsidR="008A39A4" w:rsidRPr="0036400E">
        <w:rPr>
          <w:rFonts w:hAnsi="標楷體" w:hint="eastAsia"/>
        </w:rPr>
        <w:t>「</w:t>
      </w:r>
      <w:r w:rsidR="008A39A4" w:rsidRPr="0036400E">
        <w:rPr>
          <w:rFonts w:hint="eastAsia"/>
        </w:rPr>
        <w:t>你承認了也沒有什麼關係。你看，好多人承認了，政府給</w:t>
      </w:r>
      <w:r w:rsidR="008A39A4" w:rsidRPr="0036400E">
        <w:rPr>
          <w:rFonts w:hint="eastAsia"/>
        </w:rPr>
        <w:lastRenderedPageBreak/>
        <w:t>他們自首，他們回去了，你要承認，要是承認了，你也可以回去。」我相信他說的話</w:t>
      </w:r>
      <w:r w:rsidR="008A39A4" w:rsidRPr="0036400E">
        <w:rPr>
          <w:rFonts w:hAnsi="標楷體" w:hint="eastAsia"/>
        </w:rPr>
        <w:t>，</w:t>
      </w:r>
      <w:r w:rsidR="008A39A4" w:rsidRPr="0036400E">
        <w:rPr>
          <w:rFonts w:hint="eastAsia"/>
        </w:rPr>
        <w:t>以為承認了可以回去等語</w:t>
      </w:r>
      <w:r w:rsidR="008A39A4" w:rsidRPr="0036400E">
        <w:rPr>
          <w:rFonts w:hAnsi="標楷體" w:hint="eastAsia"/>
        </w:rPr>
        <w:t>。</w:t>
      </w:r>
    </w:p>
    <w:p w:rsidR="008A39A4" w:rsidRPr="0036400E" w:rsidRDefault="004A5235" w:rsidP="008A39A4">
      <w:pPr>
        <w:pStyle w:val="4"/>
        <w:numPr>
          <w:ilvl w:val="3"/>
          <w:numId w:val="1"/>
        </w:numPr>
        <w:spacing w:line="460" w:lineRule="exact"/>
        <w:ind w:left="1680" w:hanging="490"/>
      </w:pPr>
      <w:r w:rsidRPr="0036400E">
        <w:rPr>
          <w:rFonts w:hint="eastAsia"/>
          <w:u w:val="single"/>
        </w:rPr>
        <w:t>詹○土</w:t>
      </w:r>
      <w:r w:rsidR="008A39A4" w:rsidRPr="0036400E">
        <w:rPr>
          <w:rFonts w:hint="eastAsia"/>
        </w:rPr>
        <w:t>看守所報告記載</w:t>
      </w:r>
      <w:r w:rsidR="008A39A4" w:rsidRPr="0036400E">
        <w:rPr>
          <w:rStyle w:val="afe"/>
        </w:rPr>
        <w:footnoteReference w:id="78"/>
      </w:r>
      <w:r w:rsidR="008A39A4" w:rsidRPr="0036400E">
        <w:rPr>
          <w:rFonts w:hint="eastAsia"/>
        </w:rPr>
        <w:t>：迨至42年1月17日始解送至保安處後，又移送保密局，至局後訊問人正巧復係前在光明寺之訊問人，他開口便說：</w:t>
      </w:r>
      <w:r w:rsidR="008A39A4" w:rsidRPr="0036400E">
        <w:rPr>
          <w:rFonts w:hAnsi="標楷體" w:hint="eastAsia"/>
        </w:rPr>
        <w:t>「</w:t>
      </w:r>
      <w:r w:rsidR="008A39A4" w:rsidRPr="0036400E">
        <w:rPr>
          <w:rFonts w:hint="eastAsia"/>
        </w:rPr>
        <w:t>手續辦好便給你回家去</w:t>
      </w:r>
      <w:r w:rsidR="008A39A4" w:rsidRPr="0036400E">
        <w:rPr>
          <w:rFonts w:hAnsi="標楷體" w:hint="eastAsia"/>
        </w:rPr>
        <w:t>」，</w:t>
      </w:r>
      <w:r w:rsidR="008A39A4" w:rsidRPr="0036400E">
        <w:rPr>
          <w:rFonts w:hint="eastAsia"/>
        </w:rPr>
        <w:t>如此其筆錄寫妥在我毫無明悉之下，被其以脅迫、誘惑之方法，強逼被告捺了手印，實則以刑求供為訊問之目的，以毆打為恫嚇之手段……不得已而捺了指紋，此絕非被告所心誠意服之舉也等語。</w:t>
      </w:r>
    </w:p>
    <w:p w:rsidR="008A39A4" w:rsidRPr="0036400E" w:rsidRDefault="00EF2095" w:rsidP="008A39A4">
      <w:pPr>
        <w:pStyle w:val="4"/>
        <w:numPr>
          <w:ilvl w:val="3"/>
          <w:numId w:val="1"/>
        </w:numPr>
        <w:spacing w:line="460" w:lineRule="exact"/>
        <w:ind w:left="1680" w:hanging="490"/>
      </w:pPr>
      <w:r w:rsidRPr="0036400E">
        <w:rPr>
          <w:rFonts w:hint="eastAsia"/>
          <w:u w:val="single"/>
        </w:rPr>
        <w:t>廖○陳</w:t>
      </w:r>
      <w:r w:rsidR="008A39A4" w:rsidRPr="0036400E">
        <w:rPr>
          <w:rFonts w:hint="eastAsia"/>
        </w:rPr>
        <w:t>看守所報告記載</w:t>
      </w:r>
      <w:r w:rsidR="008A39A4" w:rsidRPr="0036400E">
        <w:rPr>
          <w:rStyle w:val="afe"/>
        </w:rPr>
        <w:footnoteReference w:id="79"/>
      </w:r>
      <w:r w:rsidR="008A39A4" w:rsidRPr="0036400E">
        <w:rPr>
          <w:rFonts w:hint="eastAsia"/>
        </w:rPr>
        <w:t>：實在是保密局的法官恐嚇我一定要承認：「</w:t>
      </w:r>
      <w:r w:rsidR="008A39A4" w:rsidRPr="0036400E">
        <w:rPr>
          <w:rFonts w:hint="eastAsia"/>
          <w:u w:val="single"/>
        </w:rPr>
        <w:t>陳春慶</w:t>
      </w:r>
      <w:r w:rsidR="008A39A4" w:rsidRPr="0036400E">
        <w:rPr>
          <w:rFonts w:hint="eastAsia"/>
        </w:rPr>
        <w:t>強迫我參加，我不敢參加」</w:t>
      </w:r>
      <w:r w:rsidR="008A39A4" w:rsidRPr="0036400E">
        <w:rPr>
          <w:rFonts w:hAnsi="標楷體" w:hint="eastAsia"/>
        </w:rPr>
        <w:t>；</w:t>
      </w:r>
      <w:r w:rsidR="008A39A4" w:rsidRPr="0036400E">
        <w:rPr>
          <w:rFonts w:hint="eastAsia"/>
        </w:rPr>
        <w:t>若不承認就要打死我，或是要關我二、三年都不放我回家。又說：</w:t>
      </w:r>
      <w:r w:rsidR="008A39A4" w:rsidRPr="0036400E">
        <w:rPr>
          <w:rFonts w:hAnsi="標楷體" w:hint="eastAsia"/>
        </w:rPr>
        <w:t>「</w:t>
      </w:r>
      <w:r w:rsidR="008A39A4" w:rsidRPr="0036400E">
        <w:rPr>
          <w:rFonts w:hint="eastAsia"/>
        </w:rPr>
        <w:t>你承認了就沒關係了，不承認你就不得了。你自己想想看還是承認了回家好呢？還是不承認把你關起來好？</w:t>
      </w:r>
      <w:r w:rsidR="008A39A4" w:rsidRPr="0036400E">
        <w:rPr>
          <w:rFonts w:hAnsi="標楷體" w:hint="eastAsia"/>
        </w:rPr>
        <w:t>」</w:t>
      </w:r>
      <w:r w:rsidR="008A39A4" w:rsidRPr="0036400E">
        <w:rPr>
          <w:rFonts w:hint="eastAsia"/>
        </w:rPr>
        <w:t>我聽到這些話，我就對法官說：</w:t>
      </w:r>
      <w:r w:rsidR="008A39A4" w:rsidRPr="0036400E">
        <w:rPr>
          <w:rFonts w:hAnsi="標楷體" w:hint="eastAsia"/>
        </w:rPr>
        <w:t>「</w:t>
      </w:r>
      <w:r w:rsidR="008A39A4" w:rsidRPr="0036400E">
        <w:rPr>
          <w:rFonts w:hint="eastAsia"/>
        </w:rPr>
        <w:t>我任你辦，只要對我好，放我回家，最要緊</w:t>
      </w:r>
      <w:r w:rsidR="008A39A4" w:rsidRPr="0036400E">
        <w:rPr>
          <w:rFonts w:hAnsi="標楷體" w:hint="eastAsia"/>
        </w:rPr>
        <w:t>」，</w:t>
      </w:r>
      <w:r w:rsidR="008A39A4" w:rsidRPr="0036400E">
        <w:rPr>
          <w:rFonts w:hint="eastAsia"/>
        </w:rPr>
        <w:t>法官就在一張紙上寫，寫好了蓋手印，我問法官道：</w:t>
      </w:r>
      <w:r w:rsidR="008A39A4" w:rsidRPr="0036400E">
        <w:rPr>
          <w:rFonts w:hAnsi="標楷體" w:hint="eastAsia"/>
        </w:rPr>
        <w:t>「</w:t>
      </w:r>
      <w:r w:rsidR="008A39A4" w:rsidRPr="0036400E">
        <w:rPr>
          <w:rFonts w:hint="eastAsia"/>
        </w:rPr>
        <w:t>這樣就可以回家嗎？</w:t>
      </w:r>
      <w:r w:rsidR="008A39A4" w:rsidRPr="0036400E">
        <w:rPr>
          <w:rFonts w:hAnsi="標楷體" w:hint="eastAsia"/>
        </w:rPr>
        <w:t>」</w:t>
      </w:r>
      <w:r w:rsidR="008A39A4" w:rsidRPr="0036400E">
        <w:rPr>
          <w:rFonts w:hint="eastAsia"/>
        </w:rPr>
        <w:t>法官說：</w:t>
      </w:r>
      <w:r w:rsidR="008A39A4" w:rsidRPr="0036400E">
        <w:rPr>
          <w:rFonts w:hAnsi="標楷體" w:hint="eastAsia"/>
        </w:rPr>
        <w:t>「</w:t>
      </w:r>
      <w:r w:rsidR="008A39A4" w:rsidRPr="0036400E">
        <w:rPr>
          <w:rFonts w:hint="eastAsia"/>
        </w:rPr>
        <w:t>你蓋了手印</w:t>
      </w:r>
      <w:r w:rsidR="008A39A4" w:rsidRPr="0036400E">
        <w:rPr>
          <w:rFonts w:hAnsi="標楷體" w:hint="eastAsia"/>
        </w:rPr>
        <w:t>，</w:t>
      </w:r>
      <w:r w:rsidR="008A39A4" w:rsidRPr="0036400E">
        <w:rPr>
          <w:rFonts w:hint="eastAsia"/>
        </w:rPr>
        <w:t>等兩天你就可以回家了</w:t>
      </w:r>
      <w:r w:rsidR="008A39A4" w:rsidRPr="0036400E">
        <w:rPr>
          <w:rFonts w:hAnsi="標楷體" w:hint="eastAsia"/>
        </w:rPr>
        <w:t>」</w:t>
      </w:r>
      <w:r w:rsidR="008A39A4" w:rsidRPr="0036400E">
        <w:rPr>
          <w:rFonts w:hint="eastAsia"/>
        </w:rPr>
        <w:t>我就蓋上了印等語。</w:t>
      </w:r>
    </w:p>
    <w:p w:rsidR="008A39A4" w:rsidRPr="0036400E" w:rsidRDefault="00883D8E" w:rsidP="008A39A4">
      <w:pPr>
        <w:pStyle w:val="4"/>
        <w:numPr>
          <w:ilvl w:val="3"/>
          <w:numId w:val="1"/>
        </w:numPr>
        <w:spacing w:line="460" w:lineRule="exact"/>
        <w:ind w:left="1680" w:hanging="490"/>
      </w:pPr>
      <w:r w:rsidRPr="0036400E">
        <w:rPr>
          <w:rFonts w:hint="eastAsia"/>
          <w:u w:val="single"/>
        </w:rPr>
        <w:t>余○連</w:t>
      </w:r>
      <w:r w:rsidR="008A39A4" w:rsidRPr="0036400E">
        <w:rPr>
          <w:rFonts w:hint="eastAsia"/>
        </w:rPr>
        <w:t>看守所報告記載</w:t>
      </w:r>
      <w:r w:rsidR="008A39A4" w:rsidRPr="0036400E">
        <w:rPr>
          <w:rStyle w:val="afe"/>
        </w:rPr>
        <w:footnoteReference w:id="80"/>
      </w:r>
      <w:r w:rsidR="008A39A4" w:rsidRPr="0036400E">
        <w:rPr>
          <w:rFonts w:hint="eastAsia"/>
        </w:rPr>
        <w:t>：蒙詢「你是否介紹</w:t>
      </w:r>
      <w:r w:rsidR="00FE23F4" w:rsidRPr="0036400E">
        <w:rPr>
          <w:rFonts w:hint="eastAsia"/>
          <w:u w:val="single"/>
        </w:rPr>
        <w:t>高○腰</w:t>
      </w:r>
      <w:r w:rsidR="008A39A4" w:rsidRPr="0036400E">
        <w:rPr>
          <w:rFonts w:hint="eastAsia"/>
        </w:rPr>
        <w:t>、</w:t>
      </w:r>
      <w:r w:rsidR="008920BC" w:rsidRPr="0036400E">
        <w:rPr>
          <w:rFonts w:hint="eastAsia"/>
          <w:u w:val="single"/>
        </w:rPr>
        <w:t>高○木</w:t>
      </w:r>
      <w:r w:rsidR="008A39A4" w:rsidRPr="0036400E">
        <w:rPr>
          <w:rFonts w:hint="eastAsia"/>
        </w:rPr>
        <w:t>等四人參加</w:t>
      </w:r>
      <w:r w:rsidR="008A39A4" w:rsidRPr="0036400E">
        <w:rPr>
          <w:rFonts w:hAnsi="標楷體" w:hint="eastAsia"/>
        </w:rPr>
        <w:t>」</w:t>
      </w:r>
      <w:r w:rsidR="008A39A4" w:rsidRPr="0036400E">
        <w:rPr>
          <w:rFonts w:hint="eastAsia"/>
        </w:rPr>
        <w:t>，查此語係在押人在保密局蒙訊時，該局辦案人員誘脅在押人供認，該員並稱：若照此承認，就可開釋在押人，無事歸家。因在押人素以農工為生，愚昧無智，不明利</w:t>
      </w:r>
      <w:r w:rsidR="008A39A4" w:rsidRPr="0036400E">
        <w:rPr>
          <w:rFonts w:hint="eastAsia"/>
        </w:rPr>
        <w:lastRenderedPageBreak/>
        <w:t>害等語。</w:t>
      </w:r>
    </w:p>
    <w:p w:rsidR="008A39A4" w:rsidRPr="0036400E" w:rsidRDefault="008A39A4" w:rsidP="008A39A4">
      <w:pPr>
        <w:pStyle w:val="3"/>
        <w:numPr>
          <w:ilvl w:val="2"/>
          <w:numId w:val="1"/>
        </w:numPr>
        <w:spacing w:line="460" w:lineRule="exact"/>
        <w:rPr>
          <w:b/>
          <w:szCs w:val="32"/>
        </w:rPr>
      </w:pPr>
      <w:r w:rsidRPr="0036400E">
        <w:rPr>
          <w:rFonts w:hint="eastAsia"/>
          <w:b/>
          <w:szCs w:val="32"/>
        </w:rPr>
        <w:t>軍事檢察官及法官對於被告主張之有利事項(如遭到刑求、請求對質或筆錄記載不符等)均未予審酌：</w:t>
      </w:r>
    </w:p>
    <w:p w:rsidR="008A39A4" w:rsidRPr="0036400E" w:rsidRDefault="008A39A4" w:rsidP="008A39A4">
      <w:pPr>
        <w:pStyle w:val="4"/>
        <w:numPr>
          <w:ilvl w:val="3"/>
          <w:numId w:val="1"/>
        </w:numPr>
        <w:ind w:left="1680" w:hanging="490"/>
      </w:pPr>
      <w:r w:rsidRPr="0036400E">
        <w:rPr>
          <w:rFonts w:hint="eastAsia"/>
        </w:rPr>
        <w:t>本案村民在法官審訊時陳稱其在保密局調查期間遭到刑求因而作成不實陳述，惟保安司令部軍事檢察官或法官對此節均置若罔聞：</w:t>
      </w:r>
    </w:p>
    <w:p w:rsidR="008A39A4" w:rsidRPr="0036400E" w:rsidRDefault="007E16A1" w:rsidP="008A39A4">
      <w:pPr>
        <w:pStyle w:val="5"/>
        <w:numPr>
          <w:ilvl w:val="4"/>
          <w:numId w:val="1"/>
        </w:numPr>
        <w:ind w:left="2030" w:hanging="840"/>
      </w:pPr>
      <w:r>
        <w:rPr>
          <w:rFonts w:hint="eastAsia"/>
          <w:u w:val="single"/>
        </w:rPr>
        <w:t>王文山</w:t>
      </w:r>
      <w:r w:rsidR="008A39A4" w:rsidRPr="0036400E">
        <w:rPr>
          <w:rFonts w:hint="eastAsia"/>
        </w:rPr>
        <w:t>於42年9月16日審訊時稱</w:t>
      </w:r>
      <w:r w:rsidR="008A39A4" w:rsidRPr="0036400E">
        <w:rPr>
          <w:rStyle w:val="afe"/>
        </w:rPr>
        <w:footnoteReference w:id="81"/>
      </w:r>
      <w:r w:rsidR="008A39A4" w:rsidRPr="0036400E">
        <w:rPr>
          <w:rFonts w:hint="eastAsia"/>
        </w:rPr>
        <w:t>：「</w:t>
      </w:r>
      <w:r w:rsidR="008A39A4" w:rsidRPr="0036400E">
        <w:rPr>
          <w:rFonts w:hint="eastAsia"/>
          <w:u w:val="single"/>
        </w:rPr>
        <w:t>陳春慶</w:t>
      </w:r>
      <w:r w:rsidR="008A39A4" w:rsidRPr="0036400E">
        <w:rPr>
          <w:rFonts w:hint="eastAsia"/>
        </w:rPr>
        <w:t>我不認識。(問：40年春他到你家，怎麼你不認識他呢，他還叫你參加新政府人民武裝保衛隊呀？)沒有此事。(問：你為什麼這樣承認呢？)是被打亂講的。」</w:t>
      </w:r>
    </w:p>
    <w:p w:rsidR="008A39A4" w:rsidRPr="0036400E" w:rsidRDefault="00F85FA7" w:rsidP="008A39A4">
      <w:pPr>
        <w:pStyle w:val="5"/>
        <w:numPr>
          <w:ilvl w:val="4"/>
          <w:numId w:val="1"/>
        </w:numPr>
        <w:ind w:left="2030" w:hanging="840"/>
      </w:pPr>
      <w:r w:rsidRPr="0036400E">
        <w:rPr>
          <w:rFonts w:hint="eastAsia"/>
          <w:u w:val="single"/>
        </w:rPr>
        <w:t>王○</w:t>
      </w:r>
      <w:r w:rsidR="008A39A4" w:rsidRPr="0036400E">
        <w:rPr>
          <w:rFonts w:hint="eastAsia"/>
        </w:rPr>
        <w:t>於42年9月18日審訊時稱</w:t>
      </w:r>
      <w:r w:rsidR="008A39A4" w:rsidRPr="0036400E">
        <w:rPr>
          <w:rStyle w:val="afe"/>
        </w:rPr>
        <w:footnoteReference w:id="82"/>
      </w:r>
      <w:r w:rsidR="008A39A4" w:rsidRPr="0036400E">
        <w:rPr>
          <w:rFonts w:hint="eastAsia"/>
        </w:rPr>
        <w:t>：「(問：</w:t>
      </w:r>
      <w:r w:rsidR="008A39A4" w:rsidRPr="0036400E">
        <w:rPr>
          <w:rFonts w:hint="eastAsia"/>
          <w:u w:val="single"/>
        </w:rPr>
        <w:t>陳春慶</w:t>
      </w:r>
      <w:r w:rsidR="008A39A4" w:rsidRPr="0036400E">
        <w:rPr>
          <w:rFonts w:hint="eastAsia"/>
        </w:rPr>
        <w:t>是你什麼人？)我不認識。(問：</w:t>
      </w:r>
      <w:r w:rsidR="008A39A4" w:rsidRPr="0036400E">
        <w:rPr>
          <w:rFonts w:hint="eastAsia"/>
          <w:u w:val="single"/>
        </w:rPr>
        <w:t>陳春慶</w:t>
      </w:r>
      <w:r w:rsidR="008A39A4" w:rsidRPr="0036400E">
        <w:rPr>
          <w:rFonts w:hint="eastAsia"/>
        </w:rPr>
        <w:t>前年12月間叫你參加新政府的人民武裝保衛隊，說參加了將來有好處是嗎？)沒有此事。(問：你以前在保密局都承認了呀？)當時是被打亂講的。」</w:t>
      </w:r>
    </w:p>
    <w:p w:rsidR="008A39A4" w:rsidRPr="0036400E" w:rsidRDefault="00883D8E" w:rsidP="008A39A4">
      <w:pPr>
        <w:pStyle w:val="5"/>
        <w:numPr>
          <w:ilvl w:val="4"/>
          <w:numId w:val="1"/>
        </w:numPr>
        <w:ind w:left="2030" w:hanging="840"/>
      </w:pPr>
      <w:r w:rsidRPr="0036400E">
        <w:rPr>
          <w:rFonts w:hint="eastAsia"/>
          <w:u w:val="single"/>
        </w:rPr>
        <w:t>余○連</w:t>
      </w:r>
      <w:r w:rsidR="008A39A4" w:rsidRPr="0036400E">
        <w:rPr>
          <w:rFonts w:hint="eastAsia"/>
        </w:rPr>
        <w:t>於42年10月1日審訊時稱</w:t>
      </w:r>
      <w:r w:rsidR="008A39A4" w:rsidRPr="0036400E">
        <w:rPr>
          <w:rStyle w:val="afe"/>
        </w:rPr>
        <w:footnoteReference w:id="83"/>
      </w:r>
      <w:r w:rsidR="008A39A4" w:rsidRPr="0036400E">
        <w:rPr>
          <w:rFonts w:hint="eastAsia"/>
        </w:rPr>
        <w:t>：「(問</w:t>
      </w:r>
      <w:r w:rsidR="008A39A4" w:rsidRPr="0036400E">
        <w:rPr>
          <w:rFonts w:hAnsi="標楷體" w:hint="eastAsia"/>
        </w:rPr>
        <w:t>：</w:t>
      </w:r>
      <w:r w:rsidR="008A39A4" w:rsidRPr="0036400E">
        <w:rPr>
          <w:rFonts w:hint="eastAsia"/>
        </w:rPr>
        <w:t>你介紹</w:t>
      </w:r>
      <w:r w:rsidR="00FE23F4" w:rsidRPr="0036400E">
        <w:rPr>
          <w:rFonts w:hint="eastAsia"/>
          <w:u w:val="single"/>
        </w:rPr>
        <w:t>高○腰</w:t>
      </w:r>
      <w:r w:rsidR="008A39A4" w:rsidRPr="0036400E">
        <w:rPr>
          <w:rFonts w:hint="eastAsia"/>
        </w:rPr>
        <w:t>、</w:t>
      </w:r>
      <w:r w:rsidR="00C05254" w:rsidRPr="0036400E">
        <w:rPr>
          <w:rFonts w:hint="eastAsia"/>
          <w:u w:val="single"/>
        </w:rPr>
        <w:t>曾○</w:t>
      </w:r>
      <w:r w:rsidR="008A39A4" w:rsidRPr="0036400E">
        <w:rPr>
          <w:rFonts w:hint="eastAsia"/>
        </w:rPr>
        <w:t>、</w:t>
      </w:r>
      <w:r w:rsidR="008920BC" w:rsidRPr="0036400E">
        <w:rPr>
          <w:rFonts w:hint="eastAsia"/>
          <w:u w:val="single"/>
        </w:rPr>
        <w:t>高○木</w:t>
      </w:r>
      <w:r w:rsidR="008A39A4" w:rsidRPr="0036400E">
        <w:rPr>
          <w:rFonts w:hint="eastAsia"/>
        </w:rPr>
        <w:t>、</w:t>
      </w:r>
      <w:r w:rsidR="007A3CFE" w:rsidRPr="0036400E">
        <w:rPr>
          <w:rFonts w:hint="eastAsia"/>
          <w:u w:val="single"/>
        </w:rPr>
        <w:t>曾○</w:t>
      </w:r>
      <w:r w:rsidR="008A39A4" w:rsidRPr="0036400E">
        <w:rPr>
          <w:rFonts w:hint="eastAsia"/>
        </w:rPr>
        <w:t>參加</w:t>
      </w:r>
      <w:r w:rsidR="008A39A4" w:rsidRPr="0036400E">
        <w:rPr>
          <w:rFonts w:hAnsi="標楷體" w:hint="eastAsia"/>
        </w:rPr>
        <w:t>，</w:t>
      </w:r>
      <w:r w:rsidR="008A39A4" w:rsidRPr="0036400E">
        <w:rPr>
          <w:rFonts w:hint="eastAsia"/>
        </w:rPr>
        <w:t>為什麼說沒有呢？)以前是被迫冒認的。」</w:t>
      </w:r>
    </w:p>
    <w:p w:rsidR="008A39A4" w:rsidRPr="0036400E" w:rsidRDefault="004D6A49" w:rsidP="008A39A4">
      <w:pPr>
        <w:pStyle w:val="5"/>
        <w:numPr>
          <w:ilvl w:val="4"/>
          <w:numId w:val="1"/>
        </w:numPr>
        <w:ind w:left="2030" w:hanging="840"/>
      </w:pPr>
      <w:r w:rsidRPr="0036400E">
        <w:rPr>
          <w:rFonts w:hint="eastAsia"/>
          <w:u w:val="single"/>
        </w:rPr>
        <w:t>廖○和</w:t>
      </w:r>
      <w:r w:rsidR="008A39A4" w:rsidRPr="0036400E">
        <w:rPr>
          <w:rFonts w:hint="eastAsia"/>
        </w:rPr>
        <w:t>於42年10月1日審訊時稱</w:t>
      </w:r>
      <w:r w:rsidR="008A39A4" w:rsidRPr="0036400E">
        <w:rPr>
          <w:rStyle w:val="afe"/>
        </w:rPr>
        <w:footnoteReference w:id="84"/>
      </w:r>
      <w:r w:rsidR="008A39A4" w:rsidRPr="0036400E">
        <w:rPr>
          <w:rFonts w:hint="eastAsia"/>
        </w:rPr>
        <w:t>：「(問：</w:t>
      </w:r>
      <w:r w:rsidR="009D620F" w:rsidRPr="0036400E">
        <w:rPr>
          <w:rFonts w:hint="eastAsia"/>
          <w:u w:val="single"/>
        </w:rPr>
        <w:t>陳○居</w:t>
      </w:r>
      <w:r w:rsidR="008A39A4" w:rsidRPr="0036400E">
        <w:rPr>
          <w:rFonts w:hint="eastAsia"/>
        </w:rPr>
        <w:t>介紹姓</w:t>
      </w:r>
      <w:r w:rsidR="008A39A4" w:rsidRPr="0036400E">
        <w:rPr>
          <w:rFonts w:hint="eastAsia"/>
          <w:u w:val="single"/>
        </w:rPr>
        <w:t>王</w:t>
      </w:r>
      <w:r w:rsidR="008A39A4" w:rsidRPr="0036400E">
        <w:rPr>
          <w:rFonts w:hint="eastAsia"/>
        </w:rPr>
        <w:t>的與你認識是何時？)沒有此事，以前在保密局問我是被迫亂說的。」</w:t>
      </w:r>
    </w:p>
    <w:p w:rsidR="008A39A4" w:rsidRPr="0036400E" w:rsidRDefault="008A39A4" w:rsidP="008A39A4">
      <w:pPr>
        <w:pStyle w:val="5"/>
        <w:numPr>
          <w:ilvl w:val="4"/>
          <w:numId w:val="1"/>
        </w:numPr>
        <w:ind w:left="2030" w:hanging="840"/>
      </w:pPr>
      <w:r w:rsidRPr="0036400E">
        <w:rPr>
          <w:rFonts w:hint="eastAsia"/>
          <w:u w:val="single"/>
        </w:rPr>
        <w:t>陳皆得</w:t>
      </w:r>
      <w:r w:rsidRPr="0036400E">
        <w:rPr>
          <w:rFonts w:hint="eastAsia"/>
        </w:rPr>
        <w:t>於42年10月1日審訊時稱</w:t>
      </w:r>
      <w:r w:rsidRPr="0036400E">
        <w:rPr>
          <w:rStyle w:val="afe"/>
        </w:rPr>
        <w:footnoteReference w:id="85"/>
      </w:r>
      <w:r w:rsidRPr="0036400E">
        <w:rPr>
          <w:rFonts w:hint="eastAsia"/>
        </w:rPr>
        <w:t>：「(問：你以前已經承認有參加呀？)是被打亂講的。」</w:t>
      </w:r>
    </w:p>
    <w:p w:rsidR="008A39A4" w:rsidRPr="0036400E" w:rsidRDefault="00883D8E" w:rsidP="008A39A4">
      <w:pPr>
        <w:pStyle w:val="5"/>
        <w:numPr>
          <w:ilvl w:val="4"/>
          <w:numId w:val="1"/>
        </w:numPr>
        <w:ind w:left="2030" w:hanging="840"/>
      </w:pPr>
      <w:r w:rsidRPr="0036400E">
        <w:rPr>
          <w:rFonts w:hint="eastAsia"/>
          <w:u w:val="single"/>
        </w:rPr>
        <w:lastRenderedPageBreak/>
        <w:t>余○成</w:t>
      </w:r>
      <w:r w:rsidR="008A39A4" w:rsidRPr="0036400E">
        <w:rPr>
          <w:rFonts w:hint="eastAsia"/>
        </w:rPr>
        <w:t>於42年10月2日審訊時稱</w:t>
      </w:r>
      <w:r w:rsidR="008A39A4" w:rsidRPr="0036400E">
        <w:rPr>
          <w:rStyle w:val="afe"/>
        </w:rPr>
        <w:footnoteReference w:id="86"/>
      </w:r>
      <w:r w:rsidR="008A39A4" w:rsidRPr="0036400E">
        <w:rPr>
          <w:rFonts w:hint="eastAsia"/>
        </w:rPr>
        <w:t>：「(問：</w:t>
      </w:r>
      <w:r w:rsidR="008A39A4" w:rsidRPr="0036400E">
        <w:rPr>
          <w:rFonts w:hint="eastAsia"/>
          <w:u w:val="single"/>
        </w:rPr>
        <w:t>陳田其</w:t>
      </w:r>
      <w:r w:rsidR="008A39A4" w:rsidRPr="0036400E">
        <w:rPr>
          <w:rFonts w:hint="eastAsia"/>
        </w:rPr>
        <w:t>說你有參加，你自己也承認過</w:t>
      </w:r>
      <w:r w:rsidR="008A39A4" w:rsidRPr="0036400E">
        <w:rPr>
          <w:rFonts w:hAnsi="標楷體" w:hint="eastAsia"/>
        </w:rPr>
        <w:t>，</w:t>
      </w:r>
      <w:r w:rsidR="008A39A4" w:rsidRPr="0036400E">
        <w:rPr>
          <w:rFonts w:hint="eastAsia"/>
        </w:rPr>
        <w:t>為什麼說沒有呢？)他叫我讀書是有的，並沒有說參加什麼，我以前是被迫冒認的。」</w:t>
      </w:r>
    </w:p>
    <w:p w:rsidR="008A39A4" w:rsidRPr="0036400E" w:rsidRDefault="004A5235" w:rsidP="008A39A4">
      <w:pPr>
        <w:pStyle w:val="5"/>
        <w:numPr>
          <w:ilvl w:val="4"/>
          <w:numId w:val="1"/>
        </w:numPr>
        <w:ind w:left="2030" w:hanging="840"/>
      </w:pPr>
      <w:r w:rsidRPr="0036400E">
        <w:rPr>
          <w:rFonts w:hint="eastAsia"/>
          <w:u w:val="single"/>
        </w:rPr>
        <w:t>廖○風</w:t>
      </w:r>
      <w:r w:rsidR="008A39A4" w:rsidRPr="0036400E">
        <w:rPr>
          <w:rFonts w:hint="eastAsia"/>
        </w:rPr>
        <w:t>於42年10月2日審訊時稱</w:t>
      </w:r>
      <w:r w:rsidR="008A39A4" w:rsidRPr="0036400E">
        <w:rPr>
          <w:rStyle w:val="afe"/>
        </w:rPr>
        <w:footnoteReference w:id="87"/>
      </w:r>
      <w:r w:rsidR="008A39A4" w:rsidRPr="0036400E">
        <w:rPr>
          <w:rFonts w:hint="eastAsia"/>
        </w:rPr>
        <w:t>：「(問：你以前已經承認了，</w:t>
      </w:r>
      <w:r w:rsidR="008A39A4" w:rsidRPr="0036400E">
        <w:rPr>
          <w:rFonts w:hint="eastAsia"/>
          <w:u w:val="single"/>
        </w:rPr>
        <w:t>陳田其</w:t>
      </w:r>
      <w:r w:rsidR="008A39A4" w:rsidRPr="0036400E">
        <w:rPr>
          <w:rFonts w:hint="eastAsia"/>
        </w:rPr>
        <w:t>也說你有參加，你為什麼說沒有呢？)我實在沒參加，以前被迫，不曉得怎麼講的，</w:t>
      </w:r>
      <w:r w:rsidR="008A39A4" w:rsidRPr="0036400E">
        <w:rPr>
          <w:rFonts w:hint="eastAsia"/>
          <w:u w:val="single"/>
        </w:rPr>
        <w:t>陳田其</w:t>
      </w:r>
      <w:r w:rsidR="008A39A4" w:rsidRPr="0036400E">
        <w:rPr>
          <w:rFonts w:hint="eastAsia"/>
        </w:rPr>
        <w:t>可以叫來對質。」</w:t>
      </w:r>
    </w:p>
    <w:p w:rsidR="008A39A4" w:rsidRPr="0036400E" w:rsidRDefault="00883D8E" w:rsidP="008A39A4">
      <w:pPr>
        <w:pStyle w:val="5"/>
        <w:numPr>
          <w:ilvl w:val="4"/>
          <w:numId w:val="1"/>
        </w:numPr>
        <w:ind w:left="2030" w:hanging="840"/>
      </w:pPr>
      <w:r w:rsidRPr="0036400E">
        <w:rPr>
          <w:rFonts w:hint="eastAsia"/>
          <w:u w:val="single"/>
        </w:rPr>
        <w:t>廖○</w:t>
      </w:r>
      <w:r w:rsidR="008A39A4" w:rsidRPr="0036400E">
        <w:rPr>
          <w:rFonts w:hint="eastAsia"/>
        </w:rPr>
        <w:t>於42年10月5日審訊時稱</w:t>
      </w:r>
      <w:r w:rsidR="008A39A4" w:rsidRPr="0036400E">
        <w:rPr>
          <w:rStyle w:val="afe"/>
        </w:rPr>
        <w:footnoteReference w:id="88"/>
      </w:r>
      <w:r w:rsidR="008A39A4" w:rsidRPr="0036400E">
        <w:rPr>
          <w:rFonts w:hint="eastAsia"/>
        </w:rPr>
        <w:t>：「(問：你以前都承認參加了，為什麼說不知道呢？)我當時是被打才承認。」</w:t>
      </w:r>
    </w:p>
    <w:p w:rsidR="008A39A4" w:rsidRPr="0036400E" w:rsidRDefault="008A39A4" w:rsidP="008A39A4">
      <w:pPr>
        <w:pStyle w:val="4"/>
        <w:numPr>
          <w:ilvl w:val="3"/>
          <w:numId w:val="1"/>
        </w:numPr>
        <w:ind w:left="1680" w:hanging="490"/>
      </w:pPr>
      <w:r w:rsidRPr="0036400E">
        <w:rPr>
          <w:rFonts w:hint="eastAsia"/>
        </w:rPr>
        <w:t>軍事檢察官及法官對於被告請求對質均置之不理：</w:t>
      </w:r>
    </w:p>
    <w:p w:rsidR="008A39A4" w:rsidRPr="0036400E" w:rsidRDefault="00C05254" w:rsidP="008A39A4">
      <w:pPr>
        <w:pStyle w:val="5"/>
        <w:numPr>
          <w:ilvl w:val="4"/>
          <w:numId w:val="1"/>
        </w:numPr>
        <w:ind w:left="2030" w:hanging="840"/>
      </w:pPr>
      <w:r w:rsidRPr="0036400E">
        <w:rPr>
          <w:rFonts w:hint="eastAsia"/>
          <w:u w:val="single"/>
        </w:rPr>
        <w:t>曾○</w:t>
      </w:r>
      <w:r w:rsidR="008A39A4" w:rsidRPr="0036400E">
        <w:rPr>
          <w:rFonts w:hint="eastAsia"/>
        </w:rPr>
        <w:t>於42年9月7日審訊時稱</w:t>
      </w:r>
      <w:r w:rsidR="008A39A4" w:rsidRPr="0036400E">
        <w:rPr>
          <w:rStyle w:val="afe"/>
        </w:rPr>
        <w:footnoteReference w:id="89"/>
      </w:r>
      <w:r w:rsidR="008A39A4" w:rsidRPr="0036400E">
        <w:rPr>
          <w:rFonts w:hint="eastAsia"/>
        </w:rPr>
        <w:t>：「(問：不但你自己已經承認參加了，</w:t>
      </w:r>
      <w:r w:rsidR="00883D8E" w:rsidRPr="0036400E">
        <w:rPr>
          <w:rFonts w:hint="eastAsia"/>
          <w:u w:val="single"/>
        </w:rPr>
        <w:t>余○連</w:t>
      </w:r>
      <w:r w:rsidR="008A39A4" w:rsidRPr="0036400E">
        <w:rPr>
          <w:rFonts w:hint="eastAsia"/>
        </w:rPr>
        <w:t>供證的也很清楚，你為什麼翻供？)可以叫他來對質。」其於42年10月2日審訊時稱</w:t>
      </w:r>
      <w:r w:rsidR="008A39A4" w:rsidRPr="0036400E">
        <w:rPr>
          <w:rStyle w:val="afe"/>
        </w:rPr>
        <w:footnoteReference w:id="90"/>
      </w:r>
      <w:r w:rsidR="008A39A4" w:rsidRPr="0036400E">
        <w:rPr>
          <w:rFonts w:hint="eastAsia"/>
        </w:rPr>
        <w:t>：「(問：</w:t>
      </w:r>
      <w:r w:rsidR="00883D8E" w:rsidRPr="0036400E">
        <w:rPr>
          <w:rFonts w:hint="eastAsia"/>
          <w:u w:val="single"/>
        </w:rPr>
        <w:t>余○連</w:t>
      </w:r>
      <w:r w:rsidR="008A39A4" w:rsidRPr="0036400E">
        <w:rPr>
          <w:rFonts w:hint="eastAsia"/>
        </w:rPr>
        <w:t>供證你已參加，並且以前的口供筆錄上你已蓋指印，為什麼翻供呢？)我沒有承認過，不知怎麼記的，也可以叫</w:t>
      </w:r>
      <w:r w:rsidR="00883D8E" w:rsidRPr="0036400E">
        <w:rPr>
          <w:rFonts w:hint="eastAsia"/>
          <w:u w:val="single"/>
        </w:rPr>
        <w:t>余○連</w:t>
      </w:r>
      <w:r w:rsidR="008A39A4" w:rsidRPr="0036400E">
        <w:rPr>
          <w:rFonts w:hint="eastAsia"/>
        </w:rPr>
        <w:t>來對質。」</w:t>
      </w:r>
    </w:p>
    <w:p w:rsidR="008A39A4" w:rsidRPr="0036400E" w:rsidRDefault="004B7A22" w:rsidP="008A39A4">
      <w:pPr>
        <w:pStyle w:val="5"/>
        <w:numPr>
          <w:ilvl w:val="4"/>
          <w:numId w:val="1"/>
        </w:numPr>
        <w:ind w:left="2030" w:hanging="840"/>
      </w:pPr>
      <w:r w:rsidRPr="0036400E">
        <w:rPr>
          <w:rFonts w:hint="eastAsia"/>
          <w:u w:val="single"/>
        </w:rPr>
        <w:t>王○得</w:t>
      </w:r>
      <w:r w:rsidR="008A39A4" w:rsidRPr="0036400E">
        <w:rPr>
          <w:rFonts w:hint="eastAsia"/>
        </w:rPr>
        <w:t>於42年9月9日審訊時稱</w:t>
      </w:r>
      <w:r w:rsidR="008A39A4" w:rsidRPr="0036400E">
        <w:rPr>
          <w:rStyle w:val="afe"/>
        </w:rPr>
        <w:footnoteReference w:id="91"/>
      </w:r>
      <w:r w:rsidR="008A39A4" w:rsidRPr="0036400E">
        <w:rPr>
          <w:rFonts w:hint="eastAsia"/>
        </w:rPr>
        <w:t>：「(問：</w:t>
      </w:r>
      <w:r w:rsidR="00883D8E" w:rsidRPr="0036400E">
        <w:rPr>
          <w:rFonts w:hint="eastAsia"/>
          <w:u w:val="single"/>
        </w:rPr>
        <w:t>王○見</w:t>
      </w:r>
      <w:r w:rsidR="008A39A4" w:rsidRPr="0036400E">
        <w:rPr>
          <w:rFonts w:hint="eastAsia"/>
        </w:rPr>
        <w:t>已承認他介紹你參加共黨，可見是實在的了，你為什麼說沒有？)請叫他來對質。」其於42年10月2日審訊時稱</w:t>
      </w:r>
      <w:r w:rsidR="008A39A4" w:rsidRPr="0036400E">
        <w:rPr>
          <w:rStyle w:val="afe"/>
        </w:rPr>
        <w:footnoteReference w:id="92"/>
      </w:r>
      <w:r w:rsidR="008A39A4" w:rsidRPr="0036400E">
        <w:rPr>
          <w:rFonts w:hint="eastAsia"/>
        </w:rPr>
        <w:t>：「(問：</w:t>
      </w:r>
      <w:r w:rsidR="008A39A4" w:rsidRPr="0036400E">
        <w:rPr>
          <w:rFonts w:asciiTheme="minorEastAsia" w:hAnsiTheme="minorEastAsia" w:hint="eastAsia"/>
        </w:rPr>
        <w:t>你如果沒參加，</w:t>
      </w:r>
      <w:r w:rsidR="00883D8E" w:rsidRPr="0036400E">
        <w:rPr>
          <w:rFonts w:asciiTheme="minorEastAsia" w:hAnsiTheme="minorEastAsia" w:hint="eastAsia"/>
          <w:u w:val="single"/>
        </w:rPr>
        <w:t>王○見</w:t>
      </w:r>
      <w:r w:rsidR="008A39A4" w:rsidRPr="0036400E">
        <w:rPr>
          <w:rFonts w:asciiTheme="minorEastAsia" w:hAnsiTheme="minorEastAsia" w:hint="eastAsia"/>
        </w:rPr>
        <w:t>為什麼會這樣說呢？</w:t>
      </w:r>
      <w:r w:rsidR="008A39A4" w:rsidRPr="0036400E">
        <w:rPr>
          <w:rFonts w:hAnsi="標楷體" w:hint="eastAsia"/>
        </w:rPr>
        <w:t>)</w:t>
      </w:r>
      <w:r w:rsidR="008A39A4" w:rsidRPr="0036400E">
        <w:rPr>
          <w:rFonts w:asciiTheme="minorEastAsia" w:hAnsiTheme="minorEastAsia" w:hint="eastAsia"/>
        </w:rPr>
        <w:t>我不曉得，我與他</w:t>
      </w:r>
      <w:r w:rsidR="008A39A4" w:rsidRPr="0036400E">
        <w:rPr>
          <w:rFonts w:asciiTheme="minorEastAsia" w:hAnsiTheme="minorEastAsia" w:hint="eastAsia"/>
        </w:rPr>
        <w:lastRenderedPageBreak/>
        <w:t>也不認識，請叫他來對質。</w:t>
      </w:r>
      <w:r w:rsidR="008A39A4" w:rsidRPr="0036400E">
        <w:rPr>
          <w:rFonts w:hint="eastAsia"/>
        </w:rPr>
        <w:t>」</w:t>
      </w:r>
    </w:p>
    <w:p w:rsidR="008A39A4" w:rsidRPr="0036400E" w:rsidRDefault="00B54EF9" w:rsidP="008A39A4">
      <w:pPr>
        <w:pStyle w:val="5"/>
        <w:numPr>
          <w:ilvl w:val="4"/>
          <w:numId w:val="1"/>
        </w:numPr>
        <w:ind w:left="2030" w:hanging="840"/>
      </w:pPr>
      <w:r w:rsidRPr="0036400E">
        <w:rPr>
          <w:rFonts w:hint="eastAsia"/>
          <w:u w:val="single"/>
        </w:rPr>
        <w:t>廖○金</w:t>
      </w:r>
      <w:r w:rsidR="008A39A4" w:rsidRPr="0036400E">
        <w:rPr>
          <w:rFonts w:hint="eastAsia"/>
        </w:rPr>
        <w:t>於42年9月16日審訊時稱</w:t>
      </w:r>
      <w:r w:rsidR="008A39A4" w:rsidRPr="0036400E">
        <w:rPr>
          <w:rStyle w:val="afe"/>
        </w:rPr>
        <w:footnoteReference w:id="93"/>
      </w:r>
      <w:r w:rsidR="008A39A4" w:rsidRPr="0036400E">
        <w:rPr>
          <w:rFonts w:hint="eastAsia"/>
        </w:rPr>
        <w:t>：「(問：這些事是你以前自己承認，</w:t>
      </w:r>
      <w:r w:rsidR="008A39A4" w:rsidRPr="0036400E">
        <w:rPr>
          <w:rFonts w:hint="eastAsia"/>
          <w:u w:val="single"/>
        </w:rPr>
        <w:t>廖木盛</w:t>
      </w:r>
      <w:r w:rsidR="008A39A4" w:rsidRPr="0036400E">
        <w:rPr>
          <w:rFonts w:hint="eastAsia"/>
        </w:rPr>
        <w:t>也講過呀？)絕對沒有，我沒這樣講，</w:t>
      </w:r>
      <w:r w:rsidR="008A39A4" w:rsidRPr="0036400E">
        <w:rPr>
          <w:rFonts w:hint="eastAsia"/>
          <w:u w:val="single"/>
        </w:rPr>
        <w:t>廖木盛</w:t>
      </w:r>
      <w:r w:rsidR="008A39A4" w:rsidRPr="0036400E">
        <w:rPr>
          <w:rFonts w:hint="eastAsia"/>
        </w:rPr>
        <w:t>怎樣講的，我不曉得，可叫他來對質。」其於42年10月2日審訊時稱</w:t>
      </w:r>
      <w:r w:rsidR="008A39A4" w:rsidRPr="0036400E">
        <w:rPr>
          <w:rStyle w:val="afe"/>
        </w:rPr>
        <w:footnoteReference w:id="94"/>
      </w:r>
      <w:r w:rsidR="008A39A4" w:rsidRPr="0036400E">
        <w:rPr>
          <w:rFonts w:hint="eastAsia"/>
        </w:rPr>
        <w:t>：「(問：</w:t>
      </w:r>
      <w:r w:rsidR="008A39A4" w:rsidRPr="0036400E">
        <w:rPr>
          <w:rFonts w:asciiTheme="minorEastAsia" w:hAnsiTheme="minorEastAsia" w:hint="eastAsia"/>
        </w:rPr>
        <w:t>你同小組的人講的很清楚，你堂叔</w:t>
      </w:r>
      <w:r w:rsidR="008A39A4" w:rsidRPr="0036400E">
        <w:rPr>
          <w:rFonts w:asciiTheme="minorEastAsia" w:hAnsiTheme="minorEastAsia" w:hint="eastAsia"/>
          <w:u w:val="single"/>
        </w:rPr>
        <w:t>廖木盛</w:t>
      </w:r>
      <w:r w:rsidR="008A39A4" w:rsidRPr="0036400E">
        <w:rPr>
          <w:rFonts w:asciiTheme="minorEastAsia" w:hAnsiTheme="minorEastAsia" w:hint="eastAsia"/>
        </w:rPr>
        <w:t>也說你有參加呀？</w:t>
      </w:r>
      <w:r w:rsidR="008A39A4" w:rsidRPr="0036400E">
        <w:rPr>
          <w:rFonts w:hAnsi="標楷體" w:hint="eastAsia"/>
        </w:rPr>
        <w:t>)沒有此事，叫他來對質。</w:t>
      </w:r>
      <w:r w:rsidR="008A39A4" w:rsidRPr="0036400E">
        <w:rPr>
          <w:rFonts w:hint="eastAsia"/>
        </w:rPr>
        <w:t>」</w:t>
      </w:r>
    </w:p>
    <w:p w:rsidR="008A39A4" w:rsidRPr="0036400E" w:rsidRDefault="00B54EF9" w:rsidP="008A39A4">
      <w:pPr>
        <w:pStyle w:val="5"/>
        <w:numPr>
          <w:ilvl w:val="4"/>
          <w:numId w:val="1"/>
        </w:numPr>
        <w:ind w:left="2030" w:hanging="840"/>
      </w:pPr>
      <w:r w:rsidRPr="0036400E">
        <w:rPr>
          <w:rFonts w:hint="eastAsia"/>
          <w:u w:val="single"/>
        </w:rPr>
        <w:t>陳○來</w:t>
      </w:r>
      <w:r w:rsidR="008A39A4" w:rsidRPr="0036400E">
        <w:rPr>
          <w:rFonts w:hint="eastAsia"/>
        </w:rPr>
        <w:t>於42年9月19日審訊時稱</w:t>
      </w:r>
      <w:r w:rsidR="008A39A4" w:rsidRPr="0036400E">
        <w:rPr>
          <w:rStyle w:val="afe"/>
        </w:rPr>
        <w:footnoteReference w:id="95"/>
      </w:r>
      <w:r w:rsidR="008A39A4" w:rsidRPr="0036400E">
        <w:rPr>
          <w:rFonts w:hint="eastAsia"/>
        </w:rPr>
        <w:t>：「(問：</w:t>
      </w:r>
      <w:r w:rsidR="008A39A4" w:rsidRPr="0036400E">
        <w:rPr>
          <w:rFonts w:hint="eastAsia"/>
          <w:u w:val="single"/>
        </w:rPr>
        <w:t>陳田其</w:t>
      </w:r>
      <w:r w:rsidR="008A39A4" w:rsidRPr="0036400E">
        <w:rPr>
          <w:rFonts w:hint="eastAsia"/>
        </w:rPr>
        <w:t>也說你有參加呀？)沒有此事，請叫他來對質。」</w:t>
      </w:r>
    </w:p>
    <w:p w:rsidR="008A39A4" w:rsidRPr="0036400E" w:rsidRDefault="00883D8E" w:rsidP="008A39A4">
      <w:pPr>
        <w:pStyle w:val="5"/>
        <w:numPr>
          <w:ilvl w:val="4"/>
          <w:numId w:val="1"/>
        </w:numPr>
        <w:ind w:left="2030" w:hanging="840"/>
      </w:pPr>
      <w:r w:rsidRPr="0036400E">
        <w:rPr>
          <w:rFonts w:hint="eastAsia"/>
          <w:u w:val="single"/>
        </w:rPr>
        <w:t>余○連</w:t>
      </w:r>
      <w:r w:rsidR="008A39A4" w:rsidRPr="0036400E">
        <w:rPr>
          <w:rFonts w:hint="eastAsia"/>
        </w:rPr>
        <w:t>於42年8月26日審訊時稱</w:t>
      </w:r>
      <w:r w:rsidR="008A39A4" w:rsidRPr="0036400E">
        <w:rPr>
          <w:rStyle w:val="afe"/>
        </w:rPr>
        <w:footnoteReference w:id="96"/>
      </w:r>
      <w:r w:rsidR="008A39A4" w:rsidRPr="0036400E">
        <w:rPr>
          <w:rFonts w:hint="eastAsia"/>
        </w:rPr>
        <w:t>：「(問：</w:t>
      </w:r>
      <w:r w:rsidR="00FE23F4" w:rsidRPr="0036400E">
        <w:rPr>
          <w:rFonts w:hint="eastAsia"/>
          <w:u w:val="single"/>
        </w:rPr>
        <w:t>高○腰</w:t>
      </w:r>
      <w:r w:rsidR="008A39A4" w:rsidRPr="0036400E">
        <w:rPr>
          <w:rFonts w:hint="eastAsia"/>
        </w:rPr>
        <w:t>、</w:t>
      </w:r>
      <w:r w:rsidR="00C05254" w:rsidRPr="0036400E">
        <w:rPr>
          <w:rFonts w:hint="eastAsia"/>
          <w:u w:val="single"/>
        </w:rPr>
        <w:t>曾○</w:t>
      </w:r>
      <w:r w:rsidR="008A39A4" w:rsidRPr="0036400E">
        <w:rPr>
          <w:rFonts w:hint="eastAsia"/>
        </w:rPr>
        <w:t>、</w:t>
      </w:r>
      <w:r w:rsidR="008920BC" w:rsidRPr="0036400E">
        <w:rPr>
          <w:rFonts w:hint="eastAsia"/>
          <w:u w:val="single"/>
        </w:rPr>
        <w:t>高○木</w:t>
      </w:r>
      <w:r w:rsidR="008A39A4" w:rsidRPr="0036400E">
        <w:rPr>
          <w:rFonts w:hint="eastAsia"/>
        </w:rPr>
        <w:t>、</w:t>
      </w:r>
      <w:r w:rsidR="007A3CFE" w:rsidRPr="0036400E">
        <w:rPr>
          <w:rFonts w:hint="eastAsia"/>
          <w:u w:val="single"/>
        </w:rPr>
        <w:t>曾○</w:t>
      </w:r>
      <w:r w:rsidR="008A39A4" w:rsidRPr="0036400E">
        <w:rPr>
          <w:rFonts w:hint="eastAsia"/>
        </w:rPr>
        <w:t>他們幾個</w:t>
      </w:r>
      <w:r w:rsidR="008A39A4" w:rsidRPr="0036400E">
        <w:rPr>
          <w:rFonts w:asciiTheme="minorEastAsia" w:hAnsiTheme="minorEastAsia" w:hint="eastAsia"/>
        </w:rPr>
        <w:t>也說是你介紹的呀？</w:t>
      </w:r>
      <w:r w:rsidR="008A39A4" w:rsidRPr="0036400E">
        <w:rPr>
          <w:rFonts w:hAnsi="標楷體" w:hint="eastAsia"/>
        </w:rPr>
        <w:t>)</w:t>
      </w:r>
      <w:r w:rsidR="008A39A4" w:rsidRPr="0036400E">
        <w:rPr>
          <w:rFonts w:hint="eastAsia"/>
        </w:rPr>
        <w:t>他亂講的，可以叫他來對質</w:t>
      </w:r>
      <w:r w:rsidR="008A39A4" w:rsidRPr="0036400E">
        <w:rPr>
          <w:rFonts w:asciiTheme="minorEastAsia" w:hAnsiTheme="minorEastAsia" w:hint="eastAsia"/>
        </w:rPr>
        <w:t>。</w:t>
      </w:r>
      <w:r w:rsidR="008A39A4" w:rsidRPr="0036400E">
        <w:rPr>
          <w:rFonts w:hint="eastAsia"/>
        </w:rPr>
        <w:t>」其於42年10月1日審訊時稱</w:t>
      </w:r>
      <w:r w:rsidR="008A39A4" w:rsidRPr="0036400E">
        <w:rPr>
          <w:rStyle w:val="afe"/>
        </w:rPr>
        <w:footnoteReference w:id="97"/>
      </w:r>
      <w:r w:rsidR="008A39A4" w:rsidRPr="0036400E">
        <w:rPr>
          <w:rFonts w:hint="eastAsia"/>
        </w:rPr>
        <w:t>：「(問：你還有什麼話說？)請對質。」</w:t>
      </w:r>
    </w:p>
    <w:p w:rsidR="008A39A4" w:rsidRPr="0036400E" w:rsidRDefault="00883D8E" w:rsidP="008A39A4">
      <w:pPr>
        <w:pStyle w:val="5"/>
        <w:numPr>
          <w:ilvl w:val="4"/>
          <w:numId w:val="1"/>
        </w:numPr>
        <w:ind w:left="2030" w:hanging="840"/>
      </w:pPr>
      <w:r w:rsidRPr="0036400E">
        <w:rPr>
          <w:rFonts w:hint="eastAsia"/>
          <w:u w:val="single"/>
        </w:rPr>
        <w:t>王○見</w:t>
      </w:r>
      <w:r w:rsidR="008A39A4" w:rsidRPr="0036400E">
        <w:rPr>
          <w:rFonts w:hint="eastAsia"/>
        </w:rPr>
        <w:t>於42年10月1日審訊時稱</w:t>
      </w:r>
      <w:r w:rsidR="008A39A4" w:rsidRPr="0036400E">
        <w:rPr>
          <w:rStyle w:val="afe"/>
        </w:rPr>
        <w:footnoteReference w:id="98"/>
      </w:r>
      <w:r w:rsidR="008A39A4" w:rsidRPr="0036400E">
        <w:rPr>
          <w:rFonts w:hint="eastAsia"/>
        </w:rPr>
        <w:t>：「(問：你最後還有什麼話說？)請叫關係人來對質。」</w:t>
      </w:r>
    </w:p>
    <w:p w:rsidR="008A39A4" w:rsidRPr="0036400E" w:rsidRDefault="004A5235" w:rsidP="008A39A4">
      <w:pPr>
        <w:pStyle w:val="5"/>
        <w:numPr>
          <w:ilvl w:val="4"/>
          <w:numId w:val="1"/>
        </w:numPr>
        <w:ind w:left="2030" w:hanging="840"/>
      </w:pPr>
      <w:r w:rsidRPr="0036400E">
        <w:rPr>
          <w:rFonts w:hint="eastAsia"/>
          <w:u w:val="single"/>
        </w:rPr>
        <w:t>詹○土</w:t>
      </w:r>
      <w:r w:rsidR="008A39A4" w:rsidRPr="0036400E">
        <w:rPr>
          <w:rFonts w:hint="eastAsia"/>
        </w:rPr>
        <w:t>於42年10月1日審訊時稱</w:t>
      </w:r>
      <w:r w:rsidR="008A39A4" w:rsidRPr="0036400E">
        <w:rPr>
          <w:rStyle w:val="afe"/>
        </w:rPr>
        <w:footnoteReference w:id="99"/>
      </w:r>
      <w:r w:rsidR="008A39A4" w:rsidRPr="0036400E">
        <w:rPr>
          <w:rFonts w:hint="eastAsia"/>
        </w:rPr>
        <w:t>：「(問：</w:t>
      </w:r>
      <w:r w:rsidR="00EB36DD" w:rsidRPr="0036400E">
        <w:rPr>
          <w:rFonts w:asciiTheme="minorEastAsia" w:hAnsiTheme="minorEastAsia" w:hint="eastAsia"/>
          <w:u w:val="single"/>
        </w:rPr>
        <w:t>詹○標</w:t>
      </w:r>
      <w:r w:rsidR="008A39A4" w:rsidRPr="0036400E">
        <w:rPr>
          <w:rFonts w:asciiTheme="minorEastAsia" w:hAnsiTheme="minorEastAsia" w:hint="eastAsia"/>
        </w:rPr>
        <w:t>叫你參加共產黨是</w:t>
      </w:r>
      <w:r w:rsidR="008A39A4" w:rsidRPr="0036400E">
        <w:rPr>
          <w:rFonts w:hint="eastAsia"/>
        </w:rPr>
        <w:t>41年9月嗎？)沒有</w:t>
      </w:r>
      <w:r w:rsidR="008A39A4" w:rsidRPr="0036400E">
        <w:rPr>
          <w:rFonts w:hAnsi="標楷體" w:hint="eastAsia"/>
        </w:rPr>
        <w:t>，</w:t>
      </w:r>
      <w:r w:rsidR="008A39A4" w:rsidRPr="0036400E">
        <w:rPr>
          <w:rFonts w:hint="eastAsia"/>
        </w:rPr>
        <w:t>請叫他來對質。」</w:t>
      </w:r>
    </w:p>
    <w:p w:rsidR="008A39A4" w:rsidRPr="0036400E" w:rsidRDefault="00B4221D" w:rsidP="008A39A4">
      <w:pPr>
        <w:pStyle w:val="5"/>
        <w:numPr>
          <w:ilvl w:val="4"/>
          <w:numId w:val="1"/>
        </w:numPr>
        <w:ind w:left="2030" w:hanging="840"/>
      </w:pPr>
      <w:r w:rsidRPr="0036400E">
        <w:rPr>
          <w:rFonts w:hint="eastAsia"/>
          <w:u w:val="single"/>
        </w:rPr>
        <w:t>王○印</w:t>
      </w:r>
      <w:r w:rsidR="008A39A4" w:rsidRPr="0036400E">
        <w:rPr>
          <w:rFonts w:hint="eastAsia"/>
        </w:rPr>
        <w:t>於42年10月2日審訊時稱</w:t>
      </w:r>
      <w:r w:rsidR="008A39A4" w:rsidRPr="0036400E">
        <w:rPr>
          <w:rStyle w:val="afe"/>
        </w:rPr>
        <w:footnoteReference w:id="100"/>
      </w:r>
      <w:r w:rsidR="008A39A4" w:rsidRPr="0036400E">
        <w:rPr>
          <w:rFonts w:hint="eastAsia"/>
        </w:rPr>
        <w:t>：「(問：</w:t>
      </w:r>
      <w:r w:rsidR="00883D8E" w:rsidRPr="0036400E">
        <w:rPr>
          <w:rFonts w:hint="eastAsia"/>
          <w:u w:val="single"/>
        </w:rPr>
        <w:t>王○見</w:t>
      </w:r>
      <w:r w:rsidR="008A39A4" w:rsidRPr="0036400E">
        <w:rPr>
          <w:rFonts w:hint="eastAsia"/>
        </w:rPr>
        <w:t>也說你有參加呀？)請叫他來對質。」</w:t>
      </w:r>
    </w:p>
    <w:p w:rsidR="008A39A4" w:rsidRPr="0036400E" w:rsidRDefault="00B4221D" w:rsidP="008A39A4">
      <w:pPr>
        <w:pStyle w:val="5"/>
        <w:numPr>
          <w:ilvl w:val="4"/>
          <w:numId w:val="1"/>
        </w:numPr>
        <w:ind w:left="2030" w:hanging="840"/>
      </w:pPr>
      <w:r w:rsidRPr="0036400E">
        <w:rPr>
          <w:rFonts w:hint="eastAsia"/>
          <w:u w:val="single"/>
        </w:rPr>
        <w:lastRenderedPageBreak/>
        <w:t>潘○輝</w:t>
      </w:r>
      <w:r w:rsidR="008A39A4" w:rsidRPr="0036400E">
        <w:rPr>
          <w:rFonts w:hint="eastAsia"/>
        </w:rPr>
        <w:t>於42年10月2日審訊時稱</w:t>
      </w:r>
      <w:r w:rsidR="008A39A4" w:rsidRPr="0036400E">
        <w:rPr>
          <w:rStyle w:val="afe"/>
        </w:rPr>
        <w:footnoteReference w:id="101"/>
      </w:r>
      <w:r w:rsidR="008A39A4" w:rsidRPr="0036400E">
        <w:rPr>
          <w:rFonts w:hint="eastAsia"/>
        </w:rPr>
        <w:t>：「(</w:t>
      </w:r>
      <w:r w:rsidR="008A39A4" w:rsidRPr="0036400E">
        <w:rPr>
          <w:rFonts w:asciiTheme="minorEastAsia" w:hAnsiTheme="minorEastAsia" w:hint="eastAsia"/>
        </w:rPr>
        <w:t>問：</w:t>
      </w:r>
      <w:r w:rsidR="00883D8E" w:rsidRPr="0036400E">
        <w:rPr>
          <w:rFonts w:asciiTheme="minorEastAsia" w:hAnsiTheme="minorEastAsia" w:hint="eastAsia"/>
          <w:u w:val="single"/>
        </w:rPr>
        <w:t>王○見</w:t>
      </w:r>
      <w:r w:rsidR="008A39A4" w:rsidRPr="0036400E">
        <w:rPr>
          <w:rFonts w:asciiTheme="minorEastAsia" w:hAnsiTheme="minorEastAsia" w:hint="eastAsia"/>
        </w:rPr>
        <w:t>叫你參加共產黨是何時？</w:t>
      </w:r>
      <w:r w:rsidR="008A39A4" w:rsidRPr="0036400E">
        <w:rPr>
          <w:rFonts w:hint="eastAsia"/>
        </w:rPr>
        <w:t>)我不認識他。(問：他怎麼說吸收你參加呢？)請叫他來對質。」</w:t>
      </w:r>
    </w:p>
    <w:p w:rsidR="008A39A4" w:rsidRPr="0036400E" w:rsidRDefault="004A5235" w:rsidP="008A39A4">
      <w:pPr>
        <w:pStyle w:val="5"/>
        <w:numPr>
          <w:ilvl w:val="4"/>
          <w:numId w:val="1"/>
        </w:numPr>
        <w:ind w:left="2030" w:hanging="840"/>
      </w:pPr>
      <w:r w:rsidRPr="0036400E">
        <w:rPr>
          <w:rFonts w:hint="eastAsia"/>
          <w:u w:val="single"/>
        </w:rPr>
        <w:t>廖○風</w:t>
      </w:r>
      <w:r w:rsidR="008A39A4" w:rsidRPr="0036400E">
        <w:rPr>
          <w:rFonts w:hint="eastAsia"/>
        </w:rPr>
        <w:t>於42年10月2日審訊時稱</w:t>
      </w:r>
      <w:r w:rsidR="008A39A4" w:rsidRPr="0036400E">
        <w:rPr>
          <w:rStyle w:val="afe"/>
        </w:rPr>
        <w:footnoteReference w:id="102"/>
      </w:r>
      <w:r w:rsidR="008A39A4" w:rsidRPr="0036400E">
        <w:rPr>
          <w:rFonts w:hint="eastAsia"/>
        </w:rPr>
        <w:t>：「(</w:t>
      </w:r>
      <w:r w:rsidR="008A39A4" w:rsidRPr="0036400E">
        <w:rPr>
          <w:rFonts w:asciiTheme="minorEastAsia" w:hAnsiTheme="minorEastAsia" w:hint="eastAsia"/>
        </w:rPr>
        <w:t>問：你以前已經承認了，</w:t>
      </w:r>
      <w:r w:rsidR="008A39A4" w:rsidRPr="0036400E">
        <w:rPr>
          <w:rFonts w:asciiTheme="minorEastAsia" w:hAnsiTheme="minorEastAsia" w:hint="eastAsia"/>
          <w:u w:val="single"/>
        </w:rPr>
        <w:t>陳田其</w:t>
      </w:r>
      <w:r w:rsidR="008A39A4" w:rsidRPr="0036400E">
        <w:rPr>
          <w:rFonts w:hint="eastAsia"/>
        </w:rPr>
        <w:t>也</w:t>
      </w:r>
      <w:r w:rsidR="008A39A4" w:rsidRPr="0036400E">
        <w:rPr>
          <w:rFonts w:asciiTheme="minorEastAsia" w:hAnsiTheme="minorEastAsia" w:hint="eastAsia"/>
        </w:rPr>
        <w:t>說你有參加，你為什麼說沒有呢？</w:t>
      </w:r>
      <w:r w:rsidR="008A39A4" w:rsidRPr="0036400E">
        <w:rPr>
          <w:rFonts w:hAnsi="標楷體" w:hint="eastAsia"/>
        </w:rPr>
        <w:t>)</w:t>
      </w:r>
      <w:r w:rsidR="008A39A4" w:rsidRPr="0036400E">
        <w:rPr>
          <w:rFonts w:asciiTheme="minorEastAsia" w:hAnsiTheme="minorEastAsia" w:hint="eastAsia"/>
        </w:rPr>
        <w:t>我實在沒參加，以前被迫不曉得怎麼講的，</w:t>
      </w:r>
      <w:r w:rsidR="008A39A4" w:rsidRPr="0036400E">
        <w:rPr>
          <w:rFonts w:asciiTheme="minorEastAsia" w:hAnsiTheme="minorEastAsia" w:hint="eastAsia"/>
          <w:u w:val="single"/>
        </w:rPr>
        <w:t>陳田其</w:t>
      </w:r>
      <w:r w:rsidR="008A39A4" w:rsidRPr="0036400E">
        <w:rPr>
          <w:rFonts w:asciiTheme="minorEastAsia" w:hAnsiTheme="minorEastAsia" w:hint="eastAsia"/>
        </w:rPr>
        <w:t>可以叫來對質。</w:t>
      </w:r>
      <w:r w:rsidR="008A39A4" w:rsidRPr="0036400E">
        <w:rPr>
          <w:rFonts w:hint="eastAsia"/>
        </w:rPr>
        <w:t>」</w:t>
      </w:r>
    </w:p>
    <w:p w:rsidR="008A39A4" w:rsidRPr="0036400E" w:rsidRDefault="00EB36DD" w:rsidP="008A39A4">
      <w:pPr>
        <w:pStyle w:val="5"/>
        <w:numPr>
          <w:ilvl w:val="4"/>
          <w:numId w:val="1"/>
        </w:numPr>
        <w:ind w:left="2030" w:hanging="840"/>
      </w:pPr>
      <w:r w:rsidRPr="0036400E">
        <w:rPr>
          <w:rFonts w:hint="eastAsia"/>
          <w:u w:val="single"/>
        </w:rPr>
        <w:t>廖○龍</w:t>
      </w:r>
      <w:r w:rsidR="008A39A4" w:rsidRPr="0036400E">
        <w:rPr>
          <w:rFonts w:hint="eastAsia"/>
        </w:rPr>
        <w:t>於42年10月2日審訊時稱</w:t>
      </w:r>
      <w:r w:rsidR="008A39A4" w:rsidRPr="0036400E">
        <w:rPr>
          <w:rStyle w:val="afe"/>
        </w:rPr>
        <w:footnoteReference w:id="103"/>
      </w:r>
      <w:r w:rsidR="008A39A4" w:rsidRPr="0036400E">
        <w:rPr>
          <w:rFonts w:hint="eastAsia"/>
        </w:rPr>
        <w:t>：「(問：</w:t>
      </w:r>
      <w:r w:rsidR="008A39A4" w:rsidRPr="0036400E">
        <w:rPr>
          <w:rFonts w:hint="eastAsia"/>
          <w:u w:val="single"/>
        </w:rPr>
        <w:t>廖木盛</w:t>
      </w:r>
      <w:r w:rsidR="008A39A4" w:rsidRPr="0036400E">
        <w:rPr>
          <w:rFonts w:hint="eastAsia"/>
        </w:rPr>
        <w:t>也說你參加？)他亂講的，可以叫他來對質。」</w:t>
      </w:r>
    </w:p>
    <w:p w:rsidR="008A39A4" w:rsidRPr="0036400E" w:rsidRDefault="00522A04" w:rsidP="008A39A4">
      <w:pPr>
        <w:pStyle w:val="5"/>
        <w:numPr>
          <w:ilvl w:val="4"/>
          <w:numId w:val="1"/>
        </w:numPr>
        <w:ind w:left="2030" w:hanging="840"/>
      </w:pPr>
      <w:r w:rsidRPr="0036400E">
        <w:rPr>
          <w:rFonts w:hint="eastAsia"/>
          <w:u w:val="single"/>
        </w:rPr>
        <w:t>李○圳</w:t>
      </w:r>
      <w:r w:rsidR="008A39A4" w:rsidRPr="0036400E">
        <w:rPr>
          <w:rFonts w:hint="eastAsia"/>
        </w:rPr>
        <w:t>於42年10月3日審訊時稱</w:t>
      </w:r>
      <w:r w:rsidR="008A39A4" w:rsidRPr="0036400E">
        <w:rPr>
          <w:rStyle w:val="afe"/>
        </w:rPr>
        <w:footnoteReference w:id="104"/>
      </w:r>
      <w:r w:rsidR="008A39A4" w:rsidRPr="0036400E">
        <w:rPr>
          <w:rFonts w:hint="eastAsia"/>
        </w:rPr>
        <w:t>：「(</w:t>
      </w:r>
      <w:r w:rsidR="008A39A4" w:rsidRPr="0036400E">
        <w:rPr>
          <w:rFonts w:asciiTheme="minorEastAsia" w:hAnsiTheme="minorEastAsia" w:hint="eastAsia"/>
        </w:rPr>
        <w:t>問：你什麼時候蓋印給</w:t>
      </w:r>
      <w:r w:rsidR="008A39A4" w:rsidRPr="0036400E">
        <w:rPr>
          <w:rFonts w:asciiTheme="minorEastAsia" w:hAnsiTheme="minorEastAsia" w:hint="eastAsia"/>
          <w:u w:val="single"/>
        </w:rPr>
        <w:t>陳春慶</w:t>
      </w:r>
      <w:r w:rsidR="008A39A4" w:rsidRPr="0036400E">
        <w:rPr>
          <w:rFonts w:asciiTheme="minorEastAsia" w:hAnsiTheme="minorEastAsia" w:hint="eastAsia"/>
        </w:rPr>
        <w:t>？</w:t>
      </w:r>
      <w:r w:rsidR="008A39A4" w:rsidRPr="0036400E">
        <w:rPr>
          <w:rFonts w:hint="eastAsia"/>
        </w:rPr>
        <w:t>)沒有</w:t>
      </w:r>
      <w:r w:rsidR="008A39A4" w:rsidRPr="0036400E">
        <w:rPr>
          <w:rFonts w:asciiTheme="minorEastAsia" w:hAnsiTheme="minorEastAsia" w:hint="eastAsia"/>
        </w:rPr>
        <w:t>。請叫</w:t>
      </w:r>
      <w:r w:rsidR="008A39A4" w:rsidRPr="0036400E">
        <w:rPr>
          <w:rFonts w:asciiTheme="minorEastAsia" w:hAnsiTheme="minorEastAsia" w:hint="eastAsia"/>
          <w:u w:val="single"/>
        </w:rPr>
        <w:t>陳春慶</w:t>
      </w:r>
      <w:r w:rsidR="008A39A4" w:rsidRPr="0036400E">
        <w:rPr>
          <w:rFonts w:hint="eastAsia"/>
        </w:rPr>
        <w:t>來對質</w:t>
      </w:r>
      <w:r w:rsidR="008A39A4" w:rsidRPr="0036400E">
        <w:rPr>
          <w:rFonts w:asciiTheme="minorEastAsia" w:hAnsiTheme="minorEastAsia" w:hint="eastAsia"/>
        </w:rPr>
        <w:t>。</w:t>
      </w:r>
      <w:r w:rsidR="008A39A4" w:rsidRPr="0036400E">
        <w:rPr>
          <w:rFonts w:hint="eastAsia"/>
        </w:rPr>
        <w:t>」</w:t>
      </w:r>
    </w:p>
    <w:p w:rsidR="008A39A4" w:rsidRPr="0036400E" w:rsidRDefault="00883D8E" w:rsidP="008A39A4">
      <w:pPr>
        <w:pStyle w:val="5"/>
        <w:numPr>
          <w:ilvl w:val="4"/>
          <w:numId w:val="1"/>
        </w:numPr>
        <w:ind w:left="2030" w:hanging="840"/>
      </w:pPr>
      <w:r w:rsidRPr="0036400E">
        <w:rPr>
          <w:rFonts w:hint="eastAsia"/>
          <w:u w:val="single"/>
        </w:rPr>
        <w:t>蕭○</w:t>
      </w:r>
      <w:r w:rsidR="008A39A4" w:rsidRPr="0036400E">
        <w:rPr>
          <w:rFonts w:hint="eastAsia"/>
        </w:rPr>
        <w:t>於42年10月3日審訊時稱</w:t>
      </w:r>
      <w:r w:rsidR="008A39A4" w:rsidRPr="0036400E">
        <w:rPr>
          <w:rStyle w:val="afe"/>
        </w:rPr>
        <w:footnoteReference w:id="105"/>
      </w:r>
      <w:r w:rsidR="008A39A4" w:rsidRPr="0036400E">
        <w:rPr>
          <w:rFonts w:hint="eastAsia"/>
        </w:rPr>
        <w:t>：「(問：</w:t>
      </w:r>
      <w:r w:rsidR="008A39A4" w:rsidRPr="0036400E">
        <w:rPr>
          <w:rFonts w:asciiTheme="minorEastAsia" w:hAnsiTheme="minorEastAsia" w:hint="eastAsia"/>
          <w:u w:val="single"/>
        </w:rPr>
        <w:t>陳田其</w:t>
      </w:r>
      <w:r w:rsidR="008A39A4" w:rsidRPr="0036400E">
        <w:rPr>
          <w:rFonts w:asciiTheme="minorEastAsia" w:hAnsiTheme="minorEastAsia" w:hint="eastAsia"/>
        </w:rPr>
        <w:t>叫你蓋印就是參加共黨新政府？</w:t>
      </w:r>
      <w:r w:rsidR="008A39A4" w:rsidRPr="0036400E">
        <w:rPr>
          <w:rFonts w:hint="eastAsia"/>
        </w:rPr>
        <w:t>)他沒有這樣講，可以叫</w:t>
      </w:r>
      <w:r w:rsidR="008A39A4" w:rsidRPr="0036400E">
        <w:rPr>
          <w:rFonts w:hint="eastAsia"/>
          <w:u w:val="single"/>
        </w:rPr>
        <w:t>陳田其</w:t>
      </w:r>
      <w:r w:rsidR="008A39A4" w:rsidRPr="0036400E">
        <w:rPr>
          <w:rFonts w:hint="eastAsia"/>
        </w:rPr>
        <w:t>來對質。」</w:t>
      </w:r>
    </w:p>
    <w:p w:rsidR="008A39A4" w:rsidRPr="0036400E" w:rsidRDefault="00C31976" w:rsidP="008A39A4">
      <w:pPr>
        <w:pStyle w:val="5"/>
        <w:numPr>
          <w:ilvl w:val="4"/>
          <w:numId w:val="1"/>
        </w:numPr>
        <w:ind w:left="2030" w:hanging="840"/>
      </w:pPr>
      <w:r w:rsidRPr="0036400E">
        <w:rPr>
          <w:rFonts w:hint="eastAsia"/>
          <w:u w:val="single"/>
        </w:rPr>
        <w:t>廖○乞</w:t>
      </w:r>
      <w:r w:rsidR="008A39A4" w:rsidRPr="0036400E">
        <w:rPr>
          <w:rFonts w:hint="eastAsia"/>
        </w:rPr>
        <w:t>於42年10月3日審訊時稱</w:t>
      </w:r>
      <w:r w:rsidR="008A39A4" w:rsidRPr="0036400E">
        <w:rPr>
          <w:rStyle w:val="afe"/>
        </w:rPr>
        <w:footnoteReference w:id="106"/>
      </w:r>
      <w:r w:rsidR="008A39A4" w:rsidRPr="0036400E">
        <w:rPr>
          <w:rFonts w:hint="eastAsia"/>
        </w:rPr>
        <w:t>：「(</w:t>
      </w:r>
      <w:r w:rsidR="008A39A4" w:rsidRPr="0036400E">
        <w:rPr>
          <w:rFonts w:asciiTheme="minorEastAsia" w:hAnsiTheme="minorEastAsia" w:hint="eastAsia"/>
        </w:rPr>
        <w:t>問：你對檢察官之論告有無抗辯？</w:t>
      </w:r>
      <w:r w:rsidR="008A39A4" w:rsidRPr="0036400E">
        <w:rPr>
          <w:rFonts w:hint="eastAsia"/>
        </w:rPr>
        <w:t>)我的事情是冤枉的，</w:t>
      </w:r>
      <w:r w:rsidR="008A39A4" w:rsidRPr="0036400E">
        <w:rPr>
          <w:rFonts w:asciiTheme="minorEastAsia" w:hAnsiTheme="minorEastAsia" w:hint="eastAsia"/>
        </w:rPr>
        <w:t>請叫</w:t>
      </w:r>
      <w:r w:rsidR="008A39A4" w:rsidRPr="0036400E">
        <w:rPr>
          <w:rFonts w:asciiTheme="minorEastAsia" w:hAnsiTheme="minorEastAsia" w:hint="eastAsia"/>
          <w:u w:val="single"/>
        </w:rPr>
        <w:t>陳啟旺</w:t>
      </w:r>
      <w:r w:rsidR="008A39A4" w:rsidRPr="0036400E">
        <w:rPr>
          <w:rFonts w:hint="eastAsia"/>
        </w:rPr>
        <w:t>來對質</w:t>
      </w:r>
      <w:r w:rsidR="008A39A4" w:rsidRPr="0036400E">
        <w:rPr>
          <w:rFonts w:hAnsi="標楷體" w:hint="eastAsia"/>
        </w:rPr>
        <w:t>。</w:t>
      </w:r>
      <w:r w:rsidR="008A39A4" w:rsidRPr="0036400E">
        <w:rPr>
          <w:rFonts w:hint="eastAsia"/>
        </w:rPr>
        <w:t>」</w:t>
      </w:r>
    </w:p>
    <w:p w:rsidR="008A39A4" w:rsidRPr="0036400E" w:rsidRDefault="00B54EF9" w:rsidP="008A39A4">
      <w:pPr>
        <w:pStyle w:val="5"/>
        <w:numPr>
          <w:ilvl w:val="4"/>
          <w:numId w:val="1"/>
        </w:numPr>
        <w:ind w:left="2030" w:hanging="840"/>
      </w:pPr>
      <w:r w:rsidRPr="0036400E">
        <w:rPr>
          <w:rFonts w:hint="eastAsia"/>
          <w:u w:val="single"/>
        </w:rPr>
        <w:t>謝○</w:t>
      </w:r>
      <w:r w:rsidR="008A39A4" w:rsidRPr="0036400E">
        <w:rPr>
          <w:rFonts w:hint="eastAsia"/>
        </w:rPr>
        <w:t>於42年10月3日審訊時稱</w:t>
      </w:r>
      <w:r w:rsidR="008A39A4" w:rsidRPr="0036400E">
        <w:rPr>
          <w:rStyle w:val="afe"/>
        </w:rPr>
        <w:footnoteReference w:id="107"/>
      </w:r>
      <w:r w:rsidR="008A39A4" w:rsidRPr="0036400E">
        <w:rPr>
          <w:rFonts w:hint="eastAsia"/>
        </w:rPr>
        <w:t>：「(</w:t>
      </w:r>
      <w:r w:rsidR="008A39A4" w:rsidRPr="0036400E">
        <w:rPr>
          <w:rFonts w:asciiTheme="minorEastAsia" w:hAnsiTheme="minorEastAsia" w:hint="eastAsia"/>
        </w:rPr>
        <w:t>問：你對檢察官之論告有無抗辯？</w:t>
      </w:r>
      <w:r w:rsidR="008A39A4" w:rsidRPr="0036400E">
        <w:rPr>
          <w:rFonts w:hint="eastAsia"/>
        </w:rPr>
        <w:t>)我完全不曉得，被抓後才聽說</w:t>
      </w:r>
      <w:r w:rsidR="008A39A4" w:rsidRPr="0036400E">
        <w:rPr>
          <w:rFonts w:hint="eastAsia"/>
          <w:u w:val="single"/>
        </w:rPr>
        <w:t>陳春慶</w:t>
      </w:r>
      <w:r w:rsidR="008A39A4" w:rsidRPr="0036400E">
        <w:rPr>
          <w:rFonts w:hint="eastAsia"/>
        </w:rPr>
        <w:t>是壞人，請叫來對質。」</w:t>
      </w:r>
    </w:p>
    <w:p w:rsidR="008A39A4" w:rsidRPr="0036400E" w:rsidRDefault="008A39A4" w:rsidP="008A39A4">
      <w:pPr>
        <w:pStyle w:val="5"/>
        <w:numPr>
          <w:ilvl w:val="4"/>
          <w:numId w:val="1"/>
        </w:numPr>
        <w:ind w:left="2030" w:hanging="840"/>
      </w:pPr>
      <w:r w:rsidRPr="0036400E">
        <w:rPr>
          <w:rFonts w:hint="eastAsia"/>
          <w:u w:val="single"/>
        </w:rPr>
        <w:t>陳皆得</w:t>
      </w:r>
      <w:r w:rsidRPr="0036400E">
        <w:rPr>
          <w:rFonts w:hint="eastAsia"/>
        </w:rPr>
        <w:t>看守所報告記載</w:t>
      </w:r>
      <w:r w:rsidRPr="0036400E">
        <w:rPr>
          <w:rStyle w:val="afe"/>
        </w:rPr>
        <w:footnoteReference w:id="108"/>
      </w:r>
      <w:r w:rsidRPr="0036400E">
        <w:rPr>
          <w:rFonts w:hint="eastAsia"/>
        </w:rPr>
        <w:t>：如蒙賜准與</w:t>
      </w:r>
      <w:r w:rsidR="00D837DF" w:rsidRPr="0036400E">
        <w:rPr>
          <w:rFonts w:hint="eastAsia"/>
          <w:u w:val="single"/>
        </w:rPr>
        <w:t>廖○</w:t>
      </w:r>
      <w:r w:rsidR="00D837DF" w:rsidRPr="0036400E">
        <w:rPr>
          <w:rFonts w:hint="eastAsia"/>
          <w:u w:val="single"/>
        </w:rPr>
        <w:lastRenderedPageBreak/>
        <w:t>正</w:t>
      </w:r>
      <w:r w:rsidRPr="0036400E">
        <w:rPr>
          <w:rFonts w:hint="eastAsia"/>
        </w:rPr>
        <w:t>、</w:t>
      </w:r>
      <w:r w:rsidR="00EF2095" w:rsidRPr="0036400E">
        <w:rPr>
          <w:rFonts w:hint="eastAsia"/>
          <w:u w:val="single"/>
        </w:rPr>
        <w:t>廖○陳</w:t>
      </w:r>
      <w:r w:rsidRPr="0036400E">
        <w:rPr>
          <w:rFonts w:hint="eastAsia"/>
        </w:rPr>
        <w:t>當場對質，自能明白真相等語。</w:t>
      </w:r>
    </w:p>
    <w:p w:rsidR="008A39A4" w:rsidRPr="0036400E" w:rsidRDefault="00D9618E" w:rsidP="008A39A4">
      <w:pPr>
        <w:pStyle w:val="5"/>
        <w:numPr>
          <w:ilvl w:val="4"/>
          <w:numId w:val="1"/>
        </w:numPr>
        <w:ind w:left="2030" w:hanging="840"/>
      </w:pPr>
      <w:r w:rsidRPr="0036400E">
        <w:rPr>
          <w:rFonts w:hint="eastAsia"/>
          <w:u w:val="single"/>
        </w:rPr>
        <w:t>廖○</w:t>
      </w:r>
      <w:r w:rsidR="008A39A4" w:rsidRPr="0036400E">
        <w:rPr>
          <w:rFonts w:hint="eastAsia"/>
        </w:rPr>
        <w:t>看守所報告記載</w:t>
      </w:r>
      <w:r w:rsidR="008A39A4" w:rsidRPr="0036400E">
        <w:rPr>
          <w:rStyle w:val="afe"/>
        </w:rPr>
        <w:footnoteReference w:id="109"/>
      </w:r>
      <w:r w:rsidR="008A39A4" w:rsidRPr="0036400E">
        <w:rPr>
          <w:rFonts w:hint="eastAsia"/>
        </w:rPr>
        <w:t>：如果</w:t>
      </w:r>
      <w:r w:rsidR="008920BC" w:rsidRPr="0036400E">
        <w:rPr>
          <w:rFonts w:hint="eastAsia"/>
          <w:u w:val="single"/>
        </w:rPr>
        <w:t>高○樹</w:t>
      </w:r>
      <w:r w:rsidR="008A39A4" w:rsidRPr="0036400E">
        <w:rPr>
          <w:rFonts w:hint="eastAsia"/>
        </w:rPr>
        <w:t>有說過我同</w:t>
      </w:r>
      <w:r w:rsidR="008A39A4" w:rsidRPr="0036400E">
        <w:rPr>
          <w:rFonts w:hint="eastAsia"/>
          <w:u w:val="single"/>
        </w:rPr>
        <w:t>陳春慶</w:t>
      </w:r>
      <w:r w:rsidR="008A39A4" w:rsidRPr="0036400E">
        <w:rPr>
          <w:rFonts w:hint="eastAsia"/>
        </w:rPr>
        <w:t>到他家裡吸收他參加武裝保衛隊，那麼請鈞長召他和我當庭對質好了，根本沒有的事情，怎麼可以亂說呢等語</w:t>
      </w:r>
      <w:r w:rsidR="008A39A4" w:rsidRPr="0036400E">
        <w:rPr>
          <w:rFonts w:hAnsi="標楷體" w:hint="eastAsia"/>
        </w:rPr>
        <w:t>。</w:t>
      </w:r>
    </w:p>
    <w:p w:rsidR="008A39A4" w:rsidRPr="0036400E" w:rsidRDefault="004A5235" w:rsidP="008A39A4">
      <w:pPr>
        <w:pStyle w:val="5"/>
        <w:numPr>
          <w:ilvl w:val="4"/>
          <w:numId w:val="1"/>
        </w:numPr>
        <w:ind w:left="2030" w:hanging="840"/>
      </w:pPr>
      <w:r w:rsidRPr="0036400E">
        <w:rPr>
          <w:rFonts w:hint="eastAsia"/>
          <w:u w:val="single"/>
        </w:rPr>
        <w:t>詹○土</w:t>
      </w:r>
      <w:r w:rsidR="008A39A4" w:rsidRPr="0036400E">
        <w:rPr>
          <w:rFonts w:hint="eastAsia"/>
        </w:rPr>
        <w:t>看守所報告記載</w:t>
      </w:r>
      <w:r w:rsidR="008A39A4" w:rsidRPr="0036400E">
        <w:rPr>
          <w:rStyle w:val="afe"/>
        </w:rPr>
        <w:footnoteReference w:id="110"/>
      </w:r>
      <w:r w:rsidR="008A39A4" w:rsidRPr="0036400E">
        <w:rPr>
          <w:rFonts w:hint="eastAsia"/>
        </w:rPr>
        <w:t>：被告是否參加保衛隊，懇祈准予與</w:t>
      </w:r>
      <w:r w:rsidR="00EB36DD" w:rsidRPr="0036400E">
        <w:rPr>
          <w:rFonts w:hint="eastAsia"/>
        </w:rPr>
        <w:t>詹○標</w:t>
      </w:r>
      <w:r w:rsidR="008A39A4" w:rsidRPr="0036400E">
        <w:rPr>
          <w:rFonts w:hint="eastAsia"/>
        </w:rPr>
        <w:t>對質，藉明真相，以免含冤莫白等語。</w:t>
      </w:r>
    </w:p>
    <w:p w:rsidR="008A39A4" w:rsidRPr="0036400E" w:rsidRDefault="009D620F" w:rsidP="008A39A4">
      <w:pPr>
        <w:pStyle w:val="5"/>
        <w:numPr>
          <w:ilvl w:val="4"/>
          <w:numId w:val="1"/>
        </w:numPr>
        <w:ind w:left="2030" w:hanging="840"/>
      </w:pPr>
      <w:r w:rsidRPr="0036400E">
        <w:rPr>
          <w:rFonts w:hint="eastAsia"/>
          <w:u w:val="single"/>
        </w:rPr>
        <w:t>陳○居</w:t>
      </w:r>
      <w:r w:rsidR="008A39A4" w:rsidRPr="0036400E">
        <w:rPr>
          <w:rFonts w:hint="eastAsia"/>
        </w:rPr>
        <w:t>看守所報告記載</w:t>
      </w:r>
      <w:r w:rsidR="008A39A4" w:rsidRPr="0036400E">
        <w:rPr>
          <w:rStyle w:val="afe"/>
        </w:rPr>
        <w:footnoteReference w:id="111"/>
      </w:r>
      <w:r w:rsidR="008A39A4" w:rsidRPr="0036400E">
        <w:rPr>
          <w:rFonts w:hint="eastAsia"/>
        </w:rPr>
        <w:t>：懇請鈞座詳察，俾明真相而伸冤屈，或賜被告與</w:t>
      </w:r>
      <w:r w:rsidR="008A39A4" w:rsidRPr="0036400E">
        <w:rPr>
          <w:rFonts w:hint="eastAsia"/>
          <w:u w:val="single"/>
        </w:rPr>
        <w:t>陳春慶</w:t>
      </w:r>
      <w:r w:rsidR="008A39A4" w:rsidRPr="0036400E">
        <w:rPr>
          <w:rFonts w:hint="eastAsia"/>
        </w:rPr>
        <w:t>、</w:t>
      </w:r>
      <w:r w:rsidR="004D6A49" w:rsidRPr="0036400E">
        <w:rPr>
          <w:rFonts w:hint="eastAsia"/>
          <w:u w:val="single"/>
        </w:rPr>
        <w:t>廖○和</w:t>
      </w:r>
      <w:r w:rsidR="008A39A4" w:rsidRPr="0036400E">
        <w:rPr>
          <w:rFonts w:hint="eastAsia"/>
        </w:rPr>
        <w:t>及姓</w:t>
      </w:r>
      <w:r w:rsidR="008A39A4" w:rsidRPr="0036400E">
        <w:rPr>
          <w:rFonts w:hint="eastAsia"/>
          <w:u w:val="single"/>
        </w:rPr>
        <w:t>王</w:t>
      </w:r>
      <w:r w:rsidR="008A39A4" w:rsidRPr="0036400E">
        <w:rPr>
          <w:rFonts w:hint="eastAsia"/>
        </w:rPr>
        <w:t>等3人面質</w:t>
      </w:r>
      <w:r w:rsidR="008A39A4" w:rsidRPr="0036400E">
        <w:rPr>
          <w:rFonts w:hAnsi="標楷體" w:hint="eastAsia"/>
        </w:rPr>
        <w:t>，</w:t>
      </w:r>
      <w:r w:rsidR="008A39A4" w:rsidRPr="0036400E">
        <w:rPr>
          <w:rFonts w:hint="eastAsia"/>
        </w:rPr>
        <w:t>當不難水落石出等語。</w:t>
      </w:r>
    </w:p>
    <w:p w:rsidR="008A39A4" w:rsidRPr="0036400E" w:rsidRDefault="008920BC" w:rsidP="008A39A4">
      <w:pPr>
        <w:pStyle w:val="5"/>
        <w:numPr>
          <w:ilvl w:val="4"/>
          <w:numId w:val="1"/>
        </w:numPr>
        <w:ind w:left="2030" w:hanging="840"/>
      </w:pPr>
      <w:r w:rsidRPr="0036400E">
        <w:rPr>
          <w:rFonts w:hint="eastAsia"/>
          <w:u w:val="single"/>
        </w:rPr>
        <w:t>高○樹</w:t>
      </w:r>
      <w:r w:rsidR="008A39A4" w:rsidRPr="0036400E">
        <w:rPr>
          <w:rFonts w:hint="eastAsia"/>
        </w:rPr>
        <w:t>看守所報告記載</w:t>
      </w:r>
      <w:r w:rsidR="008A39A4" w:rsidRPr="0036400E">
        <w:rPr>
          <w:rStyle w:val="afe"/>
        </w:rPr>
        <w:footnoteReference w:id="112"/>
      </w:r>
      <w:r w:rsidR="008A39A4" w:rsidRPr="0036400E">
        <w:rPr>
          <w:rFonts w:hint="eastAsia"/>
        </w:rPr>
        <w:t>：在鈞處經過20多天才承蒙開庭，我在法庭說我被捕及審問經過，並伸訴冤枉，更請求與</w:t>
      </w:r>
      <w:r w:rsidR="00D9618E" w:rsidRPr="0036400E">
        <w:rPr>
          <w:rFonts w:hint="eastAsia"/>
          <w:u w:val="single"/>
        </w:rPr>
        <w:t>廖○</w:t>
      </w:r>
      <w:r w:rsidR="008A39A4" w:rsidRPr="0036400E">
        <w:rPr>
          <w:rFonts w:hint="eastAsia"/>
        </w:rPr>
        <w:t>對質，以分皂白，但未蒙准等語。</w:t>
      </w:r>
    </w:p>
    <w:p w:rsidR="008A39A4" w:rsidRPr="0036400E" w:rsidRDefault="00B4221D" w:rsidP="008A39A4">
      <w:pPr>
        <w:pStyle w:val="5"/>
        <w:numPr>
          <w:ilvl w:val="4"/>
          <w:numId w:val="1"/>
        </w:numPr>
        <w:ind w:left="2030" w:hanging="840"/>
      </w:pPr>
      <w:r w:rsidRPr="0036400E">
        <w:rPr>
          <w:rFonts w:hint="eastAsia"/>
          <w:u w:val="single"/>
        </w:rPr>
        <w:t>潘○輝</w:t>
      </w:r>
      <w:r w:rsidR="008A39A4" w:rsidRPr="0036400E">
        <w:rPr>
          <w:rFonts w:hint="eastAsia"/>
        </w:rPr>
        <w:t>看守所報告記載</w:t>
      </w:r>
      <w:r w:rsidR="008A39A4" w:rsidRPr="0036400E">
        <w:rPr>
          <w:rStyle w:val="afe"/>
        </w:rPr>
        <w:footnoteReference w:id="113"/>
      </w:r>
      <w:r w:rsidR="008A39A4" w:rsidRPr="0036400E">
        <w:rPr>
          <w:rFonts w:hint="eastAsia"/>
        </w:rPr>
        <w:t>：祈鈞座准予與</w:t>
      </w:r>
      <w:r w:rsidR="00883D8E" w:rsidRPr="0036400E">
        <w:rPr>
          <w:rFonts w:hint="eastAsia"/>
          <w:u w:val="single"/>
        </w:rPr>
        <w:t>王○見</w:t>
      </w:r>
      <w:r w:rsidR="008A39A4" w:rsidRPr="0036400E">
        <w:rPr>
          <w:rFonts w:hint="eastAsia"/>
        </w:rPr>
        <w:t>當面對證，以定真偽</w:t>
      </w:r>
      <w:r w:rsidR="008A39A4" w:rsidRPr="0036400E">
        <w:rPr>
          <w:rFonts w:hAnsi="標楷體" w:hint="eastAsia"/>
        </w:rPr>
        <w:t>，</w:t>
      </w:r>
      <w:r w:rsidR="008A39A4" w:rsidRPr="0036400E">
        <w:rPr>
          <w:rFonts w:hint="eastAsia"/>
        </w:rPr>
        <w:t>而免冤枉等語</w:t>
      </w:r>
      <w:r w:rsidR="008A39A4" w:rsidRPr="0036400E">
        <w:rPr>
          <w:rFonts w:hAnsi="標楷體" w:hint="eastAsia"/>
        </w:rPr>
        <w:t>。</w:t>
      </w:r>
    </w:p>
    <w:p w:rsidR="008A39A4" w:rsidRPr="0036400E" w:rsidRDefault="009D620F" w:rsidP="008A39A4">
      <w:pPr>
        <w:pStyle w:val="5"/>
        <w:numPr>
          <w:ilvl w:val="4"/>
          <w:numId w:val="1"/>
        </w:numPr>
        <w:ind w:left="2030" w:hanging="840"/>
      </w:pPr>
      <w:r w:rsidRPr="0036400E">
        <w:rPr>
          <w:rFonts w:hint="eastAsia"/>
          <w:u w:val="single"/>
        </w:rPr>
        <w:t>廖○盛</w:t>
      </w:r>
      <w:r w:rsidR="008A39A4" w:rsidRPr="0036400E">
        <w:rPr>
          <w:rFonts w:hint="eastAsia"/>
        </w:rPr>
        <w:t>看守所報告記載</w:t>
      </w:r>
      <w:r w:rsidR="008A39A4" w:rsidRPr="0036400E">
        <w:rPr>
          <w:rStyle w:val="afe"/>
        </w:rPr>
        <w:footnoteReference w:id="114"/>
      </w:r>
      <w:r w:rsidR="008A39A4" w:rsidRPr="0036400E">
        <w:rPr>
          <w:rFonts w:hint="eastAsia"/>
        </w:rPr>
        <w:t>：請鈞座准予與</w:t>
      </w:r>
      <w:r w:rsidR="008A39A4" w:rsidRPr="0036400E">
        <w:rPr>
          <w:rFonts w:hint="eastAsia"/>
          <w:u w:val="single"/>
        </w:rPr>
        <w:t>蕭</w:t>
      </w:r>
      <w:r w:rsidR="008A39A4" w:rsidRPr="0036400E">
        <w:rPr>
          <w:rFonts w:hint="eastAsia"/>
        </w:rPr>
        <w:t>某、</w:t>
      </w:r>
      <w:r w:rsidR="008A39A4" w:rsidRPr="0036400E">
        <w:rPr>
          <w:rFonts w:hint="eastAsia"/>
          <w:u w:val="single"/>
        </w:rPr>
        <w:t>王</w:t>
      </w:r>
      <w:r w:rsidR="008A39A4" w:rsidRPr="0036400E">
        <w:rPr>
          <w:rFonts w:hint="eastAsia"/>
        </w:rPr>
        <w:t>某、</w:t>
      </w:r>
      <w:r w:rsidR="00522A04" w:rsidRPr="0036400E">
        <w:rPr>
          <w:rFonts w:hint="eastAsia"/>
          <w:u w:val="single"/>
        </w:rPr>
        <w:t>陳○皇</w:t>
      </w:r>
      <w:r w:rsidR="008A39A4" w:rsidRPr="0036400E">
        <w:rPr>
          <w:rFonts w:hint="eastAsia"/>
        </w:rPr>
        <w:t>、</w:t>
      </w:r>
      <w:r w:rsidR="006A1F17" w:rsidRPr="0036400E">
        <w:rPr>
          <w:rFonts w:hint="eastAsia"/>
          <w:u w:val="single"/>
        </w:rPr>
        <w:t>陳○</w:t>
      </w:r>
      <w:r w:rsidR="008A39A4" w:rsidRPr="0036400E">
        <w:rPr>
          <w:rFonts w:hint="eastAsia"/>
        </w:rPr>
        <w:t>、</w:t>
      </w:r>
      <w:r w:rsidR="008A39A4" w:rsidRPr="0036400E">
        <w:rPr>
          <w:rFonts w:hint="eastAsia"/>
          <w:u w:val="single"/>
        </w:rPr>
        <w:t>陳論</w:t>
      </w:r>
      <w:r w:rsidR="008A39A4" w:rsidRPr="0036400E">
        <w:rPr>
          <w:rFonts w:hint="eastAsia"/>
        </w:rPr>
        <w:t>、</w:t>
      </w:r>
      <w:r w:rsidR="00883D8E" w:rsidRPr="0036400E">
        <w:rPr>
          <w:rFonts w:hint="eastAsia"/>
          <w:u w:val="single"/>
        </w:rPr>
        <w:t>廖○</w:t>
      </w:r>
      <w:r w:rsidR="008A39A4" w:rsidRPr="0036400E">
        <w:rPr>
          <w:rFonts w:hint="eastAsia"/>
        </w:rPr>
        <w:t>等人，當庭對質，以明辨真相等語</w:t>
      </w:r>
      <w:r w:rsidR="008A39A4" w:rsidRPr="0036400E">
        <w:rPr>
          <w:rFonts w:hAnsi="標楷體" w:hint="eastAsia"/>
        </w:rPr>
        <w:t>。</w:t>
      </w:r>
    </w:p>
    <w:p w:rsidR="008A39A4" w:rsidRPr="0036400E" w:rsidRDefault="00FE23F4" w:rsidP="008A39A4">
      <w:pPr>
        <w:pStyle w:val="5"/>
        <w:numPr>
          <w:ilvl w:val="4"/>
          <w:numId w:val="1"/>
        </w:numPr>
        <w:ind w:left="2030" w:hanging="840"/>
      </w:pPr>
      <w:r w:rsidRPr="0036400E">
        <w:rPr>
          <w:rFonts w:hint="eastAsia"/>
          <w:u w:val="single"/>
        </w:rPr>
        <w:t>高○腰</w:t>
      </w:r>
      <w:r w:rsidR="008A39A4" w:rsidRPr="0036400E">
        <w:rPr>
          <w:rFonts w:hint="eastAsia"/>
        </w:rPr>
        <w:t>看守所報告記載</w:t>
      </w:r>
      <w:r w:rsidR="008A39A4" w:rsidRPr="0036400E">
        <w:rPr>
          <w:rStyle w:val="afe"/>
        </w:rPr>
        <w:footnoteReference w:id="115"/>
      </w:r>
      <w:r w:rsidR="008A39A4" w:rsidRPr="0036400E">
        <w:rPr>
          <w:rFonts w:hint="eastAsia"/>
        </w:rPr>
        <w:t>：在押人自出生以來未曾做過對不起政府的地方，絕無與</w:t>
      </w:r>
      <w:r w:rsidR="00883D8E" w:rsidRPr="0036400E">
        <w:rPr>
          <w:rFonts w:hint="eastAsia"/>
          <w:u w:val="single"/>
        </w:rPr>
        <w:t>余○連</w:t>
      </w:r>
      <w:r w:rsidR="008A39A4" w:rsidRPr="0036400E">
        <w:rPr>
          <w:rFonts w:hint="eastAsia"/>
        </w:rPr>
        <w:t>參加任何組織，這可與</w:t>
      </w:r>
      <w:r w:rsidR="00883D8E" w:rsidRPr="0036400E">
        <w:rPr>
          <w:rFonts w:hint="eastAsia"/>
          <w:u w:val="single"/>
        </w:rPr>
        <w:t>余○連</w:t>
      </w:r>
      <w:r w:rsidR="008A39A4" w:rsidRPr="0036400E">
        <w:rPr>
          <w:rFonts w:hint="eastAsia"/>
        </w:rPr>
        <w:t>對質便可明白等語。</w:t>
      </w:r>
    </w:p>
    <w:p w:rsidR="008A39A4" w:rsidRPr="0036400E" w:rsidRDefault="00883D8E" w:rsidP="008A39A4">
      <w:pPr>
        <w:pStyle w:val="5"/>
        <w:numPr>
          <w:ilvl w:val="4"/>
          <w:numId w:val="1"/>
        </w:numPr>
        <w:ind w:left="2030" w:hanging="840"/>
      </w:pPr>
      <w:r w:rsidRPr="0036400E">
        <w:rPr>
          <w:rFonts w:hint="eastAsia"/>
          <w:u w:val="single"/>
        </w:rPr>
        <w:t>王○見</w:t>
      </w:r>
      <w:r w:rsidR="008A39A4" w:rsidRPr="0036400E">
        <w:rPr>
          <w:rFonts w:hint="eastAsia"/>
        </w:rPr>
        <w:t>看守所報告記載</w:t>
      </w:r>
      <w:r w:rsidR="008A39A4" w:rsidRPr="0036400E">
        <w:rPr>
          <w:rStyle w:val="afe"/>
        </w:rPr>
        <w:footnoteReference w:id="116"/>
      </w:r>
      <w:r w:rsidR="008A39A4" w:rsidRPr="0036400E">
        <w:rPr>
          <w:rFonts w:hint="eastAsia"/>
        </w:rPr>
        <w:t>：懇請鈞座參考被告</w:t>
      </w:r>
      <w:r w:rsidR="008A39A4" w:rsidRPr="0036400E">
        <w:rPr>
          <w:rFonts w:hint="eastAsia"/>
        </w:rPr>
        <w:lastRenderedPageBreak/>
        <w:t>報告詳實調查，且傳</w:t>
      </w:r>
      <w:r w:rsidR="008A39A4" w:rsidRPr="0036400E">
        <w:rPr>
          <w:rFonts w:hint="eastAsia"/>
          <w:u w:val="single"/>
        </w:rPr>
        <w:t>陳田其</w:t>
      </w:r>
      <w:r w:rsidR="008A39A4" w:rsidRPr="0036400E">
        <w:rPr>
          <w:rFonts w:hint="eastAsia"/>
        </w:rPr>
        <w:t>、</w:t>
      </w:r>
      <w:r w:rsidR="00B4221D" w:rsidRPr="0036400E">
        <w:rPr>
          <w:rFonts w:hint="eastAsia"/>
          <w:u w:val="single"/>
        </w:rPr>
        <w:t>王○印</w:t>
      </w:r>
      <w:r w:rsidR="008A39A4" w:rsidRPr="0036400E">
        <w:rPr>
          <w:rFonts w:hint="eastAsia"/>
        </w:rPr>
        <w:t>、</w:t>
      </w:r>
      <w:r w:rsidR="00B4221D" w:rsidRPr="0036400E">
        <w:rPr>
          <w:rFonts w:hint="eastAsia"/>
          <w:u w:val="single"/>
        </w:rPr>
        <w:t>潘○輝</w:t>
      </w:r>
      <w:r w:rsidR="008A39A4" w:rsidRPr="0036400E">
        <w:rPr>
          <w:rFonts w:hint="eastAsia"/>
        </w:rPr>
        <w:t>、</w:t>
      </w:r>
      <w:r w:rsidR="00746F8F" w:rsidRPr="0036400E">
        <w:rPr>
          <w:rFonts w:hint="eastAsia"/>
          <w:u w:val="single"/>
        </w:rPr>
        <w:t>蔡○山</w:t>
      </w:r>
      <w:r w:rsidR="008A39A4" w:rsidRPr="0036400E">
        <w:rPr>
          <w:rFonts w:hint="eastAsia"/>
        </w:rPr>
        <w:t>、</w:t>
      </w:r>
      <w:r w:rsidR="004B7A22" w:rsidRPr="0036400E">
        <w:rPr>
          <w:rFonts w:hint="eastAsia"/>
          <w:u w:val="single"/>
        </w:rPr>
        <w:t>王○得</w:t>
      </w:r>
      <w:r w:rsidR="008A39A4" w:rsidRPr="0036400E">
        <w:rPr>
          <w:rFonts w:hint="eastAsia"/>
        </w:rPr>
        <w:t>、</w:t>
      </w:r>
      <w:r w:rsidRPr="0036400E">
        <w:rPr>
          <w:rFonts w:hint="eastAsia"/>
          <w:u w:val="single"/>
        </w:rPr>
        <w:t>余○成</w:t>
      </w:r>
      <w:r w:rsidR="008A39A4" w:rsidRPr="0036400E">
        <w:rPr>
          <w:rFonts w:hint="eastAsia"/>
        </w:rPr>
        <w:t>等來庭對證等語</w:t>
      </w:r>
      <w:r w:rsidR="008A39A4" w:rsidRPr="0036400E">
        <w:rPr>
          <w:rFonts w:hAnsi="標楷體" w:hint="eastAsia"/>
        </w:rPr>
        <w:t>。</w:t>
      </w:r>
    </w:p>
    <w:p w:rsidR="008A39A4" w:rsidRPr="0036400E" w:rsidRDefault="008A39A4" w:rsidP="008A39A4">
      <w:pPr>
        <w:pStyle w:val="4"/>
        <w:numPr>
          <w:ilvl w:val="3"/>
          <w:numId w:val="1"/>
        </w:numPr>
        <w:ind w:left="1680" w:hanging="490"/>
      </w:pPr>
      <w:r w:rsidRPr="0036400E">
        <w:rPr>
          <w:rFonts w:hint="eastAsia"/>
        </w:rPr>
        <w:t>本案村民普遍教育程度低落(不識字)，不瞭解訊問或偵查時之筆錄記載情形，筆錄與其陳述是否相符及能否作為證據，存有疑義：</w:t>
      </w:r>
    </w:p>
    <w:p w:rsidR="008A39A4" w:rsidRPr="0036400E" w:rsidRDefault="009D620F" w:rsidP="008A39A4">
      <w:pPr>
        <w:pStyle w:val="5"/>
        <w:numPr>
          <w:ilvl w:val="4"/>
          <w:numId w:val="1"/>
        </w:numPr>
        <w:ind w:left="2030" w:hanging="840"/>
      </w:pPr>
      <w:r w:rsidRPr="0036400E">
        <w:rPr>
          <w:rFonts w:hint="eastAsia"/>
          <w:u w:val="single"/>
        </w:rPr>
        <w:t>陳○居</w:t>
      </w:r>
      <w:r w:rsidR="008A39A4" w:rsidRPr="0036400E">
        <w:rPr>
          <w:rFonts w:hint="eastAsia"/>
        </w:rPr>
        <w:t>於42年8月20日審訊時稱</w:t>
      </w:r>
      <w:r w:rsidR="008A39A4" w:rsidRPr="0036400E">
        <w:rPr>
          <w:rStyle w:val="afe"/>
        </w:rPr>
        <w:footnoteReference w:id="117"/>
      </w:r>
      <w:r w:rsidR="008A39A4" w:rsidRPr="0036400E">
        <w:rPr>
          <w:rFonts w:hint="eastAsia"/>
        </w:rPr>
        <w:t>：我沒有參加集會，以前不曉得怎麼寫的。姓</w:t>
      </w:r>
      <w:r w:rsidR="008A39A4" w:rsidRPr="0036400E">
        <w:rPr>
          <w:rFonts w:hint="eastAsia"/>
          <w:u w:val="single"/>
        </w:rPr>
        <w:t>蕭</w:t>
      </w:r>
      <w:r w:rsidR="008A39A4" w:rsidRPr="0036400E">
        <w:rPr>
          <w:rFonts w:hint="eastAsia"/>
        </w:rPr>
        <w:t>的我不認識等語。</w:t>
      </w:r>
    </w:p>
    <w:p w:rsidR="008A39A4" w:rsidRPr="0036400E" w:rsidRDefault="00D9618E" w:rsidP="008A39A4">
      <w:pPr>
        <w:pStyle w:val="5"/>
        <w:numPr>
          <w:ilvl w:val="4"/>
          <w:numId w:val="1"/>
        </w:numPr>
        <w:ind w:left="2030" w:hanging="840"/>
      </w:pPr>
      <w:r w:rsidRPr="0036400E">
        <w:rPr>
          <w:rFonts w:hint="eastAsia"/>
          <w:u w:val="single"/>
        </w:rPr>
        <w:t>廖○</w:t>
      </w:r>
      <w:r w:rsidR="008A39A4" w:rsidRPr="0036400E">
        <w:rPr>
          <w:rFonts w:hint="eastAsia"/>
        </w:rPr>
        <w:t>於42年9月3日審訊時稱</w:t>
      </w:r>
      <w:r w:rsidR="008A39A4" w:rsidRPr="0036400E">
        <w:rPr>
          <w:rStyle w:val="afe"/>
        </w:rPr>
        <w:footnoteReference w:id="118"/>
      </w:r>
      <w:r w:rsidR="008A39A4" w:rsidRPr="0036400E">
        <w:rPr>
          <w:rFonts w:hint="eastAsia"/>
        </w:rPr>
        <w:t>：「(問：你以前在保密局受訊時，你承認40年2、3月間</w:t>
      </w:r>
      <w:r w:rsidR="008A39A4" w:rsidRPr="0036400E">
        <w:rPr>
          <w:rFonts w:hint="eastAsia"/>
          <w:u w:val="single"/>
        </w:rPr>
        <w:t>陳春慶</w:t>
      </w:r>
      <w:r w:rsidR="008A39A4" w:rsidRPr="0036400E">
        <w:rPr>
          <w:rFonts w:hint="eastAsia"/>
        </w:rPr>
        <w:t>叫你參加人民武裝保衛隊，</w:t>
      </w:r>
      <w:r w:rsidR="00F85FA7" w:rsidRPr="0036400E">
        <w:rPr>
          <w:rFonts w:hint="eastAsia"/>
          <w:u w:val="single"/>
        </w:rPr>
        <w:t>廖○慶</w:t>
      </w:r>
      <w:r w:rsidR="008A39A4" w:rsidRPr="0036400E">
        <w:rPr>
          <w:rFonts w:hint="eastAsia"/>
        </w:rPr>
        <w:t>說你是他介紹的，究竟是什麼情形？)我沒參加，我也沒這樣講過，我不認得字，不曉得他怎麼寫的。」</w:t>
      </w:r>
    </w:p>
    <w:p w:rsidR="008A39A4" w:rsidRPr="0036400E" w:rsidRDefault="00C05254" w:rsidP="008A39A4">
      <w:pPr>
        <w:pStyle w:val="5"/>
        <w:numPr>
          <w:ilvl w:val="4"/>
          <w:numId w:val="1"/>
        </w:numPr>
        <w:ind w:left="2030" w:hanging="840"/>
      </w:pPr>
      <w:r w:rsidRPr="0036400E">
        <w:rPr>
          <w:rFonts w:hint="eastAsia"/>
          <w:u w:val="single"/>
        </w:rPr>
        <w:t>廖○</w:t>
      </w:r>
      <w:r w:rsidR="008A39A4" w:rsidRPr="0036400E">
        <w:rPr>
          <w:rFonts w:hint="eastAsia"/>
        </w:rPr>
        <w:t>於42年9月2日審訊時稱</w:t>
      </w:r>
      <w:r w:rsidR="008A39A4" w:rsidRPr="0036400E">
        <w:rPr>
          <w:rStyle w:val="afe"/>
        </w:rPr>
        <w:footnoteReference w:id="119"/>
      </w:r>
      <w:r w:rsidR="008A39A4" w:rsidRPr="0036400E">
        <w:rPr>
          <w:rFonts w:hint="eastAsia"/>
        </w:rPr>
        <w:t>：「(</w:t>
      </w:r>
      <w:r w:rsidR="008A39A4" w:rsidRPr="0036400E">
        <w:rPr>
          <w:rFonts w:asciiTheme="minorEastAsia" w:hAnsiTheme="minorEastAsia" w:hint="eastAsia"/>
        </w:rPr>
        <w:t>問：當時那個人對你說臺灣不久就解放了，叫你參加他們的組織，解放後很有希望等事嗎？</w:t>
      </w:r>
      <w:r w:rsidR="008A39A4" w:rsidRPr="0036400E">
        <w:rPr>
          <w:rFonts w:hint="eastAsia"/>
        </w:rPr>
        <w:t>)</w:t>
      </w:r>
      <w:r w:rsidR="008A39A4" w:rsidRPr="0036400E">
        <w:rPr>
          <w:rFonts w:asciiTheme="minorEastAsia" w:hAnsiTheme="minorEastAsia" w:hint="eastAsia"/>
        </w:rPr>
        <w:t>沒有。</w:t>
      </w:r>
      <w:r w:rsidR="008A39A4" w:rsidRPr="0036400E">
        <w:rPr>
          <w:rFonts w:hint="eastAsia"/>
        </w:rPr>
        <w:t>(問：這話是你自己在保密局講的呀？)我沒講這話，不知他怎麼寫的。」</w:t>
      </w:r>
    </w:p>
    <w:p w:rsidR="008A39A4" w:rsidRPr="0036400E" w:rsidRDefault="00C05254" w:rsidP="008A39A4">
      <w:pPr>
        <w:pStyle w:val="5"/>
        <w:numPr>
          <w:ilvl w:val="4"/>
          <w:numId w:val="1"/>
        </w:numPr>
        <w:ind w:left="2030" w:hanging="840"/>
      </w:pPr>
      <w:r w:rsidRPr="0036400E">
        <w:rPr>
          <w:rFonts w:hint="eastAsia"/>
          <w:u w:val="single"/>
        </w:rPr>
        <w:t>陳○秀</w:t>
      </w:r>
      <w:r w:rsidR="008A39A4" w:rsidRPr="0036400E">
        <w:rPr>
          <w:rFonts w:hint="eastAsia"/>
        </w:rPr>
        <w:t>於42年9月16日審訊時稱</w:t>
      </w:r>
      <w:r w:rsidR="008A39A4" w:rsidRPr="0036400E">
        <w:rPr>
          <w:rStyle w:val="afe"/>
        </w:rPr>
        <w:footnoteReference w:id="120"/>
      </w:r>
      <w:r w:rsidR="008A39A4" w:rsidRPr="0036400E">
        <w:rPr>
          <w:rFonts w:hint="eastAsia"/>
        </w:rPr>
        <w:t>：「(問：你參加開會幾次呀？)大概是去年2、3月</w:t>
      </w:r>
      <w:r w:rsidR="008A39A4" w:rsidRPr="0036400E">
        <w:rPr>
          <w:rFonts w:hint="eastAsia"/>
          <w:u w:val="single"/>
        </w:rPr>
        <w:t>陳田其</w:t>
      </w:r>
      <w:r w:rsidR="008A39A4" w:rsidRPr="0036400E">
        <w:rPr>
          <w:rFonts w:hint="eastAsia"/>
        </w:rPr>
        <w:t>來通知說政府人員要來講話，到</w:t>
      </w:r>
      <w:r w:rsidR="00B54EF9" w:rsidRPr="0036400E">
        <w:rPr>
          <w:rFonts w:hint="eastAsia"/>
          <w:u w:val="single"/>
        </w:rPr>
        <w:t>廖○清</w:t>
      </w:r>
      <w:r w:rsidR="008A39A4" w:rsidRPr="0036400E">
        <w:rPr>
          <w:rFonts w:hint="eastAsia"/>
        </w:rPr>
        <w:t>那邊去，聽這一次。(問：你說參加集會有4、5次？)只有1次，不曉得問時怎麼寫的。(</w:t>
      </w:r>
      <w:r w:rsidR="008A39A4" w:rsidRPr="0036400E">
        <w:rPr>
          <w:rFonts w:asciiTheme="minorEastAsia" w:hAnsiTheme="minorEastAsia" w:hint="eastAsia"/>
        </w:rPr>
        <w:t>問：他不是還對你們說</w:t>
      </w:r>
      <w:r w:rsidR="008A39A4" w:rsidRPr="0036400E">
        <w:rPr>
          <w:rFonts w:hint="eastAsia"/>
        </w:rPr>
        <w:t>臺</w:t>
      </w:r>
      <w:r w:rsidR="008A39A4" w:rsidRPr="0036400E">
        <w:rPr>
          <w:rFonts w:asciiTheme="minorEastAsia" w:hAnsiTheme="minorEastAsia" w:hint="eastAsia"/>
        </w:rPr>
        <w:t>灣解放了大家可以快活過日等話，這些話究竟是姓</w:t>
      </w:r>
      <w:r w:rsidR="008A39A4" w:rsidRPr="0036400E">
        <w:rPr>
          <w:rFonts w:asciiTheme="minorEastAsia" w:hAnsiTheme="minorEastAsia" w:hint="eastAsia"/>
          <w:u w:val="single"/>
        </w:rPr>
        <w:t>蕭</w:t>
      </w:r>
      <w:r w:rsidR="008A39A4" w:rsidRPr="0036400E">
        <w:rPr>
          <w:rFonts w:asciiTheme="minorEastAsia" w:hAnsiTheme="minorEastAsia" w:hint="eastAsia"/>
        </w:rPr>
        <w:t>的還是姓</w:t>
      </w:r>
      <w:r w:rsidR="008A39A4" w:rsidRPr="0036400E">
        <w:rPr>
          <w:rFonts w:asciiTheme="minorEastAsia" w:hAnsiTheme="minorEastAsia" w:hint="eastAsia"/>
          <w:u w:val="single"/>
        </w:rPr>
        <w:t>王</w:t>
      </w:r>
      <w:r w:rsidR="008A39A4" w:rsidRPr="0036400E">
        <w:rPr>
          <w:rFonts w:asciiTheme="minorEastAsia" w:hAnsiTheme="minorEastAsia" w:hint="eastAsia"/>
        </w:rPr>
        <w:t>的講？</w:t>
      </w:r>
      <w:r w:rsidR="008A39A4" w:rsidRPr="0036400E">
        <w:rPr>
          <w:rFonts w:hint="eastAsia"/>
        </w:rPr>
        <w:t>)我沒有聽到這話。我以前沒有這樣講，不曉得誰講的給我</w:t>
      </w:r>
      <w:r w:rsidR="008A39A4" w:rsidRPr="0036400E">
        <w:rPr>
          <w:rFonts w:hint="eastAsia"/>
        </w:rPr>
        <w:lastRenderedPageBreak/>
        <w:t>記下去</w:t>
      </w:r>
      <w:r w:rsidR="008A39A4" w:rsidRPr="0036400E">
        <w:rPr>
          <w:rFonts w:asciiTheme="minorEastAsia" w:hAnsiTheme="minorEastAsia" w:hint="eastAsia"/>
        </w:rPr>
        <w:t>。</w:t>
      </w:r>
      <w:r w:rsidR="008A39A4" w:rsidRPr="0036400E">
        <w:rPr>
          <w:rFonts w:hint="eastAsia"/>
        </w:rPr>
        <w:t>」</w:t>
      </w:r>
    </w:p>
    <w:p w:rsidR="008A39A4" w:rsidRPr="0036400E" w:rsidRDefault="00B54EF9" w:rsidP="008A39A4">
      <w:pPr>
        <w:pStyle w:val="5"/>
        <w:numPr>
          <w:ilvl w:val="4"/>
          <w:numId w:val="1"/>
        </w:numPr>
        <w:ind w:left="2030" w:hanging="840"/>
      </w:pPr>
      <w:r w:rsidRPr="0036400E">
        <w:rPr>
          <w:rFonts w:hint="eastAsia"/>
          <w:u w:val="single"/>
        </w:rPr>
        <w:t>廖○勝</w:t>
      </w:r>
      <w:r w:rsidR="008A39A4" w:rsidRPr="0036400E">
        <w:rPr>
          <w:rFonts w:hint="eastAsia"/>
        </w:rPr>
        <w:t>於42年9月16日審訊時稱</w:t>
      </w:r>
      <w:r w:rsidR="008A39A4" w:rsidRPr="0036400E">
        <w:rPr>
          <w:rStyle w:val="afe"/>
        </w:rPr>
        <w:footnoteReference w:id="121"/>
      </w:r>
      <w:r w:rsidR="008A39A4" w:rsidRPr="0036400E">
        <w:rPr>
          <w:rFonts w:hint="eastAsia"/>
        </w:rPr>
        <w:t>：</w:t>
      </w:r>
      <w:r w:rsidR="008A39A4" w:rsidRPr="0036400E">
        <w:rPr>
          <w:rFonts w:hAnsi="標楷體" w:hint="eastAsia"/>
        </w:rPr>
        <w:t>「</w:t>
      </w:r>
      <w:r w:rsidR="008A39A4" w:rsidRPr="0036400E">
        <w:rPr>
          <w:rFonts w:hint="eastAsia"/>
        </w:rPr>
        <w:t>(問：今年1月12日你自己承認的呀？)我沒有這樣講。(問：你在口供上簽名蓋指印，為什麼說沒有講？)他要我蓋指印，口供怎樣寫的我不知道。」</w:t>
      </w:r>
    </w:p>
    <w:p w:rsidR="008A39A4" w:rsidRPr="0036400E" w:rsidRDefault="00B54EF9" w:rsidP="008A39A4">
      <w:pPr>
        <w:pStyle w:val="5"/>
        <w:numPr>
          <w:ilvl w:val="4"/>
          <w:numId w:val="1"/>
        </w:numPr>
        <w:ind w:left="2030" w:hanging="840"/>
      </w:pPr>
      <w:r w:rsidRPr="0036400E">
        <w:rPr>
          <w:rFonts w:hint="eastAsia"/>
          <w:u w:val="single"/>
        </w:rPr>
        <w:t>陳○來</w:t>
      </w:r>
      <w:r w:rsidR="008A39A4" w:rsidRPr="0036400E">
        <w:rPr>
          <w:rFonts w:hint="eastAsia"/>
        </w:rPr>
        <w:t>於42年9月19日審訊時稱</w:t>
      </w:r>
      <w:r w:rsidR="008A39A4" w:rsidRPr="0036400E">
        <w:rPr>
          <w:rStyle w:val="afe"/>
        </w:rPr>
        <w:footnoteReference w:id="122"/>
      </w:r>
      <w:r w:rsidR="008A39A4" w:rsidRPr="0036400E">
        <w:rPr>
          <w:rFonts w:hint="eastAsia"/>
        </w:rPr>
        <w:t>：「(問：你以前承認是41年8月在鹿窟村受</w:t>
      </w:r>
      <w:r w:rsidR="008A39A4" w:rsidRPr="0036400E">
        <w:rPr>
          <w:rFonts w:hint="eastAsia"/>
          <w:u w:val="single"/>
        </w:rPr>
        <w:t>陳啟旺</w:t>
      </w:r>
      <w:r w:rsidR="008A39A4" w:rsidRPr="0036400E">
        <w:rPr>
          <w:rFonts w:hint="eastAsia"/>
        </w:rPr>
        <w:t>介紹參加人民武裝保衛隊呀？)我不認得字，不知他怎麼記的。」</w:t>
      </w:r>
    </w:p>
    <w:p w:rsidR="008A39A4" w:rsidRPr="0036400E" w:rsidRDefault="00522A04" w:rsidP="008A39A4">
      <w:pPr>
        <w:pStyle w:val="5"/>
        <w:numPr>
          <w:ilvl w:val="4"/>
          <w:numId w:val="1"/>
        </w:numPr>
        <w:ind w:left="2030" w:hanging="840"/>
      </w:pPr>
      <w:r w:rsidRPr="0036400E">
        <w:rPr>
          <w:rFonts w:hint="eastAsia"/>
          <w:u w:val="single"/>
        </w:rPr>
        <w:t>陳○皇</w:t>
      </w:r>
      <w:r w:rsidR="008A39A4" w:rsidRPr="0036400E">
        <w:rPr>
          <w:rFonts w:hint="eastAsia"/>
        </w:rPr>
        <w:t>於42年9月1日審訊時稱</w:t>
      </w:r>
      <w:r w:rsidR="008A39A4" w:rsidRPr="0036400E">
        <w:rPr>
          <w:rStyle w:val="afe"/>
        </w:rPr>
        <w:footnoteReference w:id="123"/>
      </w:r>
      <w:r w:rsidR="008A39A4" w:rsidRPr="0036400E">
        <w:rPr>
          <w:rFonts w:hint="eastAsia"/>
        </w:rPr>
        <w:t>：「沒有參加小組會，我也沒有這樣講過。(問：不但你以前承認，你弟也講過，怎麼可以推翻呢？)筆錄沒有唸給我聽叫我蓋指印。」其於43年10月4日復審時稱</w:t>
      </w:r>
      <w:r w:rsidR="008A39A4" w:rsidRPr="0036400E">
        <w:rPr>
          <w:rStyle w:val="afe"/>
        </w:rPr>
        <w:footnoteReference w:id="124"/>
      </w:r>
      <w:r w:rsidR="008A39A4" w:rsidRPr="0036400E">
        <w:rPr>
          <w:rFonts w:hint="eastAsia"/>
        </w:rPr>
        <w:t>：「(問：你以前在保密局承認參加組織，為何說沒有？)我沒有這樣講，他筆錄沒有唸給我聽</w:t>
      </w:r>
      <w:r w:rsidR="008A39A4" w:rsidRPr="0036400E">
        <w:rPr>
          <w:rFonts w:asciiTheme="minorEastAsia" w:hAnsiTheme="minorEastAsia" w:hint="eastAsia"/>
        </w:rPr>
        <w:t>。</w:t>
      </w:r>
      <w:r w:rsidR="008A39A4" w:rsidRPr="0036400E">
        <w:rPr>
          <w:rFonts w:hAnsi="標楷體" w:hint="eastAsia"/>
        </w:rPr>
        <w:t>」</w:t>
      </w:r>
    </w:p>
    <w:p w:rsidR="008A39A4" w:rsidRPr="0036400E" w:rsidRDefault="00FE23F4" w:rsidP="008A39A4">
      <w:pPr>
        <w:pStyle w:val="5"/>
        <w:numPr>
          <w:ilvl w:val="4"/>
          <w:numId w:val="1"/>
        </w:numPr>
        <w:ind w:left="2030" w:hanging="840"/>
      </w:pPr>
      <w:r w:rsidRPr="0036400E">
        <w:rPr>
          <w:rFonts w:hint="eastAsia"/>
          <w:u w:val="single"/>
        </w:rPr>
        <w:t>李○本</w:t>
      </w:r>
      <w:r w:rsidR="008A39A4" w:rsidRPr="0036400E">
        <w:rPr>
          <w:rFonts w:hint="eastAsia"/>
        </w:rPr>
        <w:t>於42年9月9日審訊時稱</w:t>
      </w:r>
      <w:r w:rsidR="008A39A4" w:rsidRPr="0036400E">
        <w:rPr>
          <w:rStyle w:val="afe"/>
        </w:rPr>
        <w:footnoteReference w:id="125"/>
      </w:r>
      <w:r w:rsidR="008A39A4" w:rsidRPr="0036400E">
        <w:rPr>
          <w:rFonts w:hint="eastAsia"/>
        </w:rPr>
        <w:t>：「(問：你以前說你參加保衛隊是被</w:t>
      </w:r>
      <w:r w:rsidR="004A5235" w:rsidRPr="0036400E">
        <w:rPr>
          <w:rFonts w:hint="eastAsia"/>
          <w:u w:val="single"/>
        </w:rPr>
        <w:t>李○</w:t>
      </w:r>
      <w:r w:rsidR="008A39A4" w:rsidRPr="0036400E">
        <w:rPr>
          <w:rFonts w:hint="eastAsia"/>
        </w:rPr>
        <w:t>騙了，說參加有好處，同時</w:t>
      </w:r>
      <w:r w:rsidR="008A39A4" w:rsidRPr="0036400E">
        <w:rPr>
          <w:rFonts w:hint="eastAsia"/>
          <w:u w:val="single"/>
        </w:rPr>
        <w:t>嚴</w:t>
      </w:r>
      <w:r w:rsidR="008A39A4" w:rsidRPr="0036400E">
        <w:rPr>
          <w:rFonts w:hint="eastAsia"/>
        </w:rPr>
        <w:t>指導員說這個組織是解放臺灣的是嗎？)沒有此事，我也沒承認。(問：以前口供上你都簽名蓋指印，為什麼說沒有呢？)我不認識字。」</w:t>
      </w:r>
    </w:p>
    <w:p w:rsidR="008A39A4" w:rsidRPr="0036400E" w:rsidRDefault="006A1F17" w:rsidP="008A39A4">
      <w:pPr>
        <w:pStyle w:val="5"/>
        <w:numPr>
          <w:ilvl w:val="4"/>
          <w:numId w:val="1"/>
        </w:numPr>
        <w:ind w:left="2030" w:hanging="840"/>
      </w:pPr>
      <w:r w:rsidRPr="0036400E">
        <w:rPr>
          <w:rFonts w:hint="eastAsia"/>
          <w:u w:val="single"/>
        </w:rPr>
        <w:t>廖○福</w:t>
      </w:r>
      <w:r w:rsidR="008A39A4" w:rsidRPr="0036400E">
        <w:rPr>
          <w:rFonts w:hint="eastAsia"/>
        </w:rPr>
        <w:t>於42年9月19日審訊時稱</w:t>
      </w:r>
      <w:r w:rsidR="008A39A4" w:rsidRPr="0036400E">
        <w:rPr>
          <w:rStyle w:val="afe"/>
        </w:rPr>
        <w:footnoteReference w:id="126"/>
      </w:r>
      <w:r w:rsidR="008A39A4" w:rsidRPr="0036400E">
        <w:rPr>
          <w:rFonts w:hint="eastAsia"/>
        </w:rPr>
        <w:t>：「(問：你沒承認為什麼在口供上簽名蓋指印呢？)他筆錄沒讀給我聽。」</w:t>
      </w:r>
    </w:p>
    <w:p w:rsidR="008A39A4" w:rsidRPr="0036400E" w:rsidRDefault="008A39A4" w:rsidP="008A39A4">
      <w:pPr>
        <w:pStyle w:val="3"/>
        <w:numPr>
          <w:ilvl w:val="2"/>
          <w:numId w:val="1"/>
        </w:numPr>
      </w:pPr>
      <w:r w:rsidRPr="0036400E">
        <w:rPr>
          <w:rFonts w:hint="eastAsia"/>
          <w:b/>
          <w:szCs w:val="32"/>
        </w:rPr>
        <w:lastRenderedPageBreak/>
        <w:t>軍事檢察官及法官中均未提示武器或名冊等物證，以供被告詰問或陳述意見</w:t>
      </w:r>
      <w:r w:rsidRPr="0036400E">
        <w:rPr>
          <w:rFonts w:hAnsi="標楷體" w:hint="eastAsia"/>
          <w:b/>
          <w:szCs w:val="32"/>
        </w:rPr>
        <w:t>：</w:t>
      </w:r>
    </w:p>
    <w:p w:rsidR="008A39A4" w:rsidRPr="0036400E" w:rsidRDefault="008A39A4" w:rsidP="008A39A4">
      <w:pPr>
        <w:pStyle w:val="4"/>
        <w:numPr>
          <w:ilvl w:val="3"/>
          <w:numId w:val="1"/>
        </w:numPr>
        <w:ind w:left="1680" w:hanging="490"/>
      </w:pPr>
      <w:r w:rsidRPr="0036400E">
        <w:rPr>
          <w:rFonts w:hint="eastAsia"/>
        </w:rPr>
        <w:t>武器：既為武裝基地，則武器自為本案的關鍵證物，然遍查偵查及審判卷，並無軍事檢察官或法官提示緝獲武器之記載。</w:t>
      </w:r>
    </w:p>
    <w:p w:rsidR="008A39A4" w:rsidRPr="0036400E" w:rsidRDefault="008A39A4" w:rsidP="008A39A4">
      <w:pPr>
        <w:pStyle w:val="4"/>
        <w:numPr>
          <w:ilvl w:val="3"/>
          <w:numId w:val="1"/>
        </w:numPr>
        <w:ind w:left="1680" w:hanging="490"/>
      </w:pPr>
      <w:r w:rsidRPr="0036400E">
        <w:rPr>
          <w:rFonts w:hint="eastAsia"/>
        </w:rPr>
        <w:t>名冊：</w:t>
      </w:r>
    </w:p>
    <w:p w:rsidR="008A39A4" w:rsidRPr="0036400E" w:rsidRDefault="008A39A4" w:rsidP="008A39A4">
      <w:pPr>
        <w:pStyle w:val="5"/>
        <w:numPr>
          <w:ilvl w:val="4"/>
          <w:numId w:val="1"/>
        </w:numPr>
        <w:ind w:left="2030" w:hanging="840"/>
      </w:pPr>
      <w:r w:rsidRPr="0036400E">
        <w:rPr>
          <w:rFonts w:hint="eastAsia"/>
        </w:rPr>
        <w:t>保安司令部(43)審覆字第22號判決理由載明：「……惟查該被告已在聯合小組供認不諱，並有</w:t>
      </w:r>
      <w:r w:rsidRPr="0036400E">
        <w:rPr>
          <w:rFonts w:hint="eastAsia"/>
          <w:u w:val="single"/>
        </w:rPr>
        <w:t>廖木盛</w:t>
      </w:r>
      <w:r w:rsidRPr="0036400E">
        <w:rPr>
          <w:rFonts w:hint="eastAsia"/>
        </w:rPr>
        <w:t>之供詞及</w:t>
      </w:r>
      <w:r w:rsidRPr="0036400E">
        <w:rPr>
          <w:rFonts w:hint="eastAsia"/>
          <w:u w:val="single"/>
        </w:rPr>
        <w:t>李上甲</w:t>
      </w:r>
      <w:r w:rsidRPr="0036400E">
        <w:rPr>
          <w:rFonts w:hint="eastAsia"/>
        </w:rPr>
        <w:t>之同黨關係名冊可證，其犯行足堪認定。」「……核閱彼等在聯合小組已互認吸收參加，且有</w:t>
      </w:r>
      <w:r w:rsidRPr="0036400E">
        <w:rPr>
          <w:rFonts w:hint="eastAsia"/>
          <w:u w:val="single"/>
        </w:rPr>
        <w:t>李上甲</w:t>
      </w:r>
      <w:r w:rsidRPr="0036400E">
        <w:rPr>
          <w:rFonts w:hint="eastAsia"/>
        </w:rPr>
        <w:t>之名冊可證，自不能任其翻異」「……但核閱彼等在聯合小組均互相供證吸收參加匪幫組織，且</w:t>
      </w:r>
      <w:r w:rsidR="00FE23F4" w:rsidRPr="0036400E">
        <w:rPr>
          <w:rFonts w:hint="eastAsia"/>
          <w:u w:val="single"/>
        </w:rPr>
        <w:t>高○腰</w:t>
      </w:r>
      <w:r w:rsidRPr="0036400E">
        <w:rPr>
          <w:rFonts w:hint="eastAsia"/>
        </w:rPr>
        <w:t>、</w:t>
      </w:r>
      <w:r w:rsidR="008920BC" w:rsidRPr="0036400E">
        <w:rPr>
          <w:rFonts w:hint="eastAsia"/>
          <w:u w:val="single"/>
        </w:rPr>
        <w:t>高○木</w:t>
      </w:r>
      <w:r w:rsidRPr="0036400E">
        <w:rPr>
          <w:rFonts w:hint="eastAsia"/>
        </w:rPr>
        <w:t>係母子，在本部偵查庭亦均供認</w:t>
      </w:r>
      <w:r w:rsidR="00883D8E" w:rsidRPr="0036400E">
        <w:rPr>
          <w:rFonts w:hint="eastAsia"/>
          <w:u w:val="single"/>
        </w:rPr>
        <w:t>余○連</w:t>
      </w:r>
      <w:r w:rsidRPr="0036400E">
        <w:rPr>
          <w:rFonts w:hint="eastAsia"/>
        </w:rPr>
        <w:t>帶人將其姓名記去，及</w:t>
      </w:r>
      <w:r w:rsidRPr="0036400E">
        <w:rPr>
          <w:rFonts w:hint="eastAsia"/>
          <w:u w:val="single"/>
        </w:rPr>
        <w:t>李上甲</w:t>
      </w:r>
      <w:r w:rsidRPr="0036400E">
        <w:rPr>
          <w:rFonts w:hint="eastAsia"/>
        </w:rPr>
        <w:t>之匪黨關係名冊亦載明</w:t>
      </w:r>
      <w:r w:rsidR="007A3CFE" w:rsidRPr="0036400E">
        <w:rPr>
          <w:rFonts w:hint="eastAsia"/>
          <w:u w:val="single"/>
        </w:rPr>
        <w:t>曾○</w:t>
      </w:r>
      <w:r w:rsidRPr="0036400E">
        <w:rPr>
          <w:rFonts w:hint="eastAsia"/>
        </w:rPr>
        <w:t>、</w:t>
      </w:r>
      <w:r w:rsidR="008920BC" w:rsidRPr="0036400E">
        <w:rPr>
          <w:rFonts w:hint="eastAsia"/>
          <w:u w:val="single"/>
        </w:rPr>
        <w:t>高○木</w:t>
      </w:r>
      <w:r w:rsidRPr="0036400E">
        <w:rPr>
          <w:rFonts w:hint="eastAsia"/>
        </w:rPr>
        <w:t>係人民武裝保衛隊隊員，而該</w:t>
      </w:r>
      <w:r w:rsidR="007A3CFE" w:rsidRPr="0036400E">
        <w:rPr>
          <w:rFonts w:hint="eastAsia"/>
          <w:u w:val="single"/>
        </w:rPr>
        <w:t>曾○</w:t>
      </w:r>
      <w:r w:rsidRPr="0036400E">
        <w:rPr>
          <w:rFonts w:hint="eastAsia"/>
        </w:rPr>
        <w:t>已另案處理且另有發展，是該被告</w:t>
      </w:r>
      <w:r w:rsidR="00883D8E" w:rsidRPr="0036400E">
        <w:rPr>
          <w:rFonts w:hint="eastAsia"/>
          <w:u w:val="single"/>
        </w:rPr>
        <w:t>余○連</w:t>
      </w:r>
      <w:r w:rsidRPr="0036400E">
        <w:rPr>
          <w:rFonts w:hint="eastAsia"/>
        </w:rPr>
        <w:t>吸收</w:t>
      </w:r>
      <w:r w:rsidR="00FE23F4" w:rsidRPr="0036400E">
        <w:rPr>
          <w:rFonts w:hint="eastAsia"/>
          <w:u w:val="single"/>
        </w:rPr>
        <w:t>高○腰</w:t>
      </w:r>
      <w:r w:rsidRPr="0036400E">
        <w:rPr>
          <w:rFonts w:hint="eastAsia"/>
        </w:rPr>
        <w:t>等人，已無疑義，不能任其避就圖卸。」依此記載，判決係以</w:t>
      </w:r>
      <w:r w:rsidRPr="0036400E">
        <w:rPr>
          <w:rFonts w:hint="eastAsia"/>
          <w:u w:val="single"/>
        </w:rPr>
        <w:t>李上甲</w:t>
      </w:r>
      <w:r w:rsidRPr="0036400E">
        <w:rPr>
          <w:rFonts w:hint="eastAsia"/>
        </w:rPr>
        <w:t>所提出之名冊作為重要物證。</w:t>
      </w:r>
    </w:p>
    <w:p w:rsidR="008A39A4" w:rsidRPr="0036400E" w:rsidRDefault="008A39A4" w:rsidP="008A39A4">
      <w:pPr>
        <w:pStyle w:val="5"/>
        <w:numPr>
          <w:ilvl w:val="4"/>
          <w:numId w:val="1"/>
        </w:numPr>
        <w:ind w:left="2030" w:hanging="840"/>
      </w:pPr>
      <w:r w:rsidRPr="0036400E">
        <w:rPr>
          <w:rFonts w:hint="eastAsia"/>
        </w:rPr>
        <w:t>惟</w:t>
      </w:r>
      <w:r w:rsidRPr="0036400E">
        <w:rPr>
          <w:rFonts w:hint="eastAsia"/>
          <w:u w:val="single"/>
        </w:rPr>
        <w:t>李上甲</w:t>
      </w:r>
      <w:r w:rsidRPr="0036400E">
        <w:rPr>
          <w:rFonts w:hint="eastAsia"/>
        </w:rPr>
        <w:t>於43年10月15日審訊時稱：「(問：武裝保衛隊隊員有無名冊？)沒有名冊，就是參加手續要宣誓詞及蓋手印，有的保存，有的燒掉。(問：沒有名冊，怎樣根據起來？)外圍組織很多都是我連繫的，我都會記得，要慢慢想，一時想不出來。(問：你自首時有無做關係人名冊？)我有寫組織關係名冊送內政部調查局。」依此證詞，判決所稱「</w:t>
      </w:r>
      <w:r w:rsidRPr="0036400E">
        <w:rPr>
          <w:rFonts w:hint="eastAsia"/>
          <w:u w:val="single"/>
        </w:rPr>
        <w:t>李上甲</w:t>
      </w:r>
      <w:r w:rsidRPr="0036400E">
        <w:rPr>
          <w:rFonts w:hint="eastAsia"/>
        </w:rPr>
        <w:t>之名冊」係被捕之後憑記憶所寫，然遍查偵查及審判卷，並無提示該名冊之記載，被告對於</w:t>
      </w:r>
      <w:r w:rsidRPr="0036400E">
        <w:rPr>
          <w:rFonts w:hint="eastAsia"/>
          <w:u w:val="single"/>
        </w:rPr>
        <w:t>李上甲</w:t>
      </w:r>
      <w:r w:rsidRPr="0036400E">
        <w:rPr>
          <w:rFonts w:hint="eastAsia"/>
        </w:rPr>
        <w:t>之供述與</w:t>
      </w:r>
      <w:r w:rsidRPr="0036400E">
        <w:rPr>
          <w:rFonts w:hint="eastAsia"/>
        </w:rPr>
        <w:lastRenderedPageBreak/>
        <w:t>名冊內容，無詰問或反駁之機會。</w:t>
      </w:r>
    </w:p>
    <w:p w:rsidR="008A39A4" w:rsidRPr="0036400E" w:rsidRDefault="008A39A4" w:rsidP="008A39A4">
      <w:pPr>
        <w:pStyle w:val="3"/>
        <w:numPr>
          <w:ilvl w:val="2"/>
          <w:numId w:val="1"/>
        </w:numPr>
        <w:rPr>
          <w:b/>
        </w:rPr>
      </w:pPr>
      <w:r w:rsidRPr="0036400E">
        <w:rPr>
          <w:rFonts w:hint="eastAsia"/>
          <w:b/>
        </w:rPr>
        <w:t>本案被</w:t>
      </w:r>
      <w:r w:rsidRPr="0036400E">
        <w:rPr>
          <w:rFonts w:hint="eastAsia"/>
          <w:b/>
          <w:szCs w:val="32"/>
        </w:rPr>
        <w:t>告遭受上開不當審判，</w:t>
      </w:r>
      <w:r w:rsidRPr="0036400E">
        <w:rPr>
          <w:rFonts w:hint="eastAsia"/>
          <w:b/>
        </w:rPr>
        <w:t>經被判刑者或其家屬</w:t>
      </w:r>
      <w:r w:rsidRPr="0036400E">
        <w:rPr>
          <w:rFonts w:hint="eastAsia"/>
          <w:b/>
          <w:szCs w:val="32"/>
        </w:rPr>
        <w:t>依戒嚴時期不當叛亂暨匪諜審判案件補償條例向</w:t>
      </w:r>
      <w:r w:rsidRPr="0036400E">
        <w:rPr>
          <w:rFonts w:hint="eastAsia"/>
          <w:b/>
        </w:rPr>
        <w:t>補償基金會申請補償，補償金額合計3億8,550萬元</w:t>
      </w:r>
      <w:r w:rsidRPr="0036400E">
        <w:rPr>
          <w:rFonts w:hAnsi="標楷體" w:hint="eastAsia"/>
          <w:b/>
        </w:rPr>
        <w:t>；</w:t>
      </w:r>
      <w:r w:rsidRPr="0036400E">
        <w:rPr>
          <w:rFonts w:hint="eastAsia"/>
          <w:b/>
        </w:rPr>
        <w:t>另遭不付軍法審判者，經臺北地院判賠冤獄賠償金額合計885萬5,000元</w:t>
      </w:r>
      <w:r w:rsidRPr="0036400E">
        <w:rPr>
          <w:rFonts w:hAnsi="標楷體" w:hint="eastAsia"/>
          <w:b/>
        </w:rPr>
        <w:t>。</w:t>
      </w:r>
      <w:r w:rsidRPr="0036400E">
        <w:rPr>
          <w:rFonts w:hint="eastAsia"/>
          <w:b/>
        </w:rPr>
        <w:t>爰與不當審判相關之補償及賠償金額</w:t>
      </w:r>
      <w:r w:rsidRPr="0036400E">
        <w:rPr>
          <w:rFonts w:hAnsi="標楷體" w:hint="eastAsia"/>
          <w:b/>
        </w:rPr>
        <w:t>，</w:t>
      </w:r>
      <w:r w:rsidRPr="0036400E">
        <w:rPr>
          <w:rFonts w:hint="eastAsia"/>
          <w:b/>
        </w:rPr>
        <w:t>共計3億9,435萬5,000元。</w:t>
      </w:r>
    </w:p>
    <w:p w:rsidR="008A39A4" w:rsidRPr="0036400E" w:rsidRDefault="008A39A4" w:rsidP="008A39A4">
      <w:pPr>
        <w:pStyle w:val="4"/>
        <w:numPr>
          <w:ilvl w:val="3"/>
          <w:numId w:val="1"/>
        </w:numPr>
        <w:ind w:left="1680" w:hanging="490"/>
      </w:pPr>
      <w:r w:rsidRPr="0036400E">
        <w:rPr>
          <w:rFonts w:hint="eastAsia"/>
        </w:rPr>
        <w:t>鹿窟事件案關當事人聲請補償件數與金額，彙整如下表</w:t>
      </w:r>
      <w:r w:rsidRPr="0036400E">
        <w:rPr>
          <w:rFonts w:hAnsi="標楷體" w:hint="eastAsia"/>
        </w:rPr>
        <w:t>：</w:t>
      </w:r>
    </w:p>
    <w:p w:rsidR="004212F4" w:rsidRPr="0036400E" w:rsidRDefault="004212F4" w:rsidP="004212F4">
      <w:pPr>
        <w:pStyle w:val="4"/>
        <w:numPr>
          <w:ilvl w:val="0"/>
          <w:numId w:val="0"/>
        </w:numPr>
        <w:ind w:left="1680"/>
      </w:pPr>
    </w:p>
    <w:p w:rsidR="008A39A4" w:rsidRPr="0036400E" w:rsidRDefault="008A39A4" w:rsidP="008A39A4">
      <w:pPr>
        <w:pStyle w:val="4"/>
        <w:numPr>
          <w:ilvl w:val="0"/>
          <w:numId w:val="0"/>
        </w:numPr>
        <w:spacing w:line="300" w:lineRule="exact"/>
        <w:ind w:left="1191"/>
        <w:jc w:val="right"/>
        <w:rPr>
          <w:sz w:val="24"/>
          <w:szCs w:val="24"/>
        </w:rPr>
      </w:pPr>
      <w:r w:rsidRPr="0036400E">
        <w:rPr>
          <w:rFonts w:hint="eastAsia"/>
          <w:sz w:val="24"/>
          <w:szCs w:val="24"/>
        </w:rPr>
        <w:t>單位</w:t>
      </w:r>
      <w:r w:rsidRPr="0036400E">
        <w:rPr>
          <w:rFonts w:hAnsi="標楷體" w:hint="eastAsia"/>
          <w:sz w:val="24"/>
          <w:szCs w:val="24"/>
        </w:rPr>
        <w:t>：萬</w:t>
      </w:r>
      <w:r w:rsidRPr="0036400E">
        <w:rPr>
          <w:rFonts w:hint="eastAsia"/>
          <w:sz w:val="24"/>
          <w:szCs w:val="24"/>
        </w:rPr>
        <w:t>元</w:t>
      </w:r>
    </w:p>
    <w:tbl>
      <w:tblPr>
        <w:tblStyle w:val="af8"/>
        <w:tblW w:w="0" w:type="auto"/>
        <w:tblInd w:w="1526" w:type="dxa"/>
        <w:tblLook w:val="04A0" w:firstRow="1" w:lastRow="0" w:firstColumn="1" w:lastColumn="0" w:noHBand="0" w:noVBand="1"/>
      </w:tblPr>
      <w:tblGrid>
        <w:gridCol w:w="1701"/>
        <w:gridCol w:w="1417"/>
        <w:gridCol w:w="2127"/>
        <w:gridCol w:w="881"/>
        <w:gridCol w:w="1268"/>
      </w:tblGrid>
      <w:tr w:rsidR="00161225" w:rsidRPr="0036400E" w:rsidTr="00B4499F">
        <w:trPr>
          <w:tblHeader/>
        </w:trPr>
        <w:tc>
          <w:tcPr>
            <w:tcW w:w="1701" w:type="dxa"/>
            <w:shd w:val="clear" w:color="auto" w:fill="F2F2F2" w:themeFill="background1" w:themeFillShade="F2"/>
            <w:vAlign w:val="center"/>
          </w:tcPr>
          <w:p w:rsidR="008A39A4" w:rsidRPr="0036400E" w:rsidRDefault="008A39A4" w:rsidP="00B4499F">
            <w:pPr>
              <w:spacing w:line="400" w:lineRule="exact"/>
              <w:jc w:val="distribute"/>
              <w:rPr>
                <w:rFonts w:hAnsi="標楷體"/>
                <w:sz w:val="28"/>
                <w:szCs w:val="28"/>
              </w:rPr>
            </w:pPr>
            <w:r w:rsidRPr="0036400E">
              <w:rPr>
                <w:rFonts w:hAnsi="標楷體" w:hint="eastAsia"/>
                <w:sz w:val="28"/>
                <w:szCs w:val="28"/>
              </w:rPr>
              <w:t>姓名</w:t>
            </w:r>
          </w:p>
        </w:tc>
        <w:tc>
          <w:tcPr>
            <w:tcW w:w="1417" w:type="dxa"/>
            <w:shd w:val="clear" w:color="auto" w:fill="F2F2F2" w:themeFill="background1" w:themeFillShade="F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刑度</w:t>
            </w:r>
          </w:p>
        </w:tc>
        <w:tc>
          <w:tcPr>
            <w:tcW w:w="3008" w:type="dxa"/>
            <w:gridSpan w:val="2"/>
            <w:shd w:val="clear" w:color="auto" w:fill="F2F2F2" w:themeFill="background1" w:themeFillShade="F2"/>
            <w:vAlign w:val="center"/>
          </w:tcPr>
          <w:p w:rsidR="008A39A4" w:rsidRPr="0036400E" w:rsidRDefault="008A39A4" w:rsidP="00B4499F">
            <w:pPr>
              <w:spacing w:line="400" w:lineRule="exact"/>
              <w:jc w:val="distribute"/>
              <w:rPr>
                <w:rFonts w:hAnsi="標楷體"/>
                <w:sz w:val="28"/>
                <w:szCs w:val="28"/>
              </w:rPr>
            </w:pPr>
            <w:r w:rsidRPr="0036400E">
              <w:rPr>
                <w:rFonts w:hAnsi="標楷體" w:hint="eastAsia"/>
                <w:sz w:val="28"/>
                <w:szCs w:val="28"/>
              </w:rPr>
              <w:t>補償基金會案號</w:t>
            </w:r>
          </w:p>
        </w:tc>
        <w:tc>
          <w:tcPr>
            <w:tcW w:w="1268" w:type="dxa"/>
            <w:shd w:val="clear" w:color="auto" w:fill="F2F2F2" w:themeFill="background1" w:themeFillShade="F2"/>
            <w:vAlign w:val="center"/>
          </w:tcPr>
          <w:p w:rsidR="008A39A4" w:rsidRPr="0036400E" w:rsidRDefault="008A39A4" w:rsidP="00B4499F">
            <w:pPr>
              <w:spacing w:line="400" w:lineRule="exact"/>
              <w:jc w:val="distribute"/>
              <w:rPr>
                <w:rFonts w:hAnsi="標楷體"/>
                <w:sz w:val="28"/>
                <w:szCs w:val="28"/>
              </w:rPr>
            </w:pPr>
            <w:r w:rsidRPr="0036400E">
              <w:rPr>
                <w:rFonts w:hAnsi="標楷體" w:hint="eastAsia"/>
                <w:sz w:val="28"/>
                <w:szCs w:val="28"/>
              </w:rPr>
              <w:t>金額</w:t>
            </w:r>
          </w:p>
        </w:tc>
      </w:tr>
      <w:tr w:rsidR="00161225" w:rsidRPr="0036400E" w:rsidTr="00B4499F">
        <w:tc>
          <w:tcPr>
            <w:tcW w:w="1701" w:type="dxa"/>
            <w:vAlign w:val="center"/>
          </w:tcPr>
          <w:p w:rsidR="008A39A4" w:rsidRPr="0036400E" w:rsidRDefault="008A39A4" w:rsidP="001226F8">
            <w:pPr>
              <w:spacing w:line="400" w:lineRule="exact"/>
              <w:rPr>
                <w:rFonts w:hAnsi="標楷體" w:cs="新細明體"/>
                <w:sz w:val="28"/>
                <w:szCs w:val="28"/>
              </w:rPr>
            </w:pPr>
            <w:r w:rsidRPr="0036400E">
              <w:rPr>
                <w:rFonts w:hAnsi="標楷體" w:hint="eastAsia"/>
                <w:sz w:val="28"/>
                <w:szCs w:val="28"/>
              </w:rPr>
              <w:t>陳</w:t>
            </w:r>
            <w:r w:rsidR="001226F8" w:rsidRPr="0036400E">
              <w:rPr>
                <w:rFonts w:hint="eastAsia"/>
                <w:u w:val="single"/>
              </w:rPr>
              <w:t>○</w:t>
            </w:r>
            <w:r w:rsidRPr="0036400E">
              <w:rPr>
                <w:rFonts w:hAnsi="標楷體" w:hint="eastAsia"/>
                <w:sz w:val="28"/>
                <w:szCs w:val="28"/>
              </w:rPr>
              <w:t>英</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死刑</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88年002812號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600</w:t>
            </w:r>
          </w:p>
        </w:tc>
      </w:tr>
      <w:tr w:rsidR="00161225" w:rsidRPr="0036400E" w:rsidTr="00B4499F">
        <w:tc>
          <w:tcPr>
            <w:tcW w:w="1701" w:type="dxa"/>
            <w:vAlign w:val="center"/>
          </w:tcPr>
          <w:p w:rsidR="008A39A4" w:rsidRPr="0036400E" w:rsidRDefault="008A39A4" w:rsidP="001226F8">
            <w:pPr>
              <w:spacing w:line="400" w:lineRule="exact"/>
              <w:rPr>
                <w:rFonts w:hAnsi="標楷體" w:cs="新細明體"/>
                <w:sz w:val="28"/>
                <w:szCs w:val="28"/>
              </w:rPr>
            </w:pPr>
            <w:r w:rsidRPr="0036400E">
              <w:rPr>
                <w:rFonts w:hAnsi="標楷體" w:hint="eastAsia"/>
                <w:sz w:val="28"/>
                <w:szCs w:val="28"/>
              </w:rPr>
              <w:t>許</w:t>
            </w:r>
            <w:r w:rsidR="001226F8" w:rsidRPr="0036400E">
              <w:rPr>
                <w:rFonts w:hint="eastAsia"/>
                <w:u w:val="single"/>
              </w:rPr>
              <w:t>○</w:t>
            </w:r>
            <w:r w:rsidRPr="0036400E">
              <w:rPr>
                <w:rFonts w:hAnsi="標楷體" w:hint="eastAsia"/>
                <w:sz w:val="28"/>
                <w:szCs w:val="28"/>
              </w:rPr>
              <w:t>傳</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死刑</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88年006035號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600</w:t>
            </w:r>
          </w:p>
        </w:tc>
      </w:tr>
      <w:tr w:rsidR="00161225" w:rsidRPr="0036400E" w:rsidTr="00B4499F">
        <w:tc>
          <w:tcPr>
            <w:tcW w:w="1701" w:type="dxa"/>
            <w:vAlign w:val="center"/>
          </w:tcPr>
          <w:p w:rsidR="008A39A4" w:rsidRPr="0036400E" w:rsidRDefault="008A39A4" w:rsidP="001226F8">
            <w:pPr>
              <w:spacing w:line="400" w:lineRule="exact"/>
              <w:rPr>
                <w:rFonts w:hAnsi="標楷體" w:cs="新細明體"/>
                <w:sz w:val="28"/>
                <w:szCs w:val="28"/>
              </w:rPr>
            </w:pPr>
            <w:r w:rsidRPr="0036400E">
              <w:rPr>
                <w:rFonts w:hAnsi="標楷體" w:hint="eastAsia"/>
                <w:sz w:val="28"/>
                <w:szCs w:val="28"/>
              </w:rPr>
              <w:t>王</w:t>
            </w:r>
            <w:r w:rsidR="001226F8" w:rsidRPr="0036400E">
              <w:rPr>
                <w:rFonts w:hint="eastAsia"/>
                <w:u w:val="single"/>
              </w:rPr>
              <w:t>○</w:t>
            </w:r>
            <w:r w:rsidRPr="0036400E">
              <w:rPr>
                <w:rFonts w:hAnsi="標楷體" w:hint="eastAsia"/>
                <w:sz w:val="28"/>
                <w:szCs w:val="28"/>
              </w:rPr>
              <w:t>傳</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死刑</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w:t>
            </w:r>
          </w:p>
        </w:tc>
      </w:tr>
      <w:tr w:rsidR="00161225" w:rsidRPr="0036400E" w:rsidTr="00B4499F">
        <w:tc>
          <w:tcPr>
            <w:tcW w:w="1701" w:type="dxa"/>
            <w:vAlign w:val="center"/>
          </w:tcPr>
          <w:p w:rsidR="008A39A4" w:rsidRPr="0036400E" w:rsidRDefault="008A39A4" w:rsidP="001226F8">
            <w:pPr>
              <w:spacing w:line="400" w:lineRule="exact"/>
              <w:rPr>
                <w:rFonts w:hAnsi="標楷體" w:cs="新細明體"/>
                <w:sz w:val="28"/>
                <w:szCs w:val="28"/>
              </w:rPr>
            </w:pPr>
            <w:r w:rsidRPr="0036400E">
              <w:rPr>
                <w:rFonts w:hAnsi="標楷體" w:hint="eastAsia"/>
                <w:sz w:val="28"/>
                <w:szCs w:val="28"/>
              </w:rPr>
              <w:t>林</w:t>
            </w:r>
            <w:r w:rsidR="001226F8" w:rsidRPr="0036400E">
              <w:rPr>
                <w:rFonts w:hint="eastAsia"/>
                <w:u w:val="single"/>
              </w:rPr>
              <w:t>○</w:t>
            </w:r>
            <w:r w:rsidRPr="0036400E">
              <w:rPr>
                <w:rFonts w:hAnsi="標楷體" w:hint="eastAsia"/>
                <w:sz w:val="28"/>
                <w:szCs w:val="28"/>
              </w:rPr>
              <w:t>松</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死刑</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88年003647號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0</w:t>
            </w:r>
          </w:p>
        </w:tc>
      </w:tr>
      <w:tr w:rsidR="00161225" w:rsidRPr="0036400E" w:rsidTr="00B4499F">
        <w:tc>
          <w:tcPr>
            <w:tcW w:w="1701" w:type="dxa"/>
            <w:vAlign w:val="center"/>
          </w:tcPr>
          <w:p w:rsidR="008A39A4" w:rsidRPr="0036400E" w:rsidRDefault="008A39A4" w:rsidP="001226F8">
            <w:pPr>
              <w:spacing w:line="400" w:lineRule="exact"/>
              <w:rPr>
                <w:rFonts w:hAnsi="標楷體" w:cs="新細明體"/>
                <w:sz w:val="28"/>
                <w:szCs w:val="28"/>
              </w:rPr>
            </w:pPr>
            <w:r w:rsidRPr="0036400E">
              <w:rPr>
                <w:rFonts w:hAnsi="標楷體" w:hint="eastAsia"/>
                <w:sz w:val="28"/>
                <w:szCs w:val="28"/>
              </w:rPr>
              <w:t>陳</w:t>
            </w:r>
            <w:r w:rsidR="001226F8" w:rsidRPr="0036400E">
              <w:rPr>
                <w:rFonts w:hint="eastAsia"/>
                <w:u w:val="single"/>
              </w:rPr>
              <w:t>○</w:t>
            </w:r>
            <w:r w:rsidRPr="0036400E">
              <w:rPr>
                <w:rFonts w:hAnsi="標楷體" w:hint="eastAsia"/>
                <w:sz w:val="28"/>
                <w:szCs w:val="28"/>
              </w:rPr>
              <w:t>農</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死刑</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88年004045號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cs="新細明體" w:hint="eastAsia"/>
                <w:sz w:val="28"/>
                <w:szCs w:val="28"/>
              </w:rPr>
              <w:t>600</w:t>
            </w:r>
          </w:p>
        </w:tc>
      </w:tr>
      <w:tr w:rsidR="00161225" w:rsidRPr="0036400E" w:rsidTr="00B4499F">
        <w:tc>
          <w:tcPr>
            <w:tcW w:w="1701" w:type="dxa"/>
            <w:vAlign w:val="center"/>
          </w:tcPr>
          <w:p w:rsidR="008A39A4" w:rsidRPr="0036400E" w:rsidRDefault="008A39A4" w:rsidP="001226F8">
            <w:pPr>
              <w:spacing w:line="400" w:lineRule="exact"/>
              <w:rPr>
                <w:rFonts w:hAnsi="標楷體" w:cs="新細明體"/>
                <w:sz w:val="28"/>
                <w:szCs w:val="28"/>
              </w:rPr>
            </w:pPr>
            <w:r w:rsidRPr="0036400E">
              <w:rPr>
                <w:rFonts w:hAnsi="標楷體" w:hint="eastAsia"/>
                <w:sz w:val="28"/>
                <w:szCs w:val="28"/>
              </w:rPr>
              <w:t>溫</w:t>
            </w:r>
            <w:r w:rsidR="001226F8" w:rsidRPr="0036400E">
              <w:rPr>
                <w:rFonts w:hint="eastAsia"/>
                <w:u w:val="single"/>
              </w:rPr>
              <w:t>○</w:t>
            </w:r>
            <w:r w:rsidRPr="0036400E">
              <w:rPr>
                <w:rFonts w:hAnsi="標楷體" w:hint="eastAsia"/>
                <w:sz w:val="28"/>
                <w:szCs w:val="28"/>
              </w:rPr>
              <w:t>金</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死刑</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88年002530號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600</w:t>
            </w:r>
          </w:p>
        </w:tc>
      </w:tr>
      <w:tr w:rsidR="00161225" w:rsidRPr="0036400E" w:rsidTr="00B4499F">
        <w:tc>
          <w:tcPr>
            <w:tcW w:w="1701" w:type="dxa"/>
            <w:vAlign w:val="center"/>
          </w:tcPr>
          <w:p w:rsidR="008A39A4" w:rsidRPr="0036400E" w:rsidRDefault="0040727C" w:rsidP="008A2738">
            <w:pPr>
              <w:spacing w:line="400" w:lineRule="exact"/>
              <w:rPr>
                <w:rFonts w:hAnsi="標楷體" w:cs="新細明體"/>
                <w:sz w:val="28"/>
                <w:szCs w:val="28"/>
              </w:rPr>
            </w:pPr>
            <w:r w:rsidRPr="0036400E">
              <w:rPr>
                <w:rFonts w:hAnsi="標楷體" w:hint="eastAsia"/>
                <w:sz w:val="28"/>
                <w:szCs w:val="28"/>
              </w:rPr>
              <w:t>許希寬</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死刑</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88年001270號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600</w:t>
            </w:r>
          </w:p>
        </w:tc>
      </w:tr>
      <w:tr w:rsidR="00161225" w:rsidRPr="0036400E" w:rsidTr="00B4499F">
        <w:tc>
          <w:tcPr>
            <w:tcW w:w="1701" w:type="dxa"/>
            <w:vAlign w:val="center"/>
          </w:tcPr>
          <w:p w:rsidR="008A39A4" w:rsidRPr="0036400E" w:rsidRDefault="001900AF" w:rsidP="008A2738">
            <w:pPr>
              <w:spacing w:line="400" w:lineRule="exact"/>
              <w:rPr>
                <w:rFonts w:hAnsi="標楷體" w:cs="新細明體"/>
                <w:sz w:val="28"/>
                <w:szCs w:val="28"/>
              </w:rPr>
            </w:pPr>
            <w:r w:rsidRPr="0036400E">
              <w:rPr>
                <w:rFonts w:hAnsi="標楷體" w:hint="eastAsia"/>
                <w:sz w:val="28"/>
                <w:szCs w:val="28"/>
              </w:rPr>
              <w:t>陳朝陽</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死刑</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88年005370號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600</w:t>
            </w:r>
          </w:p>
        </w:tc>
      </w:tr>
      <w:tr w:rsidR="00161225" w:rsidRPr="0036400E" w:rsidTr="00B4499F">
        <w:tc>
          <w:tcPr>
            <w:tcW w:w="1701" w:type="dxa"/>
            <w:vAlign w:val="center"/>
          </w:tcPr>
          <w:p w:rsidR="008A39A4" w:rsidRPr="0036400E" w:rsidRDefault="008A39A4" w:rsidP="008A2738">
            <w:pPr>
              <w:spacing w:line="400" w:lineRule="exact"/>
              <w:rPr>
                <w:rFonts w:hAnsi="標楷體" w:cs="新細明體"/>
                <w:sz w:val="28"/>
                <w:szCs w:val="28"/>
              </w:rPr>
            </w:pPr>
            <w:r w:rsidRPr="0036400E">
              <w:rPr>
                <w:rFonts w:hAnsi="標楷體" w:hint="eastAsia"/>
                <w:sz w:val="28"/>
                <w:szCs w:val="28"/>
              </w:rPr>
              <w:t>廖</w:t>
            </w:r>
            <w:r w:rsidR="008A2738" w:rsidRPr="0036400E">
              <w:rPr>
                <w:rFonts w:hint="eastAsia"/>
                <w:u w:val="single"/>
              </w:rPr>
              <w:t>○</w:t>
            </w:r>
            <w:r w:rsidRPr="0036400E">
              <w:rPr>
                <w:rFonts w:hAnsi="標楷體" w:hint="eastAsia"/>
                <w:sz w:val="28"/>
                <w:szCs w:val="28"/>
              </w:rPr>
              <w:t>盛</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死刑</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88年003574號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600</w:t>
            </w:r>
          </w:p>
        </w:tc>
      </w:tr>
      <w:tr w:rsidR="00161225" w:rsidRPr="0036400E" w:rsidTr="00B4499F">
        <w:tc>
          <w:tcPr>
            <w:tcW w:w="1701" w:type="dxa"/>
            <w:vAlign w:val="center"/>
          </w:tcPr>
          <w:p w:rsidR="008A39A4" w:rsidRPr="0036400E" w:rsidRDefault="008A39A4" w:rsidP="008A2738">
            <w:pPr>
              <w:spacing w:line="400" w:lineRule="exact"/>
              <w:rPr>
                <w:rFonts w:hAnsi="標楷體" w:cs="新細明體"/>
                <w:sz w:val="28"/>
                <w:szCs w:val="28"/>
              </w:rPr>
            </w:pPr>
            <w:r w:rsidRPr="0036400E">
              <w:rPr>
                <w:rFonts w:hAnsi="標楷體" w:hint="eastAsia"/>
                <w:sz w:val="28"/>
                <w:szCs w:val="28"/>
              </w:rPr>
              <w:t>陳</w:t>
            </w:r>
            <w:r w:rsidR="008A2738" w:rsidRPr="0036400E">
              <w:rPr>
                <w:rFonts w:hint="eastAsia"/>
                <w:u w:val="single"/>
              </w:rPr>
              <w:t>○</w:t>
            </w:r>
            <w:r w:rsidRPr="0036400E">
              <w:rPr>
                <w:rFonts w:hAnsi="標楷體" w:hint="eastAsia"/>
                <w:sz w:val="28"/>
                <w:szCs w:val="28"/>
              </w:rPr>
              <w:t>其</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死刑</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88年003372號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600</w:t>
            </w:r>
          </w:p>
        </w:tc>
      </w:tr>
      <w:tr w:rsidR="00161225" w:rsidRPr="0036400E" w:rsidTr="00B4499F">
        <w:tc>
          <w:tcPr>
            <w:tcW w:w="1701" w:type="dxa"/>
            <w:vAlign w:val="center"/>
          </w:tcPr>
          <w:p w:rsidR="008A39A4" w:rsidRPr="0036400E" w:rsidRDefault="008A39A4" w:rsidP="008A2738">
            <w:pPr>
              <w:spacing w:line="400" w:lineRule="exact"/>
              <w:rPr>
                <w:rFonts w:hAnsi="標楷體" w:cs="新細明體"/>
                <w:sz w:val="28"/>
                <w:szCs w:val="28"/>
              </w:rPr>
            </w:pPr>
            <w:r w:rsidRPr="0036400E">
              <w:rPr>
                <w:rFonts w:hAnsi="標楷體" w:hint="eastAsia"/>
                <w:sz w:val="28"/>
                <w:szCs w:val="28"/>
              </w:rPr>
              <w:t>陳</w:t>
            </w:r>
            <w:r w:rsidR="008A2738" w:rsidRPr="0036400E">
              <w:rPr>
                <w:rFonts w:hint="eastAsia"/>
                <w:u w:val="single"/>
              </w:rPr>
              <w:t>○</w:t>
            </w:r>
            <w:r w:rsidRPr="0036400E">
              <w:rPr>
                <w:rFonts w:hAnsi="標楷體" w:hint="eastAsia"/>
                <w:sz w:val="28"/>
                <w:szCs w:val="28"/>
              </w:rPr>
              <w:t>旺</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死刑</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88年003373號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600</w:t>
            </w:r>
          </w:p>
        </w:tc>
      </w:tr>
      <w:tr w:rsidR="00161225" w:rsidRPr="0036400E" w:rsidTr="00B4499F">
        <w:tc>
          <w:tcPr>
            <w:tcW w:w="1701" w:type="dxa"/>
            <w:vAlign w:val="center"/>
          </w:tcPr>
          <w:p w:rsidR="008A39A4" w:rsidRPr="0036400E" w:rsidRDefault="008A39A4" w:rsidP="008A2738">
            <w:pPr>
              <w:spacing w:line="400" w:lineRule="exact"/>
              <w:rPr>
                <w:rFonts w:hAnsi="標楷體" w:cs="新細明體"/>
                <w:sz w:val="28"/>
                <w:szCs w:val="28"/>
              </w:rPr>
            </w:pPr>
            <w:r w:rsidRPr="0036400E">
              <w:rPr>
                <w:rFonts w:hAnsi="標楷體" w:hint="eastAsia"/>
                <w:sz w:val="28"/>
                <w:szCs w:val="28"/>
              </w:rPr>
              <w:t>林</w:t>
            </w:r>
            <w:r w:rsidR="008A2738" w:rsidRPr="0036400E">
              <w:rPr>
                <w:rFonts w:hint="eastAsia"/>
                <w:u w:val="single"/>
              </w:rPr>
              <w:t>○</w:t>
            </w:r>
            <w:r w:rsidRPr="0036400E">
              <w:rPr>
                <w:rFonts w:hAnsi="標楷體" w:hint="eastAsia"/>
                <w:sz w:val="28"/>
                <w:szCs w:val="28"/>
              </w:rPr>
              <w:t>同</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死刑</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88年003646號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0</w:t>
            </w:r>
          </w:p>
        </w:tc>
      </w:tr>
      <w:tr w:rsidR="00161225" w:rsidRPr="0036400E" w:rsidTr="00B4499F">
        <w:tc>
          <w:tcPr>
            <w:tcW w:w="1701" w:type="dxa"/>
            <w:vAlign w:val="center"/>
          </w:tcPr>
          <w:p w:rsidR="008A39A4" w:rsidRPr="0036400E" w:rsidRDefault="008A39A4" w:rsidP="008A2738">
            <w:pPr>
              <w:spacing w:line="400" w:lineRule="exact"/>
              <w:rPr>
                <w:rFonts w:hAnsi="標楷體" w:cs="新細明體"/>
                <w:sz w:val="28"/>
                <w:szCs w:val="28"/>
              </w:rPr>
            </w:pPr>
            <w:r w:rsidRPr="0036400E">
              <w:rPr>
                <w:rFonts w:hAnsi="標楷體" w:hint="eastAsia"/>
                <w:sz w:val="28"/>
                <w:szCs w:val="28"/>
              </w:rPr>
              <w:t>周</w:t>
            </w:r>
            <w:r w:rsidR="008A2738" w:rsidRPr="0036400E">
              <w:rPr>
                <w:rFonts w:hint="eastAsia"/>
                <w:u w:val="single"/>
              </w:rPr>
              <w:t>○</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死刑</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88年007814號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480</w:t>
            </w:r>
          </w:p>
        </w:tc>
      </w:tr>
      <w:tr w:rsidR="00161225" w:rsidRPr="0036400E" w:rsidTr="00B4499F">
        <w:tc>
          <w:tcPr>
            <w:tcW w:w="1701" w:type="dxa"/>
            <w:vAlign w:val="center"/>
          </w:tcPr>
          <w:p w:rsidR="008A39A4" w:rsidRPr="0036400E" w:rsidRDefault="008A39A4" w:rsidP="008A2738">
            <w:pPr>
              <w:spacing w:line="400" w:lineRule="exact"/>
              <w:rPr>
                <w:rFonts w:hAnsi="標楷體" w:cs="新細明體"/>
                <w:sz w:val="28"/>
                <w:szCs w:val="28"/>
              </w:rPr>
            </w:pPr>
            <w:r w:rsidRPr="0036400E">
              <w:rPr>
                <w:rFonts w:hAnsi="標楷體" w:hint="eastAsia"/>
                <w:sz w:val="28"/>
                <w:szCs w:val="28"/>
              </w:rPr>
              <w:t>周</w:t>
            </w:r>
            <w:r w:rsidR="008A2738" w:rsidRPr="0036400E">
              <w:rPr>
                <w:rFonts w:hint="eastAsia"/>
                <w:u w:val="single"/>
              </w:rPr>
              <w:t>○</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死刑</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w:t>
            </w:r>
          </w:p>
        </w:tc>
      </w:tr>
      <w:tr w:rsidR="00161225" w:rsidRPr="0036400E" w:rsidTr="00B4499F">
        <w:tc>
          <w:tcPr>
            <w:tcW w:w="1701" w:type="dxa"/>
          </w:tcPr>
          <w:p w:rsidR="008A39A4" w:rsidRPr="0036400E" w:rsidRDefault="008A39A4" w:rsidP="008A2738">
            <w:pPr>
              <w:spacing w:line="400" w:lineRule="exact"/>
              <w:rPr>
                <w:rFonts w:hAnsi="標楷體" w:cs="新細明體"/>
                <w:sz w:val="28"/>
                <w:szCs w:val="28"/>
              </w:rPr>
            </w:pPr>
            <w:r w:rsidRPr="0036400E">
              <w:rPr>
                <w:rFonts w:hAnsi="標楷體" w:hint="eastAsia"/>
                <w:sz w:val="28"/>
                <w:szCs w:val="28"/>
              </w:rPr>
              <w:t>王</w:t>
            </w:r>
            <w:r w:rsidR="008A2738" w:rsidRPr="0036400E">
              <w:rPr>
                <w:rFonts w:hint="eastAsia"/>
                <w:u w:val="single"/>
              </w:rPr>
              <w:t>○</w:t>
            </w:r>
            <w:r w:rsidRPr="0036400E">
              <w:rPr>
                <w:rFonts w:hAnsi="標楷體" w:hint="eastAsia"/>
                <w:sz w:val="28"/>
                <w:szCs w:val="28"/>
              </w:rPr>
              <w:t>賢</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死刑</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w:t>
            </w:r>
          </w:p>
        </w:tc>
        <w:tc>
          <w:tcPr>
            <w:tcW w:w="1268"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w:t>
            </w:r>
          </w:p>
        </w:tc>
      </w:tr>
      <w:tr w:rsidR="00161225" w:rsidRPr="0036400E" w:rsidTr="00B4499F">
        <w:tc>
          <w:tcPr>
            <w:tcW w:w="1701" w:type="dxa"/>
            <w:vAlign w:val="center"/>
          </w:tcPr>
          <w:p w:rsidR="008A39A4" w:rsidRPr="0036400E" w:rsidRDefault="008A39A4" w:rsidP="008A2738">
            <w:pPr>
              <w:spacing w:line="400" w:lineRule="exact"/>
              <w:rPr>
                <w:rFonts w:hAnsi="標楷體" w:cs="新細明體"/>
                <w:sz w:val="28"/>
                <w:szCs w:val="28"/>
              </w:rPr>
            </w:pPr>
            <w:r w:rsidRPr="0036400E">
              <w:rPr>
                <w:rFonts w:hAnsi="標楷體" w:hint="eastAsia"/>
                <w:sz w:val="28"/>
                <w:szCs w:val="28"/>
              </w:rPr>
              <w:t>許</w:t>
            </w:r>
            <w:r w:rsidR="008A2738" w:rsidRPr="0036400E">
              <w:rPr>
                <w:rFonts w:hint="eastAsia"/>
                <w:u w:val="single"/>
              </w:rPr>
              <w:t>○</w:t>
            </w:r>
            <w:r w:rsidRPr="0036400E">
              <w:rPr>
                <w:rFonts w:hAnsi="標楷體" w:hint="eastAsia"/>
                <w:sz w:val="28"/>
                <w:szCs w:val="28"/>
              </w:rPr>
              <w:t>茂</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無期徒刑</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w:t>
            </w:r>
          </w:p>
        </w:tc>
        <w:tc>
          <w:tcPr>
            <w:tcW w:w="1268"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w:t>
            </w:r>
          </w:p>
        </w:tc>
      </w:tr>
      <w:tr w:rsidR="00161225" w:rsidRPr="0036400E" w:rsidTr="00B4499F">
        <w:tc>
          <w:tcPr>
            <w:tcW w:w="1701" w:type="dxa"/>
            <w:vAlign w:val="center"/>
          </w:tcPr>
          <w:p w:rsidR="008A39A4" w:rsidRPr="0036400E" w:rsidRDefault="001900AF" w:rsidP="008A2738">
            <w:pPr>
              <w:spacing w:line="400" w:lineRule="exact"/>
              <w:rPr>
                <w:rFonts w:hAnsi="標楷體" w:cs="新細明體"/>
                <w:sz w:val="28"/>
                <w:szCs w:val="28"/>
              </w:rPr>
            </w:pPr>
            <w:r w:rsidRPr="0036400E">
              <w:rPr>
                <w:rFonts w:hAnsi="標楷體" w:hint="eastAsia"/>
                <w:sz w:val="28"/>
                <w:szCs w:val="28"/>
              </w:rPr>
              <w:t>陳朝陽</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12年</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88年002811號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460</w:t>
            </w:r>
          </w:p>
        </w:tc>
      </w:tr>
      <w:tr w:rsidR="00161225" w:rsidRPr="0036400E" w:rsidTr="00B4499F">
        <w:tc>
          <w:tcPr>
            <w:tcW w:w="1701" w:type="dxa"/>
            <w:vAlign w:val="center"/>
          </w:tcPr>
          <w:p w:rsidR="008A39A4" w:rsidRPr="0036400E" w:rsidRDefault="008A39A4" w:rsidP="008A2738">
            <w:pPr>
              <w:spacing w:line="400" w:lineRule="exact"/>
              <w:rPr>
                <w:rFonts w:hAnsi="標楷體" w:cs="新細明體"/>
                <w:sz w:val="28"/>
                <w:szCs w:val="28"/>
              </w:rPr>
            </w:pPr>
            <w:r w:rsidRPr="0036400E">
              <w:rPr>
                <w:rFonts w:hAnsi="標楷體" w:hint="eastAsia"/>
                <w:sz w:val="28"/>
                <w:szCs w:val="28"/>
              </w:rPr>
              <w:t>陳</w:t>
            </w:r>
            <w:r w:rsidR="008A2738" w:rsidRPr="0036400E">
              <w:rPr>
                <w:rFonts w:hint="eastAsia"/>
                <w:u w:val="single"/>
              </w:rPr>
              <w:t>○</w:t>
            </w:r>
            <w:r w:rsidRPr="0036400E">
              <w:rPr>
                <w:rFonts w:hAnsi="標楷體" w:hint="eastAsia"/>
                <w:sz w:val="28"/>
                <w:szCs w:val="28"/>
              </w:rPr>
              <w:t>煙</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6年</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w:t>
            </w:r>
          </w:p>
        </w:tc>
      </w:tr>
      <w:tr w:rsidR="00161225" w:rsidRPr="0036400E" w:rsidTr="00B4499F">
        <w:tc>
          <w:tcPr>
            <w:tcW w:w="1701" w:type="dxa"/>
            <w:vAlign w:val="center"/>
          </w:tcPr>
          <w:p w:rsidR="008A39A4" w:rsidRPr="0036400E" w:rsidRDefault="008A39A4" w:rsidP="008A2738">
            <w:pPr>
              <w:spacing w:line="400" w:lineRule="exact"/>
              <w:rPr>
                <w:rFonts w:hAnsi="標楷體" w:cs="新細明體"/>
                <w:sz w:val="28"/>
                <w:szCs w:val="28"/>
              </w:rPr>
            </w:pPr>
            <w:r w:rsidRPr="0036400E">
              <w:rPr>
                <w:rFonts w:hAnsi="標楷體" w:hint="eastAsia"/>
                <w:sz w:val="28"/>
                <w:szCs w:val="28"/>
              </w:rPr>
              <w:t>蕭</w:t>
            </w:r>
            <w:r w:rsidR="008A2738" w:rsidRPr="0036400E">
              <w:rPr>
                <w:rFonts w:hint="eastAsia"/>
                <w:u w:val="single"/>
              </w:rPr>
              <w:t>○</w:t>
            </w:r>
            <w:r w:rsidRPr="0036400E">
              <w:rPr>
                <w:rFonts w:hAnsi="標楷體" w:hint="eastAsia"/>
                <w:sz w:val="28"/>
                <w:szCs w:val="28"/>
              </w:rPr>
              <w:t>基</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死刑</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88年002911號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600</w:t>
            </w:r>
          </w:p>
        </w:tc>
      </w:tr>
      <w:tr w:rsidR="00161225" w:rsidRPr="0036400E" w:rsidTr="00B4499F">
        <w:tc>
          <w:tcPr>
            <w:tcW w:w="1701" w:type="dxa"/>
            <w:vAlign w:val="center"/>
          </w:tcPr>
          <w:p w:rsidR="008A39A4" w:rsidRPr="0036400E" w:rsidRDefault="00523963" w:rsidP="00B4499F">
            <w:pPr>
              <w:spacing w:line="400" w:lineRule="exact"/>
              <w:rPr>
                <w:rFonts w:hAnsi="標楷體" w:cs="新細明體"/>
                <w:sz w:val="28"/>
                <w:szCs w:val="28"/>
              </w:rPr>
            </w:pPr>
            <w:r w:rsidRPr="0036400E">
              <w:rPr>
                <w:rFonts w:hAnsi="標楷體" w:hint="eastAsia"/>
                <w:sz w:val="28"/>
                <w:szCs w:val="28"/>
              </w:rPr>
              <w:t>王○發</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死刑</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88年005790號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600</w:t>
            </w:r>
          </w:p>
        </w:tc>
      </w:tr>
      <w:tr w:rsidR="00161225" w:rsidRPr="0036400E" w:rsidTr="00B4499F">
        <w:tc>
          <w:tcPr>
            <w:tcW w:w="1701" w:type="dxa"/>
            <w:vAlign w:val="center"/>
          </w:tcPr>
          <w:p w:rsidR="008A39A4" w:rsidRPr="0036400E" w:rsidRDefault="009D620F" w:rsidP="00B4499F">
            <w:pPr>
              <w:spacing w:line="400" w:lineRule="exact"/>
              <w:rPr>
                <w:rFonts w:hAnsi="標楷體" w:cs="新細明體"/>
                <w:sz w:val="28"/>
                <w:szCs w:val="28"/>
              </w:rPr>
            </w:pPr>
            <w:r w:rsidRPr="0036400E">
              <w:rPr>
                <w:rFonts w:hAnsi="標楷體" w:hint="eastAsia"/>
                <w:sz w:val="28"/>
                <w:szCs w:val="28"/>
              </w:rPr>
              <w:lastRenderedPageBreak/>
              <w:t>廖○盛</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死刑</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88年004239號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600</w:t>
            </w:r>
          </w:p>
        </w:tc>
      </w:tr>
      <w:tr w:rsidR="00161225" w:rsidRPr="0036400E" w:rsidTr="00B4499F">
        <w:tc>
          <w:tcPr>
            <w:tcW w:w="1701" w:type="dxa"/>
            <w:vAlign w:val="center"/>
          </w:tcPr>
          <w:p w:rsidR="008A39A4" w:rsidRPr="0036400E" w:rsidRDefault="009D620F" w:rsidP="00B4499F">
            <w:pPr>
              <w:spacing w:line="400" w:lineRule="exact"/>
              <w:rPr>
                <w:rFonts w:hAnsi="標楷體" w:cs="新細明體"/>
                <w:sz w:val="28"/>
                <w:szCs w:val="28"/>
              </w:rPr>
            </w:pPr>
            <w:r w:rsidRPr="0036400E">
              <w:rPr>
                <w:rFonts w:hAnsi="標楷體" w:hint="eastAsia"/>
                <w:sz w:val="28"/>
                <w:szCs w:val="28"/>
              </w:rPr>
              <w:t>陳○居</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死刑</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88年002326號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600</w:t>
            </w:r>
          </w:p>
        </w:tc>
      </w:tr>
      <w:tr w:rsidR="00161225" w:rsidRPr="0036400E" w:rsidTr="00B4499F">
        <w:tc>
          <w:tcPr>
            <w:tcW w:w="1701" w:type="dxa"/>
            <w:vAlign w:val="center"/>
          </w:tcPr>
          <w:p w:rsidR="008A39A4" w:rsidRPr="0036400E" w:rsidRDefault="000F10D3" w:rsidP="00B4499F">
            <w:pPr>
              <w:spacing w:line="400" w:lineRule="exact"/>
              <w:rPr>
                <w:rFonts w:hAnsi="標楷體" w:cs="新細明體"/>
                <w:sz w:val="28"/>
                <w:szCs w:val="28"/>
              </w:rPr>
            </w:pPr>
            <w:r w:rsidRPr="0036400E">
              <w:rPr>
                <w:rFonts w:hAnsi="標楷體" w:hint="eastAsia"/>
                <w:sz w:val="28"/>
                <w:szCs w:val="28"/>
              </w:rPr>
              <w:t>林○子</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死刑</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88年006133號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600</w:t>
            </w:r>
          </w:p>
        </w:tc>
      </w:tr>
      <w:tr w:rsidR="00161225" w:rsidRPr="0036400E" w:rsidTr="00B4499F">
        <w:tc>
          <w:tcPr>
            <w:tcW w:w="1701" w:type="dxa"/>
            <w:vAlign w:val="center"/>
          </w:tcPr>
          <w:p w:rsidR="008A39A4" w:rsidRPr="0036400E" w:rsidRDefault="00EB36DD" w:rsidP="00B4499F">
            <w:pPr>
              <w:spacing w:line="400" w:lineRule="exact"/>
              <w:rPr>
                <w:rFonts w:hAnsi="標楷體" w:cs="新細明體"/>
                <w:sz w:val="28"/>
                <w:szCs w:val="28"/>
              </w:rPr>
            </w:pPr>
            <w:r w:rsidRPr="0036400E">
              <w:rPr>
                <w:rFonts w:hAnsi="標楷體" w:hint="eastAsia"/>
                <w:sz w:val="28"/>
                <w:szCs w:val="28"/>
              </w:rPr>
              <w:t>詹○標</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死刑</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88年003905號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600</w:t>
            </w:r>
          </w:p>
        </w:tc>
      </w:tr>
      <w:tr w:rsidR="00161225" w:rsidRPr="0036400E" w:rsidTr="00B4499F">
        <w:tc>
          <w:tcPr>
            <w:tcW w:w="1701" w:type="dxa"/>
            <w:vAlign w:val="center"/>
          </w:tcPr>
          <w:p w:rsidR="008A39A4" w:rsidRPr="0036400E" w:rsidRDefault="00F85FA7" w:rsidP="00B4499F">
            <w:pPr>
              <w:spacing w:line="400" w:lineRule="exact"/>
              <w:rPr>
                <w:rFonts w:hAnsi="標楷體" w:cs="新細明體"/>
                <w:sz w:val="28"/>
                <w:szCs w:val="28"/>
              </w:rPr>
            </w:pPr>
            <w:r w:rsidRPr="0036400E">
              <w:rPr>
                <w:rFonts w:hAnsi="標楷體" w:hint="eastAsia"/>
                <w:sz w:val="28"/>
                <w:szCs w:val="28"/>
              </w:rPr>
              <w:t>廖○慶</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死刑</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88年002131號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600</w:t>
            </w:r>
          </w:p>
        </w:tc>
      </w:tr>
      <w:tr w:rsidR="00161225" w:rsidRPr="0036400E" w:rsidTr="00B4499F">
        <w:tc>
          <w:tcPr>
            <w:tcW w:w="1701" w:type="dxa"/>
            <w:vAlign w:val="center"/>
          </w:tcPr>
          <w:p w:rsidR="008A39A4" w:rsidRPr="0036400E" w:rsidRDefault="00D9618E" w:rsidP="00B4499F">
            <w:pPr>
              <w:spacing w:line="400" w:lineRule="exact"/>
              <w:rPr>
                <w:rFonts w:hAnsi="標楷體" w:cs="新細明體"/>
                <w:sz w:val="28"/>
                <w:szCs w:val="28"/>
              </w:rPr>
            </w:pPr>
            <w:r w:rsidRPr="0036400E">
              <w:rPr>
                <w:rFonts w:hAnsi="標楷體" w:hint="eastAsia"/>
                <w:sz w:val="28"/>
                <w:szCs w:val="28"/>
              </w:rPr>
              <w:t>廖○</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死刑</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88年002337號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600</w:t>
            </w:r>
          </w:p>
        </w:tc>
      </w:tr>
      <w:tr w:rsidR="00161225" w:rsidRPr="0036400E" w:rsidTr="00B4499F">
        <w:tc>
          <w:tcPr>
            <w:tcW w:w="1701" w:type="dxa"/>
            <w:vAlign w:val="center"/>
          </w:tcPr>
          <w:p w:rsidR="008A39A4" w:rsidRPr="0036400E" w:rsidRDefault="00883D8E" w:rsidP="00B4499F">
            <w:pPr>
              <w:spacing w:line="400" w:lineRule="exact"/>
              <w:rPr>
                <w:rFonts w:hAnsi="標楷體" w:cs="新細明體"/>
                <w:sz w:val="28"/>
                <w:szCs w:val="28"/>
              </w:rPr>
            </w:pPr>
            <w:r w:rsidRPr="0036400E">
              <w:rPr>
                <w:rFonts w:hAnsi="標楷體" w:hint="eastAsia"/>
                <w:sz w:val="28"/>
                <w:szCs w:val="28"/>
              </w:rPr>
              <w:t>余○連</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死刑</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88年004943號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600</w:t>
            </w:r>
          </w:p>
        </w:tc>
      </w:tr>
      <w:tr w:rsidR="00161225" w:rsidRPr="0036400E" w:rsidTr="00B4499F">
        <w:tc>
          <w:tcPr>
            <w:tcW w:w="1701" w:type="dxa"/>
            <w:vAlign w:val="center"/>
          </w:tcPr>
          <w:p w:rsidR="008A39A4" w:rsidRPr="0036400E" w:rsidRDefault="00D9618E" w:rsidP="00B4499F">
            <w:pPr>
              <w:spacing w:line="400" w:lineRule="exact"/>
              <w:rPr>
                <w:rFonts w:hAnsi="標楷體" w:cs="新細明體"/>
                <w:sz w:val="28"/>
                <w:szCs w:val="28"/>
              </w:rPr>
            </w:pPr>
            <w:r w:rsidRPr="0036400E">
              <w:rPr>
                <w:rFonts w:hAnsi="標楷體" w:hint="eastAsia"/>
                <w:sz w:val="28"/>
                <w:szCs w:val="28"/>
              </w:rPr>
              <w:t>高○旺</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死刑</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88年003384號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600</w:t>
            </w:r>
          </w:p>
        </w:tc>
      </w:tr>
      <w:tr w:rsidR="00161225" w:rsidRPr="0036400E" w:rsidTr="00B4499F">
        <w:tc>
          <w:tcPr>
            <w:tcW w:w="1701" w:type="dxa"/>
            <w:vAlign w:val="center"/>
          </w:tcPr>
          <w:p w:rsidR="008A39A4" w:rsidRPr="0036400E" w:rsidRDefault="004A5235" w:rsidP="00B4499F">
            <w:pPr>
              <w:spacing w:line="400" w:lineRule="exact"/>
              <w:rPr>
                <w:rFonts w:hAnsi="標楷體" w:cs="新細明體"/>
                <w:sz w:val="28"/>
                <w:szCs w:val="28"/>
              </w:rPr>
            </w:pPr>
            <w:r w:rsidRPr="0036400E">
              <w:rPr>
                <w:rFonts w:hAnsi="標楷體" w:hint="eastAsia"/>
                <w:sz w:val="28"/>
                <w:szCs w:val="28"/>
              </w:rPr>
              <w:t>李○</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死刑</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88年002882號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600</w:t>
            </w:r>
          </w:p>
        </w:tc>
      </w:tr>
      <w:tr w:rsidR="00161225" w:rsidRPr="0036400E" w:rsidTr="00B4499F">
        <w:tc>
          <w:tcPr>
            <w:tcW w:w="1701" w:type="dxa"/>
            <w:vAlign w:val="center"/>
          </w:tcPr>
          <w:p w:rsidR="008A39A4" w:rsidRPr="0036400E" w:rsidRDefault="00883D8E" w:rsidP="00B4499F">
            <w:pPr>
              <w:spacing w:line="400" w:lineRule="exact"/>
              <w:rPr>
                <w:rFonts w:hAnsi="標楷體" w:cs="新細明體"/>
                <w:sz w:val="28"/>
                <w:szCs w:val="28"/>
              </w:rPr>
            </w:pPr>
            <w:r w:rsidRPr="0036400E">
              <w:rPr>
                <w:rFonts w:hAnsi="標楷體" w:hint="eastAsia"/>
                <w:sz w:val="28"/>
                <w:szCs w:val="28"/>
              </w:rPr>
              <w:t>王○見</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死刑</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88年004071號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600</w:t>
            </w:r>
          </w:p>
        </w:tc>
      </w:tr>
      <w:tr w:rsidR="00161225" w:rsidRPr="0036400E" w:rsidTr="00B4499F">
        <w:tc>
          <w:tcPr>
            <w:tcW w:w="1701" w:type="dxa"/>
            <w:vAlign w:val="center"/>
          </w:tcPr>
          <w:p w:rsidR="008A39A4" w:rsidRPr="0036400E" w:rsidRDefault="00883D8E" w:rsidP="00B4499F">
            <w:pPr>
              <w:spacing w:line="400" w:lineRule="exact"/>
              <w:rPr>
                <w:rFonts w:hAnsi="標楷體" w:cs="新細明體"/>
                <w:sz w:val="28"/>
                <w:szCs w:val="28"/>
              </w:rPr>
            </w:pPr>
            <w:r w:rsidRPr="0036400E">
              <w:rPr>
                <w:rFonts w:hAnsi="標楷體" w:hint="eastAsia"/>
                <w:sz w:val="28"/>
                <w:szCs w:val="28"/>
              </w:rPr>
              <w:t>蘇○英</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12年</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88年005750號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460</w:t>
            </w:r>
          </w:p>
        </w:tc>
      </w:tr>
      <w:tr w:rsidR="00161225" w:rsidRPr="0036400E" w:rsidTr="00B4499F">
        <w:tc>
          <w:tcPr>
            <w:tcW w:w="1701" w:type="dxa"/>
            <w:vAlign w:val="center"/>
          </w:tcPr>
          <w:p w:rsidR="008A39A4" w:rsidRPr="0036400E" w:rsidRDefault="00883D8E" w:rsidP="00B4499F">
            <w:pPr>
              <w:spacing w:line="400" w:lineRule="exact"/>
              <w:rPr>
                <w:rFonts w:hAnsi="標楷體" w:cs="新細明體"/>
                <w:sz w:val="28"/>
                <w:szCs w:val="28"/>
              </w:rPr>
            </w:pPr>
            <w:r w:rsidRPr="0036400E">
              <w:rPr>
                <w:rFonts w:hAnsi="標楷體" w:hint="eastAsia"/>
                <w:sz w:val="28"/>
                <w:szCs w:val="28"/>
              </w:rPr>
              <w:t>廖○</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12年</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88年002358號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460</w:t>
            </w:r>
          </w:p>
        </w:tc>
      </w:tr>
      <w:tr w:rsidR="00161225" w:rsidRPr="0036400E" w:rsidTr="00B4499F">
        <w:tc>
          <w:tcPr>
            <w:tcW w:w="1701" w:type="dxa"/>
            <w:vAlign w:val="center"/>
          </w:tcPr>
          <w:p w:rsidR="008A39A4" w:rsidRPr="0036400E" w:rsidRDefault="006A1F17" w:rsidP="00B4499F">
            <w:pPr>
              <w:spacing w:line="400" w:lineRule="exact"/>
              <w:rPr>
                <w:rFonts w:hAnsi="標楷體" w:cs="新細明體"/>
                <w:sz w:val="28"/>
                <w:szCs w:val="28"/>
              </w:rPr>
            </w:pPr>
            <w:r w:rsidRPr="0036400E">
              <w:rPr>
                <w:rFonts w:hAnsi="標楷體" w:hint="eastAsia"/>
                <w:sz w:val="28"/>
                <w:szCs w:val="28"/>
              </w:rPr>
              <w:t>陳○</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12年</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88年002884號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460</w:t>
            </w:r>
          </w:p>
        </w:tc>
      </w:tr>
      <w:tr w:rsidR="00161225" w:rsidRPr="0036400E" w:rsidTr="00B4499F">
        <w:tc>
          <w:tcPr>
            <w:tcW w:w="1701" w:type="dxa"/>
            <w:vAlign w:val="center"/>
          </w:tcPr>
          <w:p w:rsidR="008A39A4" w:rsidRPr="0036400E" w:rsidRDefault="00522A04" w:rsidP="00B4499F">
            <w:pPr>
              <w:spacing w:line="400" w:lineRule="exact"/>
              <w:rPr>
                <w:rFonts w:hAnsi="標楷體" w:cs="新細明體"/>
                <w:sz w:val="28"/>
                <w:szCs w:val="28"/>
              </w:rPr>
            </w:pPr>
            <w:r w:rsidRPr="0036400E">
              <w:rPr>
                <w:rFonts w:hAnsi="標楷體" w:hint="eastAsia"/>
                <w:sz w:val="28"/>
                <w:szCs w:val="28"/>
              </w:rPr>
              <w:t>陳○皇</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12年</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88年003062號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460</w:t>
            </w:r>
          </w:p>
        </w:tc>
      </w:tr>
      <w:tr w:rsidR="00161225" w:rsidRPr="0036400E" w:rsidTr="00B4499F">
        <w:tc>
          <w:tcPr>
            <w:tcW w:w="1701" w:type="dxa"/>
            <w:vAlign w:val="center"/>
          </w:tcPr>
          <w:p w:rsidR="008A39A4" w:rsidRPr="0036400E" w:rsidRDefault="008A39A4" w:rsidP="008A2738">
            <w:pPr>
              <w:spacing w:line="400" w:lineRule="exact"/>
              <w:rPr>
                <w:rFonts w:hAnsi="標楷體" w:cs="新細明體"/>
                <w:sz w:val="28"/>
                <w:szCs w:val="28"/>
              </w:rPr>
            </w:pPr>
            <w:r w:rsidRPr="0036400E">
              <w:rPr>
                <w:rFonts w:hAnsi="標楷體" w:hint="eastAsia"/>
                <w:sz w:val="28"/>
                <w:szCs w:val="28"/>
              </w:rPr>
              <w:t>陳</w:t>
            </w:r>
            <w:r w:rsidR="008A2738" w:rsidRPr="0036400E">
              <w:rPr>
                <w:rFonts w:hint="eastAsia"/>
                <w:u w:val="single"/>
              </w:rPr>
              <w:t>○</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12年</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88年003061號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460</w:t>
            </w:r>
          </w:p>
        </w:tc>
      </w:tr>
      <w:tr w:rsidR="00161225" w:rsidRPr="0036400E" w:rsidTr="00B4499F">
        <w:tc>
          <w:tcPr>
            <w:tcW w:w="1701" w:type="dxa"/>
            <w:vAlign w:val="center"/>
          </w:tcPr>
          <w:p w:rsidR="008A39A4" w:rsidRPr="0036400E" w:rsidRDefault="004D6A49" w:rsidP="00B4499F">
            <w:pPr>
              <w:spacing w:line="400" w:lineRule="exact"/>
              <w:rPr>
                <w:rFonts w:hAnsi="標楷體" w:cs="新細明體"/>
                <w:sz w:val="28"/>
                <w:szCs w:val="28"/>
              </w:rPr>
            </w:pPr>
            <w:r w:rsidRPr="0036400E">
              <w:rPr>
                <w:rFonts w:hAnsi="標楷體" w:hint="eastAsia"/>
                <w:sz w:val="28"/>
                <w:szCs w:val="28"/>
              </w:rPr>
              <w:t>廖○和</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12年</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88年003616號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460</w:t>
            </w:r>
          </w:p>
        </w:tc>
      </w:tr>
      <w:tr w:rsidR="00161225" w:rsidRPr="0036400E" w:rsidTr="00B4499F">
        <w:tc>
          <w:tcPr>
            <w:tcW w:w="1701" w:type="dxa"/>
            <w:vAlign w:val="center"/>
          </w:tcPr>
          <w:p w:rsidR="008A39A4" w:rsidRPr="0036400E" w:rsidRDefault="00D9618E" w:rsidP="00B4499F">
            <w:pPr>
              <w:spacing w:line="400" w:lineRule="exact"/>
              <w:rPr>
                <w:rFonts w:hAnsi="標楷體" w:cs="新細明體"/>
                <w:sz w:val="28"/>
                <w:szCs w:val="28"/>
              </w:rPr>
            </w:pPr>
            <w:r w:rsidRPr="0036400E">
              <w:rPr>
                <w:rFonts w:hAnsi="標楷體" w:hint="eastAsia"/>
                <w:sz w:val="28"/>
                <w:szCs w:val="28"/>
              </w:rPr>
              <w:t>廖○</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12年</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88年002409號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460</w:t>
            </w:r>
          </w:p>
        </w:tc>
      </w:tr>
      <w:tr w:rsidR="00161225" w:rsidRPr="0036400E" w:rsidTr="00B4499F">
        <w:tc>
          <w:tcPr>
            <w:tcW w:w="1701" w:type="dxa"/>
            <w:vAlign w:val="center"/>
          </w:tcPr>
          <w:p w:rsidR="008A39A4" w:rsidRPr="0036400E" w:rsidRDefault="00D837DF" w:rsidP="00B4499F">
            <w:pPr>
              <w:spacing w:line="400" w:lineRule="exact"/>
              <w:rPr>
                <w:rFonts w:hAnsi="標楷體" w:cs="新細明體"/>
                <w:sz w:val="28"/>
                <w:szCs w:val="28"/>
              </w:rPr>
            </w:pPr>
            <w:r w:rsidRPr="0036400E">
              <w:rPr>
                <w:rFonts w:hAnsi="標楷體" w:hint="eastAsia"/>
                <w:sz w:val="28"/>
                <w:szCs w:val="28"/>
              </w:rPr>
              <w:t>李○林</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12年</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88年003292號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460</w:t>
            </w:r>
          </w:p>
        </w:tc>
      </w:tr>
      <w:tr w:rsidR="00161225" w:rsidRPr="0036400E" w:rsidTr="00B4499F">
        <w:tc>
          <w:tcPr>
            <w:tcW w:w="1701" w:type="dxa"/>
            <w:vAlign w:val="center"/>
          </w:tcPr>
          <w:p w:rsidR="008A39A4" w:rsidRPr="0036400E" w:rsidRDefault="008920BC" w:rsidP="00B4499F">
            <w:pPr>
              <w:spacing w:line="400" w:lineRule="exact"/>
              <w:rPr>
                <w:rFonts w:hAnsi="標楷體" w:cs="新細明體"/>
                <w:sz w:val="28"/>
                <w:szCs w:val="28"/>
              </w:rPr>
            </w:pPr>
            <w:r w:rsidRPr="0036400E">
              <w:rPr>
                <w:rFonts w:hAnsi="標楷體" w:hint="eastAsia"/>
                <w:sz w:val="28"/>
                <w:szCs w:val="28"/>
              </w:rPr>
              <w:t>高○樹</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12年</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88年001508號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460</w:t>
            </w:r>
          </w:p>
        </w:tc>
      </w:tr>
      <w:tr w:rsidR="00161225" w:rsidRPr="0036400E" w:rsidTr="00B4499F">
        <w:tc>
          <w:tcPr>
            <w:tcW w:w="1701" w:type="dxa"/>
            <w:vAlign w:val="center"/>
          </w:tcPr>
          <w:p w:rsidR="008A39A4" w:rsidRPr="0036400E" w:rsidRDefault="00FE23F4" w:rsidP="00B4499F">
            <w:pPr>
              <w:spacing w:line="400" w:lineRule="exact"/>
              <w:rPr>
                <w:rFonts w:hAnsi="標楷體" w:cs="新細明體"/>
                <w:sz w:val="28"/>
                <w:szCs w:val="28"/>
              </w:rPr>
            </w:pPr>
            <w:r w:rsidRPr="0036400E">
              <w:rPr>
                <w:rFonts w:hAnsi="標楷體" w:hint="eastAsia"/>
                <w:sz w:val="28"/>
                <w:szCs w:val="28"/>
              </w:rPr>
              <w:t>李○本</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12年</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88年002616號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460</w:t>
            </w:r>
          </w:p>
        </w:tc>
      </w:tr>
      <w:tr w:rsidR="00161225" w:rsidRPr="0036400E" w:rsidTr="00B4499F">
        <w:tc>
          <w:tcPr>
            <w:tcW w:w="1701" w:type="dxa"/>
            <w:vAlign w:val="center"/>
          </w:tcPr>
          <w:p w:rsidR="008A39A4" w:rsidRPr="0036400E" w:rsidRDefault="008A39A4" w:rsidP="008A2738">
            <w:pPr>
              <w:spacing w:line="400" w:lineRule="exact"/>
              <w:rPr>
                <w:rFonts w:hAnsi="標楷體" w:cs="新細明體"/>
                <w:sz w:val="28"/>
                <w:szCs w:val="28"/>
              </w:rPr>
            </w:pPr>
            <w:r w:rsidRPr="0036400E">
              <w:rPr>
                <w:rFonts w:hAnsi="標楷體" w:hint="eastAsia"/>
                <w:sz w:val="28"/>
                <w:szCs w:val="28"/>
              </w:rPr>
              <w:t>陳</w:t>
            </w:r>
            <w:r w:rsidR="008A2738" w:rsidRPr="0036400E">
              <w:rPr>
                <w:rFonts w:hint="eastAsia"/>
                <w:u w:val="single"/>
              </w:rPr>
              <w:t>○</w:t>
            </w:r>
            <w:r w:rsidRPr="0036400E">
              <w:rPr>
                <w:rFonts w:hAnsi="標楷體" w:hint="eastAsia"/>
                <w:sz w:val="28"/>
                <w:szCs w:val="28"/>
              </w:rPr>
              <w:t>得</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12年</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88年002130號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cs="新細明體" w:hint="eastAsia"/>
                <w:sz w:val="28"/>
                <w:szCs w:val="28"/>
              </w:rPr>
              <w:t>460</w:t>
            </w:r>
          </w:p>
        </w:tc>
      </w:tr>
      <w:tr w:rsidR="00161225" w:rsidRPr="0036400E" w:rsidTr="00B4499F">
        <w:tc>
          <w:tcPr>
            <w:tcW w:w="1701" w:type="dxa"/>
            <w:vAlign w:val="center"/>
          </w:tcPr>
          <w:p w:rsidR="008A39A4" w:rsidRPr="0036400E" w:rsidRDefault="00EF2095" w:rsidP="00B4499F">
            <w:pPr>
              <w:spacing w:line="400" w:lineRule="exact"/>
              <w:rPr>
                <w:rFonts w:hAnsi="標楷體" w:cs="新細明體"/>
                <w:sz w:val="28"/>
                <w:szCs w:val="28"/>
              </w:rPr>
            </w:pPr>
            <w:r w:rsidRPr="0036400E">
              <w:rPr>
                <w:rFonts w:hAnsi="標楷體" w:hint="eastAsia"/>
                <w:sz w:val="28"/>
                <w:szCs w:val="28"/>
              </w:rPr>
              <w:t>廖○陳</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12年</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88年002432號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460</w:t>
            </w:r>
          </w:p>
        </w:tc>
      </w:tr>
      <w:tr w:rsidR="00161225" w:rsidRPr="0036400E" w:rsidTr="00B4499F">
        <w:tc>
          <w:tcPr>
            <w:tcW w:w="1701" w:type="dxa"/>
            <w:vAlign w:val="center"/>
          </w:tcPr>
          <w:p w:rsidR="008A39A4" w:rsidRPr="0036400E" w:rsidRDefault="00D837DF" w:rsidP="00B4499F">
            <w:pPr>
              <w:spacing w:line="400" w:lineRule="exact"/>
              <w:rPr>
                <w:rFonts w:hAnsi="標楷體" w:cs="新細明體"/>
                <w:sz w:val="28"/>
                <w:szCs w:val="28"/>
              </w:rPr>
            </w:pPr>
            <w:r w:rsidRPr="0036400E">
              <w:rPr>
                <w:rFonts w:hAnsi="標楷體" w:hint="eastAsia"/>
                <w:sz w:val="28"/>
                <w:szCs w:val="28"/>
              </w:rPr>
              <w:t>廖○正</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12年</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88年002257號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460</w:t>
            </w:r>
          </w:p>
        </w:tc>
      </w:tr>
      <w:tr w:rsidR="00161225" w:rsidRPr="0036400E" w:rsidTr="00B4499F">
        <w:tc>
          <w:tcPr>
            <w:tcW w:w="1701" w:type="dxa"/>
            <w:vAlign w:val="center"/>
          </w:tcPr>
          <w:p w:rsidR="008A39A4" w:rsidRPr="0036400E" w:rsidRDefault="00883D8E" w:rsidP="00B4499F">
            <w:pPr>
              <w:spacing w:line="400" w:lineRule="exact"/>
              <w:rPr>
                <w:rFonts w:hAnsi="標楷體" w:cs="新細明體"/>
                <w:sz w:val="28"/>
                <w:szCs w:val="28"/>
              </w:rPr>
            </w:pPr>
            <w:r w:rsidRPr="0036400E">
              <w:rPr>
                <w:rFonts w:hAnsi="標楷體" w:hint="eastAsia"/>
                <w:sz w:val="28"/>
                <w:szCs w:val="28"/>
              </w:rPr>
              <w:t>李○照</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12年</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88年003208號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460</w:t>
            </w:r>
          </w:p>
        </w:tc>
      </w:tr>
      <w:tr w:rsidR="00161225" w:rsidRPr="0036400E" w:rsidTr="00B4499F">
        <w:tc>
          <w:tcPr>
            <w:tcW w:w="1701" w:type="dxa"/>
            <w:vAlign w:val="center"/>
          </w:tcPr>
          <w:p w:rsidR="008A39A4" w:rsidRPr="0036400E" w:rsidRDefault="00C4558B" w:rsidP="00B4499F">
            <w:pPr>
              <w:spacing w:line="400" w:lineRule="exact"/>
              <w:rPr>
                <w:rFonts w:hAnsi="標楷體" w:cs="新細明體"/>
                <w:sz w:val="28"/>
                <w:szCs w:val="28"/>
              </w:rPr>
            </w:pPr>
            <w:r w:rsidRPr="0036400E">
              <w:rPr>
                <w:rFonts w:hAnsi="標楷體" w:hint="eastAsia"/>
                <w:sz w:val="28"/>
                <w:szCs w:val="28"/>
              </w:rPr>
              <w:t>陳○永</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12年</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88年002327號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460</w:t>
            </w:r>
          </w:p>
        </w:tc>
      </w:tr>
      <w:tr w:rsidR="00161225" w:rsidRPr="0036400E" w:rsidTr="00B4499F">
        <w:tc>
          <w:tcPr>
            <w:tcW w:w="1701" w:type="dxa"/>
            <w:vAlign w:val="center"/>
          </w:tcPr>
          <w:p w:rsidR="008A39A4" w:rsidRPr="0036400E" w:rsidRDefault="00883D8E" w:rsidP="00B4499F">
            <w:pPr>
              <w:spacing w:line="400" w:lineRule="exact"/>
              <w:rPr>
                <w:rFonts w:hAnsi="標楷體" w:cs="新細明體"/>
                <w:sz w:val="28"/>
                <w:szCs w:val="28"/>
              </w:rPr>
            </w:pPr>
            <w:r w:rsidRPr="0036400E">
              <w:rPr>
                <w:rFonts w:hAnsi="標楷體" w:hint="eastAsia"/>
                <w:sz w:val="28"/>
                <w:szCs w:val="28"/>
              </w:rPr>
              <w:t>謝○賜</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12年</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88年002287號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460</w:t>
            </w:r>
          </w:p>
        </w:tc>
      </w:tr>
      <w:tr w:rsidR="00161225" w:rsidRPr="0036400E" w:rsidTr="00B4499F">
        <w:tc>
          <w:tcPr>
            <w:tcW w:w="1701" w:type="dxa"/>
            <w:vAlign w:val="center"/>
          </w:tcPr>
          <w:p w:rsidR="008A39A4" w:rsidRPr="0036400E" w:rsidRDefault="00883D8E" w:rsidP="00B4499F">
            <w:pPr>
              <w:spacing w:line="400" w:lineRule="exact"/>
              <w:rPr>
                <w:rFonts w:hAnsi="標楷體" w:cs="新細明體"/>
                <w:sz w:val="28"/>
                <w:szCs w:val="28"/>
              </w:rPr>
            </w:pPr>
            <w:r w:rsidRPr="0036400E">
              <w:rPr>
                <w:rFonts w:hAnsi="標楷體" w:hint="eastAsia"/>
                <w:sz w:val="28"/>
                <w:szCs w:val="28"/>
              </w:rPr>
              <w:t>余○成</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12年</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88年002200號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460</w:t>
            </w:r>
          </w:p>
        </w:tc>
      </w:tr>
      <w:tr w:rsidR="00161225" w:rsidRPr="0036400E" w:rsidTr="00B4499F">
        <w:tc>
          <w:tcPr>
            <w:tcW w:w="1701" w:type="dxa"/>
            <w:vAlign w:val="center"/>
          </w:tcPr>
          <w:p w:rsidR="008A39A4" w:rsidRPr="0036400E" w:rsidRDefault="00883D8E" w:rsidP="00B4499F">
            <w:pPr>
              <w:spacing w:line="400" w:lineRule="exact"/>
              <w:rPr>
                <w:rFonts w:hAnsi="標楷體" w:cs="新細明體"/>
                <w:sz w:val="28"/>
                <w:szCs w:val="28"/>
              </w:rPr>
            </w:pPr>
            <w:r w:rsidRPr="0036400E">
              <w:rPr>
                <w:rFonts w:hAnsi="標楷體" w:hint="eastAsia"/>
                <w:sz w:val="28"/>
                <w:szCs w:val="28"/>
              </w:rPr>
              <w:t>陳○清</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12年</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88年002129號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460</w:t>
            </w:r>
          </w:p>
        </w:tc>
      </w:tr>
      <w:tr w:rsidR="00161225" w:rsidRPr="0036400E" w:rsidTr="00B4499F">
        <w:tc>
          <w:tcPr>
            <w:tcW w:w="1701" w:type="dxa"/>
            <w:vAlign w:val="center"/>
          </w:tcPr>
          <w:p w:rsidR="008A39A4" w:rsidRPr="0036400E" w:rsidRDefault="004A5235" w:rsidP="00B4499F">
            <w:pPr>
              <w:spacing w:line="400" w:lineRule="exact"/>
              <w:rPr>
                <w:rFonts w:hAnsi="標楷體" w:cs="新細明體"/>
                <w:sz w:val="28"/>
                <w:szCs w:val="28"/>
              </w:rPr>
            </w:pPr>
            <w:r w:rsidRPr="0036400E">
              <w:rPr>
                <w:rFonts w:hAnsi="標楷體" w:hint="eastAsia"/>
                <w:sz w:val="28"/>
                <w:szCs w:val="28"/>
              </w:rPr>
              <w:t>廖○風</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12年</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88年003374號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460</w:t>
            </w:r>
          </w:p>
        </w:tc>
      </w:tr>
      <w:tr w:rsidR="00161225" w:rsidRPr="0036400E" w:rsidTr="00B4499F">
        <w:tc>
          <w:tcPr>
            <w:tcW w:w="1701" w:type="dxa"/>
            <w:vAlign w:val="center"/>
          </w:tcPr>
          <w:p w:rsidR="008A39A4" w:rsidRPr="0036400E" w:rsidRDefault="00EB36DD" w:rsidP="00B4499F">
            <w:pPr>
              <w:spacing w:line="400" w:lineRule="exact"/>
              <w:rPr>
                <w:rFonts w:hAnsi="標楷體" w:cs="新細明體"/>
                <w:sz w:val="28"/>
                <w:szCs w:val="28"/>
              </w:rPr>
            </w:pPr>
            <w:r w:rsidRPr="0036400E">
              <w:rPr>
                <w:rFonts w:hAnsi="標楷體" w:hint="eastAsia"/>
                <w:sz w:val="28"/>
                <w:szCs w:val="28"/>
              </w:rPr>
              <w:t>廖○龍</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12年</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88年003577號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460</w:t>
            </w:r>
          </w:p>
        </w:tc>
      </w:tr>
      <w:tr w:rsidR="00161225" w:rsidRPr="0036400E" w:rsidTr="00B4499F">
        <w:tc>
          <w:tcPr>
            <w:tcW w:w="1701" w:type="dxa"/>
            <w:vAlign w:val="center"/>
          </w:tcPr>
          <w:p w:rsidR="008A39A4" w:rsidRPr="0036400E" w:rsidRDefault="00EB36DD" w:rsidP="00B4499F">
            <w:pPr>
              <w:spacing w:line="400" w:lineRule="exact"/>
              <w:rPr>
                <w:rFonts w:hAnsi="標楷體" w:cs="新細明體"/>
                <w:sz w:val="28"/>
                <w:szCs w:val="28"/>
              </w:rPr>
            </w:pPr>
            <w:r w:rsidRPr="0036400E">
              <w:rPr>
                <w:rFonts w:hAnsi="標楷體" w:hint="eastAsia"/>
                <w:sz w:val="28"/>
                <w:szCs w:val="28"/>
              </w:rPr>
              <w:t>陳○圳</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12年</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88年002328號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460</w:t>
            </w:r>
          </w:p>
        </w:tc>
      </w:tr>
      <w:tr w:rsidR="00161225" w:rsidRPr="0036400E" w:rsidTr="00B4499F">
        <w:tc>
          <w:tcPr>
            <w:tcW w:w="1701" w:type="dxa"/>
            <w:vAlign w:val="center"/>
          </w:tcPr>
          <w:p w:rsidR="008A39A4" w:rsidRPr="0036400E" w:rsidRDefault="00B54EF9" w:rsidP="00B4499F">
            <w:pPr>
              <w:spacing w:line="400" w:lineRule="exact"/>
              <w:rPr>
                <w:rFonts w:hAnsi="標楷體" w:cs="新細明體"/>
                <w:sz w:val="28"/>
                <w:szCs w:val="28"/>
              </w:rPr>
            </w:pPr>
            <w:r w:rsidRPr="0036400E">
              <w:rPr>
                <w:rFonts w:hAnsi="標楷體" w:hint="eastAsia"/>
                <w:sz w:val="28"/>
                <w:szCs w:val="28"/>
              </w:rPr>
              <w:t>廖○勝</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12年</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88年003221號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460</w:t>
            </w:r>
          </w:p>
        </w:tc>
      </w:tr>
      <w:tr w:rsidR="00161225" w:rsidRPr="0036400E" w:rsidTr="00B4499F">
        <w:tc>
          <w:tcPr>
            <w:tcW w:w="1701" w:type="dxa"/>
            <w:vAlign w:val="center"/>
          </w:tcPr>
          <w:p w:rsidR="008A39A4" w:rsidRPr="0036400E" w:rsidRDefault="008A39A4" w:rsidP="008A2738">
            <w:pPr>
              <w:spacing w:line="400" w:lineRule="exact"/>
              <w:rPr>
                <w:rFonts w:hAnsi="標楷體" w:cs="新細明體"/>
                <w:sz w:val="28"/>
                <w:szCs w:val="28"/>
              </w:rPr>
            </w:pPr>
            <w:r w:rsidRPr="0036400E">
              <w:rPr>
                <w:rFonts w:hAnsi="標楷體" w:hint="eastAsia"/>
                <w:sz w:val="28"/>
                <w:szCs w:val="28"/>
              </w:rPr>
              <w:lastRenderedPageBreak/>
              <w:t>陳</w:t>
            </w:r>
            <w:r w:rsidR="008A2738" w:rsidRPr="0036400E">
              <w:rPr>
                <w:rFonts w:hint="eastAsia"/>
                <w:u w:val="single"/>
              </w:rPr>
              <w:t>○</w:t>
            </w:r>
            <w:r w:rsidRPr="0036400E">
              <w:rPr>
                <w:rFonts w:hAnsi="標楷體" w:hint="eastAsia"/>
                <w:sz w:val="28"/>
                <w:szCs w:val="28"/>
              </w:rPr>
              <w:t>發</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12年</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88年003040號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460</w:t>
            </w:r>
          </w:p>
        </w:tc>
      </w:tr>
      <w:tr w:rsidR="00161225" w:rsidRPr="0036400E" w:rsidTr="00B4499F">
        <w:tc>
          <w:tcPr>
            <w:tcW w:w="1701" w:type="dxa"/>
            <w:vAlign w:val="center"/>
          </w:tcPr>
          <w:p w:rsidR="008A39A4" w:rsidRPr="0036400E" w:rsidRDefault="00B54EF9" w:rsidP="00B4499F">
            <w:pPr>
              <w:spacing w:line="400" w:lineRule="exact"/>
              <w:rPr>
                <w:rFonts w:hAnsi="標楷體" w:cs="新細明體"/>
                <w:sz w:val="28"/>
                <w:szCs w:val="28"/>
              </w:rPr>
            </w:pPr>
            <w:r w:rsidRPr="0036400E">
              <w:rPr>
                <w:rFonts w:hAnsi="標楷體" w:hint="eastAsia"/>
                <w:sz w:val="28"/>
                <w:szCs w:val="28"/>
              </w:rPr>
              <w:t>謝○</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12年</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88年002885號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460</w:t>
            </w:r>
          </w:p>
        </w:tc>
      </w:tr>
      <w:tr w:rsidR="00161225" w:rsidRPr="0036400E" w:rsidTr="00B4499F">
        <w:tc>
          <w:tcPr>
            <w:tcW w:w="1701" w:type="dxa"/>
            <w:vAlign w:val="center"/>
          </w:tcPr>
          <w:p w:rsidR="008A39A4" w:rsidRPr="0036400E" w:rsidRDefault="00883D8E" w:rsidP="00B4499F">
            <w:pPr>
              <w:spacing w:line="400" w:lineRule="exact"/>
              <w:rPr>
                <w:rFonts w:hAnsi="標楷體" w:cs="新細明體"/>
                <w:sz w:val="28"/>
                <w:szCs w:val="28"/>
              </w:rPr>
            </w:pPr>
            <w:r w:rsidRPr="0036400E">
              <w:rPr>
                <w:rFonts w:hAnsi="標楷體" w:hint="eastAsia"/>
                <w:sz w:val="28"/>
                <w:szCs w:val="28"/>
              </w:rPr>
              <w:t>蕭○</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12年</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88年006138號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110</w:t>
            </w:r>
          </w:p>
        </w:tc>
      </w:tr>
      <w:tr w:rsidR="00161225" w:rsidRPr="0036400E" w:rsidTr="00B4499F">
        <w:tc>
          <w:tcPr>
            <w:tcW w:w="1701" w:type="dxa"/>
            <w:vAlign w:val="center"/>
          </w:tcPr>
          <w:p w:rsidR="008A39A4" w:rsidRPr="0036400E" w:rsidRDefault="00D9618E" w:rsidP="00B4499F">
            <w:pPr>
              <w:spacing w:line="400" w:lineRule="exact"/>
              <w:rPr>
                <w:rFonts w:hAnsi="標楷體" w:cs="新細明體"/>
                <w:sz w:val="28"/>
                <w:szCs w:val="28"/>
              </w:rPr>
            </w:pPr>
            <w:r w:rsidRPr="0036400E">
              <w:rPr>
                <w:rFonts w:hAnsi="標楷體" w:hint="eastAsia"/>
                <w:sz w:val="28"/>
                <w:szCs w:val="28"/>
              </w:rPr>
              <w:t>李○○生</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12年</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88年001751號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360</w:t>
            </w:r>
          </w:p>
        </w:tc>
      </w:tr>
      <w:tr w:rsidR="00161225" w:rsidRPr="0036400E" w:rsidTr="00B4499F">
        <w:tc>
          <w:tcPr>
            <w:tcW w:w="1701" w:type="dxa"/>
            <w:vAlign w:val="center"/>
          </w:tcPr>
          <w:p w:rsidR="008A39A4" w:rsidRPr="0036400E" w:rsidRDefault="004A5235" w:rsidP="00B4499F">
            <w:pPr>
              <w:spacing w:line="400" w:lineRule="exact"/>
              <w:rPr>
                <w:rFonts w:hAnsi="標楷體" w:cs="新細明體"/>
                <w:sz w:val="28"/>
                <w:szCs w:val="28"/>
              </w:rPr>
            </w:pPr>
            <w:r w:rsidRPr="0036400E">
              <w:rPr>
                <w:rFonts w:hAnsi="標楷體" w:hint="eastAsia"/>
                <w:sz w:val="28"/>
                <w:szCs w:val="28"/>
              </w:rPr>
              <w:t>詹○土</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8年</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88年004420號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360</w:t>
            </w:r>
          </w:p>
        </w:tc>
      </w:tr>
      <w:tr w:rsidR="00161225" w:rsidRPr="0036400E" w:rsidTr="00B4499F">
        <w:tc>
          <w:tcPr>
            <w:tcW w:w="1701" w:type="dxa"/>
            <w:vAlign w:val="center"/>
          </w:tcPr>
          <w:p w:rsidR="008A39A4" w:rsidRPr="0036400E" w:rsidRDefault="00C05254" w:rsidP="00B4499F">
            <w:pPr>
              <w:spacing w:line="400" w:lineRule="exact"/>
              <w:rPr>
                <w:rFonts w:hAnsi="標楷體" w:cs="新細明體"/>
                <w:sz w:val="28"/>
                <w:szCs w:val="28"/>
              </w:rPr>
            </w:pPr>
            <w:r w:rsidRPr="0036400E">
              <w:rPr>
                <w:rFonts w:hAnsi="標楷體" w:hint="eastAsia"/>
                <w:sz w:val="28"/>
                <w:szCs w:val="28"/>
              </w:rPr>
              <w:t>廖○</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8年</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88年002199號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360</w:t>
            </w:r>
          </w:p>
        </w:tc>
      </w:tr>
      <w:tr w:rsidR="00161225" w:rsidRPr="0036400E" w:rsidTr="00B4499F">
        <w:tc>
          <w:tcPr>
            <w:tcW w:w="1701" w:type="dxa"/>
            <w:vAlign w:val="center"/>
          </w:tcPr>
          <w:p w:rsidR="008A39A4" w:rsidRPr="0036400E" w:rsidRDefault="006A1F17" w:rsidP="00B4499F">
            <w:pPr>
              <w:spacing w:line="400" w:lineRule="exact"/>
              <w:rPr>
                <w:rFonts w:hAnsi="標楷體" w:cs="新細明體"/>
                <w:sz w:val="28"/>
                <w:szCs w:val="28"/>
              </w:rPr>
            </w:pPr>
            <w:r w:rsidRPr="0036400E">
              <w:rPr>
                <w:rFonts w:hAnsi="標楷體" w:hint="eastAsia"/>
                <w:sz w:val="28"/>
                <w:szCs w:val="28"/>
              </w:rPr>
              <w:t>廖○</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8年</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88年002201號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360</w:t>
            </w:r>
          </w:p>
        </w:tc>
      </w:tr>
      <w:tr w:rsidR="00161225" w:rsidRPr="0036400E" w:rsidTr="00B4499F">
        <w:tc>
          <w:tcPr>
            <w:tcW w:w="1701" w:type="dxa"/>
            <w:vAlign w:val="center"/>
          </w:tcPr>
          <w:p w:rsidR="008A39A4" w:rsidRPr="0036400E" w:rsidRDefault="00FE23F4" w:rsidP="00B4499F">
            <w:pPr>
              <w:spacing w:line="400" w:lineRule="exact"/>
              <w:rPr>
                <w:rFonts w:hAnsi="標楷體" w:cs="新細明體"/>
                <w:sz w:val="28"/>
                <w:szCs w:val="28"/>
              </w:rPr>
            </w:pPr>
            <w:r w:rsidRPr="0036400E">
              <w:rPr>
                <w:rFonts w:hAnsi="標楷體" w:hint="eastAsia"/>
                <w:sz w:val="28"/>
                <w:szCs w:val="28"/>
              </w:rPr>
              <w:t>高○腰</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8年</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88年002106號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360</w:t>
            </w:r>
          </w:p>
        </w:tc>
      </w:tr>
      <w:tr w:rsidR="00161225" w:rsidRPr="0036400E" w:rsidTr="00B4499F">
        <w:tc>
          <w:tcPr>
            <w:tcW w:w="1701" w:type="dxa"/>
            <w:vAlign w:val="center"/>
          </w:tcPr>
          <w:p w:rsidR="008A39A4" w:rsidRPr="0036400E" w:rsidRDefault="00C05254" w:rsidP="00B4499F">
            <w:pPr>
              <w:spacing w:line="400" w:lineRule="exact"/>
              <w:rPr>
                <w:rFonts w:hAnsi="標楷體" w:cs="新細明體"/>
                <w:sz w:val="28"/>
                <w:szCs w:val="28"/>
              </w:rPr>
            </w:pPr>
            <w:r w:rsidRPr="0036400E">
              <w:rPr>
                <w:rFonts w:hAnsi="標楷體" w:hint="eastAsia"/>
                <w:sz w:val="28"/>
                <w:szCs w:val="28"/>
              </w:rPr>
              <w:t>曾○</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8年</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88年002035號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360</w:t>
            </w:r>
          </w:p>
        </w:tc>
      </w:tr>
      <w:tr w:rsidR="00161225" w:rsidRPr="0036400E" w:rsidTr="00B4499F">
        <w:tc>
          <w:tcPr>
            <w:tcW w:w="1701" w:type="dxa"/>
            <w:vAlign w:val="center"/>
          </w:tcPr>
          <w:p w:rsidR="008A39A4" w:rsidRPr="0036400E" w:rsidRDefault="008920BC" w:rsidP="00B4499F">
            <w:pPr>
              <w:spacing w:line="400" w:lineRule="exact"/>
              <w:rPr>
                <w:rFonts w:hAnsi="標楷體" w:cs="新細明體"/>
                <w:sz w:val="28"/>
                <w:szCs w:val="28"/>
              </w:rPr>
            </w:pPr>
            <w:r w:rsidRPr="0036400E">
              <w:rPr>
                <w:rFonts w:hAnsi="標楷體" w:hint="eastAsia"/>
                <w:sz w:val="28"/>
                <w:szCs w:val="28"/>
              </w:rPr>
              <w:t>高○木</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8年</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88年002105號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360</w:t>
            </w:r>
          </w:p>
        </w:tc>
      </w:tr>
      <w:tr w:rsidR="00161225" w:rsidRPr="0036400E" w:rsidTr="00B4499F">
        <w:tc>
          <w:tcPr>
            <w:tcW w:w="1701" w:type="dxa"/>
            <w:vAlign w:val="center"/>
          </w:tcPr>
          <w:p w:rsidR="008A39A4" w:rsidRPr="0036400E" w:rsidRDefault="00D9618E" w:rsidP="00B4499F">
            <w:pPr>
              <w:spacing w:line="400" w:lineRule="exact"/>
              <w:rPr>
                <w:rFonts w:hAnsi="標楷體" w:cs="新細明體"/>
                <w:sz w:val="28"/>
                <w:szCs w:val="28"/>
              </w:rPr>
            </w:pPr>
            <w:r w:rsidRPr="0036400E">
              <w:rPr>
                <w:rFonts w:hAnsi="標楷體" w:hint="eastAsia"/>
                <w:sz w:val="28"/>
                <w:szCs w:val="28"/>
              </w:rPr>
              <w:t>蔡○</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8年</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88年004101號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360</w:t>
            </w:r>
          </w:p>
        </w:tc>
      </w:tr>
      <w:tr w:rsidR="00161225" w:rsidRPr="0036400E" w:rsidTr="00B4499F">
        <w:tc>
          <w:tcPr>
            <w:tcW w:w="1701" w:type="dxa"/>
            <w:vAlign w:val="center"/>
          </w:tcPr>
          <w:p w:rsidR="008A39A4" w:rsidRPr="0036400E" w:rsidRDefault="00B4221D" w:rsidP="00B4499F">
            <w:pPr>
              <w:spacing w:line="400" w:lineRule="exact"/>
              <w:rPr>
                <w:rFonts w:hAnsi="標楷體" w:cs="新細明體"/>
                <w:sz w:val="28"/>
                <w:szCs w:val="28"/>
              </w:rPr>
            </w:pPr>
            <w:r w:rsidRPr="0036400E">
              <w:rPr>
                <w:rFonts w:hAnsi="標楷體" w:hint="eastAsia"/>
                <w:sz w:val="28"/>
                <w:szCs w:val="28"/>
              </w:rPr>
              <w:t>王○印</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8年</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88年002317號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360</w:t>
            </w:r>
          </w:p>
        </w:tc>
      </w:tr>
      <w:tr w:rsidR="00161225" w:rsidRPr="0036400E" w:rsidTr="00B4499F">
        <w:tc>
          <w:tcPr>
            <w:tcW w:w="1701" w:type="dxa"/>
            <w:vAlign w:val="center"/>
          </w:tcPr>
          <w:p w:rsidR="008A39A4" w:rsidRPr="0036400E" w:rsidRDefault="00B4221D" w:rsidP="00B4499F">
            <w:pPr>
              <w:spacing w:line="400" w:lineRule="exact"/>
              <w:rPr>
                <w:rFonts w:hAnsi="標楷體" w:cs="新細明體"/>
                <w:sz w:val="28"/>
                <w:szCs w:val="28"/>
              </w:rPr>
            </w:pPr>
            <w:r w:rsidRPr="0036400E">
              <w:rPr>
                <w:rFonts w:hAnsi="標楷體" w:hint="eastAsia"/>
                <w:sz w:val="28"/>
                <w:szCs w:val="28"/>
              </w:rPr>
              <w:t>潘○輝</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8年</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88年003425號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360</w:t>
            </w:r>
          </w:p>
        </w:tc>
      </w:tr>
      <w:tr w:rsidR="00161225" w:rsidRPr="0036400E" w:rsidTr="00B4499F">
        <w:tc>
          <w:tcPr>
            <w:tcW w:w="1701" w:type="dxa"/>
            <w:vAlign w:val="center"/>
          </w:tcPr>
          <w:p w:rsidR="008A39A4" w:rsidRPr="0036400E" w:rsidRDefault="00746F8F" w:rsidP="00B4499F">
            <w:pPr>
              <w:spacing w:line="400" w:lineRule="exact"/>
              <w:rPr>
                <w:rFonts w:hAnsi="標楷體" w:cs="新細明體"/>
                <w:sz w:val="28"/>
                <w:szCs w:val="28"/>
              </w:rPr>
            </w:pPr>
            <w:r w:rsidRPr="0036400E">
              <w:rPr>
                <w:rFonts w:hAnsi="標楷體" w:hint="eastAsia"/>
                <w:sz w:val="28"/>
                <w:szCs w:val="28"/>
              </w:rPr>
              <w:t>蔡○山</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8年</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88年002375號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360</w:t>
            </w:r>
          </w:p>
        </w:tc>
      </w:tr>
      <w:tr w:rsidR="00161225" w:rsidRPr="0036400E" w:rsidTr="00B4499F">
        <w:tc>
          <w:tcPr>
            <w:tcW w:w="1701" w:type="dxa"/>
            <w:vAlign w:val="center"/>
          </w:tcPr>
          <w:p w:rsidR="008A39A4" w:rsidRPr="0036400E" w:rsidRDefault="004B7A22" w:rsidP="00B4499F">
            <w:pPr>
              <w:spacing w:line="400" w:lineRule="exact"/>
              <w:rPr>
                <w:rFonts w:hAnsi="標楷體" w:cs="新細明體"/>
                <w:sz w:val="28"/>
                <w:szCs w:val="28"/>
              </w:rPr>
            </w:pPr>
            <w:r w:rsidRPr="0036400E">
              <w:rPr>
                <w:rFonts w:hAnsi="標楷體" w:hint="eastAsia"/>
                <w:sz w:val="28"/>
                <w:szCs w:val="28"/>
              </w:rPr>
              <w:t>王○得</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8年</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88年003762號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360</w:t>
            </w:r>
          </w:p>
        </w:tc>
      </w:tr>
      <w:tr w:rsidR="00161225" w:rsidRPr="0036400E" w:rsidTr="00B4499F">
        <w:tc>
          <w:tcPr>
            <w:tcW w:w="1701" w:type="dxa"/>
            <w:vAlign w:val="center"/>
          </w:tcPr>
          <w:p w:rsidR="008A39A4" w:rsidRPr="0036400E" w:rsidRDefault="00EB36DD" w:rsidP="00B4499F">
            <w:pPr>
              <w:spacing w:line="400" w:lineRule="exact"/>
              <w:rPr>
                <w:rFonts w:hAnsi="標楷體" w:cs="新細明體"/>
                <w:sz w:val="28"/>
                <w:szCs w:val="28"/>
              </w:rPr>
            </w:pPr>
            <w:r w:rsidRPr="0036400E">
              <w:rPr>
                <w:rFonts w:hAnsi="標楷體" w:hint="eastAsia"/>
                <w:sz w:val="28"/>
                <w:szCs w:val="28"/>
              </w:rPr>
              <w:t>謝○好</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8年</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88年006102號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360</w:t>
            </w:r>
          </w:p>
        </w:tc>
      </w:tr>
      <w:tr w:rsidR="00161225" w:rsidRPr="0036400E" w:rsidTr="00B4499F">
        <w:tc>
          <w:tcPr>
            <w:tcW w:w="1701" w:type="dxa"/>
            <w:vAlign w:val="center"/>
          </w:tcPr>
          <w:p w:rsidR="008A39A4" w:rsidRPr="0036400E" w:rsidRDefault="00B54EF9" w:rsidP="00B4499F">
            <w:pPr>
              <w:spacing w:line="400" w:lineRule="exact"/>
              <w:rPr>
                <w:rFonts w:hAnsi="標楷體" w:cs="新細明體"/>
                <w:sz w:val="28"/>
                <w:szCs w:val="28"/>
              </w:rPr>
            </w:pPr>
            <w:r w:rsidRPr="0036400E">
              <w:rPr>
                <w:rFonts w:hAnsi="標楷體" w:hint="eastAsia"/>
                <w:sz w:val="28"/>
                <w:szCs w:val="28"/>
              </w:rPr>
              <w:t>廖○金</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8年</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88年003220號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360</w:t>
            </w:r>
          </w:p>
        </w:tc>
      </w:tr>
      <w:tr w:rsidR="00161225" w:rsidRPr="0036400E" w:rsidTr="00B4499F">
        <w:tc>
          <w:tcPr>
            <w:tcW w:w="1701" w:type="dxa"/>
            <w:vAlign w:val="center"/>
          </w:tcPr>
          <w:p w:rsidR="008A39A4" w:rsidRPr="0036400E" w:rsidRDefault="008A39A4" w:rsidP="008A2738">
            <w:pPr>
              <w:spacing w:line="400" w:lineRule="exact"/>
              <w:rPr>
                <w:rFonts w:hAnsi="標楷體" w:cs="新細明體"/>
                <w:sz w:val="28"/>
                <w:szCs w:val="28"/>
              </w:rPr>
            </w:pPr>
            <w:r w:rsidRPr="0036400E">
              <w:rPr>
                <w:rFonts w:hAnsi="標楷體" w:hint="eastAsia"/>
                <w:sz w:val="28"/>
                <w:szCs w:val="28"/>
              </w:rPr>
              <w:t>廖</w:t>
            </w:r>
            <w:r w:rsidR="008A2738" w:rsidRPr="0036400E">
              <w:rPr>
                <w:rFonts w:hint="eastAsia"/>
                <w:u w:val="single"/>
              </w:rPr>
              <w:t>○</w:t>
            </w:r>
            <w:r w:rsidRPr="0036400E">
              <w:rPr>
                <w:rFonts w:hAnsi="標楷體" w:hint="eastAsia"/>
                <w:sz w:val="28"/>
                <w:szCs w:val="28"/>
              </w:rPr>
              <w:t>薯</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8年</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88年002263號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360</w:t>
            </w:r>
          </w:p>
        </w:tc>
      </w:tr>
      <w:tr w:rsidR="00161225" w:rsidRPr="0036400E" w:rsidTr="00B4499F">
        <w:tc>
          <w:tcPr>
            <w:tcW w:w="1701" w:type="dxa"/>
            <w:vAlign w:val="center"/>
          </w:tcPr>
          <w:p w:rsidR="008A39A4" w:rsidRPr="0036400E" w:rsidRDefault="00DE47D6" w:rsidP="00B4499F">
            <w:pPr>
              <w:spacing w:line="400" w:lineRule="exact"/>
              <w:rPr>
                <w:rFonts w:hAnsi="標楷體" w:cs="新細明體"/>
                <w:sz w:val="28"/>
                <w:szCs w:val="28"/>
              </w:rPr>
            </w:pPr>
            <w:r w:rsidRPr="0036400E">
              <w:rPr>
                <w:rFonts w:hAnsi="標楷體" w:hint="eastAsia"/>
                <w:sz w:val="28"/>
                <w:szCs w:val="28"/>
              </w:rPr>
              <w:t>廖○禮</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8年</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88年003038號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360</w:t>
            </w:r>
          </w:p>
        </w:tc>
      </w:tr>
      <w:tr w:rsidR="00161225" w:rsidRPr="0036400E" w:rsidTr="00B4499F">
        <w:tc>
          <w:tcPr>
            <w:tcW w:w="1701" w:type="dxa"/>
            <w:vAlign w:val="center"/>
          </w:tcPr>
          <w:p w:rsidR="008A39A4" w:rsidRPr="0036400E" w:rsidRDefault="00F85FA7" w:rsidP="00B4499F">
            <w:pPr>
              <w:spacing w:line="400" w:lineRule="exact"/>
              <w:rPr>
                <w:rFonts w:hAnsi="標楷體" w:cs="新細明體"/>
                <w:sz w:val="28"/>
                <w:szCs w:val="28"/>
              </w:rPr>
            </w:pPr>
            <w:r w:rsidRPr="0036400E">
              <w:rPr>
                <w:rFonts w:hAnsi="標楷體" w:hint="eastAsia"/>
                <w:sz w:val="28"/>
                <w:szCs w:val="28"/>
              </w:rPr>
              <w:t>高○海</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8年</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88年002241號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360</w:t>
            </w:r>
          </w:p>
        </w:tc>
      </w:tr>
      <w:tr w:rsidR="00161225" w:rsidRPr="0036400E" w:rsidTr="00B4499F">
        <w:tc>
          <w:tcPr>
            <w:tcW w:w="1701" w:type="dxa"/>
            <w:vAlign w:val="center"/>
          </w:tcPr>
          <w:p w:rsidR="008A39A4" w:rsidRPr="0036400E" w:rsidRDefault="00EC37FE" w:rsidP="00B4499F">
            <w:pPr>
              <w:spacing w:line="400" w:lineRule="exact"/>
              <w:rPr>
                <w:rFonts w:hAnsi="標楷體" w:cs="新細明體"/>
                <w:sz w:val="28"/>
                <w:szCs w:val="28"/>
              </w:rPr>
            </w:pPr>
            <w:r w:rsidRPr="0036400E">
              <w:rPr>
                <w:rFonts w:hAnsi="標楷體" w:hint="eastAsia"/>
                <w:sz w:val="28"/>
                <w:szCs w:val="28"/>
              </w:rPr>
              <w:t>廖○罔</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8年</w:t>
            </w:r>
          </w:p>
        </w:tc>
        <w:tc>
          <w:tcPr>
            <w:tcW w:w="3008" w:type="dxa"/>
            <w:gridSpan w:val="2"/>
            <w:vMerge w:val="restart"/>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88年000067號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360</w:t>
            </w:r>
          </w:p>
        </w:tc>
      </w:tr>
      <w:tr w:rsidR="00161225" w:rsidRPr="0036400E" w:rsidTr="00B4499F">
        <w:tc>
          <w:tcPr>
            <w:tcW w:w="1701" w:type="dxa"/>
            <w:vAlign w:val="center"/>
          </w:tcPr>
          <w:p w:rsidR="008A39A4" w:rsidRPr="0036400E" w:rsidRDefault="00C31976" w:rsidP="00B4499F">
            <w:pPr>
              <w:spacing w:line="400" w:lineRule="exact"/>
              <w:rPr>
                <w:rFonts w:hAnsi="標楷體" w:cs="新細明體"/>
                <w:sz w:val="28"/>
                <w:szCs w:val="28"/>
              </w:rPr>
            </w:pPr>
            <w:r w:rsidRPr="0036400E">
              <w:rPr>
                <w:rFonts w:hAnsi="標楷體" w:hint="eastAsia"/>
                <w:sz w:val="28"/>
                <w:szCs w:val="28"/>
              </w:rPr>
              <w:t>廖○乞</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8年</w:t>
            </w:r>
          </w:p>
        </w:tc>
        <w:tc>
          <w:tcPr>
            <w:tcW w:w="3008" w:type="dxa"/>
            <w:gridSpan w:val="2"/>
            <w:vMerge/>
            <w:vAlign w:val="center"/>
          </w:tcPr>
          <w:p w:rsidR="008A39A4" w:rsidRPr="0036400E" w:rsidRDefault="008A39A4" w:rsidP="00B4499F">
            <w:pPr>
              <w:spacing w:line="400" w:lineRule="exact"/>
              <w:jc w:val="center"/>
              <w:rPr>
                <w:rFonts w:hAnsi="標楷體"/>
                <w:sz w:val="28"/>
                <w:szCs w:val="28"/>
              </w:rPr>
            </w:pP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360</w:t>
            </w:r>
          </w:p>
        </w:tc>
      </w:tr>
      <w:tr w:rsidR="00161225" w:rsidRPr="0036400E" w:rsidTr="00B4499F">
        <w:tc>
          <w:tcPr>
            <w:tcW w:w="1701" w:type="dxa"/>
            <w:vAlign w:val="center"/>
          </w:tcPr>
          <w:p w:rsidR="008A39A4" w:rsidRPr="0036400E" w:rsidRDefault="00C05254" w:rsidP="00B4499F">
            <w:pPr>
              <w:spacing w:line="400" w:lineRule="exact"/>
              <w:rPr>
                <w:rFonts w:hAnsi="標楷體" w:cs="新細明體"/>
                <w:sz w:val="28"/>
                <w:szCs w:val="28"/>
              </w:rPr>
            </w:pPr>
            <w:r w:rsidRPr="0036400E">
              <w:rPr>
                <w:rFonts w:hAnsi="標楷體" w:hint="eastAsia"/>
                <w:sz w:val="28"/>
                <w:szCs w:val="28"/>
              </w:rPr>
              <w:t>陳○秀</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8年</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88年004092號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360</w:t>
            </w:r>
          </w:p>
        </w:tc>
      </w:tr>
      <w:tr w:rsidR="00161225" w:rsidRPr="0036400E" w:rsidTr="00B4499F">
        <w:tc>
          <w:tcPr>
            <w:tcW w:w="1701" w:type="dxa"/>
            <w:vAlign w:val="center"/>
          </w:tcPr>
          <w:p w:rsidR="008A39A4" w:rsidRPr="0036400E" w:rsidRDefault="00D9618E" w:rsidP="00B4499F">
            <w:pPr>
              <w:spacing w:line="400" w:lineRule="exact"/>
              <w:rPr>
                <w:rFonts w:hAnsi="標楷體" w:cs="新細明體"/>
                <w:sz w:val="28"/>
                <w:szCs w:val="28"/>
              </w:rPr>
            </w:pPr>
            <w:r w:rsidRPr="0036400E">
              <w:rPr>
                <w:rFonts w:hAnsi="標楷體" w:hint="eastAsia"/>
                <w:sz w:val="28"/>
                <w:szCs w:val="28"/>
              </w:rPr>
              <w:t>廖○枝</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8年</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88年006192號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360</w:t>
            </w:r>
          </w:p>
        </w:tc>
      </w:tr>
      <w:tr w:rsidR="00161225" w:rsidRPr="0036400E" w:rsidTr="00B4499F">
        <w:tc>
          <w:tcPr>
            <w:tcW w:w="1701" w:type="dxa"/>
            <w:vAlign w:val="center"/>
          </w:tcPr>
          <w:p w:rsidR="008A39A4" w:rsidRPr="0036400E" w:rsidRDefault="00C05254" w:rsidP="00B4499F">
            <w:pPr>
              <w:spacing w:line="400" w:lineRule="exact"/>
              <w:rPr>
                <w:rFonts w:hAnsi="標楷體" w:cs="新細明體"/>
                <w:sz w:val="28"/>
                <w:szCs w:val="28"/>
              </w:rPr>
            </w:pPr>
            <w:r w:rsidRPr="0036400E">
              <w:rPr>
                <w:rFonts w:hAnsi="標楷體" w:hint="eastAsia"/>
                <w:sz w:val="28"/>
                <w:szCs w:val="28"/>
              </w:rPr>
              <w:t>曾○通</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8年</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88年003222號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360</w:t>
            </w:r>
          </w:p>
        </w:tc>
      </w:tr>
      <w:tr w:rsidR="00161225" w:rsidRPr="0036400E" w:rsidTr="00B4499F">
        <w:tc>
          <w:tcPr>
            <w:tcW w:w="1701" w:type="dxa"/>
            <w:vAlign w:val="center"/>
          </w:tcPr>
          <w:p w:rsidR="008A39A4" w:rsidRPr="0036400E" w:rsidRDefault="006A1F17" w:rsidP="00B4499F">
            <w:pPr>
              <w:spacing w:line="400" w:lineRule="exact"/>
              <w:rPr>
                <w:rFonts w:hAnsi="標楷體" w:cs="新細明體"/>
                <w:sz w:val="28"/>
                <w:szCs w:val="28"/>
              </w:rPr>
            </w:pPr>
            <w:r w:rsidRPr="0036400E">
              <w:rPr>
                <w:rFonts w:hAnsi="標楷體" w:hint="eastAsia"/>
                <w:sz w:val="28"/>
                <w:szCs w:val="28"/>
              </w:rPr>
              <w:t>廖○柴</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8年</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88年005169號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360</w:t>
            </w:r>
          </w:p>
        </w:tc>
      </w:tr>
      <w:tr w:rsidR="00161225" w:rsidRPr="0036400E" w:rsidTr="00B4499F">
        <w:tc>
          <w:tcPr>
            <w:tcW w:w="1701" w:type="dxa"/>
            <w:vAlign w:val="center"/>
          </w:tcPr>
          <w:p w:rsidR="008A39A4" w:rsidRPr="0036400E" w:rsidRDefault="00D9618E" w:rsidP="00B4499F">
            <w:pPr>
              <w:spacing w:line="400" w:lineRule="exact"/>
              <w:rPr>
                <w:rFonts w:hAnsi="標楷體" w:cs="新細明體"/>
                <w:sz w:val="28"/>
                <w:szCs w:val="28"/>
              </w:rPr>
            </w:pPr>
            <w:r w:rsidRPr="0036400E">
              <w:rPr>
                <w:rFonts w:hAnsi="標楷體" w:hint="eastAsia"/>
                <w:sz w:val="28"/>
                <w:szCs w:val="28"/>
              </w:rPr>
              <w:t>陳○定</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8年</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88年004440號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360</w:t>
            </w:r>
          </w:p>
        </w:tc>
      </w:tr>
      <w:tr w:rsidR="00161225" w:rsidRPr="0036400E" w:rsidTr="00B4499F">
        <w:tc>
          <w:tcPr>
            <w:tcW w:w="1701" w:type="dxa"/>
            <w:vAlign w:val="center"/>
          </w:tcPr>
          <w:p w:rsidR="008A39A4" w:rsidRPr="0036400E" w:rsidRDefault="00522A04" w:rsidP="00B4499F">
            <w:pPr>
              <w:spacing w:line="400" w:lineRule="exact"/>
              <w:rPr>
                <w:rFonts w:hAnsi="標楷體" w:cs="新細明體"/>
                <w:sz w:val="28"/>
                <w:szCs w:val="28"/>
              </w:rPr>
            </w:pPr>
            <w:r w:rsidRPr="0036400E">
              <w:rPr>
                <w:rFonts w:hAnsi="標楷體" w:hint="eastAsia"/>
                <w:sz w:val="28"/>
                <w:szCs w:val="28"/>
              </w:rPr>
              <w:t>李○圳</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8年</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88年003629號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360</w:t>
            </w:r>
          </w:p>
        </w:tc>
      </w:tr>
      <w:tr w:rsidR="00161225" w:rsidRPr="0036400E" w:rsidTr="00B4499F">
        <w:tc>
          <w:tcPr>
            <w:tcW w:w="1701" w:type="dxa"/>
            <w:vAlign w:val="center"/>
          </w:tcPr>
          <w:p w:rsidR="008A39A4" w:rsidRPr="0036400E" w:rsidRDefault="00D9618E" w:rsidP="00B4499F">
            <w:pPr>
              <w:spacing w:line="400" w:lineRule="exact"/>
              <w:rPr>
                <w:rFonts w:hAnsi="標楷體" w:cs="新細明體"/>
                <w:sz w:val="28"/>
                <w:szCs w:val="28"/>
              </w:rPr>
            </w:pPr>
            <w:r w:rsidRPr="0036400E">
              <w:rPr>
                <w:rFonts w:hAnsi="標楷體" w:hint="eastAsia"/>
                <w:sz w:val="28"/>
                <w:szCs w:val="28"/>
              </w:rPr>
              <w:t>王○居</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8年</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88年003039號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360</w:t>
            </w:r>
          </w:p>
        </w:tc>
      </w:tr>
      <w:tr w:rsidR="00161225" w:rsidRPr="0036400E" w:rsidTr="00B4499F">
        <w:tc>
          <w:tcPr>
            <w:tcW w:w="1701" w:type="dxa"/>
            <w:vAlign w:val="center"/>
          </w:tcPr>
          <w:p w:rsidR="008A39A4" w:rsidRPr="0036400E" w:rsidRDefault="006A1F17" w:rsidP="00B4499F">
            <w:pPr>
              <w:spacing w:line="400" w:lineRule="exact"/>
              <w:rPr>
                <w:rFonts w:hAnsi="標楷體" w:cs="新細明體"/>
                <w:sz w:val="28"/>
                <w:szCs w:val="28"/>
              </w:rPr>
            </w:pPr>
            <w:r w:rsidRPr="0036400E">
              <w:rPr>
                <w:rFonts w:hAnsi="標楷體" w:hint="eastAsia"/>
                <w:sz w:val="28"/>
                <w:szCs w:val="28"/>
              </w:rPr>
              <w:t>廖○福</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8年</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88年001780號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360</w:t>
            </w:r>
          </w:p>
        </w:tc>
      </w:tr>
      <w:tr w:rsidR="00161225" w:rsidRPr="0036400E" w:rsidTr="00B4499F">
        <w:tc>
          <w:tcPr>
            <w:tcW w:w="1701" w:type="dxa"/>
            <w:vAlign w:val="center"/>
          </w:tcPr>
          <w:p w:rsidR="008A39A4" w:rsidRPr="0036400E" w:rsidRDefault="00B54EF9" w:rsidP="00B4499F">
            <w:pPr>
              <w:spacing w:line="400" w:lineRule="exact"/>
              <w:rPr>
                <w:rFonts w:hAnsi="標楷體" w:cs="新細明體"/>
                <w:sz w:val="28"/>
                <w:szCs w:val="28"/>
              </w:rPr>
            </w:pPr>
            <w:r w:rsidRPr="0036400E">
              <w:rPr>
                <w:rFonts w:hAnsi="標楷體" w:hint="eastAsia"/>
                <w:sz w:val="28"/>
                <w:szCs w:val="28"/>
              </w:rPr>
              <w:t>陳○來</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8年</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88年003909號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360</w:t>
            </w:r>
          </w:p>
        </w:tc>
      </w:tr>
      <w:tr w:rsidR="00161225" w:rsidRPr="0036400E" w:rsidTr="00B4499F">
        <w:tc>
          <w:tcPr>
            <w:tcW w:w="1701" w:type="dxa"/>
            <w:vAlign w:val="center"/>
          </w:tcPr>
          <w:p w:rsidR="008A39A4" w:rsidRPr="0036400E" w:rsidRDefault="00883D8E" w:rsidP="00B4499F">
            <w:pPr>
              <w:spacing w:line="400" w:lineRule="exact"/>
              <w:rPr>
                <w:rFonts w:hAnsi="標楷體" w:cs="新細明體"/>
                <w:sz w:val="28"/>
                <w:szCs w:val="28"/>
              </w:rPr>
            </w:pPr>
            <w:r w:rsidRPr="0036400E">
              <w:rPr>
                <w:rFonts w:hAnsi="標楷體" w:hint="eastAsia"/>
                <w:sz w:val="28"/>
                <w:szCs w:val="28"/>
              </w:rPr>
              <w:t>鄭○發</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8年</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88年001883號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360</w:t>
            </w:r>
          </w:p>
        </w:tc>
      </w:tr>
      <w:tr w:rsidR="00161225" w:rsidRPr="0036400E" w:rsidTr="00B4499F">
        <w:tc>
          <w:tcPr>
            <w:tcW w:w="1701" w:type="dxa"/>
            <w:vAlign w:val="center"/>
          </w:tcPr>
          <w:p w:rsidR="008A39A4" w:rsidRPr="0036400E" w:rsidRDefault="008A39A4" w:rsidP="008A2738">
            <w:pPr>
              <w:spacing w:line="400" w:lineRule="exact"/>
              <w:rPr>
                <w:rFonts w:hAnsi="標楷體" w:cs="新細明體"/>
                <w:sz w:val="28"/>
                <w:szCs w:val="28"/>
              </w:rPr>
            </w:pPr>
            <w:r w:rsidRPr="0036400E">
              <w:rPr>
                <w:rFonts w:hAnsi="標楷體" w:hint="eastAsia"/>
                <w:sz w:val="28"/>
                <w:szCs w:val="28"/>
              </w:rPr>
              <w:lastRenderedPageBreak/>
              <w:t>鄭</w:t>
            </w:r>
            <w:r w:rsidR="008A2738" w:rsidRPr="0036400E">
              <w:rPr>
                <w:rFonts w:hint="eastAsia"/>
                <w:u w:val="single"/>
              </w:rPr>
              <w:t>○</w:t>
            </w:r>
            <w:r w:rsidRPr="0036400E">
              <w:rPr>
                <w:rFonts w:hAnsi="標楷體" w:hint="eastAsia"/>
                <w:sz w:val="28"/>
                <w:szCs w:val="28"/>
              </w:rPr>
              <w:t>英</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8年</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88年001619號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360</w:t>
            </w:r>
          </w:p>
        </w:tc>
      </w:tr>
      <w:tr w:rsidR="00161225" w:rsidRPr="0036400E" w:rsidTr="00B4499F">
        <w:tc>
          <w:tcPr>
            <w:tcW w:w="1701" w:type="dxa"/>
            <w:vAlign w:val="center"/>
          </w:tcPr>
          <w:p w:rsidR="008A39A4" w:rsidRPr="0036400E" w:rsidRDefault="00F85FA7" w:rsidP="00B4499F">
            <w:pPr>
              <w:spacing w:line="400" w:lineRule="exact"/>
              <w:rPr>
                <w:rFonts w:hAnsi="標楷體" w:cs="新細明體"/>
                <w:sz w:val="28"/>
                <w:szCs w:val="28"/>
              </w:rPr>
            </w:pPr>
            <w:r w:rsidRPr="0036400E">
              <w:rPr>
                <w:rFonts w:hAnsi="標楷體" w:hint="eastAsia"/>
                <w:sz w:val="28"/>
                <w:szCs w:val="28"/>
              </w:rPr>
              <w:t>王○</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8年</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88年003437號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360</w:t>
            </w:r>
          </w:p>
        </w:tc>
      </w:tr>
      <w:tr w:rsidR="00161225" w:rsidRPr="0036400E" w:rsidTr="00B4499F">
        <w:tc>
          <w:tcPr>
            <w:tcW w:w="1701" w:type="dxa"/>
            <w:vAlign w:val="center"/>
          </w:tcPr>
          <w:p w:rsidR="008A39A4" w:rsidRPr="0036400E" w:rsidRDefault="004D2B76" w:rsidP="00B4499F">
            <w:pPr>
              <w:spacing w:line="400" w:lineRule="exact"/>
              <w:rPr>
                <w:rFonts w:hAnsi="標楷體" w:cs="新細明體"/>
                <w:sz w:val="28"/>
                <w:szCs w:val="28"/>
              </w:rPr>
            </w:pPr>
            <w:r w:rsidRPr="0036400E">
              <w:rPr>
                <w:rFonts w:hAnsi="標楷體" w:hint="eastAsia"/>
                <w:sz w:val="28"/>
                <w:szCs w:val="28"/>
              </w:rPr>
              <w:t>王○興</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3年</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88年005206號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210</w:t>
            </w:r>
          </w:p>
        </w:tc>
      </w:tr>
      <w:tr w:rsidR="00161225" w:rsidRPr="0036400E" w:rsidTr="00B4499F">
        <w:tc>
          <w:tcPr>
            <w:tcW w:w="1701" w:type="dxa"/>
            <w:vAlign w:val="center"/>
          </w:tcPr>
          <w:p w:rsidR="008A39A4" w:rsidRPr="0036400E" w:rsidRDefault="00123833" w:rsidP="00B4499F">
            <w:pPr>
              <w:spacing w:line="400" w:lineRule="exact"/>
              <w:rPr>
                <w:rFonts w:hAnsi="標楷體" w:cs="新細明體"/>
                <w:sz w:val="28"/>
                <w:szCs w:val="28"/>
              </w:rPr>
            </w:pPr>
            <w:r w:rsidRPr="0036400E">
              <w:rPr>
                <w:rFonts w:hAnsi="標楷體" w:hint="eastAsia"/>
                <w:sz w:val="28"/>
                <w:szCs w:val="28"/>
              </w:rPr>
              <w:t>陳○誠</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3年</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88年003783號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210</w:t>
            </w:r>
          </w:p>
        </w:tc>
      </w:tr>
      <w:tr w:rsidR="00161225" w:rsidRPr="0036400E" w:rsidTr="00B4499F">
        <w:tc>
          <w:tcPr>
            <w:tcW w:w="1701" w:type="dxa"/>
            <w:vAlign w:val="center"/>
          </w:tcPr>
          <w:p w:rsidR="008A39A4" w:rsidRPr="0036400E" w:rsidRDefault="00C05254" w:rsidP="00B4499F">
            <w:pPr>
              <w:spacing w:line="400" w:lineRule="exact"/>
              <w:rPr>
                <w:rFonts w:hAnsi="標楷體" w:cs="新細明體"/>
                <w:sz w:val="28"/>
                <w:szCs w:val="28"/>
              </w:rPr>
            </w:pPr>
            <w:r w:rsidRPr="0036400E">
              <w:rPr>
                <w:rFonts w:hAnsi="標楷體" w:hint="eastAsia"/>
                <w:sz w:val="28"/>
                <w:szCs w:val="28"/>
              </w:rPr>
              <w:t>李○蘭</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10年</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88年001804號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420</w:t>
            </w:r>
          </w:p>
        </w:tc>
      </w:tr>
      <w:tr w:rsidR="00161225" w:rsidRPr="0036400E" w:rsidTr="00B4499F">
        <w:tc>
          <w:tcPr>
            <w:tcW w:w="1701" w:type="dxa"/>
            <w:vAlign w:val="center"/>
          </w:tcPr>
          <w:p w:rsidR="008A39A4" w:rsidRPr="0036400E" w:rsidRDefault="00DE47D6" w:rsidP="00B4499F">
            <w:pPr>
              <w:spacing w:line="400" w:lineRule="exact"/>
              <w:rPr>
                <w:rFonts w:hAnsi="標楷體" w:cs="新細明體"/>
                <w:sz w:val="28"/>
                <w:szCs w:val="28"/>
              </w:rPr>
            </w:pPr>
            <w:r w:rsidRPr="0036400E">
              <w:rPr>
                <w:rFonts w:hAnsi="標楷體" w:hint="eastAsia"/>
                <w:sz w:val="28"/>
                <w:szCs w:val="28"/>
              </w:rPr>
              <w:t>廖○</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10年</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88年001816號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420</w:t>
            </w:r>
          </w:p>
        </w:tc>
      </w:tr>
      <w:tr w:rsidR="00161225" w:rsidRPr="0036400E" w:rsidTr="00B4499F">
        <w:tc>
          <w:tcPr>
            <w:tcW w:w="1701" w:type="dxa"/>
            <w:vAlign w:val="center"/>
          </w:tcPr>
          <w:p w:rsidR="008A39A4" w:rsidRPr="0036400E" w:rsidRDefault="008A39A4" w:rsidP="008A2738">
            <w:pPr>
              <w:spacing w:line="400" w:lineRule="exact"/>
              <w:rPr>
                <w:rFonts w:hAnsi="標楷體" w:cs="新細明體"/>
                <w:sz w:val="28"/>
                <w:szCs w:val="28"/>
              </w:rPr>
            </w:pPr>
            <w:r w:rsidRPr="0036400E">
              <w:rPr>
                <w:rFonts w:hAnsi="標楷體" w:hint="eastAsia"/>
                <w:sz w:val="28"/>
                <w:szCs w:val="28"/>
              </w:rPr>
              <w:t>李</w:t>
            </w:r>
            <w:r w:rsidR="008A2738" w:rsidRPr="0036400E">
              <w:rPr>
                <w:rFonts w:hint="eastAsia"/>
                <w:u w:val="single"/>
              </w:rPr>
              <w:t>○</w:t>
            </w:r>
            <w:r w:rsidRPr="0036400E">
              <w:rPr>
                <w:rFonts w:hAnsi="標楷體" w:hint="eastAsia"/>
                <w:sz w:val="28"/>
                <w:szCs w:val="28"/>
              </w:rPr>
              <w:t>城</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10年</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88年002910號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420</w:t>
            </w:r>
          </w:p>
        </w:tc>
      </w:tr>
      <w:tr w:rsidR="00161225" w:rsidRPr="0036400E" w:rsidTr="00B4499F">
        <w:tc>
          <w:tcPr>
            <w:tcW w:w="1701" w:type="dxa"/>
            <w:vAlign w:val="center"/>
          </w:tcPr>
          <w:p w:rsidR="008A39A4" w:rsidRPr="0036400E" w:rsidRDefault="007E16A1" w:rsidP="00B4499F">
            <w:pPr>
              <w:spacing w:line="400" w:lineRule="exact"/>
              <w:rPr>
                <w:rFonts w:hAnsi="標楷體" w:cs="新細明體"/>
                <w:sz w:val="28"/>
                <w:szCs w:val="28"/>
              </w:rPr>
            </w:pPr>
            <w:r>
              <w:rPr>
                <w:rFonts w:hAnsi="標楷體" w:hint="eastAsia"/>
                <w:sz w:val="28"/>
                <w:szCs w:val="28"/>
              </w:rPr>
              <w:t>王文山</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10年</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88年005490號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420</w:t>
            </w:r>
          </w:p>
        </w:tc>
      </w:tr>
      <w:tr w:rsidR="00161225" w:rsidRPr="0036400E" w:rsidTr="00B4499F">
        <w:tc>
          <w:tcPr>
            <w:tcW w:w="1701" w:type="dxa"/>
            <w:vAlign w:val="center"/>
          </w:tcPr>
          <w:p w:rsidR="008A39A4" w:rsidRPr="0036400E" w:rsidRDefault="000F10D3" w:rsidP="00B4499F">
            <w:pPr>
              <w:spacing w:line="400" w:lineRule="exact"/>
              <w:rPr>
                <w:rFonts w:hAnsi="標楷體" w:cs="新細明體"/>
                <w:sz w:val="28"/>
                <w:szCs w:val="28"/>
              </w:rPr>
            </w:pPr>
            <w:r w:rsidRPr="0036400E">
              <w:rPr>
                <w:rFonts w:hAnsi="標楷體" w:hint="eastAsia"/>
                <w:sz w:val="28"/>
                <w:szCs w:val="28"/>
              </w:rPr>
              <w:t>黃○達</w:t>
            </w:r>
          </w:p>
        </w:tc>
        <w:tc>
          <w:tcPr>
            <w:tcW w:w="1417" w:type="dxa"/>
            <w:vAlign w:val="center"/>
          </w:tcPr>
          <w:p w:rsidR="008A39A4" w:rsidRPr="0036400E" w:rsidRDefault="008A39A4" w:rsidP="00B4499F">
            <w:pPr>
              <w:spacing w:line="400" w:lineRule="exact"/>
              <w:jc w:val="center"/>
              <w:rPr>
                <w:rFonts w:hAnsi="標楷體" w:cs="新細明體"/>
                <w:sz w:val="28"/>
                <w:szCs w:val="28"/>
              </w:rPr>
            </w:pPr>
            <w:r w:rsidRPr="0036400E">
              <w:rPr>
                <w:rFonts w:hAnsi="標楷體" w:hint="eastAsia"/>
                <w:sz w:val="28"/>
                <w:szCs w:val="28"/>
              </w:rPr>
              <w:t>死刑</w:t>
            </w:r>
          </w:p>
        </w:tc>
        <w:tc>
          <w:tcPr>
            <w:tcW w:w="3008" w:type="dxa"/>
            <w:gridSpan w:val="2"/>
            <w:vAlign w:val="center"/>
          </w:tcPr>
          <w:p w:rsidR="008A39A4" w:rsidRPr="0036400E" w:rsidRDefault="008A39A4" w:rsidP="00B4499F">
            <w:pPr>
              <w:spacing w:line="400" w:lineRule="exact"/>
              <w:jc w:val="center"/>
              <w:rPr>
                <w:rFonts w:hAnsi="標楷體"/>
                <w:sz w:val="28"/>
                <w:szCs w:val="28"/>
              </w:rPr>
            </w:pPr>
            <w:r w:rsidRPr="0036400E">
              <w:rPr>
                <w:rFonts w:hAnsi="標楷體" w:hint="eastAsia"/>
                <w:sz w:val="28"/>
                <w:szCs w:val="28"/>
              </w:rPr>
              <w:t>88年003716號</w:t>
            </w:r>
          </w:p>
        </w:tc>
        <w:tc>
          <w:tcPr>
            <w:tcW w:w="1268"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600</w:t>
            </w:r>
          </w:p>
        </w:tc>
      </w:tr>
      <w:tr w:rsidR="00161225" w:rsidRPr="0036400E" w:rsidTr="00B4499F">
        <w:tc>
          <w:tcPr>
            <w:tcW w:w="5245" w:type="dxa"/>
            <w:gridSpan w:val="3"/>
          </w:tcPr>
          <w:p w:rsidR="008A39A4" w:rsidRPr="0036400E" w:rsidRDefault="008A39A4" w:rsidP="00B4499F">
            <w:pPr>
              <w:spacing w:line="400" w:lineRule="exact"/>
              <w:jc w:val="right"/>
              <w:rPr>
                <w:rFonts w:hAnsi="標楷體"/>
                <w:sz w:val="28"/>
                <w:szCs w:val="28"/>
              </w:rPr>
            </w:pPr>
            <w:r w:rsidRPr="0036400E">
              <w:rPr>
                <w:rFonts w:hAnsi="標楷體" w:hint="eastAsia"/>
                <w:sz w:val="28"/>
                <w:szCs w:val="28"/>
              </w:rPr>
              <w:t>補償金額合計</w:t>
            </w:r>
          </w:p>
        </w:tc>
        <w:tc>
          <w:tcPr>
            <w:tcW w:w="2149" w:type="dxa"/>
            <w:gridSpan w:val="2"/>
            <w:vAlign w:val="center"/>
          </w:tcPr>
          <w:p w:rsidR="008A39A4" w:rsidRPr="0036400E" w:rsidRDefault="008A39A4" w:rsidP="00B4499F">
            <w:pPr>
              <w:spacing w:line="400" w:lineRule="exact"/>
              <w:jc w:val="left"/>
              <w:rPr>
                <w:rFonts w:hAnsi="標楷體"/>
                <w:sz w:val="28"/>
                <w:szCs w:val="28"/>
              </w:rPr>
            </w:pPr>
            <w:r w:rsidRPr="0036400E">
              <w:rPr>
                <w:rFonts w:hAnsi="標楷體" w:hint="eastAsia"/>
                <w:sz w:val="28"/>
                <w:szCs w:val="28"/>
              </w:rPr>
              <w:t>3億8,550萬元</w:t>
            </w:r>
          </w:p>
        </w:tc>
      </w:tr>
    </w:tbl>
    <w:p w:rsidR="008A39A4" w:rsidRPr="0036400E" w:rsidRDefault="008A39A4" w:rsidP="008A39A4">
      <w:pPr>
        <w:pStyle w:val="4"/>
        <w:numPr>
          <w:ilvl w:val="0"/>
          <w:numId w:val="0"/>
        </w:numPr>
        <w:ind w:left="1418"/>
        <w:jc w:val="left"/>
        <w:rPr>
          <w:sz w:val="24"/>
          <w:szCs w:val="24"/>
        </w:rPr>
      </w:pPr>
      <w:r w:rsidRPr="0036400E">
        <w:rPr>
          <w:rFonts w:hint="eastAsia"/>
          <w:sz w:val="24"/>
          <w:szCs w:val="24"/>
        </w:rPr>
        <w:t>本表係本院依相關證卷資料整理繪製</w:t>
      </w:r>
      <w:r w:rsidRPr="0036400E">
        <w:rPr>
          <w:rFonts w:hAnsi="標楷體" w:hint="eastAsia"/>
          <w:sz w:val="24"/>
          <w:szCs w:val="24"/>
        </w:rPr>
        <w:t>。</w:t>
      </w:r>
    </w:p>
    <w:p w:rsidR="008A39A4" w:rsidRPr="0036400E" w:rsidRDefault="008A39A4" w:rsidP="008A39A4">
      <w:pPr>
        <w:pStyle w:val="4"/>
        <w:numPr>
          <w:ilvl w:val="3"/>
          <w:numId w:val="1"/>
        </w:numPr>
        <w:ind w:left="1680" w:hanging="490"/>
      </w:pPr>
      <w:r w:rsidRPr="0036400E">
        <w:rPr>
          <w:rFonts w:hint="eastAsia"/>
        </w:rPr>
        <w:t>鹿窟事件不付軍法審判者聲請冤獄賠償件數與金額，彙整如下表：</w:t>
      </w:r>
    </w:p>
    <w:tbl>
      <w:tblPr>
        <w:tblStyle w:val="af8"/>
        <w:tblW w:w="0" w:type="auto"/>
        <w:tblInd w:w="1526" w:type="dxa"/>
        <w:tblLook w:val="04A0" w:firstRow="1" w:lastRow="0" w:firstColumn="1" w:lastColumn="0" w:noHBand="0" w:noVBand="1"/>
      </w:tblPr>
      <w:tblGrid>
        <w:gridCol w:w="1746"/>
        <w:gridCol w:w="947"/>
        <w:gridCol w:w="2693"/>
        <w:gridCol w:w="142"/>
        <w:gridCol w:w="2006"/>
      </w:tblGrid>
      <w:tr w:rsidR="00161225" w:rsidRPr="0036400E" w:rsidTr="00B4499F">
        <w:trPr>
          <w:tblHeader/>
        </w:trPr>
        <w:tc>
          <w:tcPr>
            <w:tcW w:w="1746" w:type="dxa"/>
            <w:shd w:val="clear" w:color="auto" w:fill="F2F2F2" w:themeFill="background1" w:themeFillShade="F2"/>
            <w:vAlign w:val="center"/>
          </w:tcPr>
          <w:p w:rsidR="008A39A4" w:rsidRPr="0036400E" w:rsidRDefault="008A39A4" w:rsidP="00B4499F">
            <w:pPr>
              <w:spacing w:line="400" w:lineRule="exact"/>
              <w:jc w:val="distribute"/>
              <w:rPr>
                <w:rFonts w:hAnsi="標楷體"/>
                <w:sz w:val="28"/>
                <w:szCs w:val="28"/>
              </w:rPr>
            </w:pPr>
            <w:r w:rsidRPr="0036400E">
              <w:rPr>
                <w:rFonts w:hAnsi="標楷體" w:hint="eastAsia"/>
                <w:sz w:val="28"/>
                <w:szCs w:val="28"/>
              </w:rPr>
              <w:t>姓名</w:t>
            </w:r>
          </w:p>
        </w:tc>
        <w:tc>
          <w:tcPr>
            <w:tcW w:w="947" w:type="dxa"/>
            <w:shd w:val="clear" w:color="auto" w:fill="F2F2F2" w:themeFill="background1" w:themeFillShade="F2"/>
            <w:vAlign w:val="center"/>
          </w:tcPr>
          <w:p w:rsidR="008A39A4" w:rsidRPr="0036400E" w:rsidRDefault="008A39A4" w:rsidP="008A39A4">
            <w:pPr>
              <w:spacing w:line="400" w:lineRule="exact"/>
              <w:ind w:leftChars="-31" w:left="-105"/>
              <w:jc w:val="center"/>
              <w:rPr>
                <w:rFonts w:hAnsi="標楷體"/>
                <w:sz w:val="28"/>
                <w:szCs w:val="28"/>
              </w:rPr>
            </w:pPr>
            <w:r w:rsidRPr="0036400E">
              <w:rPr>
                <w:rFonts w:hAnsi="標楷體" w:hint="eastAsia"/>
                <w:sz w:val="28"/>
                <w:szCs w:val="28"/>
              </w:rPr>
              <w:t>天數</w:t>
            </w:r>
          </w:p>
        </w:tc>
        <w:tc>
          <w:tcPr>
            <w:tcW w:w="2835" w:type="dxa"/>
            <w:gridSpan w:val="2"/>
            <w:shd w:val="clear" w:color="auto" w:fill="F2F2F2" w:themeFill="background1" w:themeFillShade="F2"/>
            <w:vAlign w:val="center"/>
          </w:tcPr>
          <w:p w:rsidR="008A39A4" w:rsidRPr="0036400E" w:rsidRDefault="008A39A4" w:rsidP="00B4499F">
            <w:pPr>
              <w:spacing w:line="400" w:lineRule="exact"/>
              <w:jc w:val="distribute"/>
              <w:rPr>
                <w:rFonts w:hAnsi="標楷體"/>
                <w:sz w:val="28"/>
                <w:szCs w:val="28"/>
              </w:rPr>
            </w:pPr>
            <w:r w:rsidRPr="0036400E">
              <w:rPr>
                <w:rFonts w:hAnsi="標楷體" w:hint="eastAsia"/>
                <w:sz w:val="28"/>
                <w:szCs w:val="28"/>
              </w:rPr>
              <w:t>臺北地院案號</w:t>
            </w:r>
          </w:p>
        </w:tc>
        <w:tc>
          <w:tcPr>
            <w:tcW w:w="2006" w:type="dxa"/>
            <w:shd w:val="clear" w:color="auto" w:fill="F2F2F2" w:themeFill="background1" w:themeFillShade="F2"/>
            <w:vAlign w:val="center"/>
          </w:tcPr>
          <w:p w:rsidR="008A39A4" w:rsidRPr="0036400E" w:rsidRDefault="008A39A4" w:rsidP="00B4499F">
            <w:pPr>
              <w:spacing w:line="400" w:lineRule="exact"/>
              <w:jc w:val="distribute"/>
              <w:rPr>
                <w:rFonts w:hAnsi="標楷體"/>
                <w:sz w:val="28"/>
                <w:szCs w:val="28"/>
              </w:rPr>
            </w:pPr>
            <w:r w:rsidRPr="0036400E">
              <w:rPr>
                <w:rFonts w:hAnsi="標楷體" w:hint="eastAsia"/>
                <w:sz w:val="28"/>
                <w:szCs w:val="28"/>
              </w:rPr>
              <w:t>金額</w:t>
            </w:r>
          </w:p>
        </w:tc>
      </w:tr>
      <w:tr w:rsidR="00161225" w:rsidRPr="0036400E" w:rsidTr="00B4499F">
        <w:tc>
          <w:tcPr>
            <w:tcW w:w="1746" w:type="dxa"/>
            <w:vAlign w:val="center"/>
          </w:tcPr>
          <w:p w:rsidR="008A39A4" w:rsidRPr="0036400E" w:rsidRDefault="002D592F" w:rsidP="00B4499F">
            <w:pPr>
              <w:spacing w:line="400" w:lineRule="exact"/>
              <w:rPr>
                <w:rFonts w:hAnsi="標楷體" w:cs="新細明體"/>
                <w:sz w:val="28"/>
                <w:szCs w:val="28"/>
              </w:rPr>
            </w:pPr>
            <w:r w:rsidRPr="0036400E">
              <w:rPr>
                <w:rFonts w:hAnsi="標楷體" w:hint="eastAsia"/>
                <w:sz w:val="28"/>
                <w:szCs w:val="28"/>
              </w:rPr>
              <w:t>廖○○金</w:t>
            </w:r>
          </w:p>
        </w:tc>
        <w:tc>
          <w:tcPr>
            <w:tcW w:w="947" w:type="dxa"/>
            <w:vAlign w:val="center"/>
          </w:tcPr>
          <w:p w:rsidR="008A39A4" w:rsidRPr="0036400E" w:rsidRDefault="008A39A4" w:rsidP="008A39A4">
            <w:pPr>
              <w:spacing w:line="400" w:lineRule="exact"/>
              <w:ind w:leftChars="-31" w:left="-105"/>
              <w:jc w:val="right"/>
              <w:rPr>
                <w:rFonts w:hAnsi="標楷體"/>
                <w:sz w:val="28"/>
                <w:szCs w:val="28"/>
              </w:rPr>
            </w:pPr>
            <w:r w:rsidRPr="0036400E">
              <w:rPr>
                <w:rFonts w:hAnsi="標楷體" w:hint="eastAsia"/>
                <w:sz w:val="28"/>
                <w:szCs w:val="28"/>
              </w:rPr>
              <w:t>883日</w:t>
            </w:r>
          </w:p>
        </w:tc>
        <w:tc>
          <w:tcPr>
            <w:tcW w:w="2835" w:type="dxa"/>
            <w:gridSpan w:val="2"/>
            <w:vAlign w:val="center"/>
          </w:tcPr>
          <w:p w:rsidR="008A39A4" w:rsidRPr="0036400E" w:rsidRDefault="008A39A4" w:rsidP="00B4499F">
            <w:pPr>
              <w:spacing w:line="400" w:lineRule="exact"/>
              <w:rPr>
                <w:rFonts w:hAnsi="標楷體" w:cs="新細明體"/>
                <w:sz w:val="28"/>
                <w:szCs w:val="28"/>
              </w:rPr>
            </w:pPr>
            <w:r w:rsidRPr="0036400E">
              <w:rPr>
                <w:rFonts w:hAnsi="標楷體" w:hint="eastAsia"/>
                <w:sz w:val="28"/>
                <w:szCs w:val="28"/>
              </w:rPr>
              <w:t>88年度賠字第129號</w:t>
            </w:r>
          </w:p>
        </w:tc>
        <w:tc>
          <w:tcPr>
            <w:tcW w:w="2006"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4,415,000元</w:t>
            </w:r>
          </w:p>
        </w:tc>
      </w:tr>
      <w:tr w:rsidR="00161225" w:rsidRPr="0036400E" w:rsidTr="00B4499F">
        <w:tc>
          <w:tcPr>
            <w:tcW w:w="1746" w:type="dxa"/>
            <w:vAlign w:val="center"/>
          </w:tcPr>
          <w:p w:rsidR="008A39A4" w:rsidRPr="0036400E" w:rsidRDefault="008A39A4" w:rsidP="00B4499F">
            <w:pPr>
              <w:spacing w:line="400" w:lineRule="exact"/>
              <w:rPr>
                <w:rFonts w:hAnsi="標楷體" w:cs="新細明體"/>
                <w:sz w:val="28"/>
                <w:szCs w:val="28"/>
              </w:rPr>
            </w:pPr>
            <w:r w:rsidRPr="0036400E">
              <w:rPr>
                <w:rFonts w:hAnsi="標楷體" w:hint="eastAsia"/>
                <w:sz w:val="28"/>
                <w:szCs w:val="28"/>
              </w:rPr>
              <w:t>陳心(身)匏</w:t>
            </w:r>
          </w:p>
        </w:tc>
        <w:tc>
          <w:tcPr>
            <w:tcW w:w="947" w:type="dxa"/>
            <w:vAlign w:val="center"/>
          </w:tcPr>
          <w:p w:rsidR="008A39A4" w:rsidRPr="0036400E" w:rsidRDefault="008A39A4" w:rsidP="008A39A4">
            <w:pPr>
              <w:spacing w:line="400" w:lineRule="exact"/>
              <w:ind w:leftChars="-31" w:left="-105"/>
              <w:jc w:val="right"/>
              <w:rPr>
                <w:rFonts w:hAnsi="標楷體"/>
                <w:sz w:val="28"/>
                <w:szCs w:val="28"/>
              </w:rPr>
            </w:pPr>
            <w:r w:rsidRPr="0036400E">
              <w:rPr>
                <w:rFonts w:hAnsi="標楷體" w:hint="eastAsia"/>
                <w:sz w:val="28"/>
                <w:szCs w:val="28"/>
              </w:rPr>
              <w:t>888日</w:t>
            </w:r>
          </w:p>
        </w:tc>
        <w:tc>
          <w:tcPr>
            <w:tcW w:w="2835" w:type="dxa"/>
            <w:gridSpan w:val="2"/>
            <w:vAlign w:val="center"/>
          </w:tcPr>
          <w:p w:rsidR="008A39A4" w:rsidRPr="0036400E" w:rsidRDefault="008A39A4" w:rsidP="00B4499F">
            <w:pPr>
              <w:spacing w:line="400" w:lineRule="exact"/>
              <w:rPr>
                <w:rFonts w:hAnsi="標楷體" w:cs="新細明體"/>
                <w:sz w:val="28"/>
                <w:szCs w:val="28"/>
              </w:rPr>
            </w:pPr>
            <w:r w:rsidRPr="0036400E">
              <w:rPr>
                <w:rFonts w:hAnsi="標楷體" w:hint="eastAsia"/>
                <w:sz w:val="28"/>
                <w:szCs w:val="28"/>
              </w:rPr>
              <w:t>88年度賠字第135號</w:t>
            </w:r>
          </w:p>
        </w:tc>
        <w:tc>
          <w:tcPr>
            <w:tcW w:w="2006" w:type="dxa"/>
            <w:vAlign w:val="center"/>
          </w:tcPr>
          <w:p w:rsidR="008A39A4" w:rsidRPr="0036400E" w:rsidRDefault="008A39A4" w:rsidP="00B4499F">
            <w:pPr>
              <w:spacing w:line="400" w:lineRule="exact"/>
              <w:jc w:val="right"/>
              <w:rPr>
                <w:rFonts w:hAnsi="標楷體" w:cs="新細明體"/>
                <w:sz w:val="28"/>
                <w:szCs w:val="28"/>
              </w:rPr>
            </w:pPr>
            <w:r w:rsidRPr="0036400E">
              <w:rPr>
                <w:rFonts w:hAnsi="標楷體" w:hint="eastAsia"/>
                <w:sz w:val="28"/>
                <w:szCs w:val="28"/>
              </w:rPr>
              <w:t>4,440,000元</w:t>
            </w:r>
          </w:p>
        </w:tc>
      </w:tr>
      <w:tr w:rsidR="00161225" w:rsidRPr="0036400E" w:rsidTr="00B4499F">
        <w:tc>
          <w:tcPr>
            <w:tcW w:w="5386" w:type="dxa"/>
            <w:gridSpan w:val="3"/>
          </w:tcPr>
          <w:p w:rsidR="008A39A4" w:rsidRPr="0036400E" w:rsidRDefault="008A39A4" w:rsidP="00B4499F">
            <w:pPr>
              <w:spacing w:line="400" w:lineRule="exact"/>
              <w:jc w:val="right"/>
              <w:rPr>
                <w:rFonts w:hAnsi="標楷體"/>
                <w:sz w:val="28"/>
                <w:szCs w:val="28"/>
              </w:rPr>
            </w:pPr>
            <w:r w:rsidRPr="0036400E">
              <w:rPr>
                <w:rFonts w:hAnsi="標楷體" w:hint="eastAsia"/>
                <w:sz w:val="28"/>
                <w:szCs w:val="28"/>
              </w:rPr>
              <w:t>賠償金額合計</w:t>
            </w:r>
          </w:p>
        </w:tc>
        <w:tc>
          <w:tcPr>
            <w:tcW w:w="2148" w:type="dxa"/>
            <w:gridSpan w:val="2"/>
            <w:vAlign w:val="center"/>
          </w:tcPr>
          <w:p w:rsidR="008A39A4" w:rsidRPr="0036400E" w:rsidRDefault="008A39A4" w:rsidP="00B4499F">
            <w:pPr>
              <w:spacing w:line="400" w:lineRule="exact"/>
              <w:jc w:val="right"/>
              <w:rPr>
                <w:rFonts w:hAnsi="標楷體"/>
                <w:sz w:val="28"/>
                <w:szCs w:val="28"/>
              </w:rPr>
            </w:pPr>
            <w:r w:rsidRPr="0036400E">
              <w:rPr>
                <w:rFonts w:hAnsi="標楷體" w:hint="eastAsia"/>
                <w:sz w:val="28"/>
                <w:szCs w:val="28"/>
              </w:rPr>
              <w:t>885萬5,000元</w:t>
            </w:r>
          </w:p>
        </w:tc>
      </w:tr>
    </w:tbl>
    <w:p w:rsidR="008A39A4" w:rsidRPr="0036400E" w:rsidRDefault="008A39A4" w:rsidP="008A39A4">
      <w:pPr>
        <w:pStyle w:val="4"/>
        <w:numPr>
          <w:ilvl w:val="0"/>
          <w:numId w:val="0"/>
        </w:numPr>
        <w:ind w:left="1418"/>
        <w:jc w:val="left"/>
      </w:pPr>
      <w:r w:rsidRPr="0036400E">
        <w:rPr>
          <w:rFonts w:hint="eastAsia"/>
          <w:sz w:val="24"/>
          <w:szCs w:val="24"/>
        </w:rPr>
        <w:t>本表係本院依相關證卷資料整理繪製</w:t>
      </w:r>
      <w:r w:rsidRPr="0036400E">
        <w:rPr>
          <w:rFonts w:hAnsi="標楷體" w:hint="eastAsia"/>
          <w:sz w:val="24"/>
          <w:szCs w:val="24"/>
        </w:rPr>
        <w:t>。</w:t>
      </w:r>
    </w:p>
    <w:p w:rsidR="008A39A4" w:rsidRPr="0036400E" w:rsidRDefault="008A39A4" w:rsidP="004212F4">
      <w:pPr>
        <w:pStyle w:val="3"/>
        <w:numPr>
          <w:ilvl w:val="2"/>
          <w:numId w:val="1"/>
        </w:numPr>
        <w:spacing w:line="480" w:lineRule="exact"/>
        <w:ind w:left="1360" w:hanging="680"/>
      </w:pPr>
      <w:r w:rsidRPr="0036400E">
        <w:rPr>
          <w:rFonts w:hint="eastAsia"/>
          <w:szCs w:val="32"/>
        </w:rPr>
        <w:t>綜上，</w:t>
      </w:r>
      <w:r w:rsidRPr="0036400E">
        <w:rPr>
          <w:rFonts w:hint="eastAsia"/>
        </w:rPr>
        <w:t>保密局於42年3月25日將231名案犯移送保安司令部；該部</w:t>
      </w:r>
      <w:r w:rsidRPr="0036400E">
        <w:rPr>
          <w:rFonts w:hint="eastAsia"/>
          <w:szCs w:val="48"/>
        </w:rPr>
        <w:t>軍法處裁決</w:t>
      </w:r>
      <w:r w:rsidRPr="0036400E">
        <w:rPr>
          <w:rFonts w:hint="eastAsia"/>
        </w:rPr>
        <w:t>不付軍法審判2人</w:t>
      </w:r>
      <w:r w:rsidRPr="0036400E">
        <w:rPr>
          <w:rFonts w:hAnsi="標楷體" w:hint="eastAsia"/>
        </w:rPr>
        <w:t>，</w:t>
      </w:r>
      <w:r w:rsidRPr="0036400E">
        <w:rPr>
          <w:rFonts w:hint="eastAsia"/>
        </w:rPr>
        <w:t>先後起訴及判決有罪者93人</w:t>
      </w:r>
      <w:r w:rsidRPr="0036400E">
        <w:rPr>
          <w:rFonts w:hAnsi="標楷體" w:hint="eastAsia"/>
        </w:rPr>
        <w:t>，其</w:t>
      </w:r>
      <w:r w:rsidRPr="0036400E">
        <w:rPr>
          <w:rFonts w:hint="eastAsia"/>
        </w:rPr>
        <w:t>中判死刑者28人、無期徒刑者1人、有期徒刑者64人(其中12年者27人，10年者4人，8年者30人，6年者1人，3年者2人)</w:t>
      </w:r>
      <w:r w:rsidRPr="0036400E">
        <w:rPr>
          <w:rFonts w:hAnsi="標楷體" w:hint="eastAsia"/>
        </w:rPr>
        <w:t>；</w:t>
      </w:r>
      <w:r w:rsidRPr="0036400E">
        <w:rPr>
          <w:rFonts w:hint="eastAsia"/>
        </w:rPr>
        <w:t>自新運用19人</w:t>
      </w:r>
      <w:r w:rsidRPr="0036400E">
        <w:rPr>
          <w:rFonts w:hAnsi="標楷體" w:hint="eastAsia"/>
        </w:rPr>
        <w:t>、</w:t>
      </w:r>
      <w:r w:rsidRPr="0036400E">
        <w:rPr>
          <w:rFonts w:hint="eastAsia"/>
        </w:rPr>
        <w:t>後續自新7人、自首8人</w:t>
      </w:r>
      <w:r w:rsidRPr="0036400E">
        <w:rPr>
          <w:rFonts w:hAnsi="標楷體" w:hint="eastAsia"/>
        </w:rPr>
        <w:t>。</w:t>
      </w:r>
      <w:r w:rsidRPr="0036400E">
        <w:rPr>
          <w:rFonts w:hint="eastAsia"/>
        </w:rPr>
        <w:t>惟</w:t>
      </w:r>
      <w:r w:rsidRPr="0036400E">
        <w:rPr>
          <w:rFonts w:hint="eastAsia"/>
          <w:szCs w:val="32"/>
        </w:rPr>
        <w:t>據村民陳述及鄰里長出具證明書，</w:t>
      </w:r>
      <w:r w:rsidR="00F85FA7" w:rsidRPr="0036400E">
        <w:rPr>
          <w:rFonts w:hint="eastAsia"/>
          <w:szCs w:val="32"/>
          <w:u w:val="single"/>
        </w:rPr>
        <w:t>王○</w:t>
      </w:r>
      <w:r w:rsidRPr="0036400E">
        <w:rPr>
          <w:rFonts w:hint="eastAsia"/>
          <w:szCs w:val="32"/>
        </w:rPr>
        <w:t>、</w:t>
      </w:r>
      <w:r w:rsidR="00F85FA7" w:rsidRPr="0036400E">
        <w:rPr>
          <w:rFonts w:hint="eastAsia"/>
          <w:szCs w:val="32"/>
          <w:u w:val="single"/>
        </w:rPr>
        <w:t>廖○慶</w:t>
      </w:r>
      <w:r w:rsidRPr="0036400E">
        <w:rPr>
          <w:rFonts w:hint="eastAsia"/>
          <w:szCs w:val="32"/>
        </w:rPr>
        <w:t>、</w:t>
      </w:r>
      <w:r w:rsidR="00F85FA7" w:rsidRPr="0036400E">
        <w:rPr>
          <w:rFonts w:hint="eastAsia"/>
          <w:szCs w:val="32"/>
          <w:u w:val="single"/>
        </w:rPr>
        <w:t>高○海</w:t>
      </w:r>
      <w:r w:rsidRPr="0036400E">
        <w:rPr>
          <w:rFonts w:hint="eastAsia"/>
          <w:szCs w:val="32"/>
        </w:rPr>
        <w:t>均智能不足或精神異常，法官未查明是否有心神喪失或精神耗弱減刑事由，即判處</w:t>
      </w:r>
      <w:r w:rsidR="00F85FA7" w:rsidRPr="0036400E">
        <w:rPr>
          <w:rFonts w:hint="eastAsia"/>
          <w:szCs w:val="32"/>
          <w:u w:val="single"/>
        </w:rPr>
        <w:t>廖○慶</w:t>
      </w:r>
      <w:r w:rsidRPr="0036400E">
        <w:rPr>
          <w:rFonts w:hint="eastAsia"/>
          <w:szCs w:val="32"/>
        </w:rPr>
        <w:t>死刑、</w:t>
      </w:r>
      <w:r w:rsidR="00F85FA7" w:rsidRPr="0036400E">
        <w:rPr>
          <w:rFonts w:hint="eastAsia"/>
          <w:szCs w:val="32"/>
          <w:u w:val="single"/>
        </w:rPr>
        <w:t>王○</w:t>
      </w:r>
      <w:r w:rsidRPr="0036400E">
        <w:rPr>
          <w:rFonts w:hint="eastAsia"/>
          <w:szCs w:val="32"/>
        </w:rPr>
        <w:t>及</w:t>
      </w:r>
      <w:r w:rsidR="00F85FA7" w:rsidRPr="0036400E">
        <w:rPr>
          <w:rFonts w:hint="eastAsia"/>
          <w:szCs w:val="32"/>
          <w:u w:val="single"/>
        </w:rPr>
        <w:t>高○海</w:t>
      </w:r>
      <w:r w:rsidRPr="0036400E">
        <w:rPr>
          <w:rFonts w:hint="eastAsia"/>
          <w:szCs w:val="32"/>
        </w:rPr>
        <w:t>有期徒刑8年確定。在偵審中，</w:t>
      </w:r>
      <w:r w:rsidRPr="0036400E">
        <w:rPr>
          <w:rFonts w:hint="eastAsia"/>
        </w:rPr>
        <w:t>軍事</w:t>
      </w:r>
      <w:r w:rsidRPr="0036400E">
        <w:rPr>
          <w:rFonts w:hint="eastAsia"/>
          <w:szCs w:val="32"/>
        </w:rPr>
        <w:t>檢察官及法官對於許多被告陳稱其於光明寺因遭受刑求、受調查</w:t>
      </w:r>
      <w:r w:rsidRPr="0036400E">
        <w:rPr>
          <w:rFonts w:hint="eastAsia"/>
          <w:szCs w:val="32"/>
        </w:rPr>
        <w:lastRenderedPageBreak/>
        <w:t>人員稱「承認便可獲釋」所誤導</w:t>
      </w:r>
      <w:r w:rsidRPr="0036400E">
        <w:rPr>
          <w:rFonts w:hAnsi="標楷體" w:hint="eastAsia"/>
          <w:szCs w:val="32"/>
        </w:rPr>
        <w:t>、</w:t>
      </w:r>
      <w:r w:rsidRPr="0036400E">
        <w:rPr>
          <w:rFonts w:hint="eastAsia"/>
          <w:szCs w:val="32"/>
        </w:rPr>
        <w:t>因不識字而不知筆錄記載內容等主張，均未予審酌，亦未向被告提示物證</w:t>
      </w:r>
      <w:r w:rsidRPr="0036400E">
        <w:rPr>
          <w:rFonts w:hint="eastAsia"/>
        </w:rPr>
        <w:t>或</w:t>
      </w:r>
      <w:r w:rsidRPr="0036400E">
        <w:rPr>
          <w:rFonts w:hint="eastAsia"/>
          <w:szCs w:val="32"/>
        </w:rPr>
        <w:t>名冊等重要物證，多僅憑被告之自白及共同被告之陳述而為有罪判決，於法不合</w:t>
      </w:r>
      <w:r w:rsidRPr="0036400E">
        <w:rPr>
          <w:rFonts w:hint="eastAsia"/>
        </w:rPr>
        <w:t>，侵害被告人權</w:t>
      </w:r>
      <w:r w:rsidRPr="0036400E">
        <w:rPr>
          <w:rFonts w:hAnsi="標楷體" w:hint="eastAsia"/>
        </w:rPr>
        <w:t>。</w:t>
      </w:r>
      <w:r w:rsidRPr="0036400E">
        <w:rPr>
          <w:rFonts w:hint="eastAsia"/>
        </w:rPr>
        <w:t>因不當審判而造成國家補償被判刑者或其家屬合計3億8,550萬元</w:t>
      </w:r>
      <w:r w:rsidRPr="0036400E">
        <w:rPr>
          <w:rFonts w:hAnsi="標楷體" w:hint="eastAsia"/>
        </w:rPr>
        <w:t>；另</w:t>
      </w:r>
      <w:r w:rsidRPr="0036400E">
        <w:rPr>
          <w:rFonts w:hint="eastAsia"/>
        </w:rPr>
        <w:t>不付審判者經法院判處冤獄賠償合計885萬5,000元，共計3億9,435萬5,000元之補(賠)償損失，</w:t>
      </w:r>
      <w:r w:rsidRPr="0036400E">
        <w:rPr>
          <w:rFonts w:hint="eastAsia"/>
          <w:szCs w:val="32"/>
        </w:rPr>
        <w:t>核有重大違失。</w:t>
      </w:r>
    </w:p>
    <w:p w:rsidR="008A39A4" w:rsidRPr="0036400E" w:rsidRDefault="008A39A4" w:rsidP="008A39A4">
      <w:pPr>
        <w:pStyle w:val="2"/>
        <w:numPr>
          <w:ilvl w:val="1"/>
          <w:numId w:val="1"/>
        </w:numPr>
        <w:spacing w:line="460" w:lineRule="exact"/>
        <w:rPr>
          <w:b w:val="0"/>
        </w:rPr>
      </w:pPr>
      <w:r w:rsidRPr="0036400E">
        <w:rPr>
          <w:rFonts w:hint="eastAsia"/>
          <w:kern w:val="0"/>
        </w:rPr>
        <w:t>多位村民陳述，40餘位獲判有期徒刑者至綠島服刑期滿後</w:t>
      </w:r>
      <w:r w:rsidRPr="0036400E">
        <w:rPr>
          <w:rFonts w:hint="eastAsia"/>
          <w:kern w:val="0"/>
          <w:szCs w:val="32"/>
        </w:rPr>
        <w:t>延誤46日至8</w:t>
      </w:r>
      <w:r w:rsidRPr="0036400E">
        <w:rPr>
          <w:rFonts w:hint="eastAsia"/>
          <w:kern w:val="0"/>
        </w:rPr>
        <w:t>3</w:t>
      </w:r>
      <w:r w:rsidRPr="0036400E">
        <w:rPr>
          <w:rFonts w:hint="eastAsia"/>
          <w:kern w:val="0"/>
          <w:szCs w:val="32"/>
        </w:rPr>
        <w:t>日始獲釋放</w:t>
      </w:r>
      <w:r w:rsidRPr="0036400E">
        <w:rPr>
          <w:rFonts w:hint="eastAsia"/>
          <w:kern w:val="0"/>
        </w:rPr>
        <w:t>，官方資料顯示僅有8位經法院判決冤獄賠償合計</w:t>
      </w:r>
      <w:r w:rsidRPr="0036400E">
        <w:rPr>
          <w:rFonts w:hint="eastAsia"/>
        </w:rPr>
        <w:t>243萬2,000元</w:t>
      </w:r>
      <w:r w:rsidRPr="0036400E">
        <w:rPr>
          <w:rFonts w:hint="eastAsia"/>
          <w:kern w:val="0"/>
        </w:rPr>
        <w:t>；</w:t>
      </w:r>
      <w:r w:rsidRPr="0036400E">
        <w:rPr>
          <w:rFonts w:hAnsi="標楷體" w:hint="eastAsia"/>
        </w:rPr>
        <w:t>「</w:t>
      </w:r>
      <w:r w:rsidRPr="0036400E">
        <w:rPr>
          <w:rFonts w:hint="eastAsia"/>
        </w:rPr>
        <w:t>台灣人民武裝保衛隊</w:t>
      </w:r>
      <w:r w:rsidRPr="0036400E">
        <w:rPr>
          <w:rFonts w:hAnsi="標楷體" w:hint="eastAsia"/>
        </w:rPr>
        <w:t>」</w:t>
      </w:r>
      <w:r w:rsidRPr="0036400E">
        <w:rPr>
          <w:rFonts w:hint="eastAsia"/>
        </w:rPr>
        <w:t>之領導者多為外來人士，最高領導</w:t>
      </w:r>
      <w:r w:rsidRPr="0036400E">
        <w:rPr>
          <w:rFonts w:hint="eastAsia"/>
          <w:u w:val="single"/>
        </w:rPr>
        <w:t>陳本江</w:t>
      </w:r>
      <w:r w:rsidRPr="0036400E">
        <w:rPr>
          <w:rFonts w:hint="eastAsia"/>
        </w:rPr>
        <w:t>及</w:t>
      </w:r>
      <w:r w:rsidRPr="0036400E">
        <w:rPr>
          <w:rFonts w:hint="eastAsia"/>
          <w:u w:val="single"/>
        </w:rPr>
        <w:t>陳通和</w:t>
      </w:r>
      <w:r w:rsidRPr="0036400E">
        <w:rPr>
          <w:rFonts w:hint="eastAsia"/>
        </w:rPr>
        <w:t>、將外來人士引進鹿窟並讓許多村民加入該隊之</w:t>
      </w:r>
      <w:r w:rsidRPr="0036400E">
        <w:rPr>
          <w:rFonts w:hint="eastAsia"/>
          <w:u w:val="single"/>
        </w:rPr>
        <w:t>陳春慶</w:t>
      </w:r>
      <w:r w:rsidRPr="0036400E">
        <w:rPr>
          <w:rFonts w:hint="eastAsia"/>
        </w:rPr>
        <w:t>、重要成員及幹部</w:t>
      </w:r>
      <w:r w:rsidRPr="0036400E">
        <w:rPr>
          <w:rFonts w:hint="eastAsia"/>
          <w:u w:val="single"/>
        </w:rPr>
        <w:t>李上甲</w:t>
      </w:r>
      <w:r w:rsidRPr="0036400E">
        <w:rPr>
          <w:rFonts w:hint="eastAsia"/>
        </w:rPr>
        <w:t>、</w:t>
      </w:r>
      <w:r w:rsidRPr="0036400E">
        <w:rPr>
          <w:rFonts w:hint="eastAsia"/>
          <w:u w:val="single"/>
        </w:rPr>
        <w:t>方金澤</w:t>
      </w:r>
      <w:r w:rsidRPr="0036400E">
        <w:rPr>
          <w:rFonts w:hint="eastAsia"/>
        </w:rPr>
        <w:t>、</w:t>
      </w:r>
      <w:r w:rsidRPr="0036400E">
        <w:rPr>
          <w:rFonts w:hint="eastAsia"/>
          <w:u w:val="single"/>
        </w:rPr>
        <w:t>汪枝</w:t>
      </w:r>
      <w:r w:rsidRPr="0036400E">
        <w:rPr>
          <w:rFonts w:hint="eastAsia"/>
        </w:rPr>
        <w:t>、</w:t>
      </w:r>
      <w:r w:rsidRPr="0036400E">
        <w:rPr>
          <w:rFonts w:hint="eastAsia"/>
          <w:u w:val="single"/>
        </w:rPr>
        <w:t>鍾金鳳</w:t>
      </w:r>
      <w:r w:rsidRPr="0036400E">
        <w:rPr>
          <w:rFonts w:hint="eastAsia"/>
        </w:rPr>
        <w:t>、</w:t>
      </w:r>
      <w:r w:rsidRPr="0036400E">
        <w:rPr>
          <w:rFonts w:hint="eastAsia"/>
          <w:u w:val="single"/>
        </w:rPr>
        <w:t>盧哲德</w:t>
      </w:r>
      <w:r w:rsidRPr="0036400E">
        <w:rPr>
          <w:rFonts w:hint="eastAsia"/>
        </w:rPr>
        <w:t>、</w:t>
      </w:r>
      <w:r w:rsidRPr="0036400E">
        <w:rPr>
          <w:rFonts w:hint="eastAsia"/>
          <w:u w:val="single"/>
        </w:rPr>
        <w:t>林三合</w:t>
      </w:r>
      <w:r w:rsidRPr="0036400E">
        <w:rPr>
          <w:rFonts w:hint="eastAsia"/>
        </w:rPr>
        <w:t>、</w:t>
      </w:r>
      <w:r w:rsidRPr="0036400E">
        <w:rPr>
          <w:rFonts w:hint="eastAsia"/>
          <w:u w:val="single"/>
        </w:rPr>
        <w:t>陳銀</w:t>
      </w:r>
      <w:r w:rsidRPr="0036400E">
        <w:rPr>
          <w:rFonts w:hint="eastAsia"/>
        </w:rPr>
        <w:t>、</w:t>
      </w:r>
      <w:r w:rsidRPr="0036400E">
        <w:rPr>
          <w:rFonts w:hint="eastAsia"/>
          <w:u w:val="single"/>
        </w:rPr>
        <w:t>林素月</w:t>
      </w:r>
      <w:r w:rsidRPr="0036400E">
        <w:rPr>
          <w:rFonts w:hint="eastAsia"/>
        </w:rPr>
        <w:t>、</w:t>
      </w:r>
      <w:r w:rsidRPr="0036400E">
        <w:rPr>
          <w:rFonts w:hint="eastAsia"/>
          <w:u w:val="single"/>
        </w:rPr>
        <w:t>張棟柱</w:t>
      </w:r>
      <w:r w:rsidRPr="0036400E">
        <w:rPr>
          <w:rFonts w:hint="eastAsia"/>
        </w:rPr>
        <w:t>、</w:t>
      </w:r>
      <w:r w:rsidRPr="0036400E">
        <w:rPr>
          <w:rFonts w:hint="eastAsia"/>
          <w:u w:val="single"/>
        </w:rPr>
        <w:t>林先景</w:t>
      </w:r>
      <w:r w:rsidRPr="0036400E">
        <w:rPr>
          <w:rFonts w:hint="eastAsia"/>
        </w:rPr>
        <w:t>、</w:t>
      </w:r>
      <w:r w:rsidRPr="0036400E">
        <w:rPr>
          <w:rFonts w:hint="eastAsia"/>
          <w:u w:val="single"/>
        </w:rPr>
        <w:t>陳焰樹</w:t>
      </w:r>
      <w:r w:rsidRPr="0036400E">
        <w:rPr>
          <w:rFonts w:hint="eastAsia"/>
        </w:rPr>
        <w:t>及</w:t>
      </w:r>
      <w:r w:rsidRPr="0036400E">
        <w:rPr>
          <w:rFonts w:hint="eastAsia"/>
          <w:u w:val="single"/>
        </w:rPr>
        <w:t>陳廖紅柑</w:t>
      </w:r>
      <w:r w:rsidRPr="0036400E">
        <w:rPr>
          <w:rFonts w:hint="eastAsia"/>
        </w:rPr>
        <w:t>均准予自首或自新，未移送受偵查及審判，引發不公之質疑；</w:t>
      </w:r>
      <w:r w:rsidRPr="0036400E">
        <w:rPr>
          <w:rFonts w:hint="eastAsia"/>
          <w:kern w:val="0"/>
          <w:szCs w:val="32"/>
        </w:rPr>
        <w:t>19位因自新而交保密局運用者(其中6位未成年)均淪為保密局偵防組組長</w:t>
      </w:r>
      <w:r w:rsidR="00C26FFB" w:rsidRPr="0036400E">
        <w:rPr>
          <w:rFonts w:hint="eastAsia"/>
          <w:kern w:val="0"/>
          <w:szCs w:val="32"/>
          <w:u w:val="single"/>
        </w:rPr>
        <w:t>谷正文</w:t>
      </w:r>
      <w:r w:rsidRPr="0036400E">
        <w:rPr>
          <w:rFonts w:hint="eastAsia"/>
          <w:kern w:val="0"/>
          <w:szCs w:val="32"/>
        </w:rPr>
        <w:t>之私人奴役，時間長達</w:t>
      </w:r>
      <w:r w:rsidRPr="0036400E">
        <w:rPr>
          <w:rFonts w:hint="eastAsia"/>
        </w:rPr>
        <w:t>1,524日至2,315日</w:t>
      </w:r>
      <w:r w:rsidRPr="0036400E">
        <w:rPr>
          <w:rFonts w:hint="eastAsia"/>
          <w:kern w:val="0"/>
          <w:szCs w:val="32"/>
        </w:rPr>
        <w:t>不等，</w:t>
      </w:r>
      <w:r w:rsidRPr="0036400E">
        <w:rPr>
          <w:rFonts w:hint="eastAsia"/>
          <w:kern w:val="0"/>
        </w:rPr>
        <w:t>造成後續冤獄賠償金額合計</w:t>
      </w:r>
      <w:r w:rsidRPr="0036400E">
        <w:rPr>
          <w:rFonts w:hint="eastAsia"/>
        </w:rPr>
        <w:t>1億4,884萬7,000</w:t>
      </w:r>
      <w:r w:rsidRPr="0036400E">
        <w:rPr>
          <w:rFonts w:hint="eastAsia"/>
          <w:kern w:val="0"/>
        </w:rPr>
        <w:t>元</w:t>
      </w:r>
      <w:r w:rsidRPr="0036400E">
        <w:rPr>
          <w:rFonts w:hint="eastAsia"/>
        </w:rPr>
        <w:t>(因延期釋放與自新不當運用者共賠償1億5,127萬9,000元)</w:t>
      </w:r>
      <w:r w:rsidRPr="0036400E">
        <w:rPr>
          <w:rFonts w:hint="eastAsia"/>
          <w:kern w:val="0"/>
        </w:rPr>
        <w:t>；</w:t>
      </w:r>
      <w:r w:rsidRPr="0036400E">
        <w:rPr>
          <w:rFonts w:hint="eastAsia"/>
        </w:rPr>
        <w:t>家屬陳稱，被處死刑者在執行死刑過程中，未通知家屬；村民呈訴復審均遭保安司令部駁回，6位村民經總統批示進行復審，</w:t>
      </w:r>
      <w:r w:rsidRPr="0036400E">
        <w:rPr>
          <w:rFonts w:hint="eastAsia"/>
          <w:kern w:val="0"/>
          <w:szCs w:val="32"/>
          <w:u w:val="single"/>
        </w:rPr>
        <w:t>李石城</w:t>
      </w:r>
      <w:r w:rsidRPr="0036400E">
        <w:rPr>
          <w:rFonts w:hint="eastAsia"/>
        </w:rPr>
        <w:t>、</w:t>
      </w:r>
      <w:r w:rsidR="00C05254" w:rsidRPr="0036400E">
        <w:rPr>
          <w:rFonts w:hint="eastAsia"/>
          <w:kern w:val="0"/>
          <w:szCs w:val="32"/>
          <w:u w:val="single"/>
        </w:rPr>
        <w:t>李○蘭</w:t>
      </w:r>
      <w:r w:rsidRPr="0036400E">
        <w:rPr>
          <w:rFonts w:hint="eastAsia"/>
        </w:rPr>
        <w:t>、</w:t>
      </w:r>
      <w:r w:rsidR="007E16A1">
        <w:rPr>
          <w:rFonts w:hint="eastAsia"/>
          <w:kern w:val="0"/>
          <w:szCs w:val="32"/>
          <w:u w:val="single"/>
        </w:rPr>
        <w:t>王文山</w:t>
      </w:r>
      <w:r w:rsidRPr="0036400E">
        <w:rPr>
          <w:rFonts w:hint="eastAsia"/>
        </w:rPr>
        <w:t>、</w:t>
      </w:r>
      <w:r w:rsidR="00DE47D6" w:rsidRPr="0036400E">
        <w:rPr>
          <w:rFonts w:hint="eastAsia"/>
          <w:kern w:val="0"/>
          <w:szCs w:val="32"/>
          <w:u w:val="single"/>
        </w:rPr>
        <w:t>廖○</w:t>
      </w:r>
      <w:r w:rsidRPr="0036400E">
        <w:rPr>
          <w:rFonts w:hint="eastAsia"/>
        </w:rPr>
        <w:t>有期徒刑5年變為10年、</w:t>
      </w:r>
      <w:r w:rsidRPr="0036400E">
        <w:rPr>
          <w:rFonts w:hint="eastAsia"/>
          <w:szCs w:val="32"/>
        </w:rPr>
        <w:t>褫奪公權4年</w:t>
      </w:r>
      <w:r w:rsidRPr="0036400E">
        <w:rPr>
          <w:rFonts w:hint="eastAsia"/>
        </w:rPr>
        <w:t>變為10年，</w:t>
      </w:r>
      <w:r w:rsidRPr="0036400E">
        <w:rPr>
          <w:rFonts w:hint="eastAsia"/>
          <w:kern w:val="0"/>
          <w:szCs w:val="32"/>
          <w:u w:val="single"/>
        </w:rPr>
        <w:t>許東茂</w:t>
      </w:r>
      <w:r w:rsidRPr="0036400E">
        <w:rPr>
          <w:rFonts w:hint="eastAsia"/>
        </w:rPr>
        <w:t>有期徒刑10年變為無期徒刑、褫奪公權8年變為終身，</w:t>
      </w:r>
      <w:r w:rsidR="000F10D3" w:rsidRPr="0036400E">
        <w:rPr>
          <w:rFonts w:hint="eastAsia"/>
          <w:kern w:val="0"/>
          <w:szCs w:val="32"/>
          <w:u w:val="single"/>
        </w:rPr>
        <w:t>黃○達</w:t>
      </w:r>
      <w:r w:rsidRPr="0036400E">
        <w:rPr>
          <w:rFonts w:hint="eastAsia"/>
        </w:rPr>
        <w:t>有期徒刑12年變為無期徒刑再變為死刑、褫奪公權10年變為終身，復審對被告並無任何救濟功能，反而造成加重刑期或判</w:t>
      </w:r>
      <w:r w:rsidRPr="0036400E">
        <w:rPr>
          <w:rFonts w:hint="eastAsia"/>
        </w:rPr>
        <w:lastRenderedPageBreak/>
        <w:t>處死刑，對被告人權造成侵害；</w:t>
      </w:r>
      <w:r w:rsidR="009D12BE" w:rsidRPr="0036400E">
        <w:rPr>
          <w:rFonts w:hint="eastAsia"/>
        </w:rPr>
        <w:t>保密局、保安司令部</w:t>
      </w:r>
      <w:r w:rsidRPr="0036400E">
        <w:rPr>
          <w:rFonts w:hint="eastAsia"/>
        </w:rPr>
        <w:t>核有明確違失。</w:t>
      </w:r>
    </w:p>
    <w:p w:rsidR="008A39A4" w:rsidRPr="0036400E" w:rsidRDefault="008A39A4" w:rsidP="004212F4">
      <w:pPr>
        <w:pStyle w:val="3"/>
        <w:numPr>
          <w:ilvl w:val="2"/>
          <w:numId w:val="1"/>
        </w:numPr>
        <w:spacing w:line="440" w:lineRule="exact"/>
        <w:ind w:left="1360" w:hanging="680"/>
      </w:pPr>
      <w:r w:rsidRPr="0036400E">
        <w:rPr>
          <w:rFonts w:hint="eastAsia"/>
        </w:rPr>
        <w:t>按世界人權宣言第4條規定：「任何人不得使為奴隸或奴役；一切形式的奴隸制度和奴隸買賣，均應予以禁止。」該宣言第9條規定：「</w:t>
      </w:r>
      <w:r w:rsidRPr="0036400E">
        <w:rPr>
          <w:rFonts w:hint="eastAsia"/>
          <w:szCs w:val="32"/>
        </w:rPr>
        <w:t>任何人不得加以任意逮補、拘禁或放逐。</w:t>
      </w:r>
      <w:r w:rsidRPr="0036400E">
        <w:rPr>
          <w:rFonts w:hint="eastAsia"/>
        </w:rPr>
        <w:t>」憲法第8條第1項規定：「人民身體之自由應予保障。除現行犯之逮捕由法律另定外，非經司法或警察機關依法定程序，不得逮捕拘禁。非由法院依法定程序，不得審問處罰。非依法定程序之逮捕、拘禁、審問、處罰，得拒絕之。」</w:t>
      </w:r>
      <w:r w:rsidRPr="0036400E">
        <w:rPr>
          <w:rFonts w:hAnsiTheme="minorHAnsi" w:cs="標楷體"/>
          <w:kern w:val="0"/>
          <w:szCs w:val="32"/>
          <w:lang w:val="zh-TW"/>
        </w:rPr>
        <w:t>94</w:t>
      </w:r>
      <w:r w:rsidRPr="0036400E">
        <w:rPr>
          <w:rFonts w:hAnsiTheme="minorHAnsi" w:cs="標楷體" w:hint="eastAsia"/>
          <w:kern w:val="0"/>
          <w:szCs w:val="32"/>
          <w:lang w:val="zh-TW"/>
        </w:rPr>
        <w:t>年</w:t>
      </w:r>
      <w:r w:rsidRPr="0036400E">
        <w:rPr>
          <w:rFonts w:hAnsiTheme="minorHAnsi" w:cs="標楷體"/>
          <w:kern w:val="0"/>
          <w:szCs w:val="32"/>
          <w:lang w:val="zh-TW"/>
        </w:rPr>
        <w:t>6</w:t>
      </w:r>
      <w:r w:rsidRPr="0036400E">
        <w:rPr>
          <w:rFonts w:hAnsiTheme="minorHAnsi" w:cs="標楷體" w:hint="eastAsia"/>
          <w:kern w:val="0"/>
          <w:szCs w:val="32"/>
          <w:lang w:val="zh-TW"/>
        </w:rPr>
        <w:t>月</w:t>
      </w:r>
      <w:r w:rsidRPr="0036400E">
        <w:rPr>
          <w:rFonts w:hAnsiTheme="minorHAnsi" w:cs="標楷體"/>
          <w:kern w:val="0"/>
          <w:szCs w:val="32"/>
          <w:lang w:val="zh-TW"/>
        </w:rPr>
        <w:t>1</w:t>
      </w:r>
      <w:r w:rsidRPr="0036400E">
        <w:rPr>
          <w:rFonts w:hAnsiTheme="minorHAnsi" w:cs="標楷體" w:hint="eastAsia"/>
          <w:kern w:val="0"/>
          <w:szCs w:val="32"/>
          <w:lang w:val="zh-TW"/>
        </w:rPr>
        <w:t>日修正前之</w:t>
      </w:r>
      <w:r w:rsidRPr="0036400E">
        <w:rPr>
          <w:rFonts w:hint="eastAsia"/>
        </w:rPr>
        <w:t>監獄行刑法第83條第1項規定：「</w:t>
      </w:r>
      <w:r w:rsidRPr="0036400E">
        <w:rPr>
          <w:rFonts w:hint="eastAsia"/>
          <w:szCs w:val="32"/>
        </w:rPr>
        <w:t>執行期滿者，應於其刑期終了之次日午前釋放之。</w:t>
      </w:r>
      <w:r w:rsidRPr="0036400E">
        <w:rPr>
          <w:rFonts w:hint="eastAsia"/>
        </w:rPr>
        <w:t>」</w:t>
      </w:r>
    </w:p>
    <w:p w:rsidR="008A39A4" w:rsidRPr="0036400E" w:rsidRDefault="008A39A4" w:rsidP="008A39A4">
      <w:pPr>
        <w:pStyle w:val="3"/>
        <w:numPr>
          <w:ilvl w:val="2"/>
          <w:numId w:val="1"/>
        </w:numPr>
      </w:pPr>
      <w:r w:rsidRPr="0036400E">
        <w:rPr>
          <w:rFonts w:hint="eastAsia"/>
          <w:b/>
        </w:rPr>
        <w:t>12位村民稱，有40餘位受刑人至綠島服刑期滿後</w:t>
      </w:r>
      <w:r w:rsidRPr="0036400E">
        <w:rPr>
          <w:rFonts w:hint="eastAsia"/>
          <w:b/>
          <w:kern w:val="0"/>
          <w:szCs w:val="32"/>
        </w:rPr>
        <w:t>延誤46日至</w:t>
      </w:r>
      <w:r w:rsidRPr="0036400E">
        <w:rPr>
          <w:b/>
          <w:kern w:val="0"/>
          <w:szCs w:val="32"/>
        </w:rPr>
        <w:t>8</w:t>
      </w:r>
      <w:r w:rsidRPr="0036400E">
        <w:rPr>
          <w:rFonts w:hint="eastAsia"/>
          <w:b/>
          <w:kern w:val="0"/>
        </w:rPr>
        <w:t>3</w:t>
      </w:r>
      <w:r w:rsidRPr="0036400E">
        <w:rPr>
          <w:rFonts w:hint="eastAsia"/>
          <w:b/>
          <w:kern w:val="0"/>
          <w:szCs w:val="32"/>
        </w:rPr>
        <w:t>日始獲釋放</w:t>
      </w:r>
      <w:r w:rsidRPr="0036400E">
        <w:rPr>
          <w:rFonts w:hint="eastAsia"/>
          <w:b/>
        </w:rPr>
        <w:t>，其中8位聲請冤獄賠償成功，其餘未獲</w:t>
      </w:r>
      <w:r w:rsidRPr="0036400E">
        <w:rPr>
          <w:rFonts w:hint="eastAsia"/>
          <w:b/>
          <w:kern w:val="0"/>
          <w:szCs w:val="32"/>
        </w:rPr>
        <w:t>賠</w:t>
      </w:r>
      <w:r w:rsidRPr="0036400E">
        <w:rPr>
          <w:rFonts w:hint="eastAsia"/>
          <w:b/>
        </w:rPr>
        <w:t>償</w:t>
      </w:r>
      <w:r w:rsidRPr="0036400E">
        <w:rPr>
          <w:rFonts w:hint="eastAsia"/>
          <w:b/>
          <w:kern w:val="0"/>
          <w:szCs w:val="32"/>
        </w:rPr>
        <w:t>或未聲請賠償</w:t>
      </w:r>
      <w:r w:rsidRPr="0036400E">
        <w:rPr>
          <w:rFonts w:hint="eastAsia"/>
          <w:b/>
        </w:rPr>
        <w:t>。國防部卻稱</w:t>
      </w:r>
      <w:r w:rsidRPr="0036400E">
        <w:rPr>
          <w:rFonts w:hint="eastAsia"/>
          <w:b/>
          <w:szCs w:val="32"/>
        </w:rPr>
        <w:t>有關受刑人開釋後之動向及何以延誤返臺、日後有無獲得補償</w:t>
      </w:r>
      <w:r w:rsidRPr="0036400E">
        <w:rPr>
          <w:rFonts w:hint="eastAsia"/>
          <w:b/>
        </w:rPr>
        <w:t>等均</w:t>
      </w:r>
      <w:r w:rsidRPr="0036400E">
        <w:rPr>
          <w:rFonts w:hint="eastAsia"/>
          <w:b/>
          <w:szCs w:val="32"/>
        </w:rPr>
        <w:t>無相關資料可供查考</w:t>
      </w:r>
      <w:r w:rsidRPr="0036400E">
        <w:rPr>
          <w:rFonts w:hAnsi="標楷體" w:hint="eastAsia"/>
          <w:b/>
          <w:szCs w:val="32"/>
        </w:rPr>
        <w:t>。</w:t>
      </w:r>
    </w:p>
    <w:p w:rsidR="008A39A4" w:rsidRPr="0036400E" w:rsidRDefault="008A39A4" w:rsidP="008A39A4">
      <w:pPr>
        <w:pStyle w:val="4"/>
        <w:numPr>
          <w:ilvl w:val="3"/>
          <w:numId w:val="1"/>
        </w:numPr>
        <w:ind w:left="1680" w:hanging="490"/>
      </w:pPr>
      <w:r w:rsidRPr="0036400E">
        <w:rPr>
          <w:rFonts w:hint="eastAsia"/>
        </w:rPr>
        <w:t>部分村民於接受</w:t>
      </w:r>
      <w:r w:rsidRPr="0036400E">
        <w:rPr>
          <w:rFonts w:hint="eastAsia"/>
          <w:u w:val="single"/>
        </w:rPr>
        <w:t>張炎憲</w:t>
      </w:r>
      <w:r w:rsidRPr="0036400E">
        <w:rPr>
          <w:rFonts w:hint="eastAsia"/>
        </w:rPr>
        <w:t>訪談時稱，其於綠島服刑期滿時，遭不明原因延誤多日才被釋放</w:t>
      </w:r>
      <w:r w:rsidRPr="0036400E">
        <w:rPr>
          <w:rFonts w:hAnsi="標楷體" w:hint="eastAsia"/>
        </w:rPr>
        <w:t>。</w:t>
      </w:r>
    </w:p>
    <w:p w:rsidR="008A39A4" w:rsidRPr="0036400E" w:rsidRDefault="00883D8E" w:rsidP="008A39A4">
      <w:pPr>
        <w:pStyle w:val="5"/>
        <w:numPr>
          <w:ilvl w:val="4"/>
          <w:numId w:val="1"/>
        </w:numPr>
        <w:ind w:left="2030" w:hanging="840"/>
      </w:pPr>
      <w:r w:rsidRPr="0036400E">
        <w:rPr>
          <w:rFonts w:hint="eastAsia"/>
          <w:u w:val="single"/>
        </w:rPr>
        <w:t>謝○賜</w:t>
      </w:r>
      <w:r w:rsidR="008A39A4" w:rsidRPr="0036400E">
        <w:rPr>
          <w:rFonts w:hint="eastAsia"/>
        </w:rPr>
        <w:t>於</w:t>
      </w:r>
      <w:r w:rsidR="008A39A4" w:rsidRPr="0036400E">
        <w:rPr>
          <w:rFonts w:hint="eastAsia"/>
          <w:u w:val="single"/>
        </w:rPr>
        <w:t>張炎憲</w:t>
      </w:r>
      <w:r w:rsidR="008A39A4" w:rsidRPr="0036400E">
        <w:rPr>
          <w:rFonts w:hint="eastAsia"/>
        </w:rPr>
        <w:t>訪談時稱</w:t>
      </w:r>
      <w:r w:rsidR="008A39A4" w:rsidRPr="0036400E">
        <w:rPr>
          <w:rStyle w:val="afe"/>
        </w:rPr>
        <w:footnoteReference w:id="127"/>
      </w:r>
      <w:r w:rsidR="008A39A4" w:rsidRPr="0036400E">
        <w:rPr>
          <w:rFonts w:hint="eastAsia"/>
        </w:rPr>
        <w:t>：我的刑期自52年12月28日到期後，釋放令遲遲下不來，同一批的有40幾人，一直拖至1964年3月23日才釋放，多關83天。這多關的83天，我們40幾人曾經一起向政府要求賠償等語。</w:t>
      </w:r>
    </w:p>
    <w:p w:rsidR="008A39A4" w:rsidRPr="0036400E" w:rsidRDefault="00883D8E" w:rsidP="008A39A4">
      <w:pPr>
        <w:pStyle w:val="5"/>
        <w:numPr>
          <w:ilvl w:val="4"/>
          <w:numId w:val="1"/>
        </w:numPr>
        <w:ind w:left="2030" w:hanging="840"/>
      </w:pPr>
      <w:r w:rsidRPr="0036400E">
        <w:rPr>
          <w:rFonts w:hint="eastAsia"/>
          <w:u w:val="single"/>
        </w:rPr>
        <w:t>余○成</w:t>
      </w:r>
      <w:r w:rsidR="008A39A4" w:rsidRPr="0036400E">
        <w:rPr>
          <w:rFonts w:hint="eastAsia"/>
        </w:rPr>
        <w:t>於</w:t>
      </w:r>
      <w:r w:rsidR="008A39A4" w:rsidRPr="0036400E">
        <w:rPr>
          <w:rFonts w:hint="eastAsia"/>
          <w:u w:val="single"/>
        </w:rPr>
        <w:t>張炎憲</w:t>
      </w:r>
      <w:r w:rsidR="008A39A4" w:rsidRPr="0036400E">
        <w:rPr>
          <w:rFonts w:hint="eastAsia"/>
        </w:rPr>
        <w:t>訪談時稱</w:t>
      </w:r>
      <w:r w:rsidR="008A39A4" w:rsidRPr="0036400E">
        <w:rPr>
          <w:rStyle w:val="afe"/>
        </w:rPr>
        <w:footnoteReference w:id="128"/>
      </w:r>
      <w:r w:rsidR="008A39A4" w:rsidRPr="0036400E">
        <w:rPr>
          <w:rFonts w:hint="eastAsia"/>
        </w:rPr>
        <w:t>：在綠島總共5年多，釋放前，不知什麼緣故被耽誤，多關83天。後來我和</w:t>
      </w:r>
      <w:r w:rsidRPr="0036400E">
        <w:rPr>
          <w:rFonts w:hint="eastAsia"/>
          <w:u w:val="single"/>
        </w:rPr>
        <w:t>謝○賜</w:t>
      </w:r>
      <w:r w:rsidR="008A39A4" w:rsidRPr="0036400E">
        <w:rPr>
          <w:rFonts w:hint="eastAsia"/>
        </w:rPr>
        <w:t>、</w:t>
      </w:r>
      <w:r w:rsidR="00EF2095" w:rsidRPr="0036400E">
        <w:rPr>
          <w:rFonts w:hint="eastAsia"/>
          <w:u w:val="single"/>
        </w:rPr>
        <w:t>廖○陳</w:t>
      </w:r>
      <w:r w:rsidR="008A39A4" w:rsidRPr="0036400E">
        <w:rPr>
          <w:rFonts w:hint="eastAsia"/>
        </w:rPr>
        <w:t>同批放回來等語</w:t>
      </w:r>
      <w:r w:rsidR="008A39A4" w:rsidRPr="0036400E">
        <w:rPr>
          <w:rFonts w:hAnsi="標楷體" w:hint="eastAsia"/>
        </w:rPr>
        <w:t>。</w:t>
      </w:r>
    </w:p>
    <w:p w:rsidR="008A39A4" w:rsidRPr="0036400E" w:rsidRDefault="008A39A4" w:rsidP="008A39A4">
      <w:pPr>
        <w:pStyle w:val="5"/>
        <w:numPr>
          <w:ilvl w:val="4"/>
          <w:numId w:val="1"/>
        </w:numPr>
        <w:ind w:left="2030" w:hanging="840"/>
      </w:pPr>
      <w:r w:rsidRPr="0036400E">
        <w:rPr>
          <w:rFonts w:hint="eastAsia"/>
          <w:u w:val="single"/>
        </w:rPr>
        <w:lastRenderedPageBreak/>
        <w:t>陳韻竹</w:t>
      </w:r>
      <w:r w:rsidRPr="0036400E">
        <w:rPr>
          <w:rFonts w:hint="eastAsia"/>
        </w:rPr>
        <w:t>(</w:t>
      </w:r>
      <w:r w:rsidR="00883D8E" w:rsidRPr="0036400E">
        <w:rPr>
          <w:rFonts w:hint="eastAsia"/>
          <w:u w:val="single"/>
        </w:rPr>
        <w:t>陳○清</w:t>
      </w:r>
      <w:r w:rsidRPr="0036400E">
        <w:rPr>
          <w:rFonts w:hint="eastAsia"/>
        </w:rPr>
        <w:t>之女)於</w:t>
      </w:r>
      <w:r w:rsidRPr="0036400E">
        <w:rPr>
          <w:rFonts w:hint="eastAsia"/>
          <w:u w:val="single"/>
        </w:rPr>
        <w:t>張炎憲</w:t>
      </w:r>
      <w:r w:rsidRPr="0036400E">
        <w:rPr>
          <w:rFonts w:hint="eastAsia"/>
        </w:rPr>
        <w:t>訪談時稱</w:t>
      </w:r>
      <w:r w:rsidRPr="0036400E">
        <w:rPr>
          <w:rStyle w:val="afe"/>
        </w:rPr>
        <w:footnoteReference w:id="129"/>
      </w:r>
      <w:r w:rsidRPr="0036400E">
        <w:rPr>
          <w:rFonts w:hint="eastAsia"/>
        </w:rPr>
        <w:t>：只記得他曾經說過</w:t>
      </w:r>
      <w:r w:rsidRPr="0036400E">
        <w:rPr>
          <w:rFonts w:hAnsi="標楷體" w:hint="eastAsia"/>
        </w:rPr>
        <w:t>，</w:t>
      </w:r>
      <w:r w:rsidRPr="0036400E">
        <w:rPr>
          <w:rFonts w:hint="eastAsia"/>
        </w:rPr>
        <w:t>從綠島要回來時，多關了83天等語。</w:t>
      </w:r>
    </w:p>
    <w:p w:rsidR="008A39A4" w:rsidRPr="0036400E" w:rsidRDefault="00883D8E" w:rsidP="008A39A4">
      <w:pPr>
        <w:pStyle w:val="5"/>
        <w:numPr>
          <w:ilvl w:val="4"/>
          <w:numId w:val="1"/>
        </w:numPr>
        <w:ind w:left="2030" w:hanging="840"/>
      </w:pPr>
      <w:r w:rsidRPr="0036400E">
        <w:rPr>
          <w:rFonts w:hint="eastAsia"/>
          <w:u w:val="single"/>
        </w:rPr>
        <w:t>廖○</w:t>
      </w:r>
      <w:r w:rsidR="008A39A4" w:rsidRPr="0036400E">
        <w:rPr>
          <w:rFonts w:hint="eastAsia"/>
        </w:rPr>
        <w:t>於</w:t>
      </w:r>
      <w:r w:rsidR="008A39A4" w:rsidRPr="0036400E">
        <w:rPr>
          <w:rFonts w:hint="eastAsia"/>
          <w:u w:val="single"/>
        </w:rPr>
        <w:t>張炎憲</w:t>
      </w:r>
      <w:r w:rsidR="008A39A4" w:rsidRPr="0036400E">
        <w:rPr>
          <w:rFonts w:hint="eastAsia"/>
        </w:rPr>
        <w:t>訪談時稱</w:t>
      </w:r>
      <w:r w:rsidR="008A39A4" w:rsidRPr="0036400E">
        <w:rPr>
          <w:rStyle w:val="afe"/>
        </w:rPr>
        <w:footnoteReference w:id="130"/>
      </w:r>
      <w:r w:rsidR="008A39A4" w:rsidRPr="0036400E">
        <w:rPr>
          <w:rFonts w:hint="eastAsia"/>
        </w:rPr>
        <w:t>：我在火燒島8年多，要回來時，因為船期，耽擱了3個月才回來臺灣，</w:t>
      </w:r>
      <w:r w:rsidRPr="0036400E">
        <w:rPr>
          <w:rFonts w:hint="eastAsia"/>
          <w:u w:val="single"/>
        </w:rPr>
        <w:t>謝○賜</w:t>
      </w:r>
      <w:r w:rsidR="008A39A4" w:rsidRPr="0036400E">
        <w:rPr>
          <w:rFonts w:hint="eastAsia"/>
        </w:rPr>
        <w:t>、</w:t>
      </w:r>
      <w:r w:rsidR="008A39A4" w:rsidRPr="0036400E">
        <w:rPr>
          <w:rFonts w:hint="eastAsia"/>
          <w:u w:val="single"/>
        </w:rPr>
        <w:t>陳新發</w:t>
      </w:r>
      <w:r w:rsidR="008A39A4" w:rsidRPr="0036400E">
        <w:rPr>
          <w:rFonts w:hint="eastAsia"/>
        </w:rPr>
        <w:t>都是和我同一批回來的等語。</w:t>
      </w:r>
    </w:p>
    <w:p w:rsidR="008A39A4" w:rsidRPr="0036400E" w:rsidRDefault="004D6A49" w:rsidP="008A39A4">
      <w:pPr>
        <w:pStyle w:val="5"/>
        <w:numPr>
          <w:ilvl w:val="4"/>
          <w:numId w:val="1"/>
        </w:numPr>
        <w:ind w:left="2030" w:hanging="840"/>
      </w:pPr>
      <w:r w:rsidRPr="0036400E">
        <w:rPr>
          <w:rFonts w:hint="eastAsia"/>
          <w:u w:val="single"/>
        </w:rPr>
        <w:t>廖○和</w:t>
      </w:r>
      <w:r w:rsidR="008A39A4" w:rsidRPr="0036400E">
        <w:rPr>
          <w:rFonts w:hint="eastAsia"/>
        </w:rPr>
        <w:t>於</w:t>
      </w:r>
      <w:r w:rsidR="008A39A4" w:rsidRPr="0036400E">
        <w:rPr>
          <w:rFonts w:hint="eastAsia"/>
          <w:u w:val="single"/>
        </w:rPr>
        <w:t>張炎憲</w:t>
      </w:r>
      <w:r w:rsidR="008A39A4" w:rsidRPr="0036400E">
        <w:rPr>
          <w:rFonts w:hint="eastAsia"/>
        </w:rPr>
        <w:t>訪談時稱</w:t>
      </w:r>
      <w:r w:rsidR="008A39A4" w:rsidRPr="0036400E">
        <w:rPr>
          <w:rStyle w:val="afe"/>
        </w:rPr>
        <w:footnoteReference w:id="131"/>
      </w:r>
      <w:r w:rsidR="008A39A4" w:rsidRPr="0036400E">
        <w:rPr>
          <w:rFonts w:hint="eastAsia"/>
        </w:rPr>
        <w:t>：在綠島待9年多，55年3月回來臺灣</w:t>
      </w:r>
      <w:r w:rsidR="008A39A4" w:rsidRPr="0036400E">
        <w:rPr>
          <w:rFonts w:hAnsi="標楷體" w:hint="eastAsia"/>
        </w:rPr>
        <w:t>，</w:t>
      </w:r>
      <w:r w:rsidR="008A39A4" w:rsidRPr="0036400E">
        <w:rPr>
          <w:rFonts w:hint="eastAsia"/>
        </w:rPr>
        <w:t>原本是54年12月29日刑期滿，就該讓我們回來，卻拖延到3月，推託是公文送慢了，風浪大沒有船期等等理由。其實大家心裡都明白這根本是有意拖延，怎麼可能3個月都沒有船期?公文就算送錯，重新再送一次，也不需要3個月等語。</w:t>
      </w:r>
    </w:p>
    <w:p w:rsidR="008A39A4" w:rsidRPr="0036400E" w:rsidRDefault="00EF2095" w:rsidP="008A39A4">
      <w:pPr>
        <w:pStyle w:val="5"/>
        <w:numPr>
          <w:ilvl w:val="4"/>
          <w:numId w:val="1"/>
        </w:numPr>
        <w:ind w:left="2030" w:hanging="840"/>
      </w:pPr>
      <w:r w:rsidRPr="0036400E">
        <w:rPr>
          <w:rFonts w:hint="eastAsia"/>
          <w:u w:val="single"/>
        </w:rPr>
        <w:t>廖○陳</w:t>
      </w:r>
      <w:r w:rsidR="008A39A4" w:rsidRPr="0036400E">
        <w:rPr>
          <w:rFonts w:hint="eastAsia"/>
        </w:rPr>
        <w:t>於</w:t>
      </w:r>
      <w:r w:rsidR="008A39A4" w:rsidRPr="0036400E">
        <w:rPr>
          <w:rFonts w:hint="eastAsia"/>
          <w:u w:val="single"/>
        </w:rPr>
        <w:t>張炎憲</w:t>
      </w:r>
      <w:r w:rsidR="008A39A4" w:rsidRPr="0036400E">
        <w:rPr>
          <w:rFonts w:hint="eastAsia"/>
        </w:rPr>
        <w:t>訪談時稱</w:t>
      </w:r>
      <w:r w:rsidR="008A39A4" w:rsidRPr="0036400E">
        <w:rPr>
          <w:rStyle w:val="afe"/>
        </w:rPr>
        <w:footnoteReference w:id="132"/>
      </w:r>
      <w:r w:rsidR="008A39A4" w:rsidRPr="0036400E">
        <w:rPr>
          <w:rFonts w:hint="eastAsia"/>
        </w:rPr>
        <w:t>：從綠島要回來時，被多關80多天，當時有</w:t>
      </w:r>
      <w:r w:rsidR="00883D8E" w:rsidRPr="0036400E">
        <w:rPr>
          <w:rFonts w:hint="eastAsia"/>
          <w:u w:val="single"/>
        </w:rPr>
        <w:t>謝○賜</w:t>
      </w:r>
      <w:r w:rsidR="008A39A4" w:rsidRPr="0036400E">
        <w:rPr>
          <w:rFonts w:hint="eastAsia"/>
        </w:rPr>
        <w:t>、</w:t>
      </w:r>
      <w:r w:rsidR="008A39A4" w:rsidRPr="0036400E">
        <w:rPr>
          <w:rFonts w:hint="eastAsia"/>
          <w:u w:val="single"/>
        </w:rPr>
        <w:t>陳論</w:t>
      </w:r>
      <w:r w:rsidR="008A39A4" w:rsidRPr="0036400E">
        <w:rPr>
          <w:rFonts w:hint="eastAsia"/>
        </w:rPr>
        <w:t>、</w:t>
      </w:r>
      <w:r w:rsidR="008A39A4" w:rsidRPr="0036400E">
        <w:rPr>
          <w:rFonts w:hint="eastAsia"/>
          <w:u w:val="single"/>
        </w:rPr>
        <w:t>陳新發</w:t>
      </w:r>
      <w:r w:rsidR="008A39A4" w:rsidRPr="0036400E">
        <w:rPr>
          <w:rFonts w:hint="eastAsia"/>
        </w:rPr>
        <w:t>、</w:t>
      </w:r>
      <w:r w:rsidR="00883D8E" w:rsidRPr="0036400E">
        <w:rPr>
          <w:rFonts w:hint="eastAsia"/>
          <w:u w:val="single"/>
        </w:rPr>
        <w:t>陳○清</w:t>
      </w:r>
      <w:r w:rsidR="008A39A4" w:rsidRPr="0036400E">
        <w:rPr>
          <w:rFonts w:hint="eastAsia"/>
        </w:rPr>
        <w:t>、</w:t>
      </w:r>
      <w:r w:rsidR="00B54EF9" w:rsidRPr="0036400E">
        <w:rPr>
          <w:rFonts w:hint="eastAsia"/>
          <w:u w:val="single"/>
        </w:rPr>
        <w:t>謝○</w:t>
      </w:r>
      <w:r w:rsidR="008A39A4" w:rsidRPr="0036400E">
        <w:rPr>
          <w:rFonts w:hint="eastAsia"/>
        </w:rPr>
        <w:t>、</w:t>
      </w:r>
      <w:r w:rsidR="00883D8E" w:rsidRPr="0036400E">
        <w:rPr>
          <w:rFonts w:hint="eastAsia"/>
          <w:u w:val="single"/>
        </w:rPr>
        <w:t>廖○</w:t>
      </w:r>
      <w:r w:rsidR="008A39A4" w:rsidRPr="0036400E">
        <w:rPr>
          <w:rFonts w:hint="eastAsia"/>
        </w:rPr>
        <w:t>、</w:t>
      </w:r>
      <w:r w:rsidR="008A39A4" w:rsidRPr="0036400E">
        <w:rPr>
          <w:rFonts w:hint="eastAsia"/>
          <w:u w:val="single"/>
        </w:rPr>
        <w:t>陳皆得</w:t>
      </w:r>
      <w:r w:rsidR="008A39A4" w:rsidRPr="0036400E">
        <w:rPr>
          <w:rFonts w:hint="eastAsia"/>
        </w:rPr>
        <w:t>、</w:t>
      </w:r>
      <w:r w:rsidR="004D6A49" w:rsidRPr="0036400E">
        <w:rPr>
          <w:rFonts w:hint="eastAsia"/>
          <w:u w:val="single"/>
        </w:rPr>
        <w:t>廖○和</w:t>
      </w:r>
      <w:r w:rsidR="008A39A4" w:rsidRPr="0036400E">
        <w:rPr>
          <w:rFonts w:hint="eastAsia"/>
        </w:rPr>
        <w:t>、</w:t>
      </w:r>
      <w:r w:rsidR="00B54EF9" w:rsidRPr="0036400E">
        <w:rPr>
          <w:rFonts w:hint="eastAsia"/>
          <w:u w:val="single"/>
        </w:rPr>
        <w:t>廖○勝</w:t>
      </w:r>
      <w:r w:rsidR="008A39A4" w:rsidRPr="0036400E">
        <w:rPr>
          <w:rFonts w:hint="eastAsia"/>
        </w:rPr>
        <w:t>、</w:t>
      </w:r>
      <w:r w:rsidR="008920BC" w:rsidRPr="0036400E">
        <w:rPr>
          <w:rFonts w:hint="eastAsia"/>
          <w:u w:val="single"/>
        </w:rPr>
        <w:t>高○樹</w:t>
      </w:r>
      <w:r w:rsidR="008A39A4" w:rsidRPr="0036400E">
        <w:rPr>
          <w:rFonts w:hint="eastAsia"/>
        </w:rPr>
        <w:t>、</w:t>
      </w:r>
      <w:r w:rsidR="004A5235" w:rsidRPr="0036400E">
        <w:rPr>
          <w:rFonts w:hint="eastAsia"/>
          <w:u w:val="single"/>
        </w:rPr>
        <w:t>廖○風</w:t>
      </w:r>
      <w:r w:rsidR="008A39A4" w:rsidRPr="0036400E">
        <w:rPr>
          <w:rFonts w:hint="eastAsia"/>
        </w:rPr>
        <w:t>和我，總共12人，大家都知道，不是因為船期的關係，是故意扣住我們不讓我們回去等語。</w:t>
      </w:r>
    </w:p>
    <w:p w:rsidR="008A39A4" w:rsidRPr="0036400E" w:rsidRDefault="008A39A4" w:rsidP="008A39A4">
      <w:pPr>
        <w:pStyle w:val="5"/>
        <w:numPr>
          <w:ilvl w:val="4"/>
          <w:numId w:val="1"/>
        </w:numPr>
        <w:ind w:left="2030" w:hanging="840"/>
      </w:pPr>
      <w:r w:rsidRPr="0036400E">
        <w:rPr>
          <w:rFonts w:hint="eastAsia"/>
          <w:u w:val="single"/>
        </w:rPr>
        <w:t>陳春陽</w:t>
      </w:r>
      <w:r w:rsidRPr="0036400E">
        <w:rPr>
          <w:rFonts w:hint="eastAsia"/>
        </w:rPr>
        <w:t>於</w:t>
      </w:r>
      <w:r w:rsidRPr="0036400E">
        <w:rPr>
          <w:rFonts w:hint="eastAsia"/>
          <w:u w:val="single"/>
        </w:rPr>
        <w:t>張炎憲</w:t>
      </w:r>
      <w:r w:rsidRPr="0036400E">
        <w:rPr>
          <w:rFonts w:hint="eastAsia"/>
        </w:rPr>
        <w:t>訪談時稱</w:t>
      </w:r>
      <w:r w:rsidRPr="0036400E">
        <w:rPr>
          <w:rStyle w:val="afe"/>
        </w:rPr>
        <w:footnoteReference w:id="133"/>
      </w:r>
      <w:r w:rsidRPr="0036400E">
        <w:rPr>
          <w:rFonts w:hint="eastAsia"/>
        </w:rPr>
        <w:t>：一起去綠島的同伴有人還關超過，像</w:t>
      </w:r>
      <w:r w:rsidRPr="0036400E">
        <w:rPr>
          <w:rFonts w:hint="eastAsia"/>
          <w:u w:val="single"/>
        </w:rPr>
        <w:t>陳新發</w:t>
      </w:r>
      <w:r w:rsidRPr="0036400E">
        <w:rPr>
          <w:rFonts w:hint="eastAsia"/>
        </w:rPr>
        <w:t>，超過3個月。不是等船，等船不會超過10天，綠島交通不便沒錯，要回來的話要等船，風浪險惡時當然不能行船，但也不可能整個月都風浪大無法行船。像我是3月12日到期，3月13日就搭船回來了等語。</w:t>
      </w:r>
    </w:p>
    <w:p w:rsidR="008A39A4" w:rsidRPr="0036400E" w:rsidRDefault="008A39A4" w:rsidP="008A39A4">
      <w:pPr>
        <w:pStyle w:val="5"/>
        <w:numPr>
          <w:ilvl w:val="4"/>
          <w:numId w:val="1"/>
        </w:numPr>
        <w:ind w:left="2030" w:hanging="840"/>
      </w:pPr>
      <w:r w:rsidRPr="0036400E">
        <w:rPr>
          <w:rFonts w:hint="eastAsia"/>
          <w:u w:val="single"/>
        </w:rPr>
        <w:lastRenderedPageBreak/>
        <w:t>陳新發</w:t>
      </w:r>
      <w:r w:rsidRPr="0036400E">
        <w:rPr>
          <w:rFonts w:hint="eastAsia"/>
        </w:rPr>
        <w:t>於</w:t>
      </w:r>
      <w:r w:rsidRPr="0036400E">
        <w:rPr>
          <w:rFonts w:hint="eastAsia"/>
          <w:u w:val="single"/>
        </w:rPr>
        <w:t>張炎憲</w:t>
      </w:r>
      <w:r w:rsidRPr="0036400E">
        <w:rPr>
          <w:rFonts w:hint="eastAsia"/>
        </w:rPr>
        <w:t>訪談時稱</w:t>
      </w:r>
      <w:r w:rsidRPr="0036400E">
        <w:rPr>
          <w:rStyle w:val="afe"/>
        </w:rPr>
        <w:footnoteReference w:id="134"/>
      </w:r>
      <w:r w:rsidRPr="0036400E">
        <w:rPr>
          <w:rFonts w:hint="eastAsia"/>
        </w:rPr>
        <w:t>：我被判12年，關了12年又3個多月。那時在綠島</w:t>
      </w:r>
      <w:r w:rsidRPr="0036400E">
        <w:rPr>
          <w:rFonts w:hAnsi="標楷體" w:hint="eastAsia"/>
        </w:rPr>
        <w:t>，</w:t>
      </w:r>
      <w:r w:rsidRPr="0036400E">
        <w:rPr>
          <w:rFonts w:hint="eastAsia"/>
        </w:rPr>
        <w:t>因為手續的關係多關3個月吧等語</w:t>
      </w:r>
      <w:r w:rsidRPr="0036400E">
        <w:rPr>
          <w:rFonts w:hAnsi="標楷體" w:hint="eastAsia"/>
        </w:rPr>
        <w:t>。</w:t>
      </w:r>
    </w:p>
    <w:p w:rsidR="008A39A4" w:rsidRPr="0036400E" w:rsidRDefault="00B54EF9" w:rsidP="008A39A4">
      <w:pPr>
        <w:pStyle w:val="5"/>
        <w:numPr>
          <w:ilvl w:val="4"/>
          <w:numId w:val="1"/>
        </w:numPr>
        <w:ind w:left="2030" w:hanging="840"/>
      </w:pPr>
      <w:r w:rsidRPr="0036400E">
        <w:rPr>
          <w:rFonts w:hint="eastAsia"/>
          <w:u w:val="single"/>
        </w:rPr>
        <w:t>謝○</w:t>
      </w:r>
      <w:r w:rsidR="008A39A4" w:rsidRPr="0036400E">
        <w:rPr>
          <w:rFonts w:hint="eastAsia"/>
        </w:rPr>
        <w:t>於</w:t>
      </w:r>
      <w:r w:rsidR="008A39A4" w:rsidRPr="0036400E">
        <w:rPr>
          <w:rFonts w:hint="eastAsia"/>
          <w:u w:val="single"/>
        </w:rPr>
        <w:t>張炎憲</w:t>
      </w:r>
      <w:r w:rsidR="008A39A4" w:rsidRPr="0036400E">
        <w:rPr>
          <w:rFonts w:hint="eastAsia"/>
        </w:rPr>
        <w:t>訪談時稱</w:t>
      </w:r>
      <w:r w:rsidR="008A39A4" w:rsidRPr="0036400E">
        <w:rPr>
          <w:rStyle w:val="afe"/>
        </w:rPr>
        <w:footnoteReference w:id="135"/>
      </w:r>
      <w:r w:rsidR="008A39A4" w:rsidRPr="0036400E">
        <w:rPr>
          <w:rFonts w:hint="eastAsia"/>
        </w:rPr>
        <w:t>：我被判刑12年，卻關了12年又83天，去申請國家賠償也沒效。我和</w:t>
      </w:r>
      <w:r w:rsidR="008A39A4" w:rsidRPr="0036400E">
        <w:rPr>
          <w:rFonts w:hint="eastAsia"/>
          <w:u w:val="single"/>
        </w:rPr>
        <w:t>陳皆得</w:t>
      </w:r>
      <w:r w:rsidR="008A39A4" w:rsidRPr="0036400E">
        <w:rPr>
          <w:rFonts w:hint="eastAsia"/>
        </w:rPr>
        <w:t>、</w:t>
      </w:r>
      <w:r w:rsidR="008A39A4" w:rsidRPr="0036400E">
        <w:rPr>
          <w:rFonts w:hint="eastAsia"/>
          <w:u w:val="single"/>
        </w:rPr>
        <w:t>陳新發</w:t>
      </w:r>
      <w:r w:rsidR="008A39A4" w:rsidRPr="0036400E">
        <w:rPr>
          <w:rFonts w:hint="eastAsia"/>
        </w:rPr>
        <w:t>一起去申請釋放證，辦公的人說他也是汐止人，找一找說：</w:t>
      </w:r>
      <w:r w:rsidR="008A39A4" w:rsidRPr="0036400E">
        <w:rPr>
          <w:rFonts w:hAnsi="標楷體" w:hint="eastAsia"/>
        </w:rPr>
        <w:t>「</w:t>
      </w:r>
      <w:r w:rsidR="008A39A4" w:rsidRPr="0036400E">
        <w:rPr>
          <w:rFonts w:hint="eastAsia"/>
          <w:u w:val="single"/>
        </w:rPr>
        <w:t>陳皆得</w:t>
      </w:r>
      <w:r w:rsidR="008A39A4" w:rsidRPr="0036400E">
        <w:rPr>
          <w:rFonts w:hint="eastAsia"/>
        </w:rPr>
        <w:t>的名字很多個，你是住在那裡，幾年次的？</w:t>
      </w:r>
      <w:r w:rsidR="008A39A4" w:rsidRPr="0036400E">
        <w:rPr>
          <w:rFonts w:hAnsi="標楷體" w:hint="eastAsia"/>
        </w:rPr>
        <w:t>」</w:t>
      </w:r>
      <w:r w:rsidR="008A39A4" w:rsidRPr="0036400E">
        <w:rPr>
          <w:rFonts w:hint="eastAsia"/>
          <w:u w:val="single"/>
        </w:rPr>
        <w:t>陳新發</w:t>
      </w:r>
      <w:r w:rsidR="008A39A4" w:rsidRPr="0036400E">
        <w:rPr>
          <w:rFonts w:hint="eastAsia"/>
        </w:rPr>
        <w:t>也有幾個，第二次說沒有這個人，不是前後矛盾？害我們走了好幾次，而且要到新店安坑國防部申請，到了之後也不讓我們進去，一張釋放證卻弄丟了等語。</w:t>
      </w:r>
    </w:p>
    <w:p w:rsidR="008A39A4" w:rsidRPr="0036400E" w:rsidRDefault="00B54EF9" w:rsidP="008A39A4">
      <w:pPr>
        <w:pStyle w:val="5"/>
        <w:numPr>
          <w:ilvl w:val="4"/>
          <w:numId w:val="1"/>
        </w:numPr>
        <w:ind w:left="2030" w:hanging="840"/>
      </w:pPr>
      <w:r w:rsidRPr="0036400E">
        <w:rPr>
          <w:rFonts w:hint="eastAsia"/>
          <w:u w:val="single"/>
        </w:rPr>
        <w:t>廖○勝</w:t>
      </w:r>
      <w:r w:rsidR="008A39A4" w:rsidRPr="0036400E">
        <w:rPr>
          <w:rFonts w:hint="eastAsia"/>
        </w:rPr>
        <w:t>於</w:t>
      </w:r>
      <w:r w:rsidR="008A39A4" w:rsidRPr="0036400E">
        <w:rPr>
          <w:rFonts w:hint="eastAsia"/>
          <w:u w:val="single"/>
        </w:rPr>
        <w:t>張炎憲</w:t>
      </w:r>
      <w:r w:rsidR="008A39A4" w:rsidRPr="0036400E">
        <w:rPr>
          <w:rFonts w:hint="eastAsia"/>
        </w:rPr>
        <w:t>訪談時稱</w:t>
      </w:r>
      <w:r w:rsidR="008A39A4" w:rsidRPr="0036400E">
        <w:rPr>
          <w:rStyle w:val="afe"/>
        </w:rPr>
        <w:footnoteReference w:id="136"/>
      </w:r>
      <w:r w:rsidR="008A39A4" w:rsidRPr="0036400E">
        <w:rPr>
          <w:rFonts w:hint="eastAsia"/>
        </w:rPr>
        <w:t>：在綠島不但坐滿12年，而且超過90多天，曾要求超過的日數賠償，也不答應等語。</w:t>
      </w:r>
    </w:p>
    <w:p w:rsidR="008A39A4" w:rsidRPr="0036400E" w:rsidRDefault="008A39A4" w:rsidP="008A39A4">
      <w:pPr>
        <w:pStyle w:val="5"/>
        <w:numPr>
          <w:ilvl w:val="4"/>
          <w:numId w:val="1"/>
        </w:numPr>
        <w:ind w:left="2030" w:hanging="840"/>
      </w:pPr>
      <w:r w:rsidRPr="0036400E">
        <w:rPr>
          <w:rFonts w:hint="eastAsia"/>
          <w:u w:val="single"/>
        </w:rPr>
        <w:t>陳論</w:t>
      </w:r>
      <w:r w:rsidRPr="0036400E">
        <w:rPr>
          <w:rFonts w:hint="eastAsia"/>
        </w:rPr>
        <w:t>於</w:t>
      </w:r>
      <w:r w:rsidRPr="0036400E">
        <w:rPr>
          <w:rFonts w:hint="eastAsia"/>
          <w:u w:val="single"/>
        </w:rPr>
        <w:t>張炎憲</w:t>
      </w:r>
      <w:r w:rsidRPr="0036400E">
        <w:rPr>
          <w:rFonts w:hint="eastAsia"/>
        </w:rPr>
        <w:t>訪談時稱</w:t>
      </w:r>
      <w:r w:rsidRPr="0036400E">
        <w:rPr>
          <w:rStyle w:val="afe"/>
        </w:rPr>
        <w:footnoteReference w:id="137"/>
      </w:r>
      <w:r w:rsidRPr="0036400E">
        <w:rPr>
          <w:rFonts w:hint="eastAsia"/>
        </w:rPr>
        <w:t>：要回來時，同批有4、50個，沒有船，超過3個月又2天等語。</w:t>
      </w:r>
    </w:p>
    <w:p w:rsidR="008A39A4" w:rsidRPr="0036400E" w:rsidRDefault="008920BC" w:rsidP="008A39A4">
      <w:pPr>
        <w:pStyle w:val="5"/>
        <w:numPr>
          <w:ilvl w:val="4"/>
          <w:numId w:val="1"/>
        </w:numPr>
        <w:ind w:left="2030" w:hanging="840"/>
      </w:pPr>
      <w:r w:rsidRPr="0036400E">
        <w:rPr>
          <w:rFonts w:hint="eastAsia"/>
          <w:u w:val="single"/>
        </w:rPr>
        <w:t>高○樹</w:t>
      </w:r>
      <w:r w:rsidR="008A39A4" w:rsidRPr="0036400E">
        <w:rPr>
          <w:rFonts w:hint="eastAsia"/>
        </w:rPr>
        <w:t>於</w:t>
      </w:r>
      <w:r w:rsidR="008A39A4" w:rsidRPr="0036400E">
        <w:rPr>
          <w:rFonts w:hint="eastAsia"/>
          <w:u w:val="single"/>
        </w:rPr>
        <w:t>張炎憲</w:t>
      </w:r>
      <w:r w:rsidR="008A39A4" w:rsidRPr="0036400E">
        <w:rPr>
          <w:rFonts w:hint="eastAsia"/>
        </w:rPr>
        <w:t>訪談時稱</w:t>
      </w:r>
      <w:r w:rsidR="008A39A4" w:rsidRPr="0036400E">
        <w:rPr>
          <w:rStyle w:val="afe"/>
        </w:rPr>
        <w:footnoteReference w:id="138"/>
      </w:r>
      <w:r w:rsidR="008A39A4" w:rsidRPr="0036400E">
        <w:rPr>
          <w:rFonts w:hint="eastAsia"/>
        </w:rPr>
        <w:t>：我被判12年，和</w:t>
      </w:r>
      <w:r w:rsidR="008A39A4" w:rsidRPr="0036400E">
        <w:rPr>
          <w:rFonts w:hint="eastAsia"/>
          <w:u w:val="single"/>
        </w:rPr>
        <w:t>陳論</w:t>
      </w:r>
      <w:r w:rsidR="008A39A4" w:rsidRPr="0036400E">
        <w:rPr>
          <w:rFonts w:hint="eastAsia"/>
        </w:rPr>
        <w:t>同一天自綠島回來等語。</w:t>
      </w:r>
    </w:p>
    <w:p w:rsidR="008A39A4" w:rsidRPr="0036400E" w:rsidRDefault="008A39A4" w:rsidP="008A39A4">
      <w:pPr>
        <w:pStyle w:val="4"/>
        <w:numPr>
          <w:ilvl w:val="3"/>
          <w:numId w:val="1"/>
        </w:numPr>
        <w:ind w:left="1680" w:hanging="490"/>
      </w:pPr>
      <w:r w:rsidRPr="0036400E">
        <w:rPr>
          <w:rFonts w:hint="eastAsia"/>
        </w:rPr>
        <w:t>對上開延誤釋放之經過與原因，國防部查復稱：「經研閱檔案內容，執行指揮書僅記載執行期滿日期，有關受刑人開釋後之動向及何以延誤返臺、日後有無獲得補償，無相關資料可供查考。」惟對照以下臺北地院及臺灣士林地方法院(下稱士林地院)冤獄賠償判決，村民所稱之不當延誤釋放情形，堪足認定為真實。因不當延誤釋放聲請</w:t>
      </w:r>
      <w:r w:rsidRPr="0036400E">
        <w:rPr>
          <w:rFonts w:hint="eastAsia"/>
        </w:rPr>
        <w:lastRenderedPageBreak/>
        <w:t>冤獄賠償者，其相關賠償情形彙整如下表：</w:t>
      </w:r>
    </w:p>
    <w:tbl>
      <w:tblPr>
        <w:tblStyle w:val="af8"/>
        <w:tblW w:w="0" w:type="auto"/>
        <w:tblInd w:w="1701" w:type="dxa"/>
        <w:tblLook w:val="04A0" w:firstRow="1" w:lastRow="0" w:firstColumn="1" w:lastColumn="0" w:noHBand="0" w:noVBand="1"/>
      </w:tblPr>
      <w:tblGrid>
        <w:gridCol w:w="1193"/>
        <w:gridCol w:w="3026"/>
        <w:gridCol w:w="1523"/>
        <w:gridCol w:w="1617"/>
      </w:tblGrid>
      <w:tr w:rsidR="00161225" w:rsidRPr="0036400E" w:rsidTr="00B4499F">
        <w:trPr>
          <w:tblHeader/>
        </w:trPr>
        <w:tc>
          <w:tcPr>
            <w:tcW w:w="1193" w:type="dxa"/>
          </w:tcPr>
          <w:p w:rsidR="008A39A4" w:rsidRPr="0036400E" w:rsidRDefault="008A39A4" w:rsidP="00B4499F">
            <w:pPr>
              <w:pStyle w:val="4"/>
              <w:numPr>
                <w:ilvl w:val="0"/>
                <w:numId w:val="0"/>
              </w:numPr>
              <w:jc w:val="distribute"/>
              <w:rPr>
                <w:sz w:val="28"/>
                <w:szCs w:val="28"/>
              </w:rPr>
            </w:pPr>
            <w:r w:rsidRPr="0036400E">
              <w:rPr>
                <w:rFonts w:hint="eastAsia"/>
                <w:sz w:val="28"/>
                <w:szCs w:val="28"/>
              </w:rPr>
              <w:t>姓名</w:t>
            </w:r>
          </w:p>
        </w:tc>
        <w:tc>
          <w:tcPr>
            <w:tcW w:w="3026" w:type="dxa"/>
          </w:tcPr>
          <w:p w:rsidR="008A39A4" w:rsidRPr="0036400E" w:rsidRDefault="008A39A4" w:rsidP="00B4499F">
            <w:pPr>
              <w:pStyle w:val="4"/>
              <w:numPr>
                <w:ilvl w:val="0"/>
                <w:numId w:val="0"/>
              </w:numPr>
              <w:jc w:val="distribute"/>
              <w:rPr>
                <w:sz w:val="28"/>
                <w:szCs w:val="28"/>
              </w:rPr>
            </w:pPr>
            <w:r w:rsidRPr="0036400E">
              <w:rPr>
                <w:rFonts w:hint="eastAsia"/>
                <w:sz w:val="28"/>
                <w:szCs w:val="28"/>
              </w:rPr>
              <w:t>裁判字號</w:t>
            </w:r>
          </w:p>
        </w:tc>
        <w:tc>
          <w:tcPr>
            <w:tcW w:w="1523" w:type="dxa"/>
          </w:tcPr>
          <w:p w:rsidR="008A39A4" w:rsidRPr="0036400E" w:rsidRDefault="008A39A4" w:rsidP="00B4499F">
            <w:pPr>
              <w:pStyle w:val="4"/>
              <w:numPr>
                <w:ilvl w:val="0"/>
                <w:numId w:val="0"/>
              </w:numPr>
              <w:jc w:val="distribute"/>
              <w:rPr>
                <w:sz w:val="28"/>
                <w:szCs w:val="28"/>
              </w:rPr>
            </w:pPr>
            <w:r w:rsidRPr="0036400E">
              <w:rPr>
                <w:rFonts w:hint="eastAsia"/>
                <w:sz w:val="28"/>
                <w:szCs w:val="28"/>
              </w:rPr>
              <w:t>認定日數</w:t>
            </w:r>
          </w:p>
        </w:tc>
        <w:tc>
          <w:tcPr>
            <w:tcW w:w="1617" w:type="dxa"/>
          </w:tcPr>
          <w:p w:rsidR="008A39A4" w:rsidRPr="0036400E" w:rsidRDefault="008A39A4" w:rsidP="00B4499F">
            <w:pPr>
              <w:pStyle w:val="4"/>
              <w:numPr>
                <w:ilvl w:val="0"/>
                <w:numId w:val="0"/>
              </w:numPr>
              <w:jc w:val="distribute"/>
              <w:rPr>
                <w:sz w:val="28"/>
                <w:szCs w:val="28"/>
              </w:rPr>
            </w:pPr>
            <w:r w:rsidRPr="0036400E">
              <w:rPr>
                <w:rFonts w:hint="eastAsia"/>
                <w:sz w:val="28"/>
                <w:szCs w:val="28"/>
              </w:rPr>
              <w:t>賠償金額</w:t>
            </w:r>
          </w:p>
        </w:tc>
      </w:tr>
      <w:tr w:rsidR="00161225" w:rsidRPr="0036400E" w:rsidTr="00B4499F">
        <w:tc>
          <w:tcPr>
            <w:tcW w:w="1193" w:type="dxa"/>
          </w:tcPr>
          <w:p w:rsidR="008A39A4" w:rsidRPr="0036400E" w:rsidRDefault="00B54EF9" w:rsidP="00B4499F">
            <w:pPr>
              <w:pStyle w:val="4"/>
              <w:numPr>
                <w:ilvl w:val="0"/>
                <w:numId w:val="0"/>
              </w:numPr>
              <w:jc w:val="left"/>
              <w:rPr>
                <w:sz w:val="28"/>
                <w:szCs w:val="28"/>
              </w:rPr>
            </w:pPr>
            <w:r w:rsidRPr="0036400E">
              <w:rPr>
                <w:rFonts w:hint="eastAsia"/>
                <w:sz w:val="28"/>
                <w:szCs w:val="28"/>
              </w:rPr>
              <w:t>謝○</w:t>
            </w:r>
          </w:p>
        </w:tc>
        <w:tc>
          <w:tcPr>
            <w:tcW w:w="3026" w:type="dxa"/>
          </w:tcPr>
          <w:p w:rsidR="008A39A4" w:rsidRPr="0036400E" w:rsidRDefault="008A39A4" w:rsidP="00B4499F">
            <w:pPr>
              <w:pStyle w:val="4"/>
              <w:numPr>
                <w:ilvl w:val="0"/>
                <w:numId w:val="0"/>
              </w:numPr>
              <w:rPr>
                <w:sz w:val="28"/>
                <w:szCs w:val="28"/>
              </w:rPr>
            </w:pPr>
            <w:r w:rsidRPr="0036400E">
              <w:rPr>
                <w:rFonts w:hint="eastAsia"/>
                <w:sz w:val="28"/>
                <w:szCs w:val="28"/>
              </w:rPr>
              <w:t>臺北地院89年度賠字第14號/有卷</w:t>
            </w:r>
          </w:p>
        </w:tc>
        <w:tc>
          <w:tcPr>
            <w:tcW w:w="1523" w:type="dxa"/>
          </w:tcPr>
          <w:p w:rsidR="008A39A4" w:rsidRPr="0036400E" w:rsidRDefault="008A39A4" w:rsidP="00B4499F">
            <w:pPr>
              <w:pStyle w:val="4"/>
              <w:numPr>
                <w:ilvl w:val="0"/>
                <w:numId w:val="0"/>
              </w:numPr>
              <w:jc w:val="center"/>
              <w:rPr>
                <w:sz w:val="28"/>
                <w:szCs w:val="28"/>
              </w:rPr>
            </w:pPr>
            <w:r w:rsidRPr="0036400E">
              <w:rPr>
                <w:rFonts w:hint="eastAsia"/>
                <w:sz w:val="28"/>
                <w:szCs w:val="28"/>
              </w:rPr>
              <w:t>0</w:t>
            </w:r>
          </w:p>
        </w:tc>
        <w:tc>
          <w:tcPr>
            <w:tcW w:w="1617" w:type="dxa"/>
          </w:tcPr>
          <w:p w:rsidR="008A39A4" w:rsidRPr="0036400E" w:rsidRDefault="008A39A4" w:rsidP="00B4499F">
            <w:pPr>
              <w:pStyle w:val="4"/>
              <w:numPr>
                <w:ilvl w:val="0"/>
                <w:numId w:val="0"/>
              </w:numPr>
              <w:jc w:val="center"/>
              <w:rPr>
                <w:sz w:val="28"/>
                <w:szCs w:val="28"/>
              </w:rPr>
            </w:pPr>
            <w:r w:rsidRPr="0036400E">
              <w:rPr>
                <w:rFonts w:hint="eastAsia"/>
                <w:sz w:val="28"/>
                <w:szCs w:val="28"/>
              </w:rPr>
              <w:t>0元</w:t>
            </w:r>
          </w:p>
        </w:tc>
      </w:tr>
      <w:tr w:rsidR="00161225" w:rsidRPr="0036400E" w:rsidTr="00B4499F">
        <w:tc>
          <w:tcPr>
            <w:tcW w:w="1193" w:type="dxa"/>
          </w:tcPr>
          <w:p w:rsidR="008A39A4" w:rsidRPr="0036400E" w:rsidRDefault="00883D8E" w:rsidP="00B4499F">
            <w:pPr>
              <w:pStyle w:val="4"/>
              <w:numPr>
                <w:ilvl w:val="0"/>
                <w:numId w:val="0"/>
              </w:numPr>
              <w:jc w:val="left"/>
              <w:rPr>
                <w:sz w:val="28"/>
                <w:szCs w:val="28"/>
              </w:rPr>
            </w:pPr>
            <w:r w:rsidRPr="0036400E">
              <w:rPr>
                <w:rFonts w:hint="eastAsia"/>
                <w:sz w:val="28"/>
                <w:szCs w:val="28"/>
              </w:rPr>
              <w:t>謝○賜</w:t>
            </w:r>
          </w:p>
        </w:tc>
        <w:tc>
          <w:tcPr>
            <w:tcW w:w="3026" w:type="dxa"/>
          </w:tcPr>
          <w:p w:rsidR="008A39A4" w:rsidRPr="0036400E" w:rsidRDefault="008A39A4" w:rsidP="00B4499F">
            <w:pPr>
              <w:pStyle w:val="4"/>
              <w:numPr>
                <w:ilvl w:val="0"/>
                <w:numId w:val="0"/>
              </w:numPr>
              <w:rPr>
                <w:sz w:val="28"/>
                <w:szCs w:val="28"/>
              </w:rPr>
            </w:pPr>
            <w:r w:rsidRPr="0036400E">
              <w:rPr>
                <w:rFonts w:hint="eastAsia"/>
                <w:sz w:val="28"/>
                <w:szCs w:val="28"/>
              </w:rPr>
              <w:t>臺北地院89年度賠字第40號/有卷</w:t>
            </w:r>
          </w:p>
        </w:tc>
        <w:tc>
          <w:tcPr>
            <w:tcW w:w="1523" w:type="dxa"/>
          </w:tcPr>
          <w:p w:rsidR="008A39A4" w:rsidRPr="0036400E" w:rsidRDefault="008A39A4" w:rsidP="00B4499F">
            <w:pPr>
              <w:pStyle w:val="4"/>
              <w:numPr>
                <w:ilvl w:val="0"/>
                <w:numId w:val="0"/>
              </w:numPr>
              <w:jc w:val="center"/>
              <w:rPr>
                <w:sz w:val="28"/>
                <w:szCs w:val="28"/>
              </w:rPr>
            </w:pPr>
            <w:r w:rsidRPr="0036400E">
              <w:rPr>
                <w:rFonts w:hint="eastAsia"/>
                <w:sz w:val="28"/>
                <w:szCs w:val="28"/>
              </w:rPr>
              <w:t>77</w:t>
            </w:r>
          </w:p>
        </w:tc>
        <w:tc>
          <w:tcPr>
            <w:tcW w:w="1617" w:type="dxa"/>
          </w:tcPr>
          <w:p w:rsidR="008A39A4" w:rsidRPr="0036400E" w:rsidRDefault="008A39A4" w:rsidP="00B4499F">
            <w:pPr>
              <w:pStyle w:val="4"/>
              <w:numPr>
                <w:ilvl w:val="0"/>
                <w:numId w:val="0"/>
              </w:numPr>
              <w:jc w:val="center"/>
              <w:rPr>
                <w:sz w:val="28"/>
                <w:szCs w:val="28"/>
              </w:rPr>
            </w:pPr>
            <w:r w:rsidRPr="0036400E">
              <w:rPr>
                <w:rFonts w:hint="eastAsia"/>
                <w:sz w:val="28"/>
                <w:szCs w:val="28"/>
              </w:rPr>
              <w:t>308,000元</w:t>
            </w:r>
          </w:p>
        </w:tc>
      </w:tr>
      <w:tr w:rsidR="00161225" w:rsidRPr="0036400E" w:rsidTr="00B4499F">
        <w:tc>
          <w:tcPr>
            <w:tcW w:w="1193" w:type="dxa"/>
          </w:tcPr>
          <w:p w:rsidR="008A39A4" w:rsidRPr="0036400E" w:rsidRDefault="008A39A4" w:rsidP="00B4499F">
            <w:pPr>
              <w:pStyle w:val="4"/>
              <w:numPr>
                <w:ilvl w:val="0"/>
                <w:numId w:val="0"/>
              </w:numPr>
              <w:jc w:val="left"/>
              <w:rPr>
                <w:sz w:val="28"/>
                <w:szCs w:val="28"/>
              </w:rPr>
            </w:pPr>
            <w:r w:rsidRPr="0036400E">
              <w:rPr>
                <w:rFonts w:hint="eastAsia"/>
                <w:sz w:val="28"/>
                <w:szCs w:val="28"/>
              </w:rPr>
              <w:t>陳新發</w:t>
            </w:r>
          </w:p>
        </w:tc>
        <w:tc>
          <w:tcPr>
            <w:tcW w:w="3026" w:type="dxa"/>
          </w:tcPr>
          <w:p w:rsidR="008A39A4" w:rsidRPr="0036400E" w:rsidRDefault="008A39A4" w:rsidP="00B4499F">
            <w:pPr>
              <w:pStyle w:val="4"/>
              <w:numPr>
                <w:ilvl w:val="0"/>
                <w:numId w:val="0"/>
              </w:numPr>
              <w:rPr>
                <w:sz w:val="28"/>
                <w:szCs w:val="28"/>
              </w:rPr>
            </w:pPr>
            <w:r w:rsidRPr="0036400E">
              <w:rPr>
                <w:rFonts w:hint="eastAsia"/>
                <w:sz w:val="28"/>
                <w:szCs w:val="28"/>
              </w:rPr>
              <w:t>臺北地院89年度賠字第83號/有卷</w:t>
            </w:r>
          </w:p>
        </w:tc>
        <w:tc>
          <w:tcPr>
            <w:tcW w:w="1523" w:type="dxa"/>
          </w:tcPr>
          <w:p w:rsidR="008A39A4" w:rsidRPr="0036400E" w:rsidRDefault="008A39A4" w:rsidP="00B4499F">
            <w:pPr>
              <w:pStyle w:val="4"/>
              <w:numPr>
                <w:ilvl w:val="0"/>
                <w:numId w:val="0"/>
              </w:numPr>
              <w:jc w:val="center"/>
              <w:rPr>
                <w:sz w:val="28"/>
                <w:szCs w:val="28"/>
              </w:rPr>
            </w:pPr>
            <w:r w:rsidRPr="0036400E">
              <w:rPr>
                <w:rFonts w:hint="eastAsia"/>
                <w:sz w:val="28"/>
                <w:szCs w:val="28"/>
              </w:rPr>
              <w:t>77</w:t>
            </w:r>
          </w:p>
        </w:tc>
        <w:tc>
          <w:tcPr>
            <w:tcW w:w="1617" w:type="dxa"/>
          </w:tcPr>
          <w:p w:rsidR="008A39A4" w:rsidRPr="0036400E" w:rsidRDefault="008A39A4" w:rsidP="00B4499F">
            <w:pPr>
              <w:pStyle w:val="4"/>
              <w:numPr>
                <w:ilvl w:val="0"/>
                <w:numId w:val="0"/>
              </w:numPr>
              <w:jc w:val="center"/>
              <w:rPr>
                <w:sz w:val="28"/>
                <w:szCs w:val="28"/>
              </w:rPr>
            </w:pPr>
            <w:r w:rsidRPr="0036400E">
              <w:rPr>
                <w:rFonts w:hint="eastAsia"/>
                <w:sz w:val="28"/>
                <w:szCs w:val="28"/>
              </w:rPr>
              <w:t>305,000元</w:t>
            </w:r>
          </w:p>
        </w:tc>
      </w:tr>
      <w:tr w:rsidR="00161225" w:rsidRPr="0036400E" w:rsidTr="00B4499F">
        <w:tc>
          <w:tcPr>
            <w:tcW w:w="1193" w:type="dxa"/>
          </w:tcPr>
          <w:p w:rsidR="008A39A4" w:rsidRPr="0036400E" w:rsidRDefault="00883D8E" w:rsidP="00B4499F">
            <w:pPr>
              <w:pStyle w:val="4"/>
              <w:numPr>
                <w:ilvl w:val="0"/>
                <w:numId w:val="0"/>
              </w:numPr>
              <w:jc w:val="left"/>
              <w:rPr>
                <w:sz w:val="28"/>
                <w:szCs w:val="28"/>
              </w:rPr>
            </w:pPr>
            <w:r w:rsidRPr="0036400E">
              <w:rPr>
                <w:rFonts w:hint="eastAsia"/>
                <w:sz w:val="28"/>
                <w:szCs w:val="28"/>
              </w:rPr>
              <w:t>余○成</w:t>
            </w:r>
          </w:p>
        </w:tc>
        <w:tc>
          <w:tcPr>
            <w:tcW w:w="3026" w:type="dxa"/>
          </w:tcPr>
          <w:p w:rsidR="008A39A4" w:rsidRPr="0036400E" w:rsidRDefault="008A39A4" w:rsidP="00B4499F">
            <w:pPr>
              <w:pStyle w:val="4"/>
              <w:numPr>
                <w:ilvl w:val="0"/>
                <w:numId w:val="0"/>
              </w:numPr>
              <w:rPr>
                <w:sz w:val="28"/>
                <w:szCs w:val="28"/>
              </w:rPr>
            </w:pPr>
            <w:r w:rsidRPr="0036400E">
              <w:rPr>
                <w:rFonts w:hint="eastAsia"/>
                <w:sz w:val="28"/>
                <w:szCs w:val="28"/>
              </w:rPr>
              <w:t>臺北地院89年度賠字第84號/有卷</w:t>
            </w:r>
          </w:p>
        </w:tc>
        <w:tc>
          <w:tcPr>
            <w:tcW w:w="1523" w:type="dxa"/>
          </w:tcPr>
          <w:p w:rsidR="008A39A4" w:rsidRPr="0036400E" w:rsidRDefault="008A39A4" w:rsidP="00B4499F">
            <w:pPr>
              <w:pStyle w:val="4"/>
              <w:numPr>
                <w:ilvl w:val="0"/>
                <w:numId w:val="0"/>
              </w:numPr>
              <w:jc w:val="center"/>
              <w:rPr>
                <w:sz w:val="28"/>
                <w:szCs w:val="28"/>
              </w:rPr>
            </w:pPr>
            <w:r w:rsidRPr="0036400E">
              <w:rPr>
                <w:rFonts w:hint="eastAsia"/>
                <w:sz w:val="28"/>
                <w:szCs w:val="28"/>
              </w:rPr>
              <w:t>75</w:t>
            </w:r>
          </w:p>
        </w:tc>
        <w:tc>
          <w:tcPr>
            <w:tcW w:w="1617" w:type="dxa"/>
          </w:tcPr>
          <w:p w:rsidR="008A39A4" w:rsidRPr="0036400E" w:rsidRDefault="008A39A4" w:rsidP="00B4499F">
            <w:pPr>
              <w:pStyle w:val="4"/>
              <w:numPr>
                <w:ilvl w:val="0"/>
                <w:numId w:val="0"/>
              </w:numPr>
              <w:jc w:val="center"/>
              <w:rPr>
                <w:sz w:val="28"/>
                <w:szCs w:val="28"/>
              </w:rPr>
            </w:pPr>
            <w:r w:rsidRPr="0036400E">
              <w:rPr>
                <w:rFonts w:hint="eastAsia"/>
                <w:sz w:val="28"/>
                <w:szCs w:val="28"/>
              </w:rPr>
              <w:t>370,000元</w:t>
            </w:r>
          </w:p>
        </w:tc>
      </w:tr>
      <w:tr w:rsidR="00161225" w:rsidRPr="0036400E" w:rsidTr="00B4499F">
        <w:tc>
          <w:tcPr>
            <w:tcW w:w="1193" w:type="dxa"/>
          </w:tcPr>
          <w:p w:rsidR="008A39A4" w:rsidRPr="0036400E" w:rsidRDefault="00FE23F4" w:rsidP="00B4499F">
            <w:pPr>
              <w:pStyle w:val="4"/>
              <w:numPr>
                <w:ilvl w:val="0"/>
                <w:numId w:val="0"/>
              </w:numPr>
              <w:jc w:val="left"/>
              <w:rPr>
                <w:sz w:val="28"/>
                <w:szCs w:val="28"/>
              </w:rPr>
            </w:pPr>
            <w:r w:rsidRPr="0036400E">
              <w:rPr>
                <w:rFonts w:hint="eastAsia"/>
                <w:sz w:val="28"/>
                <w:szCs w:val="28"/>
              </w:rPr>
              <w:t>李○本</w:t>
            </w:r>
          </w:p>
        </w:tc>
        <w:tc>
          <w:tcPr>
            <w:tcW w:w="3026" w:type="dxa"/>
          </w:tcPr>
          <w:p w:rsidR="008A39A4" w:rsidRPr="0036400E" w:rsidRDefault="008A39A4" w:rsidP="00B4499F">
            <w:pPr>
              <w:pStyle w:val="4"/>
              <w:numPr>
                <w:ilvl w:val="0"/>
                <w:numId w:val="0"/>
              </w:numPr>
              <w:rPr>
                <w:sz w:val="28"/>
                <w:szCs w:val="28"/>
              </w:rPr>
            </w:pPr>
            <w:r w:rsidRPr="0036400E">
              <w:rPr>
                <w:rFonts w:hint="eastAsia"/>
                <w:sz w:val="28"/>
                <w:szCs w:val="28"/>
              </w:rPr>
              <w:t>士林地院89年度賠字第71號</w:t>
            </w:r>
          </w:p>
        </w:tc>
        <w:tc>
          <w:tcPr>
            <w:tcW w:w="1523" w:type="dxa"/>
          </w:tcPr>
          <w:p w:rsidR="008A39A4" w:rsidRPr="0036400E" w:rsidRDefault="008A39A4" w:rsidP="00B4499F">
            <w:pPr>
              <w:pStyle w:val="4"/>
              <w:numPr>
                <w:ilvl w:val="0"/>
                <w:numId w:val="0"/>
              </w:numPr>
              <w:jc w:val="center"/>
              <w:rPr>
                <w:sz w:val="28"/>
                <w:szCs w:val="28"/>
              </w:rPr>
            </w:pPr>
            <w:r w:rsidRPr="0036400E">
              <w:rPr>
                <w:rFonts w:hint="eastAsia"/>
                <w:sz w:val="28"/>
                <w:szCs w:val="28"/>
              </w:rPr>
              <w:t>62</w:t>
            </w:r>
          </w:p>
        </w:tc>
        <w:tc>
          <w:tcPr>
            <w:tcW w:w="1617" w:type="dxa"/>
          </w:tcPr>
          <w:p w:rsidR="008A39A4" w:rsidRPr="0036400E" w:rsidRDefault="008A39A4" w:rsidP="00B4499F">
            <w:pPr>
              <w:pStyle w:val="4"/>
              <w:numPr>
                <w:ilvl w:val="0"/>
                <w:numId w:val="0"/>
              </w:numPr>
              <w:jc w:val="center"/>
              <w:rPr>
                <w:sz w:val="28"/>
                <w:szCs w:val="28"/>
              </w:rPr>
            </w:pPr>
            <w:r w:rsidRPr="0036400E">
              <w:rPr>
                <w:rFonts w:hint="eastAsia"/>
                <w:sz w:val="28"/>
                <w:szCs w:val="28"/>
              </w:rPr>
              <w:t>248,000元</w:t>
            </w:r>
          </w:p>
        </w:tc>
      </w:tr>
      <w:tr w:rsidR="00161225" w:rsidRPr="0036400E" w:rsidTr="00B4499F">
        <w:tc>
          <w:tcPr>
            <w:tcW w:w="1193" w:type="dxa"/>
          </w:tcPr>
          <w:p w:rsidR="008A39A4" w:rsidRPr="0036400E" w:rsidRDefault="008A39A4" w:rsidP="00B4499F">
            <w:pPr>
              <w:pStyle w:val="4"/>
              <w:numPr>
                <w:ilvl w:val="0"/>
                <w:numId w:val="0"/>
              </w:numPr>
              <w:jc w:val="left"/>
              <w:rPr>
                <w:sz w:val="28"/>
                <w:szCs w:val="28"/>
              </w:rPr>
            </w:pPr>
            <w:r w:rsidRPr="0036400E">
              <w:rPr>
                <w:rFonts w:hint="eastAsia"/>
                <w:sz w:val="28"/>
                <w:szCs w:val="28"/>
              </w:rPr>
              <w:t>甲○</w:t>
            </w:r>
          </w:p>
        </w:tc>
        <w:tc>
          <w:tcPr>
            <w:tcW w:w="3026" w:type="dxa"/>
          </w:tcPr>
          <w:p w:rsidR="008A39A4" w:rsidRPr="0036400E" w:rsidRDefault="008A39A4" w:rsidP="00B4499F">
            <w:pPr>
              <w:pStyle w:val="4"/>
              <w:numPr>
                <w:ilvl w:val="0"/>
                <w:numId w:val="0"/>
              </w:numPr>
              <w:rPr>
                <w:sz w:val="28"/>
                <w:szCs w:val="28"/>
              </w:rPr>
            </w:pPr>
            <w:r w:rsidRPr="0036400E">
              <w:rPr>
                <w:rFonts w:hint="eastAsia"/>
                <w:sz w:val="28"/>
                <w:szCs w:val="28"/>
              </w:rPr>
              <w:t>臺北地院89年度賠字第227號</w:t>
            </w:r>
          </w:p>
        </w:tc>
        <w:tc>
          <w:tcPr>
            <w:tcW w:w="1523" w:type="dxa"/>
          </w:tcPr>
          <w:p w:rsidR="008A39A4" w:rsidRPr="0036400E" w:rsidRDefault="008A39A4" w:rsidP="00B4499F">
            <w:pPr>
              <w:pStyle w:val="4"/>
              <w:numPr>
                <w:ilvl w:val="0"/>
                <w:numId w:val="0"/>
              </w:numPr>
              <w:jc w:val="center"/>
              <w:rPr>
                <w:sz w:val="28"/>
                <w:szCs w:val="28"/>
              </w:rPr>
            </w:pPr>
            <w:r w:rsidRPr="0036400E">
              <w:rPr>
                <w:rFonts w:hint="eastAsia"/>
                <w:sz w:val="28"/>
                <w:szCs w:val="28"/>
              </w:rPr>
              <w:t>75</w:t>
            </w:r>
          </w:p>
        </w:tc>
        <w:tc>
          <w:tcPr>
            <w:tcW w:w="1617" w:type="dxa"/>
          </w:tcPr>
          <w:p w:rsidR="008A39A4" w:rsidRPr="0036400E" w:rsidRDefault="008A39A4" w:rsidP="00B4499F">
            <w:pPr>
              <w:pStyle w:val="4"/>
              <w:numPr>
                <w:ilvl w:val="0"/>
                <w:numId w:val="0"/>
              </w:numPr>
              <w:jc w:val="center"/>
              <w:rPr>
                <w:sz w:val="28"/>
                <w:szCs w:val="28"/>
              </w:rPr>
            </w:pPr>
            <w:r w:rsidRPr="0036400E">
              <w:rPr>
                <w:rFonts w:hint="eastAsia"/>
                <w:sz w:val="28"/>
                <w:szCs w:val="28"/>
              </w:rPr>
              <w:t>300,000元</w:t>
            </w:r>
          </w:p>
        </w:tc>
      </w:tr>
      <w:tr w:rsidR="00161225" w:rsidRPr="0036400E" w:rsidTr="00B4499F">
        <w:tc>
          <w:tcPr>
            <w:tcW w:w="1193" w:type="dxa"/>
          </w:tcPr>
          <w:p w:rsidR="008A39A4" w:rsidRPr="0036400E" w:rsidRDefault="008A39A4" w:rsidP="00B4499F">
            <w:pPr>
              <w:pStyle w:val="4"/>
              <w:numPr>
                <w:ilvl w:val="0"/>
                <w:numId w:val="0"/>
              </w:numPr>
              <w:jc w:val="left"/>
              <w:rPr>
                <w:sz w:val="28"/>
                <w:szCs w:val="28"/>
              </w:rPr>
            </w:pPr>
            <w:r w:rsidRPr="0036400E">
              <w:rPr>
                <w:rFonts w:hint="eastAsia"/>
                <w:sz w:val="28"/>
                <w:szCs w:val="28"/>
              </w:rPr>
              <w:t>甲○○</w:t>
            </w:r>
          </w:p>
        </w:tc>
        <w:tc>
          <w:tcPr>
            <w:tcW w:w="3026" w:type="dxa"/>
          </w:tcPr>
          <w:p w:rsidR="008A39A4" w:rsidRPr="0036400E" w:rsidRDefault="008A39A4" w:rsidP="00B4499F">
            <w:pPr>
              <w:jc w:val="left"/>
              <w:rPr>
                <w:rFonts w:hAnsi="Arial"/>
                <w:kern w:val="32"/>
                <w:sz w:val="28"/>
                <w:szCs w:val="28"/>
              </w:rPr>
            </w:pPr>
            <w:r w:rsidRPr="0036400E">
              <w:rPr>
                <w:rFonts w:hint="eastAsia"/>
                <w:sz w:val="28"/>
                <w:szCs w:val="28"/>
              </w:rPr>
              <w:t>臺北地院</w:t>
            </w:r>
            <w:r w:rsidRPr="0036400E">
              <w:rPr>
                <w:rFonts w:hAnsi="Arial" w:hint="eastAsia"/>
                <w:kern w:val="32"/>
                <w:sz w:val="28"/>
                <w:szCs w:val="28"/>
              </w:rPr>
              <w:t>90年度賠更字第27號</w:t>
            </w:r>
          </w:p>
        </w:tc>
        <w:tc>
          <w:tcPr>
            <w:tcW w:w="1523" w:type="dxa"/>
          </w:tcPr>
          <w:p w:rsidR="008A39A4" w:rsidRPr="0036400E" w:rsidRDefault="008A39A4" w:rsidP="00B4499F">
            <w:pPr>
              <w:jc w:val="center"/>
              <w:rPr>
                <w:rFonts w:hAnsi="Arial"/>
                <w:kern w:val="32"/>
                <w:sz w:val="28"/>
                <w:szCs w:val="28"/>
              </w:rPr>
            </w:pPr>
            <w:r w:rsidRPr="0036400E">
              <w:rPr>
                <w:rFonts w:hAnsi="Arial" w:hint="eastAsia"/>
                <w:kern w:val="32"/>
                <w:sz w:val="28"/>
                <w:szCs w:val="28"/>
              </w:rPr>
              <w:t>83</w:t>
            </w:r>
          </w:p>
        </w:tc>
        <w:tc>
          <w:tcPr>
            <w:tcW w:w="1617" w:type="dxa"/>
          </w:tcPr>
          <w:p w:rsidR="008A39A4" w:rsidRPr="0036400E" w:rsidRDefault="008A39A4" w:rsidP="00B4499F">
            <w:pPr>
              <w:jc w:val="center"/>
              <w:rPr>
                <w:rFonts w:hAnsi="Arial"/>
                <w:kern w:val="32"/>
                <w:sz w:val="28"/>
                <w:szCs w:val="28"/>
              </w:rPr>
            </w:pPr>
            <w:r w:rsidRPr="0036400E">
              <w:rPr>
                <w:rFonts w:hAnsi="Arial" w:hint="eastAsia"/>
                <w:kern w:val="32"/>
                <w:sz w:val="28"/>
                <w:szCs w:val="28"/>
              </w:rPr>
              <w:t>332,000元</w:t>
            </w:r>
          </w:p>
        </w:tc>
      </w:tr>
      <w:tr w:rsidR="00161225" w:rsidRPr="0036400E" w:rsidTr="00B4499F">
        <w:tc>
          <w:tcPr>
            <w:tcW w:w="1193" w:type="dxa"/>
          </w:tcPr>
          <w:p w:rsidR="008A39A4" w:rsidRPr="0036400E" w:rsidRDefault="008A39A4" w:rsidP="00B4499F">
            <w:pPr>
              <w:pStyle w:val="4"/>
              <w:numPr>
                <w:ilvl w:val="0"/>
                <w:numId w:val="0"/>
              </w:numPr>
              <w:jc w:val="left"/>
              <w:rPr>
                <w:sz w:val="28"/>
                <w:szCs w:val="28"/>
              </w:rPr>
            </w:pPr>
            <w:r w:rsidRPr="0036400E">
              <w:rPr>
                <w:rFonts w:hint="eastAsia"/>
                <w:sz w:val="28"/>
                <w:szCs w:val="28"/>
              </w:rPr>
              <w:t>甲○○</w:t>
            </w:r>
          </w:p>
        </w:tc>
        <w:tc>
          <w:tcPr>
            <w:tcW w:w="3026" w:type="dxa"/>
          </w:tcPr>
          <w:p w:rsidR="008A39A4" w:rsidRPr="0036400E" w:rsidRDefault="008A39A4" w:rsidP="00B4499F">
            <w:pPr>
              <w:pStyle w:val="4"/>
              <w:numPr>
                <w:ilvl w:val="0"/>
                <w:numId w:val="0"/>
              </w:numPr>
              <w:rPr>
                <w:sz w:val="28"/>
                <w:szCs w:val="28"/>
              </w:rPr>
            </w:pPr>
            <w:r w:rsidRPr="0036400E">
              <w:rPr>
                <w:rFonts w:hint="eastAsia"/>
                <w:sz w:val="28"/>
                <w:szCs w:val="28"/>
              </w:rPr>
              <w:t>臺北地院91年度賠字第103號</w:t>
            </w:r>
          </w:p>
        </w:tc>
        <w:tc>
          <w:tcPr>
            <w:tcW w:w="1523" w:type="dxa"/>
          </w:tcPr>
          <w:p w:rsidR="008A39A4" w:rsidRPr="0036400E" w:rsidRDefault="008A39A4" w:rsidP="00B4499F">
            <w:pPr>
              <w:pStyle w:val="4"/>
              <w:numPr>
                <w:ilvl w:val="0"/>
                <w:numId w:val="0"/>
              </w:numPr>
              <w:jc w:val="center"/>
              <w:rPr>
                <w:sz w:val="28"/>
                <w:szCs w:val="28"/>
              </w:rPr>
            </w:pPr>
            <w:r w:rsidRPr="0036400E">
              <w:rPr>
                <w:rFonts w:hint="eastAsia"/>
                <w:sz w:val="28"/>
                <w:szCs w:val="28"/>
              </w:rPr>
              <w:t>46</w:t>
            </w:r>
          </w:p>
        </w:tc>
        <w:tc>
          <w:tcPr>
            <w:tcW w:w="1617" w:type="dxa"/>
          </w:tcPr>
          <w:p w:rsidR="008A39A4" w:rsidRPr="0036400E" w:rsidRDefault="008A39A4" w:rsidP="00B4499F">
            <w:pPr>
              <w:pStyle w:val="4"/>
              <w:numPr>
                <w:ilvl w:val="0"/>
                <w:numId w:val="0"/>
              </w:numPr>
              <w:jc w:val="center"/>
              <w:rPr>
                <w:sz w:val="28"/>
                <w:szCs w:val="28"/>
              </w:rPr>
            </w:pPr>
            <w:r w:rsidRPr="0036400E">
              <w:rPr>
                <w:rFonts w:hint="eastAsia"/>
                <w:sz w:val="28"/>
                <w:szCs w:val="28"/>
              </w:rPr>
              <w:t>184,000元</w:t>
            </w:r>
          </w:p>
        </w:tc>
      </w:tr>
      <w:tr w:rsidR="00161225" w:rsidRPr="0036400E" w:rsidTr="00B4499F">
        <w:tc>
          <w:tcPr>
            <w:tcW w:w="1193" w:type="dxa"/>
          </w:tcPr>
          <w:p w:rsidR="008A39A4" w:rsidRPr="0036400E" w:rsidRDefault="008A39A4" w:rsidP="00B4499F">
            <w:pPr>
              <w:pStyle w:val="4"/>
              <w:numPr>
                <w:ilvl w:val="0"/>
                <w:numId w:val="0"/>
              </w:numPr>
              <w:jc w:val="left"/>
              <w:rPr>
                <w:sz w:val="28"/>
                <w:szCs w:val="28"/>
              </w:rPr>
            </w:pPr>
            <w:r w:rsidRPr="0036400E">
              <w:rPr>
                <w:rFonts w:hint="eastAsia"/>
                <w:sz w:val="28"/>
                <w:szCs w:val="28"/>
              </w:rPr>
              <w:t>甲○○</w:t>
            </w:r>
          </w:p>
        </w:tc>
        <w:tc>
          <w:tcPr>
            <w:tcW w:w="3026" w:type="dxa"/>
          </w:tcPr>
          <w:p w:rsidR="008A39A4" w:rsidRPr="0036400E" w:rsidRDefault="008A39A4" w:rsidP="00B4499F">
            <w:pPr>
              <w:jc w:val="left"/>
              <w:rPr>
                <w:rFonts w:hAnsi="Arial"/>
                <w:kern w:val="32"/>
                <w:sz w:val="28"/>
                <w:szCs w:val="28"/>
              </w:rPr>
            </w:pPr>
            <w:r w:rsidRPr="0036400E">
              <w:rPr>
                <w:rFonts w:hint="eastAsia"/>
                <w:sz w:val="28"/>
                <w:szCs w:val="28"/>
              </w:rPr>
              <w:t>臺北地院</w:t>
            </w:r>
            <w:r w:rsidRPr="0036400E">
              <w:rPr>
                <w:rFonts w:hAnsi="Arial" w:hint="eastAsia"/>
                <w:kern w:val="32"/>
                <w:sz w:val="28"/>
                <w:szCs w:val="28"/>
              </w:rPr>
              <w:t>97年度賠字第3號</w:t>
            </w:r>
          </w:p>
        </w:tc>
        <w:tc>
          <w:tcPr>
            <w:tcW w:w="1523" w:type="dxa"/>
          </w:tcPr>
          <w:p w:rsidR="008A39A4" w:rsidRPr="0036400E" w:rsidRDefault="008A39A4" w:rsidP="00B4499F">
            <w:pPr>
              <w:jc w:val="center"/>
              <w:rPr>
                <w:rFonts w:hAnsi="Arial"/>
                <w:kern w:val="32"/>
                <w:sz w:val="28"/>
                <w:szCs w:val="28"/>
              </w:rPr>
            </w:pPr>
            <w:r w:rsidRPr="0036400E">
              <w:rPr>
                <w:rFonts w:hAnsi="Arial" w:hint="eastAsia"/>
                <w:kern w:val="32"/>
                <w:sz w:val="28"/>
                <w:szCs w:val="28"/>
              </w:rPr>
              <w:t>77</w:t>
            </w:r>
          </w:p>
        </w:tc>
        <w:tc>
          <w:tcPr>
            <w:tcW w:w="1617" w:type="dxa"/>
          </w:tcPr>
          <w:p w:rsidR="008A39A4" w:rsidRPr="0036400E" w:rsidRDefault="008A39A4" w:rsidP="00B4499F">
            <w:pPr>
              <w:jc w:val="center"/>
              <w:rPr>
                <w:rFonts w:hAnsi="Arial"/>
                <w:kern w:val="32"/>
                <w:sz w:val="28"/>
                <w:szCs w:val="28"/>
              </w:rPr>
            </w:pPr>
            <w:r w:rsidRPr="0036400E">
              <w:rPr>
                <w:rFonts w:hAnsi="Arial" w:hint="eastAsia"/>
                <w:kern w:val="32"/>
                <w:sz w:val="28"/>
                <w:szCs w:val="28"/>
              </w:rPr>
              <w:t>385,000元</w:t>
            </w:r>
          </w:p>
        </w:tc>
      </w:tr>
      <w:tr w:rsidR="00161225" w:rsidRPr="0036400E" w:rsidTr="00B4499F">
        <w:tc>
          <w:tcPr>
            <w:tcW w:w="4219" w:type="dxa"/>
            <w:gridSpan w:val="2"/>
          </w:tcPr>
          <w:p w:rsidR="008A39A4" w:rsidRPr="0036400E" w:rsidRDefault="008A39A4" w:rsidP="00B4499F">
            <w:pPr>
              <w:jc w:val="right"/>
              <w:rPr>
                <w:rFonts w:hAnsi="Arial"/>
                <w:kern w:val="32"/>
                <w:sz w:val="28"/>
                <w:szCs w:val="28"/>
              </w:rPr>
            </w:pPr>
            <w:r w:rsidRPr="0036400E">
              <w:rPr>
                <w:rFonts w:hint="eastAsia"/>
                <w:sz w:val="28"/>
                <w:szCs w:val="28"/>
              </w:rPr>
              <w:t>合計</w:t>
            </w:r>
          </w:p>
        </w:tc>
        <w:tc>
          <w:tcPr>
            <w:tcW w:w="3140" w:type="dxa"/>
            <w:gridSpan w:val="2"/>
          </w:tcPr>
          <w:p w:rsidR="008A39A4" w:rsidRPr="0036400E" w:rsidRDefault="008A39A4" w:rsidP="00B4499F">
            <w:pPr>
              <w:jc w:val="center"/>
              <w:rPr>
                <w:rFonts w:hAnsi="Arial"/>
                <w:kern w:val="32"/>
                <w:sz w:val="28"/>
                <w:szCs w:val="28"/>
              </w:rPr>
            </w:pPr>
            <w:r w:rsidRPr="0036400E">
              <w:rPr>
                <w:rFonts w:hAnsi="Arial" w:hint="eastAsia"/>
                <w:kern w:val="32"/>
                <w:sz w:val="28"/>
                <w:szCs w:val="28"/>
              </w:rPr>
              <w:t>243萬2,000元</w:t>
            </w:r>
          </w:p>
        </w:tc>
      </w:tr>
    </w:tbl>
    <w:p w:rsidR="008A39A4" w:rsidRPr="0036400E" w:rsidRDefault="008A39A4" w:rsidP="008A39A4">
      <w:pPr>
        <w:pStyle w:val="4"/>
        <w:numPr>
          <w:ilvl w:val="0"/>
          <w:numId w:val="0"/>
        </w:numPr>
        <w:spacing w:line="360" w:lineRule="exact"/>
        <w:ind w:leftChars="458" w:left="2016" w:hangingChars="176" w:hanging="458"/>
        <w:rPr>
          <w:sz w:val="24"/>
          <w:szCs w:val="24"/>
        </w:rPr>
      </w:pPr>
      <w:r w:rsidRPr="0036400E">
        <w:rPr>
          <w:rFonts w:hint="eastAsia"/>
          <w:sz w:val="24"/>
          <w:szCs w:val="24"/>
        </w:rPr>
        <w:t>註：(1)本表係以「司法院法學資料檢索系統」進行查詢(關鍵字：鹿窟、綠島、釋放)，並向臺北地院調取相關卷宗彙整而成。(2)據臺北地院查復，本案相關冤獄賠償卷宗部分已逾保存期限，因此業已銷毀。另因司法院維護被告個資，爰無從得知「甲○○」真實姓名為何。</w:t>
      </w:r>
    </w:p>
    <w:p w:rsidR="008A39A4" w:rsidRPr="0036400E" w:rsidRDefault="008A39A4" w:rsidP="008A39A4">
      <w:pPr>
        <w:pStyle w:val="4"/>
        <w:numPr>
          <w:ilvl w:val="3"/>
          <w:numId w:val="1"/>
        </w:numPr>
        <w:ind w:left="1680" w:hanging="490"/>
      </w:pPr>
      <w:r w:rsidRPr="0036400E">
        <w:rPr>
          <w:rFonts w:hint="eastAsia"/>
          <w:kern w:val="0"/>
        </w:rPr>
        <w:t>據</w:t>
      </w:r>
      <w:r w:rsidR="00EF2095" w:rsidRPr="0036400E">
        <w:rPr>
          <w:rFonts w:hint="eastAsia"/>
          <w:kern w:val="0"/>
          <w:u w:val="single"/>
        </w:rPr>
        <w:t>廖○陳</w:t>
      </w:r>
      <w:r w:rsidRPr="0036400E">
        <w:rPr>
          <w:rFonts w:hint="eastAsia"/>
          <w:kern w:val="0"/>
        </w:rPr>
        <w:t>於</w:t>
      </w:r>
      <w:r w:rsidRPr="0036400E">
        <w:rPr>
          <w:rFonts w:hint="eastAsia"/>
          <w:kern w:val="0"/>
          <w:u w:val="single"/>
        </w:rPr>
        <w:t>張炎憲</w:t>
      </w:r>
      <w:r w:rsidRPr="0036400E">
        <w:rPr>
          <w:rFonts w:hint="eastAsia"/>
          <w:kern w:val="0"/>
        </w:rPr>
        <w:t>訪談時稱</w:t>
      </w:r>
      <w:r w:rsidRPr="0036400E">
        <w:rPr>
          <w:rFonts w:hAnsi="標楷體" w:hint="eastAsia"/>
          <w:kern w:val="0"/>
        </w:rPr>
        <w:t>：</w:t>
      </w:r>
      <w:r w:rsidRPr="0036400E">
        <w:rPr>
          <w:rFonts w:hint="eastAsia"/>
          <w:kern w:val="0"/>
        </w:rPr>
        <w:t>其與</w:t>
      </w:r>
      <w:r w:rsidR="00883D8E" w:rsidRPr="0036400E">
        <w:rPr>
          <w:rFonts w:hint="eastAsia"/>
          <w:kern w:val="0"/>
          <w:u w:val="single"/>
        </w:rPr>
        <w:t>謝○賜</w:t>
      </w:r>
      <w:r w:rsidRPr="0036400E">
        <w:rPr>
          <w:rFonts w:hint="eastAsia"/>
          <w:kern w:val="0"/>
        </w:rPr>
        <w:t>、</w:t>
      </w:r>
      <w:r w:rsidR="00B54EF9" w:rsidRPr="0036400E">
        <w:rPr>
          <w:rFonts w:hint="eastAsia"/>
          <w:kern w:val="0"/>
          <w:u w:val="single"/>
        </w:rPr>
        <w:t>謝○</w:t>
      </w:r>
      <w:r w:rsidRPr="0036400E">
        <w:rPr>
          <w:rFonts w:hint="eastAsia"/>
          <w:kern w:val="0"/>
        </w:rPr>
        <w:t>、</w:t>
      </w:r>
      <w:r w:rsidRPr="0036400E">
        <w:rPr>
          <w:rFonts w:hint="eastAsia"/>
          <w:kern w:val="0"/>
          <w:u w:val="single"/>
        </w:rPr>
        <w:t>陳新發</w:t>
      </w:r>
      <w:r w:rsidRPr="0036400E">
        <w:rPr>
          <w:rFonts w:hint="eastAsia"/>
          <w:kern w:val="0"/>
        </w:rPr>
        <w:t>等</w:t>
      </w:r>
      <w:r w:rsidRPr="0036400E">
        <w:rPr>
          <w:kern w:val="0"/>
        </w:rPr>
        <w:t>12</w:t>
      </w:r>
      <w:r w:rsidRPr="0036400E">
        <w:rPr>
          <w:rFonts w:hint="eastAsia"/>
          <w:kern w:val="0"/>
        </w:rPr>
        <w:t>人同屬遭延誤釋放，臺北地院多半以廢止前監所人犯戶籍登記辦法認定戶籍遷出日為釋放日，惟</w:t>
      </w:r>
      <w:r w:rsidR="00B54EF9" w:rsidRPr="0036400E">
        <w:rPr>
          <w:rFonts w:hint="eastAsia"/>
          <w:kern w:val="0"/>
          <w:u w:val="single"/>
        </w:rPr>
        <w:t>謝○</w:t>
      </w:r>
      <w:r w:rsidRPr="0036400E">
        <w:rPr>
          <w:rFonts w:hint="eastAsia"/>
          <w:kern w:val="0"/>
        </w:rPr>
        <w:t>聲請案中該院承審法官未採此見解，形成冤獄賠償結果歧異。</w:t>
      </w:r>
    </w:p>
    <w:p w:rsidR="008A39A4" w:rsidRPr="0036400E" w:rsidRDefault="008A39A4" w:rsidP="004212F4">
      <w:pPr>
        <w:pStyle w:val="3"/>
        <w:numPr>
          <w:ilvl w:val="2"/>
          <w:numId w:val="1"/>
        </w:numPr>
        <w:spacing w:line="480" w:lineRule="exact"/>
      </w:pPr>
      <w:r w:rsidRPr="0036400E">
        <w:rPr>
          <w:rFonts w:hint="eastAsia"/>
          <w:b/>
        </w:rPr>
        <w:t>「台灣人民武裝保衛隊」之隊員由村民組成，領導者包括上級、指導員、連絡員、戰鬥員等，多為非村民之外來人士，村民多被移送偵訊及判決，最高</w:t>
      </w:r>
      <w:r w:rsidRPr="0036400E">
        <w:rPr>
          <w:rFonts w:hint="eastAsia"/>
          <w:b/>
        </w:rPr>
        <w:lastRenderedPageBreak/>
        <w:t>領導</w:t>
      </w:r>
      <w:r w:rsidRPr="0036400E">
        <w:rPr>
          <w:rFonts w:hint="eastAsia"/>
          <w:b/>
          <w:u w:val="single"/>
        </w:rPr>
        <w:t>陳本江</w:t>
      </w:r>
      <w:r w:rsidRPr="0036400E">
        <w:rPr>
          <w:rFonts w:hint="eastAsia"/>
          <w:b/>
        </w:rPr>
        <w:t>及</w:t>
      </w:r>
      <w:r w:rsidRPr="0036400E">
        <w:rPr>
          <w:rFonts w:hint="eastAsia"/>
          <w:b/>
          <w:u w:val="single"/>
        </w:rPr>
        <w:t>陳通和</w:t>
      </w:r>
      <w:r w:rsidRPr="0036400E">
        <w:rPr>
          <w:rFonts w:hint="eastAsia"/>
          <w:b/>
        </w:rPr>
        <w:t>、將外來人士引進鹿窟並穿針引線讓許多村民加入該隊之</w:t>
      </w:r>
      <w:r w:rsidRPr="0036400E">
        <w:rPr>
          <w:rFonts w:hint="eastAsia"/>
          <w:b/>
          <w:u w:val="single"/>
        </w:rPr>
        <w:t>陳春慶</w:t>
      </w:r>
      <w:r w:rsidRPr="0036400E">
        <w:rPr>
          <w:rFonts w:hint="eastAsia"/>
          <w:b/>
        </w:rPr>
        <w:t>、重要成員及幹部</w:t>
      </w:r>
      <w:r w:rsidRPr="0036400E">
        <w:rPr>
          <w:rFonts w:hint="eastAsia"/>
          <w:b/>
          <w:u w:val="single"/>
        </w:rPr>
        <w:t>李上甲</w:t>
      </w:r>
      <w:r w:rsidRPr="0036400E">
        <w:rPr>
          <w:rFonts w:hint="eastAsia"/>
          <w:b/>
        </w:rPr>
        <w:t>、</w:t>
      </w:r>
      <w:r w:rsidRPr="0036400E">
        <w:rPr>
          <w:rFonts w:hint="eastAsia"/>
          <w:b/>
          <w:u w:val="single"/>
        </w:rPr>
        <w:t>汪枝</w:t>
      </w:r>
      <w:r w:rsidRPr="0036400E">
        <w:rPr>
          <w:rFonts w:hint="eastAsia"/>
          <w:b/>
        </w:rPr>
        <w:t>、</w:t>
      </w:r>
      <w:r w:rsidRPr="0036400E">
        <w:rPr>
          <w:rFonts w:hint="eastAsia"/>
          <w:b/>
          <w:u w:val="single"/>
        </w:rPr>
        <w:t>鍾金鳳</w:t>
      </w:r>
      <w:r w:rsidRPr="0036400E">
        <w:rPr>
          <w:rFonts w:hint="eastAsia"/>
          <w:b/>
        </w:rPr>
        <w:t>、</w:t>
      </w:r>
      <w:r w:rsidRPr="0036400E">
        <w:rPr>
          <w:rFonts w:hint="eastAsia"/>
          <w:b/>
          <w:u w:val="single"/>
        </w:rPr>
        <w:t>盧哲德</w:t>
      </w:r>
      <w:r w:rsidRPr="0036400E">
        <w:rPr>
          <w:rFonts w:hint="eastAsia"/>
          <w:b/>
        </w:rPr>
        <w:t>、</w:t>
      </w:r>
      <w:r w:rsidRPr="0036400E">
        <w:rPr>
          <w:rFonts w:hint="eastAsia"/>
          <w:b/>
          <w:u w:val="single"/>
        </w:rPr>
        <w:t>林三合</w:t>
      </w:r>
      <w:r w:rsidRPr="0036400E">
        <w:rPr>
          <w:rFonts w:hint="eastAsia"/>
          <w:b/>
        </w:rPr>
        <w:t>、</w:t>
      </w:r>
      <w:r w:rsidRPr="0036400E">
        <w:rPr>
          <w:rFonts w:hint="eastAsia"/>
          <w:b/>
          <w:u w:val="single"/>
        </w:rPr>
        <w:t>陳銀</w:t>
      </w:r>
      <w:r w:rsidRPr="0036400E">
        <w:rPr>
          <w:rFonts w:hint="eastAsia"/>
          <w:b/>
        </w:rPr>
        <w:t>、</w:t>
      </w:r>
      <w:r w:rsidRPr="0036400E">
        <w:rPr>
          <w:rFonts w:hint="eastAsia"/>
          <w:b/>
          <w:u w:val="single"/>
        </w:rPr>
        <w:t>林素月</w:t>
      </w:r>
      <w:r w:rsidRPr="0036400E">
        <w:rPr>
          <w:rFonts w:hint="eastAsia"/>
          <w:b/>
        </w:rPr>
        <w:t>等15人卻自首或自新，未移送偵查及審判，引發不公之質疑</w:t>
      </w:r>
      <w:r w:rsidRPr="0036400E">
        <w:rPr>
          <w:rFonts w:hAnsi="標楷體" w:hint="eastAsia"/>
          <w:b/>
        </w:rPr>
        <w:t>。</w:t>
      </w:r>
    </w:p>
    <w:p w:rsidR="008A39A4" w:rsidRPr="0036400E" w:rsidRDefault="008A39A4" w:rsidP="004212F4">
      <w:pPr>
        <w:pStyle w:val="4"/>
        <w:numPr>
          <w:ilvl w:val="3"/>
          <w:numId w:val="1"/>
        </w:numPr>
        <w:spacing w:line="480" w:lineRule="exact"/>
        <w:ind w:left="1680" w:hanging="490"/>
      </w:pPr>
      <w:r w:rsidRPr="0036400E">
        <w:rPr>
          <w:rFonts w:hint="eastAsia"/>
        </w:rPr>
        <w:t>保密局與保安司令部42年3月25日聯合結案小組之簽呈載明：「本案獲案匪幹</w:t>
      </w:r>
      <w:r w:rsidRPr="0036400E">
        <w:rPr>
          <w:rFonts w:hint="eastAsia"/>
          <w:u w:val="single"/>
        </w:rPr>
        <w:t>汪枝</w:t>
      </w:r>
      <w:r w:rsidRPr="0036400E">
        <w:rPr>
          <w:rFonts w:hint="eastAsia"/>
        </w:rPr>
        <w:t>、</w:t>
      </w:r>
      <w:r w:rsidRPr="0036400E">
        <w:rPr>
          <w:rFonts w:hint="eastAsia"/>
          <w:u w:val="single"/>
        </w:rPr>
        <w:t>鍾金鳳</w:t>
      </w:r>
      <w:r w:rsidRPr="0036400E">
        <w:rPr>
          <w:rFonts w:hint="eastAsia"/>
        </w:rPr>
        <w:t>及匪隊員</w:t>
      </w:r>
      <w:r w:rsidR="002235AF" w:rsidRPr="0036400E">
        <w:rPr>
          <w:rFonts w:hint="eastAsia"/>
          <w:u w:val="single"/>
        </w:rPr>
        <w:t>周○源</w:t>
      </w:r>
      <w:r w:rsidRPr="0036400E">
        <w:rPr>
          <w:rFonts w:hint="eastAsia"/>
        </w:rPr>
        <w:t>、</w:t>
      </w:r>
      <w:r w:rsidR="002235AF" w:rsidRPr="0036400E">
        <w:rPr>
          <w:rFonts w:hint="eastAsia"/>
          <w:u w:val="single"/>
        </w:rPr>
        <w:t>王○傳</w:t>
      </w:r>
      <w:r w:rsidRPr="0036400E">
        <w:rPr>
          <w:rFonts w:hint="eastAsia"/>
        </w:rPr>
        <w:t>、</w:t>
      </w:r>
      <w:r w:rsidR="002235AF" w:rsidRPr="0036400E">
        <w:rPr>
          <w:rFonts w:hint="eastAsia"/>
          <w:u w:val="single"/>
        </w:rPr>
        <w:t>李○吉</w:t>
      </w:r>
      <w:r w:rsidRPr="0036400E">
        <w:rPr>
          <w:rFonts w:hint="eastAsia"/>
        </w:rPr>
        <w:t>、</w:t>
      </w:r>
      <w:r w:rsidR="002235AF" w:rsidRPr="0036400E">
        <w:rPr>
          <w:rFonts w:hint="eastAsia"/>
          <w:u w:val="single"/>
        </w:rPr>
        <w:t>廖○木</w:t>
      </w:r>
      <w:r w:rsidRPr="0036400E">
        <w:rPr>
          <w:rFonts w:hint="eastAsia"/>
        </w:rPr>
        <w:t>、</w:t>
      </w:r>
      <w:r w:rsidR="00B52C94" w:rsidRPr="0036400E">
        <w:rPr>
          <w:rFonts w:hint="eastAsia"/>
          <w:u w:val="single"/>
        </w:rPr>
        <w:t>高○玉</w:t>
      </w:r>
      <w:r w:rsidRPr="0036400E">
        <w:rPr>
          <w:rFonts w:hint="eastAsia"/>
        </w:rPr>
        <w:t>、</w:t>
      </w:r>
      <w:r w:rsidR="002034EF" w:rsidRPr="0036400E">
        <w:rPr>
          <w:rFonts w:hint="eastAsia"/>
          <w:u w:val="single"/>
        </w:rPr>
        <w:t>王○</w:t>
      </w:r>
      <w:r w:rsidRPr="0036400E">
        <w:rPr>
          <w:rFonts w:hint="eastAsia"/>
        </w:rPr>
        <w:t>、</w:t>
      </w:r>
      <w:r w:rsidRPr="0036400E">
        <w:rPr>
          <w:rFonts w:hint="eastAsia"/>
          <w:u w:val="single"/>
        </w:rPr>
        <w:t>陳寶珠</w:t>
      </w:r>
      <w:r w:rsidRPr="0036400E">
        <w:rPr>
          <w:rFonts w:hint="eastAsia"/>
        </w:rPr>
        <w:t>、</w:t>
      </w:r>
      <w:r w:rsidRPr="0036400E">
        <w:rPr>
          <w:rFonts w:hint="eastAsia"/>
          <w:u w:val="single"/>
        </w:rPr>
        <w:t>陳燕</w:t>
      </w:r>
      <w:r w:rsidRPr="0036400E">
        <w:rPr>
          <w:rFonts w:hint="eastAsia"/>
        </w:rPr>
        <w:t>、</w:t>
      </w:r>
      <w:r w:rsidRPr="0036400E">
        <w:rPr>
          <w:rFonts w:hint="eastAsia"/>
          <w:u w:val="single"/>
        </w:rPr>
        <w:t>陳桂</w:t>
      </w:r>
      <w:r w:rsidRPr="0036400E">
        <w:rPr>
          <w:rFonts w:hint="eastAsia"/>
        </w:rPr>
        <w:t>、</w:t>
      </w:r>
      <w:r w:rsidRPr="0036400E">
        <w:rPr>
          <w:rFonts w:hint="eastAsia"/>
          <w:u w:val="single"/>
        </w:rPr>
        <w:t>詹蘇</w:t>
      </w:r>
      <w:r w:rsidRPr="0036400E">
        <w:rPr>
          <w:rFonts w:hint="eastAsia"/>
        </w:rPr>
        <w:t>、</w:t>
      </w:r>
      <w:r w:rsidR="007A3CFE" w:rsidRPr="0036400E">
        <w:rPr>
          <w:rFonts w:hint="eastAsia"/>
          <w:u w:val="single"/>
        </w:rPr>
        <w:t>王○禮</w:t>
      </w:r>
      <w:r w:rsidRPr="0036400E">
        <w:rPr>
          <w:rFonts w:hint="eastAsia"/>
        </w:rPr>
        <w:t>、</w:t>
      </w:r>
      <w:r w:rsidR="002A5640" w:rsidRPr="0036400E">
        <w:rPr>
          <w:rFonts w:hint="eastAsia"/>
          <w:u w:val="single"/>
        </w:rPr>
        <w:t>鄭○國</w:t>
      </w:r>
      <w:r w:rsidRPr="0036400E">
        <w:rPr>
          <w:rFonts w:hint="eastAsia"/>
        </w:rPr>
        <w:t>、</w:t>
      </w:r>
      <w:r w:rsidRPr="0036400E">
        <w:rPr>
          <w:rFonts w:hint="eastAsia"/>
          <w:u w:val="single"/>
        </w:rPr>
        <w:t>廖長</w:t>
      </w:r>
      <w:r w:rsidRPr="0036400E">
        <w:rPr>
          <w:rFonts w:hint="eastAsia"/>
        </w:rPr>
        <w:t>、</w:t>
      </w:r>
      <w:r w:rsidRPr="0036400E">
        <w:rPr>
          <w:rFonts w:hint="eastAsia"/>
          <w:u w:val="single"/>
        </w:rPr>
        <w:t>陳久雄</w:t>
      </w:r>
      <w:r w:rsidRPr="0036400E">
        <w:rPr>
          <w:rFonts w:hint="eastAsia"/>
        </w:rPr>
        <w:t>、</w:t>
      </w:r>
      <w:r w:rsidRPr="0036400E">
        <w:rPr>
          <w:rFonts w:hint="eastAsia"/>
          <w:u w:val="single"/>
        </w:rPr>
        <w:t>李添成</w:t>
      </w:r>
      <w:r w:rsidRPr="0036400E">
        <w:rPr>
          <w:rFonts w:hint="eastAsia"/>
        </w:rPr>
        <w:t>、</w:t>
      </w:r>
      <w:r w:rsidRPr="0036400E">
        <w:rPr>
          <w:rFonts w:hint="eastAsia"/>
          <w:u w:val="single"/>
        </w:rPr>
        <w:t>廖水塗</w:t>
      </w:r>
      <w:r w:rsidRPr="0036400E">
        <w:rPr>
          <w:rFonts w:hint="eastAsia"/>
        </w:rPr>
        <w:t>、</w:t>
      </w:r>
      <w:r w:rsidRPr="0036400E">
        <w:rPr>
          <w:rFonts w:hint="eastAsia"/>
          <w:u w:val="single"/>
        </w:rPr>
        <w:t>高興</w:t>
      </w:r>
      <w:r w:rsidRPr="0036400E">
        <w:rPr>
          <w:rFonts w:hint="eastAsia"/>
        </w:rPr>
        <w:t>、</w:t>
      </w:r>
      <w:r w:rsidRPr="0036400E">
        <w:rPr>
          <w:rFonts w:hint="eastAsia"/>
          <w:u w:val="single"/>
        </w:rPr>
        <w:t>高泰</w:t>
      </w:r>
      <w:r w:rsidRPr="0036400E">
        <w:rPr>
          <w:rFonts w:hint="eastAsia"/>
        </w:rPr>
        <w:t>、</w:t>
      </w:r>
      <w:r w:rsidR="007A3CFE" w:rsidRPr="0036400E">
        <w:rPr>
          <w:rFonts w:hint="eastAsia"/>
          <w:u w:val="single"/>
        </w:rPr>
        <w:t>曾○</w:t>
      </w:r>
      <w:r w:rsidRPr="0036400E">
        <w:rPr>
          <w:rFonts w:hint="eastAsia"/>
        </w:rPr>
        <w:t>、</w:t>
      </w:r>
      <w:r w:rsidR="00A07CD9" w:rsidRPr="0036400E">
        <w:rPr>
          <w:rFonts w:hint="eastAsia"/>
          <w:u w:val="single"/>
        </w:rPr>
        <w:t>高○土</w:t>
      </w:r>
      <w:r w:rsidRPr="0036400E">
        <w:rPr>
          <w:rFonts w:hint="eastAsia"/>
        </w:rPr>
        <w:t>、</w:t>
      </w:r>
      <w:r w:rsidRPr="0036400E">
        <w:rPr>
          <w:rFonts w:hint="eastAsia"/>
          <w:u w:val="single"/>
        </w:rPr>
        <w:t>陳金土</w:t>
      </w:r>
      <w:r w:rsidRPr="0036400E">
        <w:rPr>
          <w:rFonts w:hint="eastAsia"/>
        </w:rPr>
        <w:t>、</w:t>
      </w:r>
      <w:r w:rsidR="00B02430" w:rsidRPr="0036400E">
        <w:rPr>
          <w:rFonts w:hint="eastAsia"/>
          <w:u w:val="single"/>
        </w:rPr>
        <w:t>余○來</w:t>
      </w:r>
      <w:r w:rsidRPr="0036400E">
        <w:rPr>
          <w:rFonts w:hint="eastAsia"/>
        </w:rPr>
        <w:t>、</w:t>
      </w:r>
      <w:r w:rsidR="00826DA2" w:rsidRPr="0036400E">
        <w:rPr>
          <w:rFonts w:hint="eastAsia"/>
          <w:u w:val="single"/>
        </w:rPr>
        <w:t>余○金</w:t>
      </w:r>
      <w:r w:rsidRPr="0036400E">
        <w:rPr>
          <w:rFonts w:hint="eastAsia"/>
        </w:rPr>
        <w:t>等25名，在押期間供述坦白，該等經受短期訓練，並協助破獲共匪曉基地一案，表現良好，擬專案報請參謀總長准予自新運用。」保密局</w:t>
      </w:r>
      <w:r w:rsidRPr="0036400E">
        <w:rPr>
          <w:rFonts w:hAnsi="標楷體" w:hint="eastAsia"/>
        </w:rPr>
        <w:t>42年8月25日(42)實辨字第1196號報告記載：「四、查自新匪徒汪枝等25名經本局施以短期訓練，其思想已澈底改變，並協助本局偵防工作，立有功績，擬請准予自新，並由本局繼續運用。」</w:t>
      </w:r>
    </w:p>
    <w:p w:rsidR="008A39A4" w:rsidRPr="0036400E" w:rsidRDefault="008A39A4" w:rsidP="004212F4">
      <w:pPr>
        <w:pStyle w:val="4"/>
        <w:numPr>
          <w:ilvl w:val="3"/>
          <w:numId w:val="1"/>
        </w:numPr>
        <w:spacing w:line="480" w:lineRule="exact"/>
        <w:ind w:left="1680" w:hanging="490"/>
      </w:pPr>
      <w:r w:rsidRPr="0036400E">
        <w:rPr>
          <w:rFonts w:hint="eastAsia"/>
        </w:rPr>
        <w:t>鹿窟基地主要領導</w:t>
      </w:r>
      <w:r w:rsidRPr="0036400E">
        <w:rPr>
          <w:rFonts w:hint="eastAsia"/>
          <w:u w:val="single"/>
        </w:rPr>
        <w:t>陳本江</w:t>
      </w:r>
      <w:r w:rsidRPr="0036400E">
        <w:rPr>
          <w:rFonts w:hint="eastAsia"/>
        </w:rPr>
        <w:t>、</w:t>
      </w:r>
      <w:r w:rsidRPr="0036400E">
        <w:rPr>
          <w:rFonts w:hint="eastAsia"/>
          <w:u w:val="single"/>
        </w:rPr>
        <w:t>陳通和</w:t>
      </w:r>
      <w:r w:rsidRPr="0036400E">
        <w:rPr>
          <w:rFonts w:hint="eastAsia"/>
        </w:rPr>
        <w:t>事後均自首而未經偵訊審判</w:t>
      </w:r>
      <w:r w:rsidRPr="0036400E">
        <w:rPr>
          <w:rFonts w:hAnsi="標楷體" w:hint="eastAsia"/>
        </w:rPr>
        <w:t>：</w:t>
      </w:r>
    </w:p>
    <w:p w:rsidR="008A39A4" w:rsidRPr="0036400E" w:rsidRDefault="008A39A4" w:rsidP="004212F4">
      <w:pPr>
        <w:pStyle w:val="5"/>
        <w:numPr>
          <w:ilvl w:val="4"/>
          <w:numId w:val="1"/>
        </w:numPr>
        <w:spacing w:line="480" w:lineRule="exact"/>
        <w:ind w:left="2030" w:hanging="840"/>
      </w:pPr>
      <w:r w:rsidRPr="0036400E">
        <w:rPr>
          <w:rFonts w:hint="eastAsia"/>
          <w:u w:val="single"/>
        </w:rPr>
        <w:t>陳銀</w:t>
      </w:r>
      <w:r w:rsidRPr="0036400E">
        <w:rPr>
          <w:rFonts w:hint="eastAsia"/>
        </w:rPr>
        <w:t>於</w:t>
      </w:r>
      <w:r w:rsidRPr="0036400E">
        <w:rPr>
          <w:rFonts w:hint="eastAsia"/>
          <w:u w:val="single"/>
        </w:rPr>
        <w:t>張炎憲</w:t>
      </w:r>
      <w:r w:rsidRPr="0036400E">
        <w:rPr>
          <w:rFonts w:hint="eastAsia"/>
        </w:rPr>
        <w:t>訪談時稱</w:t>
      </w:r>
      <w:r w:rsidRPr="0036400E">
        <w:rPr>
          <w:rStyle w:val="afe"/>
        </w:rPr>
        <w:footnoteReference w:id="139"/>
      </w:r>
      <w:r w:rsidRPr="0036400E">
        <w:rPr>
          <w:rFonts w:hint="eastAsia"/>
        </w:rPr>
        <w:t>：「保密局的人掠了我們之後，沒有審問什麼話，只叫我們什麼都不用說，他們都知道了。我們5個人被掠，都算自首。我那時根本沒讀過什麼書，那會知道那是什麼。</w:t>
      </w:r>
      <w:r w:rsidRPr="0036400E">
        <w:rPr>
          <w:rFonts w:hint="eastAsia"/>
          <w:u w:val="single"/>
        </w:rPr>
        <w:t>陳本江</w:t>
      </w:r>
      <w:r w:rsidRPr="0036400E">
        <w:rPr>
          <w:rFonts w:hint="eastAsia"/>
        </w:rPr>
        <w:t>曾說事情由他一個人起的，他一個人擔當，</w:t>
      </w:r>
      <w:r w:rsidR="00C26FFB" w:rsidRPr="0036400E">
        <w:rPr>
          <w:rFonts w:hint="eastAsia"/>
          <w:u w:val="single"/>
        </w:rPr>
        <w:t>谷正文</w:t>
      </w:r>
      <w:r w:rsidRPr="0036400E">
        <w:rPr>
          <w:rFonts w:hint="eastAsia"/>
        </w:rPr>
        <w:t>和</w:t>
      </w:r>
      <w:r w:rsidR="00C97868" w:rsidRPr="0036400E">
        <w:rPr>
          <w:rFonts w:hint="eastAsia"/>
          <w:u w:val="single"/>
        </w:rPr>
        <w:t>孫○愚</w:t>
      </w:r>
      <w:r w:rsidRPr="0036400E">
        <w:rPr>
          <w:rFonts w:hint="eastAsia"/>
        </w:rPr>
        <w:t>卻不理他。我們被掠後，將我們囚禁在保密局宿舍裡，兩人住一</w:t>
      </w:r>
      <w:r w:rsidRPr="0036400E">
        <w:rPr>
          <w:rFonts w:hint="eastAsia"/>
        </w:rPr>
        <w:lastRenderedPageBreak/>
        <w:t>間，不用審問，也不太管我們，算是軟禁……我們在裡面也沒有從事任何勞動或工事，生活作息正常，沒有受到限制，能夠看報紙、看書、三餐飲食正常。</w:t>
      </w:r>
      <w:r w:rsidRPr="0036400E">
        <w:rPr>
          <w:rFonts w:hint="eastAsia"/>
          <w:u w:val="single"/>
        </w:rPr>
        <w:t>陳本江</w:t>
      </w:r>
      <w:r w:rsidRPr="0036400E">
        <w:rPr>
          <w:rFonts w:hint="eastAsia"/>
        </w:rPr>
        <w:t>和我住在一間房間，我們每天都在一起，他看書、寫東西，我織毛衣。</w:t>
      </w:r>
      <w:r w:rsidRPr="0036400E">
        <w:rPr>
          <w:rFonts w:hint="eastAsia"/>
          <w:u w:val="single"/>
        </w:rPr>
        <w:t>陳通和</w:t>
      </w:r>
      <w:r w:rsidRPr="0036400E">
        <w:rPr>
          <w:rFonts w:hint="eastAsia"/>
        </w:rPr>
        <w:t>與他太太</w:t>
      </w:r>
      <w:r w:rsidRPr="0036400E">
        <w:rPr>
          <w:rFonts w:hint="eastAsia"/>
          <w:u w:val="single"/>
        </w:rPr>
        <w:t>林素月</w:t>
      </w:r>
      <w:r w:rsidRPr="0036400E">
        <w:rPr>
          <w:rFonts w:hint="eastAsia"/>
        </w:rPr>
        <w:t>兩人就住在隔壁，房間設備、待遇一切和我們一樣等語。</w:t>
      </w:r>
    </w:p>
    <w:p w:rsidR="008A39A4" w:rsidRPr="0036400E" w:rsidRDefault="008A39A4" w:rsidP="004212F4">
      <w:pPr>
        <w:pStyle w:val="5"/>
        <w:numPr>
          <w:ilvl w:val="4"/>
          <w:numId w:val="1"/>
        </w:numPr>
        <w:spacing w:line="480" w:lineRule="exact"/>
        <w:ind w:left="2030" w:hanging="840"/>
      </w:pPr>
      <w:r w:rsidRPr="0036400E">
        <w:rPr>
          <w:rFonts w:hint="eastAsia"/>
        </w:rPr>
        <w:t>國防部情報局45年7月28日(45)簡要(一)字第12937號呈，謹呈破獲匪鹿窟基地自新人員管考運用結果及處理意見報告表，對下列幹部之處理意見載明：</w:t>
      </w:r>
    </w:p>
    <w:p w:rsidR="008A39A4" w:rsidRPr="0036400E" w:rsidRDefault="008A39A4" w:rsidP="004212F4">
      <w:pPr>
        <w:pStyle w:val="6"/>
        <w:numPr>
          <w:ilvl w:val="5"/>
          <w:numId w:val="1"/>
        </w:numPr>
        <w:spacing w:line="480" w:lineRule="exact"/>
        <w:ind w:left="2410"/>
      </w:pPr>
      <w:r w:rsidRPr="0036400E">
        <w:rPr>
          <w:rFonts w:hint="eastAsia"/>
          <w:u w:val="single"/>
        </w:rPr>
        <w:t>陳通和</w:t>
      </w:r>
      <w:r w:rsidRPr="0036400E">
        <w:rPr>
          <w:rFonts w:hint="eastAsia"/>
        </w:rPr>
        <w:t>：「該員原係</w:t>
      </w:r>
      <w:r w:rsidRPr="0036400E">
        <w:rPr>
          <w:rFonts w:hAnsi="標楷體" w:hint="eastAsia"/>
        </w:rPr>
        <w:t>『</w:t>
      </w:r>
      <w:r w:rsidRPr="0036400E">
        <w:rPr>
          <w:rFonts w:hint="eastAsia"/>
        </w:rPr>
        <w:t>台北市工委</w:t>
      </w:r>
      <w:r w:rsidRPr="0036400E">
        <w:rPr>
          <w:rFonts w:hAnsi="標楷體" w:hint="eastAsia"/>
        </w:rPr>
        <w:t>』</w:t>
      </w:r>
      <w:r w:rsidRPr="0036400E">
        <w:rPr>
          <w:rFonts w:hint="eastAsia"/>
        </w:rPr>
        <w:t>逃亡鹿窟建立基地，破獲鹿窟後漏網，嗣經本局在彰化捕獲，經報請國家安全局44.5.28(44)金甌1138號代電核准自新，由本局考管運用有案。」</w:t>
      </w:r>
    </w:p>
    <w:p w:rsidR="008A39A4" w:rsidRPr="0036400E" w:rsidRDefault="008A39A4" w:rsidP="004212F4">
      <w:pPr>
        <w:pStyle w:val="6"/>
        <w:numPr>
          <w:ilvl w:val="5"/>
          <w:numId w:val="1"/>
        </w:numPr>
        <w:spacing w:line="480" w:lineRule="exact"/>
        <w:ind w:left="2410"/>
      </w:pPr>
      <w:r w:rsidRPr="0036400E">
        <w:rPr>
          <w:rFonts w:hint="eastAsia"/>
          <w:u w:val="single"/>
        </w:rPr>
        <w:t>汪枝</w:t>
      </w:r>
      <w:r w:rsidRPr="0036400E">
        <w:rPr>
          <w:rFonts w:hAnsi="標楷體" w:hint="eastAsia"/>
        </w:rPr>
        <w:t>、</w:t>
      </w:r>
      <w:r w:rsidRPr="0036400E">
        <w:rPr>
          <w:rFonts w:hint="eastAsia"/>
          <w:u w:val="single"/>
        </w:rPr>
        <w:t>鍾金鳳</w:t>
      </w:r>
      <w:r w:rsidRPr="0036400E">
        <w:rPr>
          <w:rFonts w:hint="eastAsia"/>
        </w:rPr>
        <w:t>：「擬准正式任用仍由本局第一特勤組指揮督導工作，並注意考核就該組編制內查缺補實報部任職。」</w:t>
      </w:r>
    </w:p>
    <w:p w:rsidR="008A39A4" w:rsidRPr="0036400E" w:rsidRDefault="008A39A4" w:rsidP="004212F4">
      <w:pPr>
        <w:pStyle w:val="4"/>
        <w:numPr>
          <w:ilvl w:val="3"/>
          <w:numId w:val="1"/>
        </w:numPr>
        <w:spacing w:line="480" w:lineRule="exact"/>
        <w:ind w:left="1680" w:hanging="490"/>
      </w:pPr>
      <w:r w:rsidRPr="0036400E">
        <w:rPr>
          <w:rFonts w:hint="eastAsia"/>
        </w:rPr>
        <w:tab/>
        <w:t>村民事後得知</w:t>
      </w:r>
      <w:r w:rsidRPr="0036400E">
        <w:rPr>
          <w:rFonts w:hint="eastAsia"/>
          <w:bCs/>
        </w:rPr>
        <w:t>基地領導或重要幹</w:t>
      </w:r>
      <w:r w:rsidRPr="0036400E">
        <w:rPr>
          <w:rFonts w:hint="eastAsia"/>
        </w:rPr>
        <w:t>部未移送偵訊與審判，表示不公</w:t>
      </w:r>
      <w:r w:rsidRPr="0036400E">
        <w:rPr>
          <w:rFonts w:hAnsi="標楷體" w:hint="eastAsia"/>
        </w:rPr>
        <w:t>：</w:t>
      </w:r>
    </w:p>
    <w:p w:rsidR="008A39A4" w:rsidRPr="0036400E" w:rsidRDefault="008A39A4" w:rsidP="004212F4">
      <w:pPr>
        <w:pStyle w:val="5"/>
        <w:numPr>
          <w:ilvl w:val="4"/>
          <w:numId w:val="1"/>
        </w:numPr>
        <w:spacing w:line="480" w:lineRule="exact"/>
        <w:ind w:left="2030" w:hanging="840"/>
      </w:pPr>
      <w:r w:rsidRPr="0036400E">
        <w:rPr>
          <w:rFonts w:hint="eastAsia"/>
          <w:u w:val="single"/>
        </w:rPr>
        <w:t>蕭一郎</w:t>
      </w:r>
      <w:r w:rsidRPr="0036400E">
        <w:rPr>
          <w:rFonts w:hint="eastAsia"/>
        </w:rPr>
        <w:t>於105年5月30日本院訪談時稱：「(問：政府告訴你們坦白就不會有事？)有參加的、沒參加的，都去自首，我媽媽跟我姐姐都自首。如果真的有去參加，自首也沒事，做到很大的，像</w:t>
      </w:r>
      <w:r w:rsidRPr="0036400E">
        <w:rPr>
          <w:rFonts w:hint="eastAsia"/>
          <w:u w:val="single"/>
        </w:rPr>
        <w:t>陳春慶</w:t>
      </w:r>
      <w:r w:rsidRPr="0036400E">
        <w:rPr>
          <w:rFonts w:hint="eastAsia"/>
        </w:rPr>
        <w:t>，自首也沒事。」</w:t>
      </w:r>
    </w:p>
    <w:p w:rsidR="008A39A4" w:rsidRPr="0036400E" w:rsidRDefault="008A39A4" w:rsidP="004212F4">
      <w:pPr>
        <w:pStyle w:val="5"/>
        <w:numPr>
          <w:ilvl w:val="4"/>
          <w:numId w:val="1"/>
        </w:numPr>
        <w:spacing w:line="480" w:lineRule="exact"/>
        <w:ind w:left="2030" w:hanging="840"/>
      </w:pPr>
      <w:r w:rsidRPr="0036400E">
        <w:rPr>
          <w:rFonts w:hint="eastAsia"/>
          <w:u w:val="single"/>
        </w:rPr>
        <w:t>陳燕</w:t>
      </w:r>
      <w:r w:rsidRPr="0036400E">
        <w:rPr>
          <w:rFonts w:hint="eastAsia"/>
        </w:rPr>
        <w:t>於105年7月7日本院訪談時稱：「(問：</w:t>
      </w:r>
      <w:r w:rsidRPr="0036400E">
        <w:rPr>
          <w:rFonts w:hint="eastAsia"/>
          <w:u w:val="single"/>
        </w:rPr>
        <w:t>陳銀</w:t>
      </w:r>
      <w:r w:rsidRPr="0036400E">
        <w:rPr>
          <w:rFonts w:hint="eastAsia"/>
        </w:rPr>
        <w:t>嫁給誰？他們後來呢?)</w:t>
      </w:r>
      <w:r w:rsidRPr="0036400E">
        <w:rPr>
          <w:rFonts w:hint="eastAsia"/>
          <w:u w:val="single"/>
        </w:rPr>
        <w:t>陳本江</w:t>
      </w:r>
      <w:r w:rsidRPr="0036400E">
        <w:rPr>
          <w:rFonts w:hint="eastAsia"/>
        </w:rPr>
        <w:t>，生2個男孩與1</w:t>
      </w:r>
      <w:r w:rsidRPr="0036400E">
        <w:rPr>
          <w:rFonts w:hint="eastAsia"/>
        </w:rPr>
        <w:lastRenderedPageBreak/>
        <w:t>個女孩。</w:t>
      </w:r>
      <w:r w:rsidRPr="0036400E">
        <w:rPr>
          <w:rFonts w:hint="eastAsia"/>
          <w:u w:val="single"/>
        </w:rPr>
        <w:t>陳本江</w:t>
      </w:r>
      <w:r w:rsidRPr="0036400E">
        <w:rPr>
          <w:rFonts w:hint="eastAsia"/>
        </w:rPr>
        <w:t>是自首的，他沒有被捉到菜廟。後來他在保密局，給他一個辦公室，每天寫報告，叫我們19個每天中午都拿飯菜給他吃，我們很不甘心，後來</w:t>
      </w:r>
      <w:r w:rsidRPr="0036400E">
        <w:rPr>
          <w:rFonts w:hint="eastAsia"/>
          <w:u w:val="single"/>
        </w:rPr>
        <w:t>陳銀</w:t>
      </w:r>
      <w:r w:rsidRPr="0036400E">
        <w:rPr>
          <w:rFonts w:hint="eastAsia"/>
        </w:rPr>
        <w:t>去報告，後來被</w:t>
      </w:r>
      <w:r w:rsidRPr="0036400E">
        <w:rPr>
          <w:rFonts w:hint="eastAsia"/>
          <w:u w:val="single"/>
        </w:rPr>
        <w:t>陳銀</w:t>
      </w:r>
      <w:r w:rsidRPr="0036400E">
        <w:rPr>
          <w:rFonts w:hint="eastAsia"/>
        </w:rPr>
        <w:t>打報告的人被打的很慘。」</w:t>
      </w:r>
    </w:p>
    <w:p w:rsidR="008A39A4" w:rsidRPr="0036400E" w:rsidRDefault="008A39A4" w:rsidP="004212F4">
      <w:pPr>
        <w:pStyle w:val="5"/>
        <w:numPr>
          <w:ilvl w:val="4"/>
          <w:numId w:val="1"/>
        </w:numPr>
        <w:spacing w:line="480" w:lineRule="exact"/>
        <w:ind w:left="2030" w:hanging="840"/>
      </w:pPr>
      <w:r w:rsidRPr="0036400E">
        <w:rPr>
          <w:rFonts w:hint="eastAsia"/>
          <w:u w:val="single"/>
        </w:rPr>
        <w:t>李石城</w:t>
      </w:r>
      <w:r w:rsidRPr="0036400E">
        <w:rPr>
          <w:rFonts w:hint="eastAsia"/>
        </w:rPr>
        <w:t>於</w:t>
      </w:r>
      <w:r w:rsidRPr="0036400E">
        <w:rPr>
          <w:rFonts w:hint="eastAsia"/>
          <w:u w:val="single"/>
        </w:rPr>
        <w:t>張炎憲</w:t>
      </w:r>
      <w:r w:rsidRPr="0036400E">
        <w:rPr>
          <w:rFonts w:hint="eastAsia"/>
        </w:rPr>
        <w:t>訪談時稱</w:t>
      </w:r>
      <w:r w:rsidRPr="0036400E">
        <w:rPr>
          <w:rStyle w:val="afe"/>
        </w:rPr>
        <w:footnoteReference w:id="140"/>
      </w:r>
      <w:r w:rsidRPr="0036400E">
        <w:rPr>
          <w:rFonts w:hint="eastAsia"/>
        </w:rPr>
        <w:t>：鹿窟事件一案被槍殺的多是不懂芋仔蕃薯的在地人，反而</w:t>
      </w:r>
      <w:r w:rsidRPr="0036400E">
        <w:rPr>
          <w:rFonts w:hint="eastAsia"/>
          <w:u w:val="single"/>
        </w:rPr>
        <w:t>陳春慶</w:t>
      </w:r>
      <w:r w:rsidRPr="0036400E">
        <w:rPr>
          <w:rFonts w:hint="eastAsia"/>
        </w:rPr>
        <w:t>、</w:t>
      </w:r>
      <w:r w:rsidRPr="0036400E">
        <w:rPr>
          <w:rFonts w:hint="eastAsia"/>
          <w:u w:val="single"/>
        </w:rPr>
        <w:t>陳本江</w:t>
      </w:r>
      <w:r w:rsidRPr="0036400E">
        <w:rPr>
          <w:rFonts w:hint="eastAsia"/>
        </w:rPr>
        <w:t>、</w:t>
      </w:r>
      <w:r w:rsidRPr="0036400E">
        <w:rPr>
          <w:rFonts w:hint="eastAsia"/>
          <w:u w:val="single"/>
        </w:rPr>
        <w:t>陳通和</w:t>
      </w:r>
      <w:r w:rsidRPr="0036400E">
        <w:rPr>
          <w:rFonts w:hint="eastAsia"/>
        </w:rPr>
        <w:t>等做頭的人都沒罪，連關都不必。我曾問</w:t>
      </w:r>
      <w:r w:rsidR="00C26FFB" w:rsidRPr="0036400E">
        <w:rPr>
          <w:rFonts w:hint="eastAsia"/>
          <w:u w:val="single"/>
        </w:rPr>
        <w:t>谷正文</w:t>
      </w:r>
      <w:r w:rsidRPr="0036400E">
        <w:rPr>
          <w:rFonts w:hint="eastAsia"/>
        </w:rPr>
        <w:t>理由，他說：「誰叫你不弄大一點」等語。</w:t>
      </w:r>
    </w:p>
    <w:p w:rsidR="008A39A4" w:rsidRPr="0036400E" w:rsidRDefault="008A39A4" w:rsidP="004212F4">
      <w:pPr>
        <w:pStyle w:val="5"/>
        <w:numPr>
          <w:ilvl w:val="4"/>
          <w:numId w:val="1"/>
        </w:numPr>
        <w:spacing w:line="480" w:lineRule="exact"/>
        <w:ind w:left="2030" w:hanging="840"/>
      </w:pPr>
      <w:r w:rsidRPr="0036400E">
        <w:rPr>
          <w:rFonts w:hint="eastAsia"/>
          <w:u w:val="single"/>
        </w:rPr>
        <w:t>李添成</w:t>
      </w:r>
      <w:r w:rsidRPr="0036400E">
        <w:rPr>
          <w:rFonts w:hint="eastAsia"/>
        </w:rPr>
        <w:t>於</w:t>
      </w:r>
      <w:r w:rsidRPr="0036400E">
        <w:rPr>
          <w:rFonts w:hint="eastAsia"/>
          <w:u w:val="single"/>
        </w:rPr>
        <w:t>張炎憲</w:t>
      </w:r>
      <w:r w:rsidRPr="0036400E">
        <w:rPr>
          <w:rFonts w:hint="eastAsia"/>
        </w:rPr>
        <w:t>訪談時稱</w:t>
      </w:r>
      <w:r w:rsidRPr="0036400E">
        <w:rPr>
          <w:rStyle w:val="afe"/>
        </w:rPr>
        <w:footnoteReference w:id="141"/>
      </w:r>
      <w:r w:rsidRPr="0036400E">
        <w:rPr>
          <w:rFonts w:hint="eastAsia"/>
        </w:rPr>
        <w:t>：</w:t>
      </w:r>
      <w:r w:rsidRPr="0036400E">
        <w:rPr>
          <w:rFonts w:hint="eastAsia"/>
          <w:u w:val="single"/>
        </w:rPr>
        <w:t>陳銀</w:t>
      </w:r>
      <w:r w:rsidRPr="0036400E">
        <w:rPr>
          <w:rFonts w:hint="eastAsia"/>
        </w:rPr>
        <w:t>和</w:t>
      </w:r>
      <w:r w:rsidRPr="0036400E">
        <w:rPr>
          <w:rFonts w:hint="eastAsia"/>
          <w:u w:val="single"/>
        </w:rPr>
        <w:t>陳本江</w:t>
      </w:r>
      <w:r w:rsidRPr="0036400E">
        <w:rPr>
          <w:rFonts w:hint="eastAsia"/>
        </w:rPr>
        <w:t>在裡面生一個男孩子，被掠前已經有一個小孩，也帶來保密局，當時還不會走路。陳銀，在我還是囝仔時就認識，</w:t>
      </w:r>
      <w:r w:rsidRPr="0036400E">
        <w:rPr>
          <w:rFonts w:hint="eastAsia"/>
          <w:u w:val="single"/>
        </w:rPr>
        <w:t>陳本江</w:t>
      </w:r>
      <w:r w:rsidRPr="0036400E">
        <w:rPr>
          <w:rFonts w:hint="eastAsia"/>
        </w:rPr>
        <w:t>比較矮一些，他弟弟比較高……我們當時都很恨他們，若不是他們，我們不會被人掠來這裡作奴才等語。</w:t>
      </w:r>
    </w:p>
    <w:p w:rsidR="008A39A4" w:rsidRPr="0036400E" w:rsidRDefault="008A39A4" w:rsidP="004212F4">
      <w:pPr>
        <w:pStyle w:val="5"/>
        <w:numPr>
          <w:ilvl w:val="4"/>
          <w:numId w:val="1"/>
        </w:numPr>
        <w:spacing w:line="480" w:lineRule="exact"/>
        <w:ind w:left="2030" w:hanging="840"/>
      </w:pPr>
      <w:r w:rsidRPr="0036400E">
        <w:rPr>
          <w:rFonts w:hint="eastAsia"/>
          <w:u w:val="single"/>
        </w:rPr>
        <w:t>廖水塗</w:t>
      </w:r>
      <w:r w:rsidRPr="0036400E">
        <w:rPr>
          <w:rFonts w:hint="eastAsia"/>
        </w:rPr>
        <w:t>於</w:t>
      </w:r>
      <w:r w:rsidRPr="0036400E">
        <w:rPr>
          <w:rFonts w:hint="eastAsia"/>
          <w:u w:val="single"/>
        </w:rPr>
        <w:t>張炎憲</w:t>
      </w:r>
      <w:r w:rsidRPr="0036400E">
        <w:rPr>
          <w:rFonts w:hint="eastAsia"/>
        </w:rPr>
        <w:t>訪談時稱</w:t>
      </w:r>
      <w:r w:rsidRPr="0036400E">
        <w:rPr>
          <w:rStyle w:val="afe"/>
        </w:rPr>
        <w:footnoteReference w:id="142"/>
      </w:r>
      <w:r w:rsidRPr="0036400E">
        <w:rPr>
          <w:rFonts w:hint="eastAsia"/>
        </w:rPr>
        <w:t>：在保密局，剛開始見到</w:t>
      </w:r>
      <w:r w:rsidRPr="0036400E">
        <w:rPr>
          <w:rFonts w:hint="eastAsia"/>
          <w:u w:val="single"/>
        </w:rPr>
        <w:t>汪枝</w:t>
      </w:r>
      <w:r w:rsidRPr="0036400E">
        <w:rPr>
          <w:rFonts w:hint="eastAsia"/>
        </w:rPr>
        <w:t>，還不知道他的底細，後來聽說鹿窟案就是他去通報的，很想衝上前去罵他夭壽！害了這麼多人。要不是他，我們不會關在保密局受罪，當時也很想揍他。雖然在裡面常常會遇見到</w:t>
      </w:r>
      <w:r w:rsidRPr="0036400E">
        <w:rPr>
          <w:rFonts w:hint="eastAsia"/>
          <w:u w:val="single"/>
        </w:rPr>
        <w:t>汪枝</w:t>
      </w:r>
      <w:r w:rsidRPr="0036400E">
        <w:rPr>
          <w:rFonts w:hint="eastAsia"/>
        </w:rPr>
        <w:t>和</w:t>
      </w:r>
      <w:r w:rsidRPr="0036400E">
        <w:rPr>
          <w:rFonts w:hint="eastAsia"/>
          <w:u w:val="single"/>
        </w:rPr>
        <w:t>鍾金鳳</w:t>
      </w:r>
      <w:r w:rsidRPr="0036400E">
        <w:rPr>
          <w:rFonts w:hint="eastAsia"/>
        </w:rPr>
        <w:t>，但我們也不敢對他們怎樣，聽說</w:t>
      </w:r>
      <w:r w:rsidRPr="0036400E">
        <w:rPr>
          <w:rFonts w:hint="eastAsia"/>
          <w:u w:val="single"/>
        </w:rPr>
        <w:t>鍾金鳳</w:t>
      </w:r>
      <w:r w:rsidRPr="0036400E">
        <w:rPr>
          <w:rFonts w:hint="eastAsia"/>
        </w:rPr>
        <w:t>、</w:t>
      </w:r>
      <w:r w:rsidRPr="0036400E">
        <w:rPr>
          <w:rFonts w:hint="eastAsia"/>
          <w:u w:val="single"/>
        </w:rPr>
        <w:t>汪枝</w:t>
      </w:r>
      <w:r w:rsidRPr="0036400E">
        <w:rPr>
          <w:rFonts w:hint="eastAsia"/>
        </w:rPr>
        <w:t>後來都升官，升到中校等語。</w:t>
      </w:r>
    </w:p>
    <w:p w:rsidR="008A39A4" w:rsidRPr="0036400E" w:rsidRDefault="008A39A4" w:rsidP="004212F4">
      <w:pPr>
        <w:pStyle w:val="5"/>
        <w:numPr>
          <w:ilvl w:val="4"/>
          <w:numId w:val="1"/>
        </w:numPr>
        <w:spacing w:line="480" w:lineRule="exact"/>
        <w:ind w:left="2030" w:hanging="840"/>
      </w:pPr>
      <w:r w:rsidRPr="0036400E">
        <w:rPr>
          <w:rFonts w:hint="eastAsia"/>
          <w:u w:val="single"/>
        </w:rPr>
        <w:t>高泰</w:t>
      </w:r>
      <w:r w:rsidRPr="0036400E">
        <w:rPr>
          <w:rFonts w:hint="eastAsia"/>
        </w:rPr>
        <w:t>於</w:t>
      </w:r>
      <w:r w:rsidRPr="0036400E">
        <w:rPr>
          <w:rFonts w:hint="eastAsia"/>
          <w:u w:val="single"/>
        </w:rPr>
        <w:t>張炎憲</w:t>
      </w:r>
      <w:r w:rsidRPr="0036400E">
        <w:rPr>
          <w:rFonts w:hint="eastAsia"/>
        </w:rPr>
        <w:t>訪談時稱</w:t>
      </w:r>
      <w:r w:rsidRPr="0036400E">
        <w:rPr>
          <w:rStyle w:val="afe"/>
        </w:rPr>
        <w:footnoteReference w:id="143"/>
      </w:r>
      <w:r w:rsidRPr="0036400E">
        <w:rPr>
          <w:rFonts w:hint="eastAsia"/>
        </w:rPr>
        <w:t>：最後就剩下</w:t>
      </w:r>
      <w:r w:rsidRPr="0036400E">
        <w:rPr>
          <w:rFonts w:hint="eastAsia"/>
          <w:u w:val="single"/>
        </w:rPr>
        <w:t>陳銀</w:t>
      </w:r>
      <w:r w:rsidRPr="0036400E">
        <w:rPr>
          <w:rFonts w:hint="eastAsia"/>
        </w:rPr>
        <w:t>他</w:t>
      </w:r>
      <w:r w:rsidRPr="0036400E">
        <w:rPr>
          <w:rFonts w:hint="eastAsia"/>
        </w:rPr>
        <w:lastRenderedPageBreak/>
        <w:t>們和我們19人，沒想到後來他們也放回去，所以我們非常的不滿，可以說很怨恨他們，不願意和他們說話。前幾年，</w:t>
      </w:r>
      <w:r w:rsidRPr="0036400E">
        <w:rPr>
          <w:rFonts w:hint="eastAsia"/>
          <w:u w:val="single"/>
        </w:rPr>
        <w:t>廖學廣</w:t>
      </w:r>
      <w:r w:rsidRPr="0036400E">
        <w:rPr>
          <w:rFonts w:hint="eastAsia"/>
        </w:rPr>
        <w:t>在世運村辦一個座談會，大家去鹿窟山上看看，</w:t>
      </w:r>
      <w:r w:rsidRPr="0036400E">
        <w:rPr>
          <w:rFonts w:hint="eastAsia"/>
          <w:u w:val="single"/>
        </w:rPr>
        <w:t>陳久雄</w:t>
      </w:r>
      <w:r w:rsidRPr="0036400E">
        <w:rPr>
          <w:rFonts w:hint="eastAsia"/>
        </w:rPr>
        <w:t>質問</w:t>
      </w:r>
      <w:r w:rsidR="00C26FFB" w:rsidRPr="0036400E">
        <w:rPr>
          <w:rFonts w:hint="eastAsia"/>
          <w:u w:val="single"/>
        </w:rPr>
        <w:t>谷正文</w:t>
      </w:r>
      <w:r w:rsidRPr="0036400E">
        <w:rPr>
          <w:rFonts w:hint="eastAsia"/>
        </w:rPr>
        <w:t>當年為什麼就只會殺幹部？連我們都被關了這麼多年，</w:t>
      </w:r>
      <w:r w:rsidRPr="0036400E">
        <w:rPr>
          <w:rFonts w:hint="eastAsia"/>
          <w:u w:val="single"/>
        </w:rPr>
        <w:t>陳本江</w:t>
      </w:r>
      <w:r w:rsidRPr="0036400E">
        <w:rPr>
          <w:rFonts w:hint="eastAsia"/>
        </w:rPr>
        <w:t>、</w:t>
      </w:r>
      <w:r w:rsidRPr="0036400E">
        <w:rPr>
          <w:rFonts w:hint="eastAsia"/>
          <w:u w:val="single"/>
        </w:rPr>
        <w:t>陳春慶</w:t>
      </w:r>
      <w:r w:rsidRPr="0036400E">
        <w:rPr>
          <w:rFonts w:hint="eastAsia"/>
        </w:rPr>
        <w:t>他們反而一點事都沒有，</w:t>
      </w:r>
      <w:r w:rsidR="00C26FFB" w:rsidRPr="0036400E">
        <w:rPr>
          <w:rFonts w:hint="eastAsia"/>
          <w:u w:val="single"/>
        </w:rPr>
        <w:t>谷正文</w:t>
      </w:r>
      <w:r w:rsidRPr="0036400E">
        <w:rPr>
          <w:rFonts w:hint="eastAsia"/>
        </w:rPr>
        <w:t>回答他說：</w:t>
      </w:r>
      <w:r w:rsidRPr="0036400E">
        <w:rPr>
          <w:rFonts w:hAnsi="標楷體" w:hint="eastAsia"/>
        </w:rPr>
        <w:t>「</w:t>
      </w:r>
      <w:r w:rsidRPr="0036400E">
        <w:rPr>
          <w:rFonts w:hint="eastAsia"/>
        </w:rPr>
        <w:t>為什麼當初你們不做大一點。</w:t>
      </w:r>
      <w:r w:rsidRPr="0036400E">
        <w:rPr>
          <w:rFonts w:hAnsi="標楷體" w:hint="eastAsia"/>
        </w:rPr>
        <w:t>」</w:t>
      </w:r>
      <w:r w:rsidRPr="0036400E">
        <w:rPr>
          <w:rFonts w:hint="eastAsia"/>
        </w:rPr>
        <w:t>意思是，搞大一點就不會死等語。</w:t>
      </w:r>
    </w:p>
    <w:p w:rsidR="008A39A4" w:rsidRPr="0036400E" w:rsidRDefault="008A39A4" w:rsidP="004212F4">
      <w:pPr>
        <w:pStyle w:val="3"/>
        <w:numPr>
          <w:ilvl w:val="2"/>
          <w:numId w:val="1"/>
        </w:numPr>
        <w:spacing w:line="480" w:lineRule="exact"/>
      </w:pPr>
      <w:r w:rsidRPr="0036400E">
        <w:rPr>
          <w:rFonts w:hint="eastAsia"/>
          <w:b/>
        </w:rPr>
        <w:t>19位</w:t>
      </w:r>
      <w:r w:rsidRPr="0036400E">
        <w:rPr>
          <w:rFonts w:hint="eastAsia"/>
          <w:b/>
          <w:szCs w:val="32"/>
        </w:rPr>
        <w:t>村民(其中6位未成年)獲自新交由保密局運用，竟淪為保密局偵防組組長</w:t>
      </w:r>
      <w:r w:rsidR="00C26FFB" w:rsidRPr="0036400E">
        <w:rPr>
          <w:rFonts w:hint="eastAsia"/>
          <w:b/>
          <w:szCs w:val="32"/>
        </w:rPr>
        <w:t>谷正文</w:t>
      </w:r>
      <w:r w:rsidRPr="0036400E">
        <w:rPr>
          <w:rFonts w:hint="eastAsia"/>
          <w:b/>
          <w:szCs w:val="32"/>
        </w:rPr>
        <w:t>之私人奴役，時間長達</w:t>
      </w:r>
      <w:r w:rsidRPr="0036400E">
        <w:rPr>
          <w:rFonts w:hint="eastAsia"/>
          <w:b/>
          <w:kern w:val="0"/>
          <w:szCs w:val="32"/>
        </w:rPr>
        <w:t>1,524日至2,315日</w:t>
      </w:r>
      <w:r w:rsidRPr="0036400E">
        <w:rPr>
          <w:rFonts w:hint="eastAsia"/>
          <w:b/>
          <w:szCs w:val="32"/>
        </w:rPr>
        <w:t>不等，</w:t>
      </w:r>
      <w:r w:rsidRPr="0036400E">
        <w:rPr>
          <w:rFonts w:hint="eastAsia"/>
          <w:b/>
        </w:rPr>
        <w:t>造成後續冤獄賠償費用共</w:t>
      </w:r>
      <w:r w:rsidRPr="0036400E">
        <w:rPr>
          <w:rFonts w:hint="eastAsia"/>
          <w:b/>
          <w:kern w:val="0"/>
          <w:szCs w:val="32"/>
        </w:rPr>
        <w:t>1億4,884萬7,000元：</w:t>
      </w:r>
    </w:p>
    <w:p w:rsidR="008A39A4" w:rsidRPr="0036400E" w:rsidRDefault="008A39A4" w:rsidP="004212F4">
      <w:pPr>
        <w:pStyle w:val="4"/>
        <w:numPr>
          <w:ilvl w:val="3"/>
          <w:numId w:val="1"/>
        </w:numPr>
        <w:spacing w:line="480" w:lineRule="exact"/>
        <w:ind w:left="1680" w:hanging="490"/>
      </w:pPr>
      <w:r w:rsidRPr="0036400E">
        <w:rPr>
          <w:rFonts w:hint="eastAsia"/>
        </w:rPr>
        <w:t>上開42年3月25日聯合結案小組之簽呈載明：「本案獲案匪幹</w:t>
      </w:r>
      <w:r w:rsidRPr="0036400E">
        <w:rPr>
          <w:rFonts w:hint="eastAsia"/>
          <w:u w:val="single"/>
        </w:rPr>
        <w:t>汪枝</w:t>
      </w:r>
      <w:r w:rsidRPr="0036400E">
        <w:rPr>
          <w:rFonts w:hint="eastAsia"/>
        </w:rPr>
        <w:t>、</w:t>
      </w:r>
      <w:r w:rsidRPr="0036400E">
        <w:rPr>
          <w:rFonts w:hint="eastAsia"/>
          <w:u w:val="single"/>
        </w:rPr>
        <w:t>鍾金鳳</w:t>
      </w:r>
      <w:r w:rsidRPr="0036400E">
        <w:rPr>
          <w:rFonts w:hint="eastAsia"/>
        </w:rPr>
        <w:t>及匪隊員</w:t>
      </w:r>
      <w:r w:rsidR="002235AF" w:rsidRPr="0036400E">
        <w:rPr>
          <w:rFonts w:hint="eastAsia"/>
          <w:u w:val="single"/>
        </w:rPr>
        <w:t>周○源</w:t>
      </w:r>
      <w:r w:rsidRPr="0036400E">
        <w:rPr>
          <w:rFonts w:hint="eastAsia"/>
        </w:rPr>
        <w:t>……等25名，在押期間供述坦白，該等經受短期訓練，並協助破獲共匪曉基地一案，表現良好，擬專案報請參謀總長准予自新運用。」及保密局42年8月25日(42)實辨字第1196號報告載明：「……(五)</w:t>
      </w:r>
      <w:r w:rsidR="007A3CFE" w:rsidRPr="0036400E">
        <w:rPr>
          <w:rFonts w:hint="eastAsia"/>
          <w:u w:val="single"/>
        </w:rPr>
        <w:t>王○禮</w:t>
      </w:r>
      <w:r w:rsidRPr="0036400E">
        <w:rPr>
          <w:rFonts w:hint="eastAsia"/>
        </w:rPr>
        <w:t>(男，22歲，臺北縣人，匪隊員)、</w:t>
      </w:r>
      <w:r w:rsidRPr="0036400E">
        <w:rPr>
          <w:rFonts w:hint="eastAsia"/>
          <w:u w:val="single"/>
        </w:rPr>
        <w:t>高泰</w:t>
      </w:r>
      <w:r w:rsidRPr="0036400E">
        <w:rPr>
          <w:rFonts w:hint="eastAsia"/>
        </w:rPr>
        <w:t>(男，22歲，臺北縣人，匪隊員)、</w:t>
      </w:r>
      <w:r w:rsidRPr="0036400E">
        <w:rPr>
          <w:rFonts w:hint="eastAsia"/>
          <w:u w:val="single"/>
        </w:rPr>
        <w:t>陳金土</w:t>
      </w:r>
      <w:r w:rsidRPr="0036400E">
        <w:rPr>
          <w:rFonts w:hint="eastAsia"/>
        </w:rPr>
        <w:t>(男，22歲，臺北縣人，匪隊員)、</w:t>
      </w:r>
      <w:r w:rsidR="00A07CD9" w:rsidRPr="0036400E">
        <w:rPr>
          <w:rFonts w:hint="eastAsia"/>
          <w:u w:val="single"/>
        </w:rPr>
        <w:t>高○土</w:t>
      </w:r>
      <w:r w:rsidRPr="0036400E">
        <w:rPr>
          <w:rFonts w:hint="eastAsia"/>
        </w:rPr>
        <w:t>(男，20歲，臺北縣人，匪隊員)、</w:t>
      </w:r>
      <w:r w:rsidRPr="0036400E">
        <w:rPr>
          <w:rFonts w:hint="eastAsia"/>
          <w:u w:val="single"/>
        </w:rPr>
        <w:t>廖水塗</w:t>
      </w:r>
      <w:r w:rsidRPr="0036400E">
        <w:rPr>
          <w:rFonts w:hint="eastAsia"/>
        </w:rPr>
        <w:t>(男，18歲，匪兒童隊員)、</w:t>
      </w:r>
      <w:r w:rsidRPr="0036400E">
        <w:rPr>
          <w:rFonts w:hint="eastAsia"/>
          <w:u w:val="single"/>
        </w:rPr>
        <w:t>高興</w:t>
      </w:r>
      <w:r w:rsidRPr="0036400E">
        <w:rPr>
          <w:rFonts w:hint="eastAsia"/>
        </w:rPr>
        <w:t>(男，19歲，匪兒童隊員)、</w:t>
      </w:r>
      <w:r w:rsidRPr="0036400E">
        <w:rPr>
          <w:rFonts w:hint="eastAsia"/>
          <w:u w:val="single"/>
        </w:rPr>
        <w:t>廖長</w:t>
      </w:r>
      <w:r w:rsidRPr="0036400E">
        <w:rPr>
          <w:rFonts w:hint="eastAsia"/>
        </w:rPr>
        <w:t>(男，17歲，匪兒童隊員)、</w:t>
      </w:r>
      <w:r w:rsidR="00826DA2" w:rsidRPr="0036400E">
        <w:rPr>
          <w:rFonts w:hint="eastAsia"/>
          <w:u w:val="single"/>
        </w:rPr>
        <w:t>余○金</w:t>
      </w:r>
      <w:r w:rsidRPr="0036400E">
        <w:rPr>
          <w:rFonts w:hint="eastAsia"/>
        </w:rPr>
        <w:t>(男，19歲，臺北縣人，匪隊員)、</w:t>
      </w:r>
      <w:r w:rsidR="00B02430" w:rsidRPr="0036400E">
        <w:rPr>
          <w:rFonts w:hint="eastAsia"/>
          <w:u w:val="single"/>
        </w:rPr>
        <w:t>余○來</w:t>
      </w:r>
      <w:r w:rsidRPr="0036400E">
        <w:rPr>
          <w:rFonts w:hint="eastAsia"/>
        </w:rPr>
        <w:t>(男，22歲，臺北縣人，匪隊員)、</w:t>
      </w:r>
      <w:r w:rsidRPr="0036400E">
        <w:rPr>
          <w:rFonts w:hint="eastAsia"/>
          <w:u w:val="single"/>
        </w:rPr>
        <w:t>陳久雄</w:t>
      </w:r>
      <w:r w:rsidRPr="0036400E">
        <w:rPr>
          <w:rFonts w:hint="eastAsia"/>
        </w:rPr>
        <w:t>(男，14歲，兒童隊員)、</w:t>
      </w:r>
      <w:r w:rsidR="007A3CFE" w:rsidRPr="0036400E">
        <w:rPr>
          <w:rFonts w:hint="eastAsia"/>
          <w:u w:val="single"/>
        </w:rPr>
        <w:t>曾○</w:t>
      </w:r>
      <w:r w:rsidRPr="0036400E">
        <w:rPr>
          <w:rFonts w:hint="eastAsia"/>
        </w:rPr>
        <w:t>(男，25歲，臺北縣人、匪隊員)、</w:t>
      </w:r>
      <w:r w:rsidR="002A5640" w:rsidRPr="0036400E">
        <w:rPr>
          <w:rFonts w:hint="eastAsia"/>
          <w:u w:val="single"/>
        </w:rPr>
        <w:t>鄭○國</w:t>
      </w:r>
      <w:r w:rsidRPr="0036400E">
        <w:rPr>
          <w:rFonts w:hint="eastAsia"/>
        </w:rPr>
        <w:t>(男，19歲，臺北縣</w:t>
      </w:r>
      <w:r w:rsidRPr="0036400E">
        <w:rPr>
          <w:rFonts w:hint="eastAsia"/>
        </w:rPr>
        <w:lastRenderedPageBreak/>
        <w:t>人，匪兒童隊員)、</w:t>
      </w:r>
      <w:r w:rsidRPr="0036400E">
        <w:rPr>
          <w:rFonts w:hint="eastAsia"/>
          <w:u w:val="single"/>
        </w:rPr>
        <w:t>李添成</w:t>
      </w:r>
      <w:r w:rsidRPr="0036400E">
        <w:rPr>
          <w:rFonts w:hint="eastAsia"/>
        </w:rPr>
        <w:t>(男，17歲，臺北縣人，匪兒童隊員)、</w:t>
      </w:r>
      <w:r w:rsidR="002034EF" w:rsidRPr="0036400E">
        <w:rPr>
          <w:rFonts w:hint="eastAsia"/>
          <w:u w:val="single"/>
        </w:rPr>
        <w:t>王○</w:t>
      </w:r>
      <w:r w:rsidRPr="0036400E">
        <w:rPr>
          <w:rFonts w:hint="eastAsia"/>
        </w:rPr>
        <w:t>(女，20歲，臺北縣人，匪婦女隊員)、</w:t>
      </w:r>
      <w:r w:rsidRPr="0036400E">
        <w:rPr>
          <w:rFonts w:hint="eastAsia"/>
          <w:u w:val="single"/>
        </w:rPr>
        <w:t>陳寶珠</w:t>
      </w:r>
      <w:r w:rsidRPr="0036400E">
        <w:rPr>
          <w:rFonts w:hint="eastAsia"/>
        </w:rPr>
        <w:t>(女，20歲，匪婦女隊員)、</w:t>
      </w:r>
      <w:r w:rsidR="00B52C94" w:rsidRPr="0036400E">
        <w:rPr>
          <w:rFonts w:hint="eastAsia"/>
          <w:u w:val="single"/>
        </w:rPr>
        <w:t>高○玉</w:t>
      </w:r>
      <w:r w:rsidRPr="0036400E">
        <w:rPr>
          <w:rFonts w:hint="eastAsia"/>
        </w:rPr>
        <w:t>(女，21歲，匪婦女隊員)、</w:t>
      </w:r>
      <w:r w:rsidRPr="0036400E">
        <w:rPr>
          <w:rFonts w:hint="eastAsia"/>
          <w:u w:val="single"/>
        </w:rPr>
        <w:t>詹蘇</w:t>
      </w:r>
      <w:r w:rsidRPr="0036400E">
        <w:rPr>
          <w:rFonts w:hint="eastAsia"/>
        </w:rPr>
        <w:t>(女，21歲，匪婦女隊員)、</w:t>
      </w:r>
      <w:r w:rsidRPr="0036400E">
        <w:rPr>
          <w:rFonts w:hint="eastAsia"/>
          <w:u w:val="single"/>
        </w:rPr>
        <w:t>陳桂</w:t>
      </w:r>
      <w:r w:rsidRPr="0036400E">
        <w:rPr>
          <w:rFonts w:hint="eastAsia"/>
        </w:rPr>
        <w:t>(女，22歲，匪婦女隊員)、</w:t>
      </w:r>
      <w:r w:rsidRPr="0036400E">
        <w:rPr>
          <w:rFonts w:hint="eastAsia"/>
          <w:u w:val="single"/>
        </w:rPr>
        <w:t>陳燕</w:t>
      </w:r>
      <w:r w:rsidRPr="0036400E">
        <w:rPr>
          <w:rFonts w:hint="eastAsia"/>
        </w:rPr>
        <w:t>(女，24歲，匪婦女隊員)等19名被捕時，即能深知悔改，態度誠懇，供述坦白，經予短期訓練均能熱心認真協助偵防工作，對破獲匪瑞芳以南『曉』基地、匪『玉桂嶺』基地、匪『海山』基地各案，渠等均曾隨同出發擔任嚮導協助搜索，辨認匪徒，不避危險、晝夜工作，使此基地均在最短時間澈底摧毀，該等之貢獻殊大。」</w:t>
      </w:r>
    </w:p>
    <w:p w:rsidR="008A39A4" w:rsidRPr="0036400E" w:rsidRDefault="008A39A4" w:rsidP="004212F4">
      <w:pPr>
        <w:pStyle w:val="4"/>
        <w:numPr>
          <w:ilvl w:val="3"/>
          <w:numId w:val="1"/>
        </w:numPr>
        <w:spacing w:line="480" w:lineRule="exact"/>
        <w:ind w:left="1680" w:hanging="490"/>
        <w:rPr>
          <w:b/>
        </w:rPr>
      </w:pPr>
      <w:r w:rsidRPr="0036400E">
        <w:rPr>
          <w:rFonts w:hint="eastAsia"/>
          <w:b/>
        </w:rPr>
        <w:t>19名獲自新交由保密局運用之村民證稱其曾被迫作為</w:t>
      </w:r>
      <w:r w:rsidR="00C26FFB" w:rsidRPr="0036400E">
        <w:rPr>
          <w:rFonts w:hint="eastAsia"/>
          <w:b/>
          <w:u w:val="single"/>
        </w:rPr>
        <w:t>谷正文</w:t>
      </w:r>
      <w:r w:rsidRPr="0036400E">
        <w:rPr>
          <w:rFonts w:hint="eastAsia"/>
          <w:b/>
        </w:rPr>
        <w:t>或其指定人之僕役</w:t>
      </w:r>
      <w:r w:rsidRPr="0036400E">
        <w:rPr>
          <w:rFonts w:hAnsi="標楷體" w:hint="eastAsia"/>
          <w:b/>
        </w:rPr>
        <w:t>：</w:t>
      </w:r>
    </w:p>
    <w:p w:rsidR="008A39A4" w:rsidRPr="0036400E" w:rsidRDefault="008A39A4" w:rsidP="004212F4">
      <w:pPr>
        <w:pStyle w:val="5"/>
        <w:numPr>
          <w:ilvl w:val="4"/>
          <w:numId w:val="1"/>
        </w:numPr>
        <w:spacing w:line="480" w:lineRule="exact"/>
        <w:ind w:left="2030" w:hanging="840"/>
      </w:pPr>
      <w:r w:rsidRPr="0036400E">
        <w:rPr>
          <w:rFonts w:hint="eastAsia"/>
          <w:u w:val="single"/>
        </w:rPr>
        <w:t>陳久雄</w:t>
      </w:r>
      <w:r w:rsidRPr="0036400E">
        <w:rPr>
          <w:rFonts w:hint="eastAsia"/>
        </w:rPr>
        <w:t>於105年12月1日本院訪談錄影時稱</w:t>
      </w:r>
      <w:r w:rsidRPr="0036400E">
        <w:rPr>
          <w:rFonts w:hAnsi="標楷體" w:hint="eastAsia"/>
        </w:rPr>
        <w:t>：在保密局7年都在</w:t>
      </w:r>
      <w:r w:rsidR="00C26FFB" w:rsidRPr="0036400E">
        <w:rPr>
          <w:rFonts w:hint="eastAsia"/>
          <w:u w:val="single"/>
        </w:rPr>
        <w:t>谷正文</w:t>
      </w:r>
      <w:r w:rsidRPr="0036400E">
        <w:rPr>
          <w:rFonts w:hAnsi="標楷體" w:hint="eastAsia"/>
        </w:rPr>
        <w:t>那裡做奴才。長期在他</w:t>
      </w:r>
      <w:r w:rsidR="00C26FFB" w:rsidRPr="0036400E">
        <w:rPr>
          <w:rFonts w:hint="eastAsia"/>
          <w:u w:val="single"/>
        </w:rPr>
        <w:t>谷正文</w:t>
      </w:r>
      <w:r w:rsidRPr="0036400E">
        <w:rPr>
          <w:rFonts w:hAnsi="標楷體" w:hint="eastAsia"/>
        </w:rPr>
        <w:t>家做下女的，</w:t>
      </w:r>
      <w:r w:rsidRPr="0036400E">
        <w:rPr>
          <w:rFonts w:hint="eastAsia"/>
          <w:u w:val="single"/>
        </w:rPr>
        <w:t>陳燕</w:t>
      </w:r>
      <w:r w:rsidRPr="0036400E">
        <w:rPr>
          <w:rFonts w:hAnsi="標楷體" w:hint="eastAsia"/>
        </w:rPr>
        <w:t>、</w:t>
      </w:r>
      <w:r w:rsidR="002A5640" w:rsidRPr="0036400E">
        <w:rPr>
          <w:rFonts w:hint="eastAsia"/>
          <w:u w:val="single"/>
        </w:rPr>
        <w:t>鄭○國</w:t>
      </w:r>
      <w:r w:rsidRPr="0036400E">
        <w:rPr>
          <w:rFonts w:hAnsi="標楷體" w:hint="eastAsia"/>
        </w:rPr>
        <w:t>、</w:t>
      </w:r>
      <w:r w:rsidRPr="0036400E">
        <w:rPr>
          <w:rFonts w:hint="eastAsia"/>
          <w:u w:val="single"/>
        </w:rPr>
        <w:t>廖長</w:t>
      </w:r>
      <w:r w:rsidRPr="0036400E">
        <w:rPr>
          <w:rFonts w:hAnsi="標楷體" w:hint="eastAsia"/>
        </w:rPr>
        <w:t>、</w:t>
      </w:r>
      <w:r w:rsidR="00B02430" w:rsidRPr="0036400E">
        <w:rPr>
          <w:rFonts w:hint="eastAsia"/>
          <w:u w:val="single"/>
        </w:rPr>
        <w:t>余○來</w:t>
      </w:r>
      <w:r w:rsidRPr="0036400E">
        <w:rPr>
          <w:rFonts w:hAnsi="標楷體" w:hint="eastAsia"/>
        </w:rPr>
        <w:t>，</w:t>
      </w:r>
      <w:r w:rsidRPr="0036400E">
        <w:rPr>
          <w:rFonts w:hint="eastAsia"/>
          <w:u w:val="single"/>
        </w:rPr>
        <w:t>燕仔</w:t>
      </w:r>
      <w:r w:rsidRPr="0036400E">
        <w:rPr>
          <w:rFonts w:hAnsi="標楷體" w:hint="eastAsia"/>
        </w:rPr>
        <w:t>過陣子換出來休息，換她們</w:t>
      </w:r>
      <w:r w:rsidRPr="0036400E">
        <w:rPr>
          <w:rFonts w:hint="eastAsia"/>
          <w:u w:val="single"/>
        </w:rPr>
        <w:t>寶珠</w:t>
      </w:r>
      <w:r w:rsidRPr="0036400E">
        <w:rPr>
          <w:rFonts w:hAnsi="標楷體" w:hint="eastAsia"/>
        </w:rPr>
        <w:t>去，</w:t>
      </w:r>
      <w:r w:rsidRPr="0036400E">
        <w:rPr>
          <w:rFonts w:hint="eastAsia"/>
          <w:u w:val="single"/>
        </w:rPr>
        <w:t>詹蘇</w:t>
      </w:r>
      <w:r w:rsidRPr="0036400E">
        <w:rPr>
          <w:rFonts w:hAnsi="標楷體" w:hint="eastAsia"/>
        </w:rPr>
        <w:t>好像也去過等語。其</w:t>
      </w:r>
      <w:r w:rsidRPr="0036400E">
        <w:rPr>
          <w:rFonts w:hint="eastAsia"/>
        </w:rPr>
        <w:t>於</w:t>
      </w:r>
      <w:r w:rsidRPr="0036400E">
        <w:rPr>
          <w:rFonts w:hint="eastAsia"/>
          <w:u w:val="single"/>
        </w:rPr>
        <w:t>張炎憲</w:t>
      </w:r>
      <w:r w:rsidRPr="0036400E">
        <w:rPr>
          <w:rFonts w:hint="eastAsia"/>
        </w:rPr>
        <w:t>訪談時稱</w:t>
      </w:r>
      <w:r w:rsidRPr="0036400E">
        <w:rPr>
          <w:rStyle w:val="afe"/>
        </w:rPr>
        <w:footnoteReference w:id="144"/>
      </w:r>
      <w:r w:rsidRPr="0036400E">
        <w:rPr>
          <w:rFonts w:hint="eastAsia"/>
        </w:rPr>
        <w:t>：女孩子被派出</w:t>
      </w:r>
      <w:r w:rsidR="00C26FFB" w:rsidRPr="0036400E">
        <w:rPr>
          <w:rFonts w:hint="eastAsia"/>
          <w:u w:val="single"/>
        </w:rPr>
        <w:t>谷正文</w:t>
      </w:r>
      <w:r w:rsidRPr="0036400E">
        <w:rPr>
          <w:rFonts w:hint="eastAsia"/>
        </w:rPr>
        <w:t>家裡或</w:t>
      </w:r>
      <w:r w:rsidRPr="0036400E">
        <w:rPr>
          <w:rFonts w:hint="eastAsia"/>
          <w:u w:val="single"/>
        </w:rPr>
        <w:t>牛</w:t>
      </w:r>
      <w:r w:rsidRPr="0036400E">
        <w:rPr>
          <w:rFonts w:hint="eastAsia"/>
        </w:rPr>
        <w:t>科長或誰的家裡當下女。女孩子去</w:t>
      </w:r>
      <w:r w:rsidRPr="0036400E">
        <w:rPr>
          <w:rFonts w:hint="eastAsia"/>
          <w:u w:val="single"/>
        </w:rPr>
        <w:t>谷</w:t>
      </w:r>
      <w:r w:rsidRPr="0036400E">
        <w:rPr>
          <w:rFonts w:hint="eastAsia"/>
        </w:rPr>
        <w:t>家當下女，男孩子去當奴才，養北平鴨、養蜂、養魚、養雞，</w:t>
      </w:r>
      <w:r w:rsidR="007A3CFE" w:rsidRPr="0036400E">
        <w:rPr>
          <w:rFonts w:hint="eastAsia"/>
          <w:u w:val="single"/>
        </w:rPr>
        <w:t>王○禮</w:t>
      </w:r>
      <w:r w:rsidRPr="0036400E">
        <w:rPr>
          <w:rFonts w:hint="eastAsia"/>
        </w:rPr>
        <w:t>會做木工，專門負責釘蜂巢、雞籠，有的負責接送他的子女上下學。我則一直留在保密局偵防組，專門負責侍奉</w:t>
      </w:r>
      <w:r w:rsidR="00C26FFB" w:rsidRPr="0036400E">
        <w:rPr>
          <w:rFonts w:hint="eastAsia"/>
          <w:u w:val="single"/>
        </w:rPr>
        <w:t>谷正文</w:t>
      </w:r>
      <w:r w:rsidRPr="0036400E">
        <w:rPr>
          <w:rFonts w:hint="eastAsia"/>
        </w:rPr>
        <w:t>和幫</w:t>
      </w:r>
      <w:r w:rsidR="00C26FFB" w:rsidRPr="0036400E">
        <w:rPr>
          <w:rFonts w:hint="eastAsia"/>
          <w:u w:val="single"/>
        </w:rPr>
        <w:t>谷正文</w:t>
      </w:r>
      <w:r w:rsidRPr="0036400E">
        <w:rPr>
          <w:rFonts w:hint="eastAsia"/>
        </w:rPr>
        <w:t>養狗、訓練狗等語。</w:t>
      </w:r>
    </w:p>
    <w:p w:rsidR="008A39A4" w:rsidRPr="0036400E" w:rsidRDefault="008A39A4" w:rsidP="004212F4">
      <w:pPr>
        <w:pStyle w:val="5"/>
        <w:numPr>
          <w:ilvl w:val="4"/>
          <w:numId w:val="1"/>
        </w:numPr>
        <w:spacing w:line="480" w:lineRule="exact"/>
        <w:ind w:left="2030" w:hanging="840"/>
      </w:pPr>
      <w:r w:rsidRPr="0036400E">
        <w:rPr>
          <w:rFonts w:hint="eastAsia"/>
          <w:u w:val="single"/>
        </w:rPr>
        <w:t>陳燕</w:t>
      </w:r>
      <w:r w:rsidRPr="0036400E">
        <w:rPr>
          <w:rFonts w:hint="eastAsia"/>
        </w:rPr>
        <w:t>於105年11月4日本院訪談錄影時稱：</w:t>
      </w:r>
      <w:r w:rsidR="00C26FFB" w:rsidRPr="0036400E">
        <w:rPr>
          <w:rFonts w:hint="eastAsia"/>
          <w:u w:val="single"/>
        </w:rPr>
        <w:t>谷正</w:t>
      </w:r>
      <w:r w:rsidR="00C26FFB" w:rsidRPr="0036400E">
        <w:rPr>
          <w:rFonts w:hint="eastAsia"/>
          <w:u w:val="single"/>
        </w:rPr>
        <w:lastRenderedPageBreak/>
        <w:t>文</w:t>
      </w:r>
      <w:r w:rsidRPr="0036400E">
        <w:rPr>
          <w:rFonts w:hint="eastAsia"/>
        </w:rPr>
        <w:t>有二個老婆，其中一個生了四個孩子；他叫我去五股的一個兵營，在農業學校宿舍，幫他洗衣、帶嬰兒、在後面水溝割草養鵝、養雞，待了三、四年還是幾年我忘了。後來我在撿雞蛋的時候，說我做得好，要放我回家看母親。放出來三天，我買米、豬油給我母親跟一個孩子吃。家裡人都被抓，只剩老人，所以才放我出來。我就撿柴、買豬油、五斤米，赤腳走汐止那條路，擔回家給母親吃，一個月放我們一天等語。</w:t>
      </w:r>
      <w:r w:rsidRPr="0036400E">
        <w:rPr>
          <w:rFonts w:hAnsi="標楷體" w:hint="eastAsia"/>
        </w:rPr>
        <w:t>其</w:t>
      </w:r>
      <w:r w:rsidRPr="0036400E">
        <w:rPr>
          <w:rFonts w:hint="eastAsia"/>
        </w:rPr>
        <w:t>於</w:t>
      </w:r>
      <w:r w:rsidRPr="0036400E">
        <w:rPr>
          <w:rFonts w:hint="eastAsia"/>
          <w:u w:val="single"/>
        </w:rPr>
        <w:t>張炎憲</w:t>
      </w:r>
      <w:r w:rsidRPr="0036400E">
        <w:rPr>
          <w:rFonts w:hint="eastAsia"/>
        </w:rPr>
        <w:t>訪談時稱</w:t>
      </w:r>
      <w:r w:rsidRPr="0036400E">
        <w:rPr>
          <w:rStyle w:val="afe"/>
        </w:rPr>
        <w:footnoteReference w:id="145"/>
      </w:r>
      <w:r w:rsidRPr="0036400E">
        <w:rPr>
          <w:rFonts w:hint="eastAsia"/>
        </w:rPr>
        <w:t>：當時</w:t>
      </w:r>
      <w:r w:rsidR="00C26FFB" w:rsidRPr="0036400E">
        <w:rPr>
          <w:rFonts w:hint="eastAsia"/>
          <w:u w:val="single"/>
        </w:rPr>
        <w:t>谷正文</w:t>
      </w:r>
      <w:r w:rsidRPr="0036400E">
        <w:rPr>
          <w:rFonts w:hint="eastAsia"/>
        </w:rPr>
        <w:t>有兩位太太，分別住在兩個所在，我留在五股小太太這裡，</w:t>
      </w:r>
      <w:r w:rsidRPr="0036400E">
        <w:rPr>
          <w:rFonts w:hint="eastAsia"/>
          <w:u w:val="single"/>
        </w:rPr>
        <w:t>陳桂</w:t>
      </w:r>
      <w:r w:rsidRPr="0036400E">
        <w:rPr>
          <w:rFonts w:hint="eastAsia"/>
        </w:rPr>
        <w:t>就到南京東路大太太厝裡幫忙，就這樣我們這些人開始住在</w:t>
      </w:r>
      <w:r w:rsidR="00C26FFB" w:rsidRPr="0036400E">
        <w:rPr>
          <w:rFonts w:hint="eastAsia"/>
          <w:u w:val="single"/>
        </w:rPr>
        <w:t>谷正文</w:t>
      </w:r>
      <w:r w:rsidRPr="0036400E">
        <w:rPr>
          <w:rFonts w:hint="eastAsia"/>
        </w:rPr>
        <w:t>厝裡…在</w:t>
      </w:r>
      <w:r w:rsidR="00C26FFB" w:rsidRPr="0036400E">
        <w:rPr>
          <w:rFonts w:hint="eastAsia"/>
          <w:u w:val="single"/>
        </w:rPr>
        <w:t>谷正文</w:t>
      </w:r>
      <w:r w:rsidRPr="0036400E">
        <w:rPr>
          <w:rFonts w:hint="eastAsia"/>
        </w:rPr>
        <w:t>家，我一天只睡二小時，白天作廚房的事，晚上</w:t>
      </w:r>
      <w:r w:rsidR="00C26FFB" w:rsidRPr="0036400E">
        <w:rPr>
          <w:rFonts w:hint="eastAsia"/>
          <w:u w:val="single"/>
        </w:rPr>
        <w:t>谷正文</w:t>
      </w:r>
      <w:r w:rsidRPr="0036400E">
        <w:rPr>
          <w:rFonts w:hint="eastAsia"/>
        </w:rPr>
        <w:t>夫妻若坐在椅子上聊天，我要在旁顧好他們的小孩；半夜每隔二、三小時就要起床幫小孩泡牛奶、翻身、換尿布等語。</w:t>
      </w:r>
    </w:p>
    <w:p w:rsidR="008A39A4" w:rsidRPr="0036400E" w:rsidRDefault="008A39A4" w:rsidP="004212F4">
      <w:pPr>
        <w:pStyle w:val="5"/>
        <w:numPr>
          <w:ilvl w:val="4"/>
          <w:numId w:val="1"/>
        </w:numPr>
        <w:spacing w:line="480" w:lineRule="exact"/>
        <w:ind w:left="2030" w:hanging="840"/>
      </w:pPr>
      <w:r w:rsidRPr="0036400E">
        <w:rPr>
          <w:rFonts w:hint="eastAsia"/>
          <w:u w:val="single"/>
        </w:rPr>
        <w:t>陳寶珠</w:t>
      </w:r>
      <w:r w:rsidRPr="0036400E">
        <w:rPr>
          <w:rFonts w:hint="eastAsia"/>
        </w:rPr>
        <w:t>於</w:t>
      </w:r>
      <w:r w:rsidRPr="0036400E">
        <w:rPr>
          <w:rFonts w:hint="eastAsia"/>
          <w:u w:val="single"/>
        </w:rPr>
        <w:t>張炎憲</w:t>
      </w:r>
      <w:r w:rsidRPr="0036400E">
        <w:rPr>
          <w:rFonts w:hint="eastAsia"/>
        </w:rPr>
        <w:t>訪談時稱</w:t>
      </w:r>
      <w:r w:rsidRPr="0036400E">
        <w:rPr>
          <w:rStyle w:val="afe"/>
        </w:rPr>
        <w:footnoteReference w:id="146"/>
      </w:r>
      <w:r w:rsidRPr="0036400E">
        <w:rPr>
          <w:rFonts w:hint="eastAsia"/>
        </w:rPr>
        <w:t>：42年</w:t>
      </w:r>
      <w:r w:rsidR="00C26FFB" w:rsidRPr="0036400E">
        <w:rPr>
          <w:rFonts w:hint="eastAsia"/>
          <w:u w:val="single"/>
        </w:rPr>
        <w:t>谷正文</w:t>
      </w:r>
      <w:r w:rsidRPr="0036400E">
        <w:rPr>
          <w:rFonts w:hint="eastAsia"/>
        </w:rPr>
        <w:t>派我們去監視</w:t>
      </w:r>
      <w:r w:rsidRPr="0036400E">
        <w:rPr>
          <w:rFonts w:hint="eastAsia"/>
          <w:u w:val="single"/>
        </w:rPr>
        <w:t>孫立人</w:t>
      </w:r>
      <w:r w:rsidRPr="0036400E">
        <w:rPr>
          <w:rFonts w:hint="eastAsia"/>
        </w:rPr>
        <w:t>的侄子</w:t>
      </w:r>
      <w:r w:rsidR="002235AF" w:rsidRPr="0036400E">
        <w:rPr>
          <w:rFonts w:hint="eastAsia"/>
          <w:u w:val="single"/>
        </w:rPr>
        <w:t>孫○剛</w:t>
      </w:r>
      <w:r w:rsidRPr="0036400E">
        <w:rPr>
          <w:rFonts w:hint="eastAsia"/>
        </w:rPr>
        <w:t>，住在師範學院對面的成功新村。男生騎車，另外再帶一個女生，偽裝成情侶在樹下座，其實是監視，每天負責看來來往往有幾個人，做什麼事，然後回去報告</w:t>
      </w:r>
      <w:r w:rsidRPr="0036400E">
        <w:rPr>
          <w:rFonts w:hAnsi="標楷體" w:hint="eastAsia"/>
        </w:rPr>
        <w:t>。</w:t>
      </w:r>
      <w:r w:rsidR="00C26FFB" w:rsidRPr="0036400E">
        <w:rPr>
          <w:rFonts w:hint="eastAsia"/>
          <w:u w:val="single"/>
        </w:rPr>
        <w:t>谷正文</w:t>
      </w:r>
      <w:r w:rsidRPr="0036400E">
        <w:rPr>
          <w:rFonts w:hint="eastAsia"/>
        </w:rPr>
        <w:t>在五股的家，養雞、養鴨、養魚，事情很多，家裡小孩又多，他就利用我們幫他做這些雜事等語。</w:t>
      </w:r>
    </w:p>
    <w:p w:rsidR="008A39A4" w:rsidRPr="0036400E" w:rsidRDefault="008A39A4" w:rsidP="004212F4">
      <w:pPr>
        <w:pStyle w:val="5"/>
        <w:numPr>
          <w:ilvl w:val="4"/>
          <w:numId w:val="1"/>
        </w:numPr>
        <w:spacing w:line="480" w:lineRule="exact"/>
        <w:ind w:left="2030" w:hanging="840"/>
      </w:pPr>
      <w:r w:rsidRPr="0036400E">
        <w:rPr>
          <w:rFonts w:hint="eastAsia"/>
          <w:u w:val="single"/>
        </w:rPr>
        <w:t>陳桂</w:t>
      </w:r>
      <w:r w:rsidRPr="0036400E">
        <w:rPr>
          <w:rFonts w:hint="eastAsia"/>
        </w:rPr>
        <w:t>於</w:t>
      </w:r>
      <w:r w:rsidRPr="0036400E">
        <w:rPr>
          <w:rFonts w:hint="eastAsia"/>
          <w:u w:val="single"/>
        </w:rPr>
        <w:t>張炎憲</w:t>
      </w:r>
      <w:r w:rsidRPr="0036400E">
        <w:rPr>
          <w:rFonts w:hint="eastAsia"/>
        </w:rPr>
        <w:t>訪談時稱</w:t>
      </w:r>
      <w:r w:rsidRPr="0036400E">
        <w:rPr>
          <w:rStyle w:val="afe"/>
        </w:rPr>
        <w:footnoteReference w:id="147"/>
      </w:r>
      <w:r w:rsidRPr="0036400E">
        <w:rPr>
          <w:rFonts w:hint="eastAsia"/>
        </w:rPr>
        <w:t>：關在保密局一段時</w:t>
      </w:r>
      <w:r w:rsidRPr="0036400E">
        <w:rPr>
          <w:rFonts w:hint="eastAsia"/>
        </w:rPr>
        <w:lastRenderedPageBreak/>
        <w:t>間以後，叫我們出來做雜役。當時我們19個人，6個女生，13個男生。男生作一些雜役，女生在廚房幫忙撿菜洗衣服，</w:t>
      </w:r>
      <w:r w:rsidR="00C26FFB" w:rsidRPr="0036400E">
        <w:rPr>
          <w:rFonts w:hint="eastAsia"/>
          <w:u w:val="single"/>
        </w:rPr>
        <w:t>谷正文</w:t>
      </w:r>
      <w:r w:rsidRPr="0036400E">
        <w:rPr>
          <w:rFonts w:hint="eastAsia"/>
        </w:rPr>
        <w:t>會派我們到他大小老婆厝裡幫傭等語</w:t>
      </w:r>
      <w:r w:rsidRPr="0036400E">
        <w:rPr>
          <w:rFonts w:hAnsi="標楷體" w:hint="eastAsia"/>
        </w:rPr>
        <w:t>。</w:t>
      </w:r>
    </w:p>
    <w:p w:rsidR="008A39A4" w:rsidRPr="0036400E" w:rsidRDefault="008A39A4" w:rsidP="008A39A4">
      <w:pPr>
        <w:pStyle w:val="5"/>
        <w:numPr>
          <w:ilvl w:val="4"/>
          <w:numId w:val="1"/>
        </w:numPr>
        <w:ind w:left="2030" w:hanging="840"/>
      </w:pPr>
      <w:r w:rsidRPr="0036400E">
        <w:rPr>
          <w:rFonts w:hint="eastAsia"/>
          <w:u w:val="single"/>
        </w:rPr>
        <w:t>陳金土</w:t>
      </w:r>
      <w:r w:rsidRPr="0036400E">
        <w:rPr>
          <w:rFonts w:hint="eastAsia"/>
        </w:rPr>
        <w:t>於</w:t>
      </w:r>
      <w:r w:rsidRPr="0036400E">
        <w:rPr>
          <w:rFonts w:hint="eastAsia"/>
          <w:u w:val="single"/>
        </w:rPr>
        <w:t>張炎憲</w:t>
      </w:r>
      <w:r w:rsidRPr="0036400E">
        <w:rPr>
          <w:rFonts w:hint="eastAsia"/>
        </w:rPr>
        <w:t>訪談時稱</w:t>
      </w:r>
      <w:r w:rsidRPr="0036400E">
        <w:rPr>
          <w:rStyle w:val="afe"/>
        </w:rPr>
        <w:footnoteReference w:id="148"/>
      </w:r>
      <w:r w:rsidRPr="0036400E">
        <w:rPr>
          <w:rFonts w:hint="eastAsia"/>
        </w:rPr>
        <w:t>：我們受感訓的19人，剛開始都沒關在一起，半年後，才讓我們出來燒水、泡茶、掃地，作一些雜役。這時候大家互相才見到</w:t>
      </w:r>
      <w:r w:rsidRPr="0036400E">
        <w:rPr>
          <w:rFonts w:hAnsi="標楷體" w:hint="eastAsia"/>
        </w:rPr>
        <w:t>。</w:t>
      </w:r>
      <w:r w:rsidRPr="0036400E">
        <w:rPr>
          <w:rFonts w:hint="eastAsia"/>
        </w:rPr>
        <w:t>我們去</w:t>
      </w:r>
      <w:r w:rsidR="00C26FFB" w:rsidRPr="0036400E">
        <w:rPr>
          <w:rFonts w:hint="eastAsia"/>
          <w:u w:val="single"/>
        </w:rPr>
        <w:t>谷正文</w:t>
      </w:r>
      <w:r w:rsidRPr="0036400E">
        <w:rPr>
          <w:rFonts w:hint="eastAsia"/>
        </w:rPr>
        <w:t>五股的厝裡，幫他養雞、養鴨、養蜜蜂，還有幫他看厝等語。</w:t>
      </w:r>
    </w:p>
    <w:p w:rsidR="008A39A4" w:rsidRPr="0036400E" w:rsidRDefault="008A39A4" w:rsidP="008A39A4">
      <w:pPr>
        <w:pStyle w:val="5"/>
        <w:numPr>
          <w:ilvl w:val="4"/>
          <w:numId w:val="1"/>
        </w:numPr>
        <w:ind w:left="2030" w:hanging="840"/>
      </w:pPr>
      <w:r w:rsidRPr="0036400E">
        <w:rPr>
          <w:rFonts w:hint="eastAsia"/>
          <w:u w:val="single"/>
        </w:rPr>
        <w:t>李添成</w:t>
      </w:r>
      <w:r w:rsidRPr="0036400E">
        <w:rPr>
          <w:rFonts w:hint="eastAsia"/>
        </w:rPr>
        <w:t>於</w:t>
      </w:r>
      <w:r w:rsidRPr="0036400E">
        <w:rPr>
          <w:rFonts w:hint="eastAsia"/>
          <w:u w:val="single"/>
        </w:rPr>
        <w:t>張炎憲</w:t>
      </w:r>
      <w:r w:rsidRPr="0036400E">
        <w:rPr>
          <w:rFonts w:hint="eastAsia"/>
        </w:rPr>
        <w:t>訪談時稱</w:t>
      </w:r>
      <w:r w:rsidRPr="0036400E">
        <w:rPr>
          <w:rStyle w:val="afe"/>
        </w:rPr>
        <w:footnoteReference w:id="149"/>
      </w:r>
      <w:r w:rsidRPr="0036400E">
        <w:rPr>
          <w:rFonts w:hint="eastAsia"/>
        </w:rPr>
        <w:t>：五股缺人，就調我去，我被派去那裡整理雞場，負責養雞、養狗、養蜜蜂，養的雞都是生蛋雞。養雞要割草、擔草。那時我16、17歲，做到身體帶肝病，才送我到醫院治療，治療後，還是回去繼續顧雞場。那時</w:t>
      </w:r>
      <w:r w:rsidRPr="0036400E">
        <w:rPr>
          <w:rFonts w:hint="eastAsia"/>
          <w:u w:val="single"/>
        </w:rPr>
        <w:t>廖長</w:t>
      </w:r>
      <w:r w:rsidRPr="0036400E">
        <w:rPr>
          <w:rFonts w:hint="eastAsia"/>
        </w:rPr>
        <w:t>也有養雞，晚上都睡在雞場旁臨時搭建的寮仔，我們只是一直做，賣雞蛋的收入根本不關我們的事等語。</w:t>
      </w:r>
    </w:p>
    <w:p w:rsidR="008A39A4" w:rsidRPr="0036400E" w:rsidRDefault="008A39A4" w:rsidP="00930C45">
      <w:pPr>
        <w:pStyle w:val="5"/>
        <w:numPr>
          <w:ilvl w:val="4"/>
          <w:numId w:val="1"/>
        </w:numPr>
        <w:spacing w:line="440" w:lineRule="exact"/>
        <w:ind w:left="2030" w:hanging="839"/>
      </w:pPr>
      <w:r w:rsidRPr="0036400E">
        <w:rPr>
          <w:rFonts w:hint="eastAsia"/>
          <w:u w:val="single"/>
        </w:rPr>
        <w:t>廖水塗</w:t>
      </w:r>
      <w:r w:rsidRPr="0036400E">
        <w:rPr>
          <w:rFonts w:hint="eastAsia"/>
        </w:rPr>
        <w:t>於</w:t>
      </w:r>
      <w:r w:rsidRPr="0036400E">
        <w:rPr>
          <w:rFonts w:hint="eastAsia"/>
          <w:u w:val="single"/>
        </w:rPr>
        <w:t>張炎憲</w:t>
      </w:r>
      <w:r w:rsidRPr="0036400E">
        <w:rPr>
          <w:rFonts w:hint="eastAsia"/>
        </w:rPr>
        <w:t>訪談時稱</w:t>
      </w:r>
      <w:r w:rsidRPr="0036400E">
        <w:rPr>
          <w:rStyle w:val="afe"/>
        </w:rPr>
        <w:footnoteReference w:id="150"/>
      </w:r>
      <w:r w:rsidRPr="0036400E">
        <w:rPr>
          <w:rFonts w:hint="eastAsia"/>
        </w:rPr>
        <w:t>：在保密局一段時間以後，開始分配工作讓大家做，有的留在保密局裡面當雜役，有的派出去外面做事。我曾被派去桃園縣大園鄉圳村顧埤仔(魚池)</w:t>
      </w:r>
      <w:r w:rsidRPr="0036400E">
        <w:rPr>
          <w:rFonts w:hAnsi="標楷體" w:hint="eastAsia"/>
        </w:rPr>
        <w:t>，</w:t>
      </w:r>
      <w:r w:rsidRPr="0036400E">
        <w:rPr>
          <w:rFonts w:hint="eastAsia"/>
        </w:rPr>
        <w:t>除了去桃園、五股外，其他時間就是留在保密局打掃辦公廳，有時會讓我們在辦公廳外面的埕仔活動，不能出去。我從來沒有被派出去監視、跟監等語。</w:t>
      </w:r>
    </w:p>
    <w:p w:rsidR="008A39A4" w:rsidRPr="0036400E" w:rsidRDefault="008A39A4" w:rsidP="00930C45">
      <w:pPr>
        <w:pStyle w:val="5"/>
        <w:numPr>
          <w:ilvl w:val="4"/>
          <w:numId w:val="1"/>
        </w:numPr>
        <w:spacing w:line="440" w:lineRule="exact"/>
        <w:ind w:left="2030" w:hanging="839"/>
      </w:pPr>
      <w:r w:rsidRPr="0036400E">
        <w:rPr>
          <w:rFonts w:hint="eastAsia"/>
          <w:u w:val="single"/>
        </w:rPr>
        <w:t>廖長</w:t>
      </w:r>
      <w:r w:rsidRPr="0036400E">
        <w:rPr>
          <w:rFonts w:hint="eastAsia"/>
        </w:rPr>
        <w:t>於</w:t>
      </w:r>
      <w:r w:rsidRPr="0036400E">
        <w:rPr>
          <w:rFonts w:hint="eastAsia"/>
          <w:u w:val="single"/>
        </w:rPr>
        <w:t>張炎憲</w:t>
      </w:r>
      <w:r w:rsidRPr="0036400E">
        <w:rPr>
          <w:rFonts w:hint="eastAsia"/>
        </w:rPr>
        <w:t>訪談時稱</w:t>
      </w:r>
      <w:r w:rsidRPr="0036400E">
        <w:rPr>
          <w:rStyle w:val="afe"/>
        </w:rPr>
        <w:footnoteReference w:id="151"/>
      </w:r>
      <w:r w:rsidRPr="0036400E">
        <w:rPr>
          <w:rFonts w:hint="eastAsia"/>
        </w:rPr>
        <w:t>：我一天要挑4、50擔水才夠喝，到軍營附近的一個古井去擔。然</w:t>
      </w:r>
      <w:r w:rsidRPr="0036400E">
        <w:rPr>
          <w:rFonts w:hint="eastAsia"/>
        </w:rPr>
        <w:lastRenderedPageBreak/>
        <w:t>後再從五股騎車到臺北中央市場撿魚仔肚來餵鴨，路程非常遠。北平鴨一次養2、300多隻，鴨子養大讓</w:t>
      </w:r>
      <w:r w:rsidR="00C26FFB" w:rsidRPr="0036400E">
        <w:rPr>
          <w:rFonts w:hint="eastAsia"/>
          <w:u w:val="single"/>
        </w:rPr>
        <w:t>谷正文</w:t>
      </w:r>
      <w:r w:rsidRPr="0036400E">
        <w:rPr>
          <w:rFonts w:hint="eastAsia"/>
        </w:rPr>
        <w:t>送他的長官；鴨蛋就要我們騎車到三重埔去賣，一斤鴨蛋賣8、9元而已，我們負責養，幫他載去賣，錢都交給他，若遇到鴨子得瘟疫，死很多隻，我們就會給打的很慘等語。</w:t>
      </w:r>
    </w:p>
    <w:p w:rsidR="008A39A4" w:rsidRPr="0036400E" w:rsidRDefault="008A39A4" w:rsidP="00930C45">
      <w:pPr>
        <w:pStyle w:val="5"/>
        <w:numPr>
          <w:ilvl w:val="4"/>
          <w:numId w:val="1"/>
        </w:numPr>
        <w:spacing w:line="440" w:lineRule="exact"/>
        <w:ind w:left="2030" w:hanging="839"/>
      </w:pPr>
      <w:r w:rsidRPr="0036400E">
        <w:rPr>
          <w:rFonts w:hint="eastAsia"/>
          <w:u w:val="single"/>
        </w:rPr>
        <w:t>高泰</w:t>
      </w:r>
      <w:r w:rsidRPr="0036400E">
        <w:rPr>
          <w:rFonts w:hint="eastAsia"/>
        </w:rPr>
        <w:t>於</w:t>
      </w:r>
      <w:r w:rsidRPr="0036400E">
        <w:rPr>
          <w:rFonts w:hint="eastAsia"/>
          <w:u w:val="single"/>
        </w:rPr>
        <w:t>張炎憲</w:t>
      </w:r>
      <w:r w:rsidRPr="0036400E">
        <w:rPr>
          <w:rFonts w:hint="eastAsia"/>
        </w:rPr>
        <w:t>訪談時稱</w:t>
      </w:r>
      <w:r w:rsidRPr="0036400E">
        <w:rPr>
          <w:rStyle w:val="afe"/>
        </w:rPr>
        <w:footnoteReference w:id="152"/>
      </w:r>
      <w:r w:rsidRPr="0036400E">
        <w:rPr>
          <w:rFonts w:hint="eastAsia"/>
        </w:rPr>
        <w:t>：在保密局，我們19個人都生活作夥，吃飯也作夥，大家在裡面作雜役，作得很辛苦，裡面沒有水籠頭，我們要提滿一大水桶水，從中午12點開始燒水到傍晚，讓他們洗澡，有時候半夜1點還要起來提水，一直忙到深夜3點，睡眠不足，常常弄到頭昏目眩。當時</w:t>
      </w:r>
      <w:r w:rsidR="007A3CFE" w:rsidRPr="0036400E">
        <w:rPr>
          <w:rFonts w:hint="eastAsia"/>
          <w:u w:val="single"/>
        </w:rPr>
        <w:t>曾○</w:t>
      </w:r>
      <w:r w:rsidRPr="0036400E">
        <w:rPr>
          <w:rFonts w:hint="eastAsia"/>
        </w:rPr>
        <w:t>負責作饅頭，常常凌晨3點多就要起來做；女生要幫忙煮飯、打掃、洗衣、燙衣。男生白天常被派出去做粗重的工作，回來就住在保密局等語。</w:t>
      </w:r>
    </w:p>
    <w:p w:rsidR="008A39A4" w:rsidRPr="0036400E" w:rsidRDefault="008A39A4" w:rsidP="008A39A4">
      <w:pPr>
        <w:pStyle w:val="5"/>
        <w:numPr>
          <w:ilvl w:val="4"/>
          <w:numId w:val="1"/>
        </w:numPr>
        <w:ind w:left="2030" w:hanging="840"/>
      </w:pPr>
      <w:r w:rsidRPr="0036400E">
        <w:rPr>
          <w:rFonts w:hint="eastAsia"/>
          <w:u w:val="single"/>
        </w:rPr>
        <w:t>高興</w:t>
      </w:r>
      <w:r w:rsidRPr="0036400E">
        <w:rPr>
          <w:rFonts w:hint="eastAsia"/>
        </w:rPr>
        <w:t>於</w:t>
      </w:r>
      <w:r w:rsidRPr="0036400E">
        <w:rPr>
          <w:rFonts w:hint="eastAsia"/>
          <w:u w:val="single"/>
        </w:rPr>
        <w:t>張炎憲</w:t>
      </w:r>
      <w:r w:rsidRPr="0036400E">
        <w:rPr>
          <w:rFonts w:hint="eastAsia"/>
        </w:rPr>
        <w:t>訪談時稱</w:t>
      </w:r>
      <w:r w:rsidRPr="0036400E">
        <w:rPr>
          <w:rStyle w:val="afe"/>
        </w:rPr>
        <w:footnoteReference w:id="153"/>
      </w:r>
      <w:r w:rsidRPr="0036400E">
        <w:rPr>
          <w:rFonts w:hint="eastAsia"/>
        </w:rPr>
        <w:t>：先在保密局裡擦腳踏車、洗官員車</w:t>
      </w:r>
      <w:r w:rsidRPr="0036400E">
        <w:rPr>
          <w:rFonts w:hAnsi="標楷體" w:hint="eastAsia"/>
        </w:rPr>
        <w:t>，</w:t>
      </w:r>
      <w:r w:rsidRPr="0036400E">
        <w:rPr>
          <w:rFonts w:hint="eastAsia"/>
        </w:rPr>
        <w:t>後來才到五股</w:t>
      </w:r>
      <w:r w:rsidR="00C26FFB" w:rsidRPr="0036400E">
        <w:rPr>
          <w:rFonts w:hint="eastAsia"/>
          <w:u w:val="single"/>
        </w:rPr>
        <w:t>谷正文</w:t>
      </w:r>
      <w:r w:rsidRPr="0036400E">
        <w:rPr>
          <w:rFonts w:hint="eastAsia"/>
        </w:rPr>
        <w:t>厝裡做事，他的厝在五股憲兵隊上邊，以前是日本時代學校的宿舍，離五股街仔不遠的山上，我們先將一粒山起圍起來，然後到觀音山砍竹子，將整片山圍起來，我和</w:t>
      </w:r>
      <w:r w:rsidRPr="0036400E">
        <w:rPr>
          <w:rFonts w:hint="eastAsia"/>
          <w:u w:val="single"/>
        </w:rPr>
        <w:t>高泰</w:t>
      </w:r>
      <w:r w:rsidRPr="0036400E">
        <w:rPr>
          <w:rFonts w:hint="eastAsia"/>
        </w:rPr>
        <w:t>、</w:t>
      </w:r>
      <w:r w:rsidR="00826DA2" w:rsidRPr="0036400E">
        <w:rPr>
          <w:rFonts w:hint="eastAsia"/>
          <w:u w:val="single"/>
        </w:rPr>
        <w:t>余○金</w:t>
      </w:r>
      <w:r w:rsidRPr="0036400E">
        <w:rPr>
          <w:rFonts w:hint="eastAsia"/>
        </w:rPr>
        <w:t>、</w:t>
      </w:r>
      <w:r w:rsidRPr="0036400E">
        <w:rPr>
          <w:rFonts w:hint="eastAsia"/>
          <w:u w:val="single"/>
        </w:rPr>
        <w:t>陳金土</w:t>
      </w:r>
      <w:r w:rsidRPr="0036400E">
        <w:rPr>
          <w:rFonts w:hint="eastAsia"/>
        </w:rPr>
        <w:t>負責開山，開完後，再由會木工的</w:t>
      </w:r>
      <w:r w:rsidR="007A3CFE" w:rsidRPr="0036400E">
        <w:rPr>
          <w:rFonts w:hint="eastAsia"/>
          <w:u w:val="single"/>
        </w:rPr>
        <w:t>王○禮</w:t>
      </w:r>
      <w:r w:rsidRPr="0036400E">
        <w:rPr>
          <w:rFonts w:hint="eastAsia"/>
        </w:rPr>
        <w:t>建養雞場，養雞就叫</w:t>
      </w:r>
      <w:r w:rsidRPr="0036400E">
        <w:rPr>
          <w:rFonts w:hint="eastAsia"/>
          <w:u w:val="single"/>
        </w:rPr>
        <w:t>廖長</w:t>
      </w:r>
      <w:r w:rsidRPr="0036400E">
        <w:rPr>
          <w:rFonts w:hint="eastAsia"/>
        </w:rPr>
        <w:t>、</w:t>
      </w:r>
      <w:r w:rsidR="002A5640" w:rsidRPr="0036400E">
        <w:rPr>
          <w:rFonts w:hint="eastAsia"/>
          <w:u w:val="single"/>
        </w:rPr>
        <w:t>鄭○國</w:t>
      </w:r>
      <w:r w:rsidRPr="0036400E">
        <w:rPr>
          <w:rFonts w:hint="eastAsia"/>
        </w:rPr>
        <w:t>比較在行，養了好幾百隻雞。然後又開魚池、養魚、養豬。另外在</w:t>
      </w:r>
      <w:r w:rsidR="00C26FFB" w:rsidRPr="0036400E">
        <w:rPr>
          <w:rFonts w:hint="eastAsia"/>
          <w:u w:val="single"/>
        </w:rPr>
        <w:t>谷正文</w:t>
      </w:r>
      <w:r w:rsidRPr="0036400E">
        <w:rPr>
          <w:rFonts w:hint="eastAsia"/>
        </w:rPr>
        <w:t>家後面水溝邊，用竹子再蓋一間竂仔，讓我們住在裡面。19人當中，有的人在保</w:t>
      </w:r>
      <w:r w:rsidRPr="0036400E">
        <w:rPr>
          <w:rFonts w:hint="eastAsia"/>
        </w:rPr>
        <w:lastRenderedPageBreak/>
        <w:t>密局裡面作雜役，有的到五股，工作並無固定，常常輪來輪去。女生在保密局洗衣服、燙衣服，或是到官員厝裡當下女等語。</w:t>
      </w:r>
    </w:p>
    <w:p w:rsidR="008A39A4" w:rsidRPr="0036400E" w:rsidRDefault="00C26FFB" w:rsidP="008A39A4">
      <w:pPr>
        <w:pStyle w:val="4"/>
        <w:numPr>
          <w:ilvl w:val="3"/>
          <w:numId w:val="1"/>
        </w:numPr>
        <w:ind w:left="1680" w:hanging="490"/>
      </w:pPr>
      <w:r w:rsidRPr="0036400E">
        <w:rPr>
          <w:rFonts w:hint="eastAsia"/>
          <w:bCs/>
          <w:u w:val="single"/>
        </w:rPr>
        <w:t>谷正文</w:t>
      </w:r>
      <w:r w:rsidR="008A39A4" w:rsidRPr="0036400E">
        <w:rPr>
          <w:rFonts w:hint="eastAsia"/>
        </w:rPr>
        <w:t>在其口述回憶錄中稱</w:t>
      </w:r>
      <w:r w:rsidR="008A39A4" w:rsidRPr="0036400E">
        <w:rPr>
          <w:rStyle w:val="afe"/>
        </w:rPr>
        <w:footnoteReference w:id="154"/>
      </w:r>
      <w:r w:rsidR="008A39A4" w:rsidRPr="0036400E">
        <w:rPr>
          <w:rFonts w:hint="eastAsia"/>
        </w:rPr>
        <w:t>：「這一個多月下來，我們一共逮捕了200多名臺共，自首的人數更多達400多人，其中有60多個還是16、17歲的男女孩子。這些孩子，除了按過手印參加共產黨外，還多數擔任所謂『人民警察』，在法律上是必死無疑，但在現實上，他們根本無心參加共產黨，也可能只是村長</w:t>
      </w:r>
      <w:r w:rsidR="008A39A4" w:rsidRPr="0036400E">
        <w:rPr>
          <w:rFonts w:hint="eastAsia"/>
          <w:u w:val="single"/>
        </w:rPr>
        <w:t>陳啟旺</w:t>
      </w:r>
      <w:r w:rsidR="008A39A4" w:rsidRPr="0036400E">
        <w:rPr>
          <w:rFonts w:hint="eastAsia"/>
        </w:rPr>
        <w:t>要他們蓋章就蓋了，蓋的是什麼章，自個兒根本不清楚。『我想這些個孩子先留著將來會有大用處』『怎麼說？』</w:t>
      </w:r>
      <w:r w:rsidR="008A39A4" w:rsidRPr="0036400E">
        <w:rPr>
          <w:rFonts w:hint="eastAsia"/>
          <w:u w:val="single"/>
        </w:rPr>
        <w:t>毛人鳳</w:t>
      </w:r>
      <w:r w:rsidR="008A39A4" w:rsidRPr="0036400E">
        <w:rPr>
          <w:rFonts w:hint="eastAsia"/>
        </w:rPr>
        <w:t>反問道。『老先生不是要我們監視誰嗎？這些小孩子剛好可以在附近擺些小攤子就近觀察，再找些機伶的，教他們學騎三輪車，也到附近等生意，不就連跟踨的人都省下了；女孩子就更好了，能送進這些人裡當下女，效果才大呢！』」</w:t>
      </w:r>
    </w:p>
    <w:p w:rsidR="008A39A4" w:rsidRPr="0036400E" w:rsidRDefault="008A39A4" w:rsidP="008A39A4">
      <w:pPr>
        <w:pStyle w:val="4"/>
        <w:numPr>
          <w:ilvl w:val="3"/>
          <w:numId w:val="1"/>
        </w:numPr>
        <w:ind w:left="1680" w:hanging="490"/>
      </w:pPr>
      <w:r w:rsidRPr="0036400E">
        <w:rPr>
          <w:rFonts w:hint="eastAsia"/>
        </w:rPr>
        <w:t>上開19位村民未經偵查、審判，無從向補償基金會請求補償，爰依戒</w:t>
      </w:r>
      <w:r w:rsidRPr="0036400E">
        <w:rPr>
          <w:rFonts w:hAnsi="標楷體" w:hint="eastAsia"/>
        </w:rPr>
        <w:t>嚴時期人民受損權利回復條例第6條準用冤獄賠償法規定，向臺北地院聲請冤獄賠償，經臺北地院認定冤獄日期1,524日至</w:t>
      </w:r>
      <w:r w:rsidRPr="0036400E">
        <w:rPr>
          <w:rFonts w:hint="eastAsia"/>
        </w:rPr>
        <w:t>2,315</w:t>
      </w:r>
      <w:r w:rsidRPr="0036400E">
        <w:rPr>
          <w:rFonts w:hAnsi="標楷體" w:hint="eastAsia"/>
        </w:rPr>
        <w:t>日不等，合計賠償1億4,884萬7,000元。</w:t>
      </w:r>
    </w:p>
    <w:p w:rsidR="008A39A4" w:rsidRPr="0036400E" w:rsidRDefault="008A39A4" w:rsidP="008A39A4">
      <w:pPr>
        <w:pStyle w:val="4"/>
        <w:numPr>
          <w:ilvl w:val="0"/>
          <w:numId w:val="0"/>
        </w:numPr>
        <w:ind w:left="1190"/>
        <w:jc w:val="right"/>
        <w:rPr>
          <w:sz w:val="24"/>
          <w:szCs w:val="24"/>
        </w:rPr>
      </w:pPr>
      <w:r w:rsidRPr="0036400E">
        <w:rPr>
          <w:rFonts w:hint="eastAsia"/>
          <w:sz w:val="24"/>
          <w:szCs w:val="24"/>
        </w:rPr>
        <w:t>單位</w:t>
      </w:r>
      <w:r w:rsidRPr="0036400E">
        <w:rPr>
          <w:rFonts w:hAnsi="標楷體" w:hint="eastAsia"/>
          <w:sz w:val="24"/>
          <w:szCs w:val="24"/>
        </w:rPr>
        <w:t>：</w:t>
      </w:r>
      <w:r w:rsidRPr="0036400E">
        <w:rPr>
          <w:rFonts w:hint="eastAsia"/>
          <w:sz w:val="24"/>
          <w:szCs w:val="24"/>
        </w:rPr>
        <w:t>元</w:t>
      </w:r>
    </w:p>
    <w:tbl>
      <w:tblPr>
        <w:tblStyle w:val="af8"/>
        <w:tblW w:w="0" w:type="auto"/>
        <w:tblInd w:w="1680" w:type="dxa"/>
        <w:tblLook w:val="04A0" w:firstRow="1" w:lastRow="0" w:firstColumn="1" w:lastColumn="0" w:noHBand="0" w:noVBand="1"/>
      </w:tblPr>
      <w:tblGrid>
        <w:gridCol w:w="1547"/>
        <w:gridCol w:w="2551"/>
        <w:gridCol w:w="1403"/>
        <w:gridCol w:w="1834"/>
      </w:tblGrid>
      <w:tr w:rsidR="00161225" w:rsidRPr="0036400E" w:rsidTr="00B4499F">
        <w:trPr>
          <w:trHeight w:val="416"/>
          <w:tblHeader/>
        </w:trPr>
        <w:tc>
          <w:tcPr>
            <w:tcW w:w="1547" w:type="dxa"/>
          </w:tcPr>
          <w:p w:rsidR="008A39A4" w:rsidRPr="0036400E" w:rsidRDefault="008A39A4" w:rsidP="00B4499F">
            <w:pPr>
              <w:pStyle w:val="4"/>
              <w:numPr>
                <w:ilvl w:val="0"/>
                <w:numId w:val="0"/>
              </w:numPr>
              <w:jc w:val="distribute"/>
              <w:rPr>
                <w:sz w:val="28"/>
                <w:szCs w:val="28"/>
              </w:rPr>
            </w:pPr>
            <w:r w:rsidRPr="0036400E">
              <w:rPr>
                <w:rFonts w:hint="eastAsia"/>
                <w:sz w:val="28"/>
                <w:szCs w:val="28"/>
              </w:rPr>
              <w:t>姓名</w:t>
            </w:r>
          </w:p>
        </w:tc>
        <w:tc>
          <w:tcPr>
            <w:tcW w:w="2551" w:type="dxa"/>
          </w:tcPr>
          <w:p w:rsidR="008A39A4" w:rsidRPr="0036400E" w:rsidRDefault="008A39A4" w:rsidP="00B4499F">
            <w:pPr>
              <w:pStyle w:val="4"/>
              <w:numPr>
                <w:ilvl w:val="0"/>
                <w:numId w:val="0"/>
              </w:numPr>
              <w:jc w:val="distribute"/>
              <w:rPr>
                <w:sz w:val="28"/>
                <w:szCs w:val="28"/>
              </w:rPr>
            </w:pPr>
            <w:r w:rsidRPr="0036400E">
              <w:rPr>
                <w:rFonts w:hint="eastAsia"/>
                <w:sz w:val="28"/>
                <w:szCs w:val="28"/>
              </w:rPr>
              <w:t>裁判字號</w:t>
            </w:r>
          </w:p>
        </w:tc>
        <w:tc>
          <w:tcPr>
            <w:tcW w:w="1403" w:type="dxa"/>
          </w:tcPr>
          <w:p w:rsidR="008A39A4" w:rsidRPr="0036400E" w:rsidRDefault="008A39A4" w:rsidP="00B4499F">
            <w:pPr>
              <w:pStyle w:val="4"/>
              <w:numPr>
                <w:ilvl w:val="0"/>
                <w:numId w:val="0"/>
              </w:numPr>
              <w:jc w:val="distribute"/>
              <w:rPr>
                <w:sz w:val="28"/>
                <w:szCs w:val="28"/>
              </w:rPr>
            </w:pPr>
            <w:r w:rsidRPr="0036400E">
              <w:rPr>
                <w:rFonts w:hint="eastAsia"/>
                <w:sz w:val="28"/>
                <w:szCs w:val="28"/>
              </w:rPr>
              <w:t>日數</w:t>
            </w:r>
          </w:p>
        </w:tc>
        <w:tc>
          <w:tcPr>
            <w:tcW w:w="1834" w:type="dxa"/>
          </w:tcPr>
          <w:p w:rsidR="008A39A4" w:rsidRPr="0036400E" w:rsidRDefault="008A39A4" w:rsidP="00B4499F">
            <w:pPr>
              <w:pStyle w:val="4"/>
              <w:numPr>
                <w:ilvl w:val="0"/>
                <w:numId w:val="0"/>
              </w:numPr>
              <w:jc w:val="distribute"/>
              <w:rPr>
                <w:sz w:val="28"/>
                <w:szCs w:val="28"/>
              </w:rPr>
            </w:pPr>
            <w:r w:rsidRPr="0036400E">
              <w:rPr>
                <w:rFonts w:hint="eastAsia"/>
                <w:sz w:val="28"/>
                <w:szCs w:val="28"/>
              </w:rPr>
              <w:t>金額</w:t>
            </w:r>
          </w:p>
        </w:tc>
      </w:tr>
      <w:tr w:rsidR="00161225" w:rsidRPr="0036400E" w:rsidTr="00B4499F">
        <w:trPr>
          <w:trHeight w:val="416"/>
        </w:trPr>
        <w:tc>
          <w:tcPr>
            <w:tcW w:w="1547" w:type="dxa"/>
          </w:tcPr>
          <w:p w:rsidR="008A39A4" w:rsidRPr="0036400E" w:rsidRDefault="008A39A4" w:rsidP="00DC4853">
            <w:pPr>
              <w:pStyle w:val="4"/>
              <w:numPr>
                <w:ilvl w:val="0"/>
                <w:numId w:val="0"/>
              </w:numPr>
              <w:rPr>
                <w:sz w:val="28"/>
                <w:szCs w:val="28"/>
              </w:rPr>
            </w:pPr>
            <w:r w:rsidRPr="0036400E">
              <w:rPr>
                <w:rFonts w:hint="eastAsia"/>
                <w:sz w:val="28"/>
                <w:szCs w:val="28"/>
              </w:rPr>
              <w:t>陳</w:t>
            </w:r>
            <w:r w:rsidR="00DC4853" w:rsidRPr="0036400E">
              <w:rPr>
                <w:rFonts w:hint="eastAsia"/>
                <w:bCs/>
                <w:u w:val="single"/>
              </w:rPr>
              <w:t>○</w:t>
            </w:r>
            <w:r w:rsidRPr="0036400E">
              <w:rPr>
                <w:rFonts w:hint="eastAsia"/>
                <w:sz w:val="28"/>
                <w:szCs w:val="28"/>
              </w:rPr>
              <w:t>土</w:t>
            </w:r>
          </w:p>
        </w:tc>
        <w:tc>
          <w:tcPr>
            <w:tcW w:w="2551" w:type="dxa"/>
            <w:vMerge w:val="restart"/>
          </w:tcPr>
          <w:p w:rsidR="008A39A4" w:rsidRPr="0036400E" w:rsidRDefault="008A39A4" w:rsidP="00B4499F">
            <w:pPr>
              <w:pStyle w:val="4"/>
              <w:numPr>
                <w:ilvl w:val="0"/>
                <w:numId w:val="0"/>
              </w:numPr>
              <w:rPr>
                <w:sz w:val="28"/>
                <w:szCs w:val="28"/>
              </w:rPr>
            </w:pPr>
          </w:p>
          <w:p w:rsidR="008A39A4" w:rsidRPr="0036400E" w:rsidRDefault="008A39A4" w:rsidP="00B4499F">
            <w:pPr>
              <w:pStyle w:val="4"/>
              <w:numPr>
                <w:ilvl w:val="0"/>
                <w:numId w:val="0"/>
              </w:numPr>
              <w:rPr>
                <w:sz w:val="28"/>
                <w:szCs w:val="28"/>
              </w:rPr>
            </w:pPr>
          </w:p>
          <w:p w:rsidR="008A39A4" w:rsidRPr="0036400E" w:rsidRDefault="008A39A4" w:rsidP="00B4499F">
            <w:pPr>
              <w:pStyle w:val="4"/>
              <w:numPr>
                <w:ilvl w:val="0"/>
                <w:numId w:val="0"/>
              </w:numPr>
              <w:rPr>
                <w:sz w:val="28"/>
                <w:szCs w:val="28"/>
              </w:rPr>
            </w:pPr>
          </w:p>
          <w:p w:rsidR="008A39A4" w:rsidRPr="0036400E" w:rsidRDefault="008A39A4" w:rsidP="00B4499F">
            <w:pPr>
              <w:pStyle w:val="4"/>
              <w:numPr>
                <w:ilvl w:val="0"/>
                <w:numId w:val="0"/>
              </w:numPr>
              <w:rPr>
                <w:sz w:val="28"/>
                <w:szCs w:val="28"/>
              </w:rPr>
            </w:pPr>
          </w:p>
          <w:p w:rsidR="008A39A4" w:rsidRPr="0036400E" w:rsidRDefault="008A39A4" w:rsidP="00B4499F">
            <w:pPr>
              <w:pStyle w:val="4"/>
              <w:numPr>
                <w:ilvl w:val="0"/>
                <w:numId w:val="0"/>
              </w:numPr>
              <w:rPr>
                <w:sz w:val="28"/>
                <w:szCs w:val="28"/>
              </w:rPr>
            </w:pPr>
          </w:p>
          <w:p w:rsidR="008A39A4" w:rsidRPr="0036400E" w:rsidRDefault="008A39A4" w:rsidP="00B4499F">
            <w:pPr>
              <w:pStyle w:val="4"/>
              <w:numPr>
                <w:ilvl w:val="0"/>
                <w:numId w:val="0"/>
              </w:numPr>
              <w:rPr>
                <w:sz w:val="28"/>
                <w:szCs w:val="28"/>
              </w:rPr>
            </w:pPr>
          </w:p>
          <w:p w:rsidR="008A39A4" w:rsidRPr="0036400E" w:rsidRDefault="008A39A4" w:rsidP="00B4499F">
            <w:pPr>
              <w:pStyle w:val="4"/>
              <w:numPr>
                <w:ilvl w:val="0"/>
                <w:numId w:val="0"/>
              </w:numPr>
              <w:rPr>
                <w:sz w:val="28"/>
                <w:szCs w:val="28"/>
              </w:rPr>
            </w:pPr>
          </w:p>
          <w:p w:rsidR="008A39A4" w:rsidRPr="0036400E" w:rsidRDefault="008A39A4" w:rsidP="00B4499F">
            <w:pPr>
              <w:pStyle w:val="4"/>
              <w:numPr>
                <w:ilvl w:val="0"/>
                <w:numId w:val="0"/>
              </w:numPr>
              <w:rPr>
                <w:sz w:val="28"/>
                <w:szCs w:val="28"/>
              </w:rPr>
            </w:pPr>
            <w:r w:rsidRPr="0036400E">
              <w:rPr>
                <w:rFonts w:hint="eastAsia"/>
                <w:sz w:val="28"/>
                <w:szCs w:val="28"/>
              </w:rPr>
              <w:t>臺北地院年89度賠字第26號</w:t>
            </w:r>
          </w:p>
        </w:tc>
        <w:tc>
          <w:tcPr>
            <w:tcW w:w="1403" w:type="dxa"/>
          </w:tcPr>
          <w:p w:rsidR="008A39A4" w:rsidRPr="0036400E" w:rsidRDefault="008A39A4" w:rsidP="00B4499F">
            <w:pPr>
              <w:pStyle w:val="4"/>
              <w:numPr>
                <w:ilvl w:val="0"/>
                <w:numId w:val="0"/>
              </w:numPr>
              <w:jc w:val="right"/>
              <w:rPr>
                <w:sz w:val="28"/>
                <w:szCs w:val="28"/>
              </w:rPr>
            </w:pPr>
            <w:r w:rsidRPr="0036400E">
              <w:rPr>
                <w:rFonts w:hint="eastAsia"/>
                <w:sz w:val="28"/>
                <w:szCs w:val="28"/>
              </w:rPr>
              <w:lastRenderedPageBreak/>
              <w:t>1981日</w:t>
            </w:r>
          </w:p>
        </w:tc>
        <w:tc>
          <w:tcPr>
            <w:tcW w:w="1834" w:type="dxa"/>
          </w:tcPr>
          <w:p w:rsidR="008A39A4" w:rsidRPr="0036400E" w:rsidRDefault="008A39A4" w:rsidP="00B4499F">
            <w:pPr>
              <w:pStyle w:val="4"/>
              <w:numPr>
                <w:ilvl w:val="0"/>
                <w:numId w:val="0"/>
              </w:numPr>
              <w:jc w:val="right"/>
              <w:rPr>
                <w:sz w:val="28"/>
                <w:szCs w:val="28"/>
              </w:rPr>
            </w:pPr>
            <w:r w:rsidRPr="0036400E">
              <w:rPr>
                <w:rFonts w:hint="eastAsia"/>
                <w:sz w:val="28"/>
                <w:szCs w:val="28"/>
              </w:rPr>
              <w:t>7,924,000</w:t>
            </w:r>
          </w:p>
        </w:tc>
      </w:tr>
      <w:tr w:rsidR="00161225" w:rsidRPr="0036400E" w:rsidTr="00B4499F">
        <w:trPr>
          <w:trHeight w:val="398"/>
        </w:trPr>
        <w:tc>
          <w:tcPr>
            <w:tcW w:w="1547" w:type="dxa"/>
          </w:tcPr>
          <w:p w:rsidR="008A39A4" w:rsidRPr="0036400E" w:rsidRDefault="008A39A4" w:rsidP="00DC4853">
            <w:pPr>
              <w:pStyle w:val="4"/>
              <w:numPr>
                <w:ilvl w:val="0"/>
                <w:numId w:val="0"/>
              </w:numPr>
              <w:rPr>
                <w:sz w:val="28"/>
                <w:szCs w:val="28"/>
              </w:rPr>
            </w:pPr>
            <w:r w:rsidRPr="0036400E">
              <w:rPr>
                <w:rFonts w:hint="eastAsia"/>
                <w:sz w:val="28"/>
                <w:szCs w:val="28"/>
              </w:rPr>
              <w:t>陳</w:t>
            </w:r>
            <w:r w:rsidR="00DC4853" w:rsidRPr="0036400E">
              <w:rPr>
                <w:rFonts w:hint="eastAsia"/>
                <w:bCs/>
                <w:u w:val="single"/>
              </w:rPr>
              <w:t>○</w:t>
            </w:r>
          </w:p>
        </w:tc>
        <w:tc>
          <w:tcPr>
            <w:tcW w:w="2551" w:type="dxa"/>
            <w:vMerge/>
          </w:tcPr>
          <w:p w:rsidR="008A39A4" w:rsidRPr="0036400E" w:rsidRDefault="008A39A4" w:rsidP="00B4499F">
            <w:pPr>
              <w:pStyle w:val="4"/>
              <w:numPr>
                <w:ilvl w:val="0"/>
                <w:numId w:val="0"/>
              </w:numPr>
              <w:rPr>
                <w:sz w:val="28"/>
                <w:szCs w:val="28"/>
              </w:rPr>
            </w:pPr>
          </w:p>
        </w:tc>
        <w:tc>
          <w:tcPr>
            <w:tcW w:w="1403" w:type="dxa"/>
          </w:tcPr>
          <w:p w:rsidR="008A39A4" w:rsidRPr="0036400E" w:rsidRDefault="008A39A4" w:rsidP="00B4499F">
            <w:pPr>
              <w:pStyle w:val="4"/>
              <w:numPr>
                <w:ilvl w:val="0"/>
                <w:numId w:val="0"/>
              </w:numPr>
              <w:jc w:val="right"/>
              <w:rPr>
                <w:sz w:val="28"/>
                <w:szCs w:val="28"/>
              </w:rPr>
            </w:pPr>
            <w:r w:rsidRPr="0036400E">
              <w:rPr>
                <w:rFonts w:hint="eastAsia"/>
                <w:sz w:val="28"/>
                <w:szCs w:val="28"/>
              </w:rPr>
              <w:t>1981日</w:t>
            </w:r>
          </w:p>
        </w:tc>
        <w:tc>
          <w:tcPr>
            <w:tcW w:w="1834" w:type="dxa"/>
          </w:tcPr>
          <w:p w:rsidR="008A39A4" w:rsidRPr="0036400E" w:rsidRDefault="008A39A4" w:rsidP="00B4499F">
            <w:pPr>
              <w:pStyle w:val="4"/>
              <w:numPr>
                <w:ilvl w:val="0"/>
                <w:numId w:val="0"/>
              </w:numPr>
              <w:jc w:val="right"/>
              <w:rPr>
                <w:sz w:val="28"/>
                <w:szCs w:val="28"/>
              </w:rPr>
            </w:pPr>
            <w:r w:rsidRPr="0036400E">
              <w:rPr>
                <w:rFonts w:hint="eastAsia"/>
                <w:sz w:val="28"/>
                <w:szCs w:val="28"/>
              </w:rPr>
              <w:t>7,924,000</w:t>
            </w:r>
          </w:p>
        </w:tc>
      </w:tr>
      <w:tr w:rsidR="00161225" w:rsidRPr="0036400E" w:rsidTr="00B4499F">
        <w:trPr>
          <w:trHeight w:val="416"/>
        </w:trPr>
        <w:tc>
          <w:tcPr>
            <w:tcW w:w="1547" w:type="dxa"/>
          </w:tcPr>
          <w:p w:rsidR="008A39A4" w:rsidRPr="0036400E" w:rsidRDefault="008A39A4" w:rsidP="00DC4853">
            <w:pPr>
              <w:pStyle w:val="4"/>
              <w:numPr>
                <w:ilvl w:val="0"/>
                <w:numId w:val="0"/>
              </w:numPr>
              <w:rPr>
                <w:sz w:val="28"/>
                <w:szCs w:val="28"/>
              </w:rPr>
            </w:pPr>
            <w:r w:rsidRPr="0036400E">
              <w:rPr>
                <w:rFonts w:hint="eastAsia"/>
                <w:sz w:val="28"/>
                <w:szCs w:val="28"/>
              </w:rPr>
              <w:t>陳</w:t>
            </w:r>
            <w:r w:rsidR="00DC4853" w:rsidRPr="0036400E">
              <w:rPr>
                <w:rFonts w:hint="eastAsia"/>
                <w:bCs/>
                <w:u w:val="single"/>
              </w:rPr>
              <w:t>○</w:t>
            </w:r>
            <w:r w:rsidRPr="0036400E">
              <w:rPr>
                <w:rFonts w:hint="eastAsia"/>
                <w:sz w:val="28"/>
                <w:szCs w:val="28"/>
              </w:rPr>
              <w:t>雄</w:t>
            </w:r>
          </w:p>
        </w:tc>
        <w:tc>
          <w:tcPr>
            <w:tcW w:w="2551" w:type="dxa"/>
            <w:vMerge/>
          </w:tcPr>
          <w:p w:rsidR="008A39A4" w:rsidRPr="0036400E" w:rsidRDefault="008A39A4" w:rsidP="00B4499F">
            <w:pPr>
              <w:pStyle w:val="4"/>
              <w:numPr>
                <w:ilvl w:val="0"/>
                <w:numId w:val="0"/>
              </w:numPr>
              <w:rPr>
                <w:sz w:val="28"/>
                <w:szCs w:val="28"/>
              </w:rPr>
            </w:pPr>
          </w:p>
        </w:tc>
        <w:tc>
          <w:tcPr>
            <w:tcW w:w="1403" w:type="dxa"/>
          </w:tcPr>
          <w:p w:rsidR="008A39A4" w:rsidRPr="0036400E" w:rsidRDefault="008A39A4" w:rsidP="00B4499F">
            <w:pPr>
              <w:pStyle w:val="4"/>
              <w:numPr>
                <w:ilvl w:val="0"/>
                <w:numId w:val="0"/>
              </w:numPr>
              <w:jc w:val="right"/>
              <w:rPr>
                <w:sz w:val="28"/>
                <w:szCs w:val="28"/>
              </w:rPr>
            </w:pPr>
            <w:r w:rsidRPr="0036400E">
              <w:rPr>
                <w:rFonts w:hint="eastAsia"/>
                <w:sz w:val="28"/>
                <w:szCs w:val="28"/>
              </w:rPr>
              <w:t>2315日</w:t>
            </w:r>
          </w:p>
        </w:tc>
        <w:tc>
          <w:tcPr>
            <w:tcW w:w="1834" w:type="dxa"/>
          </w:tcPr>
          <w:p w:rsidR="008A39A4" w:rsidRPr="0036400E" w:rsidRDefault="008A39A4" w:rsidP="00B4499F">
            <w:pPr>
              <w:pStyle w:val="4"/>
              <w:numPr>
                <w:ilvl w:val="0"/>
                <w:numId w:val="0"/>
              </w:numPr>
              <w:jc w:val="right"/>
              <w:rPr>
                <w:sz w:val="28"/>
                <w:szCs w:val="28"/>
              </w:rPr>
            </w:pPr>
            <w:r w:rsidRPr="0036400E">
              <w:rPr>
                <w:rFonts w:hint="eastAsia"/>
                <w:sz w:val="28"/>
                <w:szCs w:val="28"/>
              </w:rPr>
              <w:t>9,260,000</w:t>
            </w:r>
          </w:p>
        </w:tc>
      </w:tr>
      <w:tr w:rsidR="00161225" w:rsidRPr="0036400E" w:rsidTr="00B4499F">
        <w:trPr>
          <w:trHeight w:val="416"/>
        </w:trPr>
        <w:tc>
          <w:tcPr>
            <w:tcW w:w="1547" w:type="dxa"/>
          </w:tcPr>
          <w:p w:rsidR="008A39A4" w:rsidRPr="0036400E" w:rsidRDefault="008A39A4" w:rsidP="00DC4853">
            <w:pPr>
              <w:pStyle w:val="4"/>
              <w:numPr>
                <w:ilvl w:val="0"/>
                <w:numId w:val="0"/>
              </w:numPr>
              <w:rPr>
                <w:sz w:val="28"/>
                <w:szCs w:val="28"/>
              </w:rPr>
            </w:pPr>
            <w:r w:rsidRPr="0036400E">
              <w:rPr>
                <w:rFonts w:hint="eastAsia"/>
                <w:sz w:val="28"/>
                <w:szCs w:val="28"/>
              </w:rPr>
              <w:t>廖</w:t>
            </w:r>
            <w:r w:rsidR="00DC4853" w:rsidRPr="0036400E">
              <w:rPr>
                <w:rFonts w:hint="eastAsia"/>
                <w:bCs/>
                <w:u w:val="single"/>
              </w:rPr>
              <w:t>○</w:t>
            </w:r>
          </w:p>
        </w:tc>
        <w:tc>
          <w:tcPr>
            <w:tcW w:w="2551" w:type="dxa"/>
            <w:vMerge/>
          </w:tcPr>
          <w:p w:rsidR="008A39A4" w:rsidRPr="0036400E" w:rsidRDefault="008A39A4" w:rsidP="00B4499F">
            <w:pPr>
              <w:pStyle w:val="4"/>
              <w:numPr>
                <w:ilvl w:val="0"/>
                <w:numId w:val="0"/>
              </w:numPr>
              <w:rPr>
                <w:sz w:val="28"/>
                <w:szCs w:val="28"/>
              </w:rPr>
            </w:pPr>
          </w:p>
        </w:tc>
        <w:tc>
          <w:tcPr>
            <w:tcW w:w="1403" w:type="dxa"/>
          </w:tcPr>
          <w:p w:rsidR="008A39A4" w:rsidRPr="0036400E" w:rsidRDefault="008A39A4" w:rsidP="00B4499F">
            <w:pPr>
              <w:pStyle w:val="4"/>
              <w:numPr>
                <w:ilvl w:val="0"/>
                <w:numId w:val="0"/>
              </w:numPr>
              <w:jc w:val="right"/>
              <w:rPr>
                <w:sz w:val="28"/>
                <w:szCs w:val="28"/>
              </w:rPr>
            </w:pPr>
            <w:r w:rsidRPr="0036400E">
              <w:rPr>
                <w:rFonts w:hint="eastAsia"/>
                <w:sz w:val="28"/>
                <w:szCs w:val="28"/>
              </w:rPr>
              <w:t>1981日</w:t>
            </w:r>
          </w:p>
        </w:tc>
        <w:tc>
          <w:tcPr>
            <w:tcW w:w="1834" w:type="dxa"/>
          </w:tcPr>
          <w:p w:rsidR="008A39A4" w:rsidRPr="0036400E" w:rsidRDefault="008A39A4" w:rsidP="00B4499F">
            <w:pPr>
              <w:pStyle w:val="4"/>
              <w:numPr>
                <w:ilvl w:val="0"/>
                <w:numId w:val="0"/>
              </w:numPr>
              <w:jc w:val="right"/>
              <w:rPr>
                <w:sz w:val="28"/>
                <w:szCs w:val="28"/>
              </w:rPr>
            </w:pPr>
            <w:r w:rsidRPr="0036400E">
              <w:rPr>
                <w:rFonts w:hint="eastAsia"/>
                <w:sz w:val="28"/>
                <w:szCs w:val="28"/>
              </w:rPr>
              <w:t>7,924,000</w:t>
            </w:r>
          </w:p>
        </w:tc>
      </w:tr>
      <w:tr w:rsidR="00161225" w:rsidRPr="0036400E" w:rsidTr="00B4499F">
        <w:trPr>
          <w:trHeight w:val="416"/>
        </w:trPr>
        <w:tc>
          <w:tcPr>
            <w:tcW w:w="1547" w:type="dxa"/>
          </w:tcPr>
          <w:p w:rsidR="008A39A4" w:rsidRPr="0036400E" w:rsidRDefault="00A07CD9" w:rsidP="00B4499F">
            <w:pPr>
              <w:pStyle w:val="4"/>
              <w:numPr>
                <w:ilvl w:val="0"/>
                <w:numId w:val="0"/>
              </w:numPr>
              <w:rPr>
                <w:sz w:val="28"/>
                <w:szCs w:val="28"/>
              </w:rPr>
            </w:pPr>
            <w:r w:rsidRPr="0036400E">
              <w:rPr>
                <w:rFonts w:hint="eastAsia"/>
                <w:sz w:val="28"/>
                <w:szCs w:val="28"/>
              </w:rPr>
              <w:lastRenderedPageBreak/>
              <w:t>高○土</w:t>
            </w:r>
          </w:p>
        </w:tc>
        <w:tc>
          <w:tcPr>
            <w:tcW w:w="2551" w:type="dxa"/>
            <w:vMerge/>
          </w:tcPr>
          <w:p w:rsidR="008A39A4" w:rsidRPr="0036400E" w:rsidRDefault="008A39A4" w:rsidP="00B4499F">
            <w:pPr>
              <w:pStyle w:val="4"/>
              <w:numPr>
                <w:ilvl w:val="0"/>
                <w:numId w:val="0"/>
              </w:numPr>
              <w:rPr>
                <w:sz w:val="28"/>
                <w:szCs w:val="28"/>
              </w:rPr>
            </w:pPr>
          </w:p>
        </w:tc>
        <w:tc>
          <w:tcPr>
            <w:tcW w:w="1403" w:type="dxa"/>
          </w:tcPr>
          <w:p w:rsidR="008A39A4" w:rsidRPr="0036400E" w:rsidRDefault="008A39A4" w:rsidP="00B4499F">
            <w:pPr>
              <w:pStyle w:val="4"/>
              <w:numPr>
                <w:ilvl w:val="0"/>
                <w:numId w:val="0"/>
              </w:numPr>
              <w:jc w:val="right"/>
              <w:rPr>
                <w:sz w:val="28"/>
                <w:szCs w:val="28"/>
              </w:rPr>
            </w:pPr>
            <w:r w:rsidRPr="0036400E">
              <w:rPr>
                <w:rFonts w:hint="eastAsia"/>
                <w:sz w:val="28"/>
                <w:szCs w:val="28"/>
              </w:rPr>
              <w:t>1981日</w:t>
            </w:r>
          </w:p>
        </w:tc>
        <w:tc>
          <w:tcPr>
            <w:tcW w:w="1834" w:type="dxa"/>
          </w:tcPr>
          <w:p w:rsidR="008A39A4" w:rsidRPr="0036400E" w:rsidRDefault="008A39A4" w:rsidP="00B4499F">
            <w:pPr>
              <w:pStyle w:val="4"/>
              <w:numPr>
                <w:ilvl w:val="0"/>
                <w:numId w:val="0"/>
              </w:numPr>
              <w:jc w:val="right"/>
              <w:rPr>
                <w:sz w:val="28"/>
                <w:szCs w:val="28"/>
              </w:rPr>
            </w:pPr>
            <w:r w:rsidRPr="0036400E">
              <w:rPr>
                <w:rFonts w:hint="eastAsia"/>
                <w:sz w:val="28"/>
                <w:szCs w:val="28"/>
              </w:rPr>
              <w:t>7,924,000</w:t>
            </w:r>
          </w:p>
        </w:tc>
      </w:tr>
      <w:tr w:rsidR="00161225" w:rsidRPr="0036400E" w:rsidTr="00B4499F">
        <w:trPr>
          <w:trHeight w:val="416"/>
        </w:trPr>
        <w:tc>
          <w:tcPr>
            <w:tcW w:w="1547" w:type="dxa"/>
          </w:tcPr>
          <w:p w:rsidR="008A39A4" w:rsidRPr="0036400E" w:rsidRDefault="008A39A4" w:rsidP="00DC4853">
            <w:pPr>
              <w:pStyle w:val="4"/>
              <w:numPr>
                <w:ilvl w:val="0"/>
                <w:numId w:val="0"/>
              </w:numPr>
              <w:rPr>
                <w:sz w:val="28"/>
                <w:szCs w:val="28"/>
              </w:rPr>
            </w:pPr>
            <w:r w:rsidRPr="0036400E">
              <w:rPr>
                <w:rFonts w:hint="eastAsia"/>
                <w:sz w:val="28"/>
                <w:szCs w:val="28"/>
              </w:rPr>
              <w:lastRenderedPageBreak/>
              <w:t>詹</w:t>
            </w:r>
            <w:r w:rsidR="00DC4853" w:rsidRPr="0036400E">
              <w:rPr>
                <w:rFonts w:hint="eastAsia"/>
                <w:bCs/>
                <w:u w:val="single"/>
              </w:rPr>
              <w:t>○</w:t>
            </w:r>
          </w:p>
        </w:tc>
        <w:tc>
          <w:tcPr>
            <w:tcW w:w="2551" w:type="dxa"/>
            <w:vMerge/>
          </w:tcPr>
          <w:p w:rsidR="008A39A4" w:rsidRPr="0036400E" w:rsidRDefault="008A39A4" w:rsidP="00B4499F">
            <w:pPr>
              <w:pStyle w:val="4"/>
              <w:numPr>
                <w:ilvl w:val="0"/>
                <w:numId w:val="0"/>
              </w:numPr>
              <w:rPr>
                <w:sz w:val="28"/>
                <w:szCs w:val="28"/>
              </w:rPr>
            </w:pPr>
          </w:p>
        </w:tc>
        <w:tc>
          <w:tcPr>
            <w:tcW w:w="1403" w:type="dxa"/>
          </w:tcPr>
          <w:p w:rsidR="008A39A4" w:rsidRPr="0036400E" w:rsidRDefault="008A39A4" w:rsidP="00B4499F">
            <w:pPr>
              <w:jc w:val="right"/>
              <w:rPr>
                <w:sz w:val="28"/>
                <w:szCs w:val="28"/>
              </w:rPr>
            </w:pPr>
            <w:r w:rsidRPr="0036400E">
              <w:rPr>
                <w:rFonts w:hint="eastAsia"/>
                <w:sz w:val="28"/>
                <w:szCs w:val="28"/>
              </w:rPr>
              <w:t>1981日</w:t>
            </w:r>
          </w:p>
        </w:tc>
        <w:tc>
          <w:tcPr>
            <w:tcW w:w="1834" w:type="dxa"/>
          </w:tcPr>
          <w:p w:rsidR="008A39A4" w:rsidRPr="0036400E" w:rsidRDefault="008A39A4" w:rsidP="00B4499F">
            <w:pPr>
              <w:pStyle w:val="4"/>
              <w:numPr>
                <w:ilvl w:val="0"/>
                <w:numId w:val="0"/>
              </w:numPr>
              <w:jc w:val="right"/>
              <w:rPr>
                <w:sz w:val="28"/>
                <w:szCs w:val="28"/>
              </w:rPr>
            </w:pPr>
            <w:r w:rsidRPr="0036400E">
              <w:rPr>
                <w:rFonts w:hint="eastAsia"/>
                <w:sz w:val="28"/>
                <w:szCs w:val="28"/>
              </w:rPr>
              <w:t>7,924,000</w:t>
            </w:r>
          </w:p>
        </w:tc>
      </w:tr>
      <w:tr w:rsidR="00161225" w:rsidRPr="0036400E" w:rsidTr="00B4499F">
        <w:trPr>
          <w:trHeight w:val="416"/>
        </w:trPr>
        <w:tc>
          <w:tcPr>
            <w:tcW w:w="1547" w:type="dxa"/>
          </w:tcPr>
          <w:p w:rsidR="008A39A4" w:rsidRPr="0036400E" w:rsidRDefault="008A39A4" w:rsidP="00DC4853">
            <w:pPr>
              <w:pStyle w:val="4"/>
              <w:numPr>
                <w:ilvl w:val="0"/>
                <w:numId w:val="0"/>
              </w:numPr>
              <w:rPr>
                <w:sz w:val="28"/>
                <w:szCs w:val="28"/>
              </w:rPr>
            </w:pPr>
            <w:r w:rsidRPr="0036400E">
              <w:rPr>
                <w:rFonts w:hint="eastAsia"/>
                <w:sz w:val="28"/>
                <w:szCs w:val="28"/>
              </w:rPr>
              <w:t>陳</w:t>
            </w:r>
            <w:r w:rsidR="00DC4853" w:rsidRPr="0036400E">
              <w:rPr>
                <w:rFonts w:hint="eastAsia"/>
                <w:bCs/>
                <w:u w:val="single"/>
              </w:rPr>
              <w:t>○</w:t>
            </w:r>
          </w:p>
        </w:tc>
        <w:tc>
          <w:tcPr>
            <w:tcW w:w="2551" w:type="dxa"/>
            <w:vMerge/>
          </w:tcPr>
          <w:p w:rsidR="008A39A4" w:rsidRPr="0036400E" w:rsidRDefault="008A39A4" w:rsidP="00B4499F">
            <w:pPr>
              <w:pStyle w:val="4"/>
              <w:numPr>
                <w:ilvl w:val="0"/>
                <w:numId w:val="0"/>
              </w:numPr>
              <w:rPr>
                <w:sz w:val="28"/>
                <w:szCs w:val="28"/>
              </w:rPr>
            </w:pPr>
          </w:p>
        </w:tc>
        <w:tc>
          <w:tcPr>
            <w:tcW w:w="1403" w:type="dxa"/>
          </w:tcPr>
          <w:p w:rsidR="008A39A4" w:rsidRPr="0036400E" w:rsidRDefault="008A39A4" w:rsidP="00B4499F">
            <w:pPr>
              <w:jc w:val="right"/>
              <w:rPr>
                <w:sz w:val="28"/>
                <w:szCs w:val="28"/>
              </w:rPr>
            </w:pPr>
            <w:r w:rsidRPr="0036400E">
              <w:rPr>
                <w:rFonts w:hint="eastAsia"/>
                <w:sz w:val="28"/>
                <w:szCs w:val="28"/>
              </w:rPr>
              <w:t>1524日</w:t>
            </w:r>
          </w:p>
        </w:tc>
        <w:tc>
          <w:tcPr>
            <w:tcW w:w="1834" w:type="dxa"/>
          </w:tcPr>
          <w:p w:rsidR="008A39A4" w:rsidRPr="0036400E" w:rsidRDefault="008A39A4" w:rsidP="00B4499F">
            <w:pPr>
              <w:pStyle w:val="4"/>
              <w:numPr>
                <w:ilvl w:val="0"/>
                <w:numId w:val="0"/>
              </w:numPr>
              <w:jc w:val="right"/>
              <w:rPr>
                <w:sz w:val="28"/>
                <w:szCs w:val="28"/>
              </w:rPr>
            </w:pPr>
            <w:r w:rsidRPr="0036400E">
              <w:rPr>
                <w:rFonts w:hint="eastAsia"/>
                <w:sz w:val="28"/>
                <w:szCs w:val="28"/>
              </w:rPr>
              <w:t>6,096,000</w:t>
            </w:r>
          </w:p>
        </w:tc>
      </w:tr>
      <w:tr w:rsidR="00161225" w:rsidRPr="0036400E" w:rsidTr="00B4499F">
        <w:trPr>
          <w:trHeight w:val="416"/>
        </w:trPr>
        <w:tc>
          <w:tcPr>
            <w:tcW w:w="1547" w:type="dxa"/>
          </w:tcPr>
          <w:p w:rsidR="008A39A4" w:rsidRPr="0036400E" w:rsidRDefault="007A3CFE" w:rsidP="00B4499F">
            <w:pPr>
              <w:pStyle w:val="4"/>
              <w:numPr>
                <w:ilvl w:val="0"/>
                <w:numId w:val="0"/>
              </w:numPr>
              <w:rPr>
                <w:sz w:val="28"/>
                <w:szCs w:val="28"/>
              </w:rPr>
            </w:pPr>
            <w:r w:rsidRPr="0036400E">
              <w:rPr>
                <w:rFonts w:hint="eastAsia"/>
                <w:sz w:val="28"/>
                <w:szCs w:val="28"/>
              </w:rPr>
              <w:t>曾○</w:t>
            </w:r>
          </w:p>
        </w:tc>
        <w:tc>
          <w:tcPr>
            <w:tcW w:w="2551" w:type="dxa"/>
            <w:vMerge/>
          </w:tcPr>
          <w:p w:rsidR="008A39A4" w:rsidRPr="0036400E" w:rsidRDefault="008A39A4" w:rsidP="00B4499F">
            <w:pPr>
              <w:pStyle w:val="4"/>
              <w:numPr>
                <w:ilvl w:val="0"/>
                <w:numId w:val="0"/>
              </w:numPr>
              <w:rPr>
                <w:sz w:val="28"/>
                <w:szCs w:val="28"/>
              </w:rPr>
            </w:pPr>
          </w:p>
        </w:tc>
        <w:tc>
          <w:tcPr>
            <w:tcW w:w="1403" w:type="dxa"/>
          </w:tcPr>
          <w:p w:rsidR="008A39A4" w:rsidRPr="0036400E" w:rsidRDefault="008A39A4" w:rsidP="00B4499F">
            <w:pPr>
              <w:pStyle w:val="4"/>
              <w:numPr>
                <w:ilvl w:val="0"/>
                <w:numId w:val="0"/>
              </w:numPr>
              <w:jc w:val="right"/>
              <w:rPr>
                <w:sz w:val="28"/>
                <w:szCs w:val="28"/>
              </w:rPr>
            </w:pPr>
            <w:r w:rsidRPr="0036400E">
              <w:rPr>
                <w:rFonts w:hint="eastAsia"/>
                <w:sz w:val="28"/>
                <w:szCs w:val="28"/>
              </w:rPr>
              <w:t>1981日</w:t>
            </w:r>
          </w:p>
        </w:tc>
        <w:tc>
          <w:tcPr>
            <w:tcW w:w="1834" w:type="dxa"/>
          </w:tcPr>
          <w:p w:rsidR="008A39A4" w:rsidRPr="0036400E" w:rsidRDefault="008A39A4" w:rsidP="00B4499F">
            <w:pPr>
              <w:pStyle w:val="4"/>
              <w:numPr>
                <w:ilvl w:val="0"/>
                <w:numId w:val="0"/>
              </w:numPr>
              <w:jc w:val="right"/>
              <w:rPr>
                <w:sz w:val="28"/>
                <w:szCs w:val="28"/>
              </w:rPr>
            </w:pPr>
            <w:r w:rsidRPr="0036400E">
              <w:rPr>
                <w:rFonts w:hint="eastAsia"/>
                <w:sz w:val="28"/>
                <w:szCs w:val="28"/>
              </w:rPr>
              <w:t>7,924,000</w:t>
            </w:r>
          </w:p>
        </w:tc>
      </w:tr>
      <w:tr w:rsidR="00161225" w:rsidRPr="0036400E" w:rsidTr="00B4499F">
        <w:trPr>
          <w:trHeight w:val="416"/>
        </w:trPr>
        <w:tc>
          <w:tcPr>
            <w:tcW w:w="1547" w:type="dxa"/>
          </w:tcPr>
          <w:p w:rsidR="008A39A4" w:rsidRPr="0036400E" w:rsidRDefault="008A39A4" w:rsidP="00DC4853">
            <w:pPr>
              <w:pStyle w:val="4"/>
              <w:numPr>
                <w:ilvl w:val="0"/>
                <w:numId w:val="0"/>
              </w:numPr>
              <w:rPr>
                <w:sz w:val="28"/>
                <w:szCs w:val="28"/>
              </w:rPr>
            </w:pPr>
            <w:r w:rsidRPr="0036400E">
              <w:rPr>
                <w:rFonts w:hint="eastAsia"/>
                <w:sz w:val="28"/>
                <w:szCs w:val="28"/>
              </w:rPr>
              <w:t>陳</w:t>
            </w:r>
            <w:r w:rsidR="00DC4853" w:rsidRPr="0036400E">
              <w:rPr>
                <w:rFonts w:hint="eastAsia"/>
                <w:bCs/>
                <w:u w:val="single"/>
              </w:rPr>
              <w:t>○</w:t>
            </w:r>
            <w:r w:rsidRPr="0036400E">
              <w:rPr>
                <w:rFonts w:hint="eastAsia"/>
                <w:sz w:val="28"/>
                <w:szCs w:val="28"/>
              </w:rPr>
              <w:t>珠</w:t>
            </w:r>
          </w:p>
        </w:tc>
        <w:tc>
          <w:tcPr>
            <w:tcW w:w="2551" w:type="dxa"/>
            <w:vMerge/>
          </w:tcPr>
          <w:p w:rsidR="008A39A4" w:rsidRPr="0036400E" w:rsidRDefault="008A39A4" w:rsidP="00B4499F">
            <w:pPr>
              <w:pStyle w:val="4"/>
              <w:numPr>
                <w:ilvl w:val="0"/>
                <w:numId w:val="0"/>
              </w:numPr>
              <w:rPr>
                <w:sz w:val="28"/>
                <w:szCs w:val="28"/>
              </w:rPr>
            </w:pPr>
          </w:p>
        </w:tc>
        <w:tc>
          <w:tcPr>
            <w:tcW w:w="1403" w:type="dxa"/>
          </w:tcPr>
          <w:p w:rsidR="008A39A4" w:rsidRPr="0036400E" w:rsidRDefault="008A39A4" w:rsidP="00B4499F">
            <w:pPr>
              <w:jc w:val="right"/>
              <w:rPr>
                <w:sz w:val="28"/>
                <w:szCs w:val="28"/>
              </w:rPr>
            </w:pPr>
            <w:r w:rsidRPr="0036400E">
              <w:rPr>
                <w:rFonts w:hint="eastAsia"/>
                <w:sz w:val="28"/>
                <w:szCs w:val="28"/>
              </w:rPr>
              <w:t>1981日</w:t>
            </w:r>
          </w:p>
        </w:tc>
        <w:tc>
          <w:tcPr>
            <w:tcW w:w="1834" w:type="dxa"/>
          </w:tcPr>
          <w:p w:rsidR="008A39A4" w:rsidRPr="0036400E" w:rsidRDefault="008A39A4" w:rsidP="00B4499F">
            <w:pPr>
              <w:pStyle w:val="4"/>
              <w:numPr>
                <w:ilvl w:val="0"/>
                <w:numId w:val="0"/>
              </w:numPr>
              <w:jc w:val="right"/>
              <w:rPr>
                <w:sz w:val="28"/>
                <w:szCs w:val="28"/>
              </w:rPr>
            </w:pPr>
            <w:r w:rsidRPr="0036400E">
              <w:rPr>
                <w:rFonts w:hint="eastAsia"/>
                <w:sz w:val="28"/>
                <w:szCs w:val="28"/>
              </w:rPr>
              <w:t>7,924,000</w:t>
            </w:r>
          </w:p>
        </w:tc>
      </w:tr>
      <w:tr w:rsidR="00161225" w:rsidRPr="0036400E" w:rsidTr="00B4499F">
        <w:trPr>
          <w:trHeight w:val="416"/>
        </w:trPr>
        <w:tc>
          <w:tcPr>
            <w:tcW w:w="1547" w:type="dxa"/>
          </w:tcPr>
          <w:p w:rsidR="008A39A4" w:rsidRPr="0036400E" w:rsidRDefault="008A39A4" w:rsidP="00DC4853">
            <w:pPr>
              <w:pStyle w:val="4"/>
              <w:numPr>
                <w:ilvl w:val="0"/>
                <w:numId w:val="0"/>
              </w:numPr>
              <w:rPr>
                <w:sz w:val="28"/>
                <w:szCs w:val="28"/>
              </w:rPr>
            </w:pPr>
            <w:r w:rsidRPr="0036400E">
              <w:rPr>
                <w:rFonts w:hint="eastAsia"/>
                <w:sz w:val="28"/>
                <w:szCs w:val="28"/>
              </w:rPr>
              <w:t>廖</w:t>
            </w:r>
            <w:r w:rsidR="00DC4853" w:rsidRPr="0036400E">
              <w:rPr>
                <w:rFonts w:hint="eastAsia"/>
                <w:bCs/>
                <w:u w:val="single"/>
              </w:rPr>
              <w:t>○</w:t>
            </w:r>
            <w:r w:rsidRPr="0036400E">
              <w:rPr>
                <w:rFonts w:hint="eastAsia"/>
                <w:sz w:val="28"/>
                <w:szCs w:val="28"/>
              </w:rPr>
              <w:t>塗</w:t>
            </w:r>
          </w:p>
        </w:tc>
        <w:tc>
          <w:tcPr>
            <w:tcW w:w="2551" w:type="dxa"/>
            <w:vMerge/>
          </w:tcPr>
          <w:p w:rsidR="008A39A4" w:rsidRPr="0036400E" w:rsidRDefault="008A39A4" w:rsidP="00B4499F">
            <w:pPr>
              <w:pStyle w:val="4"/>
              <w:numPr>
                <w:ilvl w:val="0"/>
                <w:numId w:val="0"/>
              </w:numPr>
              <w:rPr>
                <w:sz w:val="28"/>
                <w:szCs w:val="28"/>
              </w:rPr>
            </w:pPr>
          </w:p>
        </w:tc>
        <w:tc>
          <w:tcPr>
            <w:tcW w:w="1403" w:type="dxa"/>
          </w:tcPr>
          <w:p w:rsidR="008A39A4" w:rsidRPr="0036400E" w:rsidRDefault="008A39A4" w:rsidP="00B4499F">
            <w:pPr>
              <w:jc w:val="right"/>
              <w:rPr>
                <w:sz w:val="28"/>
                <w:szCs w:val="28"/>
              </w:rPr>
            </w:pPr>
            <w:r w:rsidRPr="0036400E">
              <w:rPr>
                <w:rFonts w:hint="eastAsia"/>
                <w:sz w:val="28"/>
                <w:szCs w:val="28"/>
              </w:rPr>
              <w:t>1981日</w:t>
            </w:r>
          </w:p>
        </w:tc>
        <w:tc>
          <w:tcPr>
            <w:tcW w:w="1834" w:type="dxa"/>
          </w:tcPr>
          <w:p w:rsidR="008A39A4" w:rsidRPr="0036400E" w:rsidRDefault="008A39A4" w:rsidP="00B4499F">
            <w:pPr>
              <w:pStyle w:val="4"/>
              <w:numPr>
                <w:ilvl w:val="0"/>
                <w:numId w:val="0"/>
              </w:numPr>
              <w:jc w:val="right"/>
              <w:rPr>
                <w:sz w:val="28"/>
                <w:szCs w:val="28"/>
              </w:rPr>
            </w:pPr>
            <w:r w:rsidRPr="0036400E">
              <w:rPr>
                <w:rFonts w:hint="eastAsia"/>
                <w:sz w:val="28"/>
                <w:szCs w:val="28"/>
              </w:rPr>
              <w:t>7,924,000</w:t>
            </w:r>
          </w:p>
        </w:tc>
      </w:tr>
      <w:tr w:rsidR="00161225" w:rsidRPr="0036400E" w:rsidTr="00B4499F">
        <w:trPr>
          <w:trHeight w:val="416"/>
        </w:trPr>
        <w:tc>
          <w:tcPr>
            <w:tcW w:w="1547" w:type="dxa"/>
          </w:tcPr>
          <w:p w:rsidR="008A39A4" w:rsidRPr="0036400E" w:rsidRDefault="008A39A4" w:rsidP="00DC4853">
            <w:pPr>
              <w:pStyle w:val="4"/>
              <w:numPr>
                <w:ilvl w:val="0"/>
                <w:numId w:val="0"/>
              </w:numPr>
              <w:rPr>
                <w:sz w:val="28"/>
                <w:szCs w:val="28"/>
              </w:rPr>
            </w:pPr>
            <w:r w:rsidRPr="0036400E">
              <w:rPr>
                <w:rFonts w:hint="eastAsia"/>
                <w:sz w:val="28"/>
                <w:szCs w:val="28"/>
              </w:rPr>
              <w:t>高</w:t>
            </w:r>
            <w:r w:rsidR="00DC4853" w:rsidRPr="0036400E">
              <w:rPr>
                <w:rFonts w:hint="eastAsia"/>
                <w:bCs/>
                <w:u w:val="single"/>
              </w:rPr>
              <w:t>○</w:t>
            </w:r>
          </w:p>
        </w:tc>
        <w:tc>
          <w:tcPr>
            <w:tcW w:w="2551" w:type="dxa"/>
            <w:vMerge/>
          </w:tcPr>
          <w:p w:rsidR="008A39A4" w:rsidRPr="0036400E" w:rsidRDefault="008A39A4" w:rsidP="00B4499F">
            <w:pPr>
              <w:pStyle w:val="4"/>
              <w:numPr>
                <w:ilvl w:val="0"/>
                <w:numId w:val="0"/>
              </w:numPr>
              <w:rPr>
                <w:sz w:val="28"/>
                <w:szCs w:val="28"/>
              </w:rPr>
            </w:pPr>
          </w:p>
        </w:tc>
        <w:tc>
          <w:tcPr>
            <w:tcW w:w="1403" w:type="dxa"/>
          </w:tcPr>
          <w:p w:rsidR="008A39A4" w:rsidRPr="0036400E" w:rsidRDefault="008A39A4" w:rsidP="00B4499F">
            <w:pPr>
              <w:pStyle w:val="4"/>
              <w:numPr>
                <w:ilvl w:val="0"/>
                <w:numId w:val="0"/>
              </w:numPr>
              <w:jc w:val="right"/>
              <w:rPr>
                <w:sz w:val="28"/>
                <w:szCs w:val="28"/>
              </w:rPr>
            </w:pPr>
            <w:r w:rsidRPr="0036400E">
              <w:rPr>
                <w:rFonts w:hint="eastAsia"/>
                <w:sz w:val="28"/>
                <w:szCs w:val="28"/>
              </w:rPr>
              <w:t>2315日</w:t>
            </w:r>
          </w:p>
        </w:tc>
        <w:tc>
          <w:tcPr>
            <w:tcW w:w="1834" w:type="dxa"/>
          </w:tcPr>
          <w:p w:rsidR="008A39A4" w:rsidRPr="0036400E" w:rsidRDefault="008A39A4" w:rsidP="00B4499F">
            <w:pPr>
              <w:pStyle w:val="4"/>
              <w:numPr>
                <w:ilvl w:val="0"/>
                <w:numId w:val="0"/>
              </w:numPr>
              <w:jc w:val="right"/>
              <w:rPr>
                <w:sz w:val="28"/>
                <w:szCs w:val="28"/>
              </w:rPr>
            </w:pPr>
            <w:r w:rsidRPr="0036400E">
              <w:rPr>
                <w:rFonts w:hint="eastAsia"/>
                <w:sz w:val="28"/>
                <w:szCs w:val="28"/>
              </w:rPr>
              <w:t>9,260,000</w:t>
            </w:r>
          </w:p>
        </w:tc>
      </w:tr>
      <w:tr w:rsidR="00161225" w:rsidRPr="0036400E" w:rsidTr="00B4499F">
        <w:trPr>
          <w:trHeight w:val="416"/>
        </w:trPr>
        <w:tc>
          <w:tcPr>
            <w:tcW w:w="1547" w:type="dxa"/>
          </w:tcPr>
          <w:p w:rsidR="008A39A4" w:rsidRPr="0036400E" w:rsidRDefault="008A39A4" w:rsidP="00DC4853">
            <w:pPr>
              <w:pStyle w:val="4"/>
              <w:numPr>
                <w:ilvl w:val="0"/>
                <w:numId w:val="0"/>
              </w:numPr>
              <w:rPr>
                <w:sz w:val="28"/>
                <w:szCs w:val="28"/>
              </w:rPr>
            </w:pPr>
            <w:r w:rsidRPr="0036400E">
              <w:rPr>
                <w:rFonts w:hint="eastAsia"/>
                <w:sz w:val="28"/>
                <w:szCs w:val="28"/>
              </w:rPr>
              <w:t>高</w:t>
            </w:r>
            <w:r w:rsidR="00DC4853" w:rsidRPr="0036400E">
              <w:rPr>
                <w:rFonts w:hint="eastAsia"/>
                <w:bCs/>
                <w:u w:val="single"/>
              </w:rPr>
              <w:t>○</w:t>
            </w:r>
          </w:p>
        </w:tc>
        <w:tc>
          <w:tcPr>
            <w:tcW w:w="2551" w:type="dxa"/>
            <w:vMerge/>
          </w:tcPr>
          <w:p w:rsidR="008A39A4" w:rsidRPr="0036400E" w:rsidRDefault="008A39A4" w:rsidP="00B4499F">
            <w:pPr>
              <w:pStyle w:val="4"/>
              <w:numPr>
                <w:ilvl w:val="0"/>
                <w:numId w:val="0"/>
              </w:numPr>
              <w:rPr>
                <w:sz w:val="28"/>
                <w:szCs w:val="28"/>
              </w:rPr>
            </w:pPr>
          </w:p>
        </w:tc>
        <w:tc>
          <w:tcPr>
            <w:tcW w:w="1403" w:type="dxa"/>
          </w:tcPr>
          <w:p w:rsidR="008A39A4" w:rsidRPr="0036400E" w:rsidRDefault="008A39A4" w:rsidP="00B4499F">
            <w:pPr>
              <w:jc w:val="right"/>
              <w:rPr>
                <w:sz w:val="28"/>
                <w:szCs w:val="28"/>
              </w:rPr>
            </w:pPr>
            <w:r w:rsidRPr="0036400E">
              <w:rPr>
                <w:rFonts w:hint="eastAsia"/>
                <w:sz w:val="28"/>
                <w:szCs w:val="28"/>
              </w:rPr>
              <w:t>1981日</w:t>
            </w:r>
          </w:p>
        </w:tc>
        <w:tc>
          <w:tcPr>
            <w:tcW w:w="1834" w:type="dxa"/>
          </w:tcPr>
          <w:p w:rsidR="008A39A4" w:rsidRPr="0036400E" w:rsidRDefault="008A39A4" w:rsidP="00B4499F">
            <w:pPr>
              <w:pStyle w:val="4"/>
              <w:numPr>
                <w:ilvl w:val="0"/>
                <w:numId w:val="0"/>
              </w:numPr>
              <w:jc w:val="right"/>
              <w:rPr>
                <w:sz w:val="28"/>
                <w:szCs w:val="28"/>
              </w:rPr>
            </w:pPr>
            <w:r w:rsidRPr="0036400E">
              <w:rPr>
                <w:rFonts w:hint="eastAsia"/>
                <w:sz w:val="28"/>
                <w:szCs w:val="28"/>
              </w:rPr>
              <w:t>7,924,000</w:t>
            </w:r>
          </w:p>
        </w:tc>
      </w:tr>
      <w:tr w:rsidR="00161225" w:rsidRPr="0036400E" w:rsidTr="00B4499F">
        <w:trPr>
          <w:trHeight w:val="416"/>
        </w:trPr>
        <w:tc>
          <w:tcPr>
            <w:tcW w:w="1547" w:type="dxa"/>
          </w:tcPr>
          <w:p w:rsidR="008A39A4" w:rsidRPr="0036400E" w:rsidRDefault="008A39A4" w:rsidP="00DC4853">
            <w:pPr>
              <w:pStyle w:val="4"/>
              <w:numPr>
                <w:ilvl w:val="0"/>
                <w:numId w:val="0"/>
              </w:numPr>
              <w:rPr>
                <w:sz w:val="28"/>
                <w:szCs w:val="28"/>
              </w:rPr>
            </w:pPr>
            <w:r w:rsidRPr="0036400E">
              <w:rPr>
                <w:rFonts w:hint="eastAsia"/>
                <w:sz w:val="28"/>
                <w:szCs w:val="28"/>
              </w:rPr>
              <w:t>李</w:t>
            </w:r>
            <w:r w:rsidR="00DC4853" w:rsidRPr="0036400E">
              <w:rPr>
                <w:rFonts w:hint="eastAsia"/>
                <w:bCs/>
                <w:u w:val="single"/>
              </w:rPr>
              <w:t>○</w:t>
            </w:r>
            <w:r w:rsidRPr="0036400E">
              <w:rPr>
                <w:rFonts w:hint="eastAsia"/>
                <w:sz w:val="28"/>
                <w:szCs w:val="28"/>
              </w:rPr>
              <w:t>成</w:t>
            </w:r>
          </w:p>
        </w:tc>
        <w:tc>
          <w:tcPr>
            <w:tcW w:w="2551" w:type="dxa"/>
            <w:vMerge/>
          </w:tcPr>
          <w:p w:rsidR="008A39A4" w:rsidRPr="0036400E" w:rsidRDefault="008A39A4" w:rsidP="00B4499F">
            <w:pPr>
              <w:pStyle w:val="4"/>
              <w:numPr>
                <w:ilvl w:val="0"/>
                <w:numId w:val="0"/>
              </w:numPr>
              <w:rPr>
                <w:sz w:val="28"/>
                <w:szCs w:val="28"/>
              </w:rPr>
            </w:pPr>
          </w:p>
        </w:tc>
        <w:tc>
          <w:tcPr>
            <w:tcW w:w="1403" w:type="dxa"/>
          </w:tcPr>
          <w:p w:rsidR="008A39A4" w:rsidRPr="0036400E" w:rsidRDefault="008A39A4" w:rsidP="00B4499F">
            <w:pPr>
              <w:jc w:val="right"/>
              <w:rPr>
                <w:sz w:val="28"/>
                <w:szCs w:val="28"/>
              </w:rPr>
            </w:pPr>
            <w:r w:rsidRPr="0036400E">
              <w:rPr>
                <w:rFonts w:hint="eastAsia"/>
                <w:sz w:val="28"/>
                <w:szCs w:val="28"/>
              </w:rPr>
              <w:t>1981日</w:t>
            </w:r>
          </w:p>
        </w:tc>
        <w:tc>
          <w:tcPr>
            <w:tcW w:w="1834" w:type="dxa"/>
          </w:tcPr>
          <w:p w:rsidR="008A39A4" w:rsidRPr="0036400E" w:rsidRDefault="008A39A4" w:rsidP="00B4499F">
            <w:pPr>
              <w:pStyle w:val="4"/>
              <w:numPr>
                <w:ilvl w:val="0"/>
                <w:numId w:val="0"/>
              </w:numPr>
              <w:jc w:val="right"/>
              <w:rPr>
                <w:sz w:val="28"/>
                <w:szCs w:val="28"/>
              </w:rPr>
            </w:pPr>
            <w:r w:rsidRPr="0036400E">
              <w:rPr>
                <w:rFonts w:hint="eastAsia"/>
                <w:sz w:val="28"/>
                <w:szCs w:val="28"/>
              </w:rPr>
              <w:t>7,924,000</w:t>
            </w:r>
          </w:p>
        </w:tc>
      </w:tr>
      <w:tr w:rsidR="00161225" w:rsidRPr="0036400E" w:rsidTr="00B4499F">
        <w:trPr>
          <w:trHeight w:val="416"/>
        </w:trPr>
        <w:tc>
          <w:tcPr>
            <w:tcW w:w="1547" w:type="dxa"/>
          </w:tcPr>
          <w:p w:rsidR="008A39A4" w:rsidRPr="0036400E" w:rsidRDefault="002A5640" w:rsidP="00B4499F">
            <w:pPr>
              <w:pStyle w:val="4"/>
              <w:numPr>
                <w:ilvl w:val="0"/>
                <w:numId w:val="0"/>
              </w:numPr>
              <w:rPr>
                <w:sz w:val="28"/>
                <w:szCs w:val="28"/>
              </w:rPr>
            </w:pPr>
            <w:r w:rsidRPr="0036400E">
              <w:rPr>
                <w:rFonts w:hint="eastAsia"/>
                <w:sz w:val="28"/>
                <w:szCs w:val="28"/>
              </w:rPr>
              <w:t>鄭○國</w:t>
            </w:r>
          </w:p>
        </w:tc>
        <w:tc>
          <w:tcPr>
            <w:tcW w:w="2551" w:type="dxa"/>
            <w:vMerge/>
          </w:tcPr>
          <w:p w:rsidR="008A39A4" w:rsidRPr="0036400E" w:rsidRDefault="008A39A4" w:rsidP="00B4499F">
            <w:pPr>
              <w:pStyle w:val="4"/>
              <w:numPr>
                <w:ilvl w:val="0"/>
                <w:numId w:val="0"/>
              </w:numPr>
              <w:rPr>
                <w:sz w:val="28"/>
                <w:szCs w:val="28"/>
              </w:rPr>
            </w:pPr>
          </w:p>
        </w:tc>
        <w:tc>
          <w:tcPr>
            <w:tcW w:w="1403" w:type="dxa"/>
          </w:tcPr>
          <w:p w:rsidR="008A39A4" w:rsidRPr="0036400E" w:rsidRDefault="008A39A4" w:rsidP="00B4499F">
            <w:pPr>
              <w:pStyle w:val="4"/>
              <w:numPr>
                <w:ilvl w:val="0"/>
                <w:numId w:val="0"/>
              </w:numPr>
              <w:jc w:val="right"/>
              <w:rPr>
                <w:sz w:val="28"/>
                <w:szCs w:val="28"/>
              </w:rPr>
            </w:pPr>
            <w:r w:rsidRPr="0036400E">
              <w:rPr>
                <w:rFonts w:hint="eastAsia"/>
                <w:sz w:val="28"/>
                <w:szCs w:val="28"/>
              </w:rPr>
              <w:t>1524日</w:t>
            </w:r>
          </w:p>
        </w:tc>
        <w:tc>
          <w:tcPr>
            <w:tcW w:w="1834" w:type="dxa"/>
          </w:tcPr>
          <w:p w:rsidR="008A39A4" w:rsidRPr="0036400E" w:rsidRDefault="008A39A4" w:rsidP="00B4499F">
            <w:pPr>
              <w:pStyle w:val="4"/>
              <w:numPr>
                <w:ilvl w:val="0"/>
                <w:numId w:val="0"/>
              </w:numPr>
              <w:jc w:val="right"/>
              <w:rPr>
                <w:sz w:val="28"/>
                <w:szCs w:val="28"/>
              </w:rPr>
            </w:pPr>
            <w:r w:rsidRPr="0036400E">
              <w:rPr>
                <w:rFonts w:hint="eastAsia"/>
                <w:sz w:val="28"/>
                <w:szCs w:val="28"/>
              </w:rPr>
              <w:t>6,096,000</w:t>
            </w:r>
          </w:p>
        </w:tc>
      </w:tr>
      <w:tr w:rsidR="00161225" w:rsidRPr="0036400E" w:rsidTr="00B4499F">
        <w:trPr>
          <w:trHeight w:val="416"/>
        </w:trPr>
        <w:tc>
          <w:tcPr>
            <w:tcW w:w="1547" w:type="dxa"/>
          </w:tcPr>
          <w:p w:rsidR="008A39A4" w:rsidRPr="0036400E" w:rsidRDefault="002034EF" w:rsidP="00B4499F">
            <w:pPr>
              <w:pStyle w:val="4"/>
              <w:numPr>
                <w:ilvl w:val="0"/>
                <w:numId w:val="0"/>
              </w:numPr>
              <w:rPr>
                <w:sz w:val="28"/>
                <w:szCs w:val="28"/>
              </w:rPr>
            </w:pPr>
            <w:r w:rsidRPr="0036400E">
              <w:rPr>
                <w:rFonts w:hint="eastAsia"/>
                <w:sz w:val="28"/>
                <w:szCs w:val="28"/>
              </w:rPr>
              <w:t>王○</w:t>
            </w:r>
          </w:p>
        </w:tc>
        <w:tc>
          <w:tcPr>
            <w:tcW w:w="2551" w:type="dxa"/>
            <w:vMerge/>
          </w:tcPr>
          <w:p w:rsidR="008A39A4" w:rsidRPr="0036400E" w:rsidRDefault="008A39A4" w:rsidP="00B4499F">
            <w:pPr>
              <w:pStyle w:val="4"/>
              <w:numPr>
                <w:ilvl w:val="0"/>
                <w:numId w:val="0"/>
              </w:numPr>
              <w:rPr>
                <w:sz w:val="28"/>
                <w:szCs w:val="28"/>
              </w:rPr>
            </w:pPr>
          </w:p>
        </w:tc>
        <w:tc>
          <w:tcPr>
            <w:tcW w:w="1403" w:type="dxa"/>
          </w:tcPr>
          <w:p w:rsidR="008A39A4" w:rsidRPr="0036400E" w:rsidRDefault="008A39A4" w:rsidP="00B4499F">
            <w:pPr>
              <w:pStyle w:val="4"/>
              <w:numPr>
                <w:ilvl w:val="0"/>
                <w:numId w:val="0"/>
              </w:numPr>
              <w:jc w:val="right"/>
              <w:rPr>
                <w:sz w:val="28"/>
                <w:szCs w:val="28"/>
              </w:rPr>
            </w:pPr>
            <w:r w:rsidRPr="0036400E">
              <w:rPr>
                <w:rFonts w:hint="eastAsia"/>
                <w:sz w:val="28"/>
                <w:szCs w:val="28"/>
              </w:rPr>
              <w:t>1981日</w:t>
            </w:r>
          </w:p>
        </w:tc>
        <w:tc>
          <w:tcPr>
            <w:tcW w:w="1834" w:type="dxa"/>
          </w:tcPr>
          <w:p w:rsidR="008A39A4" w:rsidRPr="0036400E" w:rsidRDefault="008A39A4" w:rsidP="00B4499F">
            <w:pPr>
              <w:pStyle w:val="4"/>
              <w:numPr>
                <w:ilvl w:val="0"/>
                <w:numId w:val="0"/>
              </w:numPr>
              <w:jc w:val="right"/>
              <w:rPr>
                <w:sz w:val="28"/>
                <w:szCs w:val="28"/>
              </w:rPr>
            </w:pPr>
            <w:r w:rsidRPr="0036400E">
              <w:rPr>
                <w:rFonts w:hint="eastAsia"/>
                <w:sz w:val="28"/>
                <w:szCs w:val="28"/>
              </w:rPr>
              <w:t>7,924,000</w:t>
            </w:r>
          </w:p>
        </w:tc>
      </w:tr>
      <w:tr w:rsidR="00161225" w:rsidRPr="0036400E" w:rsidTr="00B4499F">
        <w:trPr>
          <w:trHeight w:val="416"/>
        </w:trPr>
        <w:tc>
          <w:tcPr>
            <w:tcW w:w="1547" w:type="dxa"/>
          </w:tcPr>
          <w:p w:rsidR="008A39A4" w:rsidRPr="0036400E" w:rsidRDefault="00B52C94" w:rsidP="00B4499F">
            <w:pPr>
              <w:pStyle w:val="4"/>
              <w:numPr>
                <w:ilvl w:val="0"/>
                <w:numId w:val="0"/>
              </w:numPr>
              <w:rPr>
                <w:sz w:val="28"/>
                <w:szCs w:val="28"/>
              </w:rPr>
            </w:pPr>
            <w:r w:rsidRPr="0036400E">
              <w:rPr>
                <w:rFonts w:hint="eastAsia"/>
                <w:sz w:val="28"/>
                <w:szCs w:val="28"/>
              </w:rPr>
              <w:t>高○玉</w:t>
            </w:r>
          </w:p>
        </w:tc>
        <w:tc>
          <w:tcPr>
            <w:tcW w:w="2551" w:type="dxa"/>
          </w:tcPr>
          <w:p w:rsidR="008A39A4" w:rsidRPr="0036400E" w:rsidRDefault="008A39A4" w:rsidP="00B4499F">
            <w:pPr>
              <w:pStyle w:val="4"/>
              <w:numPr>
                <w:ilvl w:val="0"/>
                <w:numId w:val="0"/>
              </w:numPr>
              <w:rPr>
                <w:sz w:val="28"/>
                <w:szCs w:val="28"/>
              </w:rPr>
            </w:pPr>
            <w:r w:rsidRPr="0036400E">
              <w:rPr>
                <w:rFonts w:hint="eastAsia"/>
                <w:sz w:val="28"/>
                <w:szCs w:val="28"/>
              </w:rPr>
              <w:t>臺北地院90年度賠字第45號</w:t>
            </w:r>
          </w:p>
        </w:tc>
        <w:tc>
          <w:tcPr>
            <w:tcW w:w="1403" w:type="dxa"/>
          </w:tcPr>
          <w:p w:rsidR="008A39A4" w:rsidRPr="0036400E" w:rsidRDefault="008A39A4" w:rsidP="00B4499F">
            <w:pPr>
              <w:pStyle w:val="4"/>
              <w:numPr>
                <w:ilvl w:val="0"/>
                <w:numId w:val="0"/>
              </w:numPr>
              <w:jc w:val="right"/>
              <w:rPr>
                <w:sz w:val="28"/>
                <w:szCs w:val="28"/>
              </w:rPr>
            </w:pPr>
            <w:r w:rsidRPr="0036400E">
              <w:rPr>
                <w:rFonts w:hint="eastAsia"/>
                <w:sz w:val="28"/>
                <w:szCs w:val="28"/>
              </w:rPr>
              <w:t>1964日</w:t>
            </w:r>
          </w:p>
        </w:tc>
        <w:tc>
          <w:tcPr>
            <w:tcW w:w="1834" w:type="dxa"/>
          </w:tcPr>
          <w:p w:rsidR="008A39A4" w:rsidRPr="0036400E" w:rsidRDefault="008A39A4" w:rsidP="00B4499F">
            <w:pPr>
              <w:pStyle w:val="4"/>
              <w:numPr>
                <w:ilvl w:val="0"/>
                <w:numId w:val="0"/>
              </w:numPr>
              <w:jc w:val="right"/>
              <w:rPr>
                <w:sz w:val="28"/>
                <w:szCs w:val="28"/>
              </w:rPr>
            </w:pPr>
            <w:r w:rsidRPr="0036400E">
              <w:rPr>
                <w:rFonts w:hint="eastAsia"/>
                <w:sz w:val="28"/>
                <w:szCs w:val="28"/>
              </w:rPr>
              <w:t>7,856,000</w:t>
            </w:r>
          </w:p>
        </w:tc>
      </w:tr>
      <w:tr w:rsidR="00161225" w:rsidRPr="0036400E" w:rsidTr="00B4499F">
        <w:trPr>
          <w:trHeight w:val="416"/>
        </w:trPr>
        <w:tc>
          <w:tcPr>
            <w:tcW w:w="1547" w:type="dxa"/>
          </w:tcPr>
          <w:p w:rsidR="008A39A4" w:rsidRPr="0036400E" w:rsidRDefault="007A3CFE" w:rsidP="00B4499F">
            <w:pPr>
              <w:pStyle w:val="4"/>
              <w:numPr>
                <w:ilvl w:val="0"/>
                <w:numId w:val="0"/>
              </w:numPr>
              <w:rPr>
                <w:sz w:val="28"/>
                <w:szCs w:val="28"/>
              </w:rPr>
            </w:pPr>
            <w:r w:rsidRPr="0036400E">
              <w:rPr>
                <w:rFonts w:hint="eastAsia"/>
                <w:sz w:val="28"/>
                <w:szCs w:val="28"/>
              </w:rPr>
              <w:t>王○禮</w:t>
            </w:r>
          </w:p>
        </w:tc>
        <w:tc>
          <w:tcPr>
            <w:tcW w:w="2551" w:type="dxa"/>
          </w:tcPr>
          <w:p w:rsidR="008A39A4" w:rsidRPr="0036400E" w:rsidRDefault="008A39A4" w:rsidP="00B4499F">
            <w:pPr>
              <w:pStyle w:val="4"/>
              <w:numPr>
                <w:ilvl w:val="0"/>
                <w:numId w:val="0"/>
              </w:numPr>
              <w:rPr>
                <w:sz w:val="28"/>
                <w:szCs w:val="28"/>
              </w:rPr>
            </w:pPr>
            <w:r w:rsidRPr="0036400E">
              <w:rPr>
                <w:rFonts w:hint="eastAsia"/>
                <w:sz w:val="28"/>
                <w:szCs w:val="28"/>
              </w:rPr>
              <w:t>臺北地院90年度賠字第142號</w:t>
            </w:r>
          </w:p>
        </w:tc>
        <w:tc>
          <w:tcPr>
            <w:tcW w:w="1403" w:type="dxa"/>
          </w:tcPr>
          <w:p w:rsidR="008A39A4" w:rsidRPr="0036400E" w:rsidRDefault="008A39A4" w:rsidP="00B4499F">
            <w:pPr>
              <w:pStyle w:val="4"/>
              <w:numPr>
                <w:ilvl w:val="0"/>
                <w:numId w:val="0"/>
              </w:numPr>
              <w:jc w:val="right"/>
              <w:rPr>
                <w:sz w:val="28"/>
                <w:szCs w:val="28"/>
              </w:rPr>
            </w:pPr>
            <w:r w:rsidRPr="0036400E">
              <w:rPr>
                <w:rFonts w:hint="eastAsia"/>
                <w:sz w:val="28"/>
                <w:szCs w:val="28"/>
              </w:rPr>
              <w:t>1981日</w:t>
            </w:r>
          </w:p>
        </w:tc>
        <w:tc>
          <w:tcPr>
            <w:tcW w:w="1834" w:type="dxa"/>
          </w:tcPr>
          <w:p w:rsidR="008A39A4" w:rsidRPr="0036400E" w:rsidRDefault="008A39A4" w:rsidP="00B4499F">
            <w:pPr>
              <w:pStyle w:val="4"/>
              <w:numPr>
                <w:ilvl w:val="0"/>
                <w:numId w:val="0"/>
              </w:numPr>
              <w:jc w:val="right"/>
              <w:rPr>
                <w:sz w:val="28"/>
                <w:szCs w:val="28"/>
              </w:rPr>
            </w:pPr>
            <w:r w:rsidRPr="0036400E">
              <w:rPr>
                <w:rFonts w:hint="eastAsia"/>
                <w:sz w:val="28"/>
                <w:szCs w:val="28"/>
              </w:rPr>
              <w:t>9,905,000</w:t>
            </w:r>
          </w:p>
        </w:tc>
      </w:tr>
      <w:tr w:rsidR="00161225" w:rsidRPr="0036400E" w:rsidTr="00B4499F">
        <w:trPr>
          <w:trHeight w:val="416"/>
        </w:trPr>
        <w:tc>
          <w:tcPr>
            <w:tcW w:w="1547" w:type="dxa"/>
          </w:tcPr>
          <w:p w:rsidR="008A39A4" w:rsidRPr="0036400E" w:rsidRDefault="00B02430" w:rsidP="00B4499F">
            <w:pPr>
              <w:pStyle w:val="4"/>
              <w:numPr>
                <w:ilvl w:val="0"/>
                <w:numId w:val="0"/>
              </w:numPr>
              <w:rPr>
                <w:sz w:val="28"/>
                <w:szCs w:val="28"/>
              </w:rPr>
            </w:pPr>
            <w:r w:rsidRPr="0036400E">
              <w:rPr>
                <w:rFonts w:hint="eastAsia"/>
                <w:sz w:val="28"/>
                <w:szCs w:val="28"/>
              </w:rPr>
              <w:t>余○來</w:t>
            </w:r>
          </w:p>
        </w:tc>
        <w:tc>
          <w:tcPr>
            <w:tcW w:w="2551" w:type="dxa"/>
          </w:tcPr>
          <w:p w:rsidR="008A39A4" w:rsidRPr="0036400E" w:rsidRDefault="008A39A4" w:rsidP="00B4499F">
            <w:pPr>
              <w:pStyle w:val="4"/>
              <w:numPr>
                <w:ilvl w:val="0"/>
                <w:numId w:val="0"/>
              </w:numPr>
              <w:rPr>
                <w:sz w:val="28"/>
                <w:szCs w:val="28"/>
              </w:rPr>
            </w:pPr>
            <w:r w:rsidRPr="0036400E">
              <w:rPr>
                <w:rFonts w:hint="eastAsia"/>
                <w:sz w:val="28"/>
                <w:szCs w:val="28"/>
              </w:rPr>
              <w:t>臺北地院91年度賠字第113號</w:t>
            </w:r>
          </w:p>
        </w:tc>
        <w:tc>
          <w:tcPr>
            <w:tcW w:w="1403" w:type="dxa"/>
          </w:tcPr>
          <w:p w:rsidR="008A39A4" w:rsidRPr="0036400E" w:rsidRDefault="008A39A4" w:rsidP="00B4499F">
            <w:pPr>
              <w:pStyle w:val="4"/>
              <w:numPr>
                <w:ilvl w:val="0"/>
                <w:numId w:val="0"/>
              </w:numPr>
              <w:jc w:val="right"/>
              <w:rPr>
                <w:sz w:val="28"/>
                <w:szCs w:val="28"/>
              </w:rPr>
            </w:pPr>
            <w:r w:rsidRPr="0036400E">
              <w:rPr>
                <w:rFonts w:hint="eastAsia"/>
                <w:sz w:val="28"/>
                <w:szCs w:val="28"/>
              </w:rPr>
              <w:t>1981日</w:t>
            </w:r>
          </w:p>
        </w:tc>
        <w:tc>
          <w:tcPr>
            <w:tcW w:w="1834" w:type="dxa"/>
          </w:tcPr>
          <w:p w:rsidR="008A39A4" w:rsidRPr="0036400E" w:rsidRDefault="008A39A4" w:rsidP="00B4499F">
            <w:pPr>
              <w:pStyle w:val="4"/>
              <w:numPr>
                <w:ilvl w:val="0"/>
                <w:numId w:val="0"/>
              </w:numPr>
              <w:jc w:val="right"/>
              <w:rPr>
                <w:sz w:val="28"/>
                <w:szCs w:val="28"/>
              </w:rPr>
            </w:pPr>
            <w:r w:rsidRPr="0036400E">
              <w:rPr>
                <w:rFonts w:hint="eastAsia"/>
                <w:sz w:val="28"/>
                <w:szCs w:val="28"/>
              </w:rPr>
              <w:t>7,924,000</w:t>
            </w:r>
          </w:p>
        </w:tc>
      </w:tr>
      <w:tr w:rsidR="00161225" w:rsidRPr="0036400E" w:rsidTr="00B4499F">
        <w:trPr>
          <w:trHeight w:val="416"/>
        </w:trPr>
        <w:tc>
          <w:tcPr>
            <w:tcW w:w="1547" w:type="dxa"/>
          </w:tcPr>
          <w:p w:rsidR="008A39A4" w:rsidRPr="0036400E" w:rsidRDefault="00826DA2" w:rsidP="00B4499F">
            <w:pPr>
              <w:pStyle w:val="4"/>
              <w:numPr>
                <w:ilvl w:val="0"/>
                <w:numId w:val="0"/>
              </w:numPr>
              <w:rPr>
                <w:sz w:val="28"/>
                <w:szCs w:val="28"/>
              </w:rPr>
            </w:pPr>
            <w:r w:rsidRPr="0036400E">
              <w:rPr>
                <w:rFonts w:hint="eastAsia"/>
                <w:sz w:val="28"/>
                <w:szCs w:val="28"/>
              </w:rPr>
              <w:t>余○金</w:t>
            </w:r>
          </w:p>
        </w:tc>
        <w:tc>
          <w:tcPr>
            <w:tcW w:w="2551" w:type="dxa"/>
          </w:tcPr>
          <w:p w:rsidR="008A39A4" w:rsidRPr="0036400E" w:rsidRDefault="008A39A4" w:rsidP="00B4499F">
            <w:pPr>
              <w:pStyle w:val="4"/>
              <w:numPr>
                <w:ilvl w:val="0"/>
                <w:numId w:val="0"/>
              </w:numPr>
              <w:rPr>
                <w:sz w:val="28"/>
                <w:szCs w:val="28"/>
              </w:rPr>
            </w:pPr>
            <w:r w:rsidRPr="0036400E">
              <w:rPr>
                <w:rFonts w:hint="eastAsia"/>
                <w:sz w:val="28"/>
                <w:szCs w:val="28"/>
              </w:rPr>
              <w:t>臺北地院91年度賠字第173號</w:t>
            </w:r>
          </w:p>
        </w:tc>
        <w:tc>
          <w:tcPr>
            <w:tcW w:w="1403" w:type="dxa"/>
          </w:tcPr>
          <w:p w:rsidR="008A39A4" w:rsidRPr="0036400E" w:rsidRDefault="008A39A4" w:rsidP="00B4499F">
            <w:pPr>
              <w:pStyle w:val="4"/>
              <w:numPr>
                <w:ilvl w:val="0"/>
                <w:numId w:val="0"/>
              </w:numPr>
              <w:jc w:val="right"/>
              <w:rPr>
                <w:sz w:val="28"/>
                <w:szCs w:val="28"/>
              </w:rPr>
            </w:pPr>
            <w:r w:rsidRPr="0036400E">
              <w:rPr>
                <w:rFonts w:hint="eastAsia"/>
                <w:sz w:val="28"/>
                <w:szCs w:val="28"/>
              </w:rPr>
              <w:t>1762日</w:t>
            </w:r>
          </w:p>
        </w:tc>
        <w:tc>
          <w:tcPr>
            <w:tcW w:w="1834" w:type="dxa"/>
          </w:tcPr>
          <w:p w:rsidR="008A39A4" w:rsidRPr="0036400E" w:rsidRDefault="008A39A4" w:rsidP="00B4499F">
            <w:pPr>
              <w:pStyle w:val="4"/>
              <w:numPr>
                <w:ilvl w:val="0"/>
                <w:numId w:val="0"/>
              </w:numPr>
              <w:jc w:val="right"/>
              <w:rPr>
                <w:sz w:val="28"/>
                <w:szCs w:val="28"/>
              </w:rPr>
            </w:pPr>
            <w:r w:rsidRPr="0036400E">
              <w:rPr>
                <w:rFonts w:hint="eastAsia"/>
                <w:sz w:val="28"/>
                <w:szCs w:val="28"/>
              </w:rPr>
              <w:t>5,286,000</w:t>
            </w:r>
          </w:p>
        </w:tc>
      </w:tr>
      <w:tr w:rsidR="00161225" w:rsidRPr="0036400E" w:rsidTr="00B4499F">
        <w:trPr>
          <w:trHeight w:val="416"/>
        </w:trPr>
        <w:tc>
          <w:tcPr>
            <w:tcW w:w="4098" w:type="dxa"/>
            <w:gridSpan w:val="2"/>
          </w:tcPr>
          <w:p w:rsidR="008A39A4" w:rsidRPr="0036400E" w:rsidRDefault="008A39A4" w:rsidP="00B4499F">
            <w:pPr>
              <w:pStyle w:val="4"/>
              <w:numPr>
                <w:ilvl w:val="0"/>
                <w:numId w:val="0"/>
              </w:numPr>
              <w:jc w:val="right"/>
              <w:rPr>
                <w:sz w:val="28"/>
                <w:szCs w:val="28"/>
              </w:rPr>
            </w:pPr>
            <w:r w:rsidRPr="0036400E">
              <w:rPr>
                <w:rFonts w:hint="eastAsia"/>
                <w:sz w:val="28"/>
                <w:szCs w:val="28"/>
              </w:rPr>
              <w:t>合計</w:t>
            </w:r>
          </w:p>
        </w:tc>
        <w:tc>
          <w:tcPr>
            <w:tcW w:w="3237" w:type="dxa"/>
            <w:gridSpan w:val="2"/>
          </w:tcPr>
          <w:p w:rsidR="008A39A4" w:rsidRPr="0036400E" w:rsidRDefault="008A39A4" w:rsidP="00B4499F">
            <w:pPr>
              <w:pStyle w:val="4"/>
              <w:numPr>
                <w:ilvl w:val="0"/>
                <w:numId w:val="0"/>
              </w:numPr>
              <w:jc w:val="right"/>
              <w:rPr>
                <w:sz w:val="28"/>
                <w:szCs w:val="28"/>
              </w:rPr>
            </w:pPr>
            <w:r w:rsidRPr="0036400E">
              <w:rPr>
                <w:rFonts w:hint="eastAsia"/>
                <w:sz w:val="28"/>
                <w:szCs w:val="28"/>
              </w:rPr>
              <w:t xml:space="preserve">1億4,884萬7,000元 </w:t>
            </w:r>
          </w:p>
        </w:tc>
      </w:tr>
    </w:tbl>
    <w:p w:rsidR="008A39A4" w:rsidRPr="0036400E" w:rsidRDefault="008A39A4" w:rsidP="008A39A4">
      <w:pPr>
        <w:pStyle w:val="4"/>
        <w:numPr>
          <w:ilvl w:val="0"/>
          <w:numId w:val="0"/>
        </w:numPr>
        <w:ind w:left="1560"/>
      </w:pPr>
      <w:r w:rsidRPr="0036400E">
        <w:rPr>
          <w:rFonts w:hint="eastAsia"/>
          <w:sz w:val="24"/>
          <w:szCs w:val="24"/>
        </w:rPr>
        <w:t>本表係本院依相關證卷資料整理繪製</w:t>
      </w:r>
      <w:r w:rsidRPr="0036400E">
        <w:rPr>
          <w:rFonts w:hAnsi="標楷體" w:hint="eastAsia"/>
          <w:sz w:val="24"/>
          <w:szCs w:val="24"/>
        </w:rPr>
        <w:t>。</w:t>
      </w:r>
    </w:p>
    <w:p w:rsidR="008A39A4" w:rsidRPr="0036400E" w:rsidRDefault="008A39A4" w:rsidP="008A39A4">
      <w:pPr>
        <w:pStyle w:val="3"/>
        <w:numPr>
          <w:ilvl w:val="2"/>
          <w:numId w:val="1"/>
        </w:numPr>
      </w:pPr>
      <w:r w:rsidRPr="0036400E">
        <w:rPr>
          <w:rFonts w:hint="eastAsia"/>
          <w:b/>
        </w:rPr>
        <w:t>除本院82年間調查案之調查意見指部分判決未合法送達及執行死刑程序草率外</w:t>
      </w:r>
      <w:r w:rsidRPr="0036400E">
        <w:rPr>
          <w:rStyle w:val="afe"/>
          <w:kern w:val="0"/>
        </w:rPr>
        <w:footnoteReference w:id="155"/>
      </w:r>
      <w:r w:rsidRPr="0036400E">
        <w:rPr>
          <w:rFonts w:hint="eastAsia"/>
          <w:kern w:val="0"/>
        </w:rPr>
        <w:t>，</w:t>
      </w:r>
      <w:r w:rsidRPr="0036400E">
        <w:rPr>
          <w:rFonts w:hint="eastAsia"/>
          <w:b/>
        </w:rPr>
        <w:t>被處死刑者之家屬於本院訪談或接受</w:t>
      </w:r>
      <w:r w:rsidRPr="0036400E">
        <w:rPr>
          <w:rFonts w:hint="eastAsia"/>
          <w:b/>
          <w:u w:val="single"/>
        </w:rPr>
        <w:t>張炎憲</w:t>
      </w:r>
      <w:r w:rsidRPr="0036400E">
        <w:rPr>
          <w:rFonts w:hint="eastAsia"/>
          <w:b/>
        </w:rPr>
        <w:t>訪談時稱，執行死刑時未通知家屬</w:t>
      </w:r>
      <w:r w:rsidRPr="0036400E">
        <w:rPr>
          <w:rFonts w:hAnsi="標楷體" w:hint="eastAsia"/>
          <w:b/>
        </w:rPr>
        <w:t>：</w:t>
      </w:r>
    </w:p>
    <w:p w:rsidR="008A39A4" w:rsidRPr="0036400E" w:rsidRDefault="006C6E5B" w:rsidP="008A39A4">
      <w:pPr>
        <w:pStyle w:val="4"/>
        <w:numPr>
          <w:ilvl w:val="3"/>
          <w:numId w:val="1"/>
        </w:numPr>
        <w:ind w:left="1680" w:hanging="490"/>
      </w:pPr>
      <w:r w:rsidRPr="0036400E">
        <w:rPr>
          <w:rFonts w:hint="eastAsia"/>
          <w:u w:val="single"/>
        </w:rPr>
        <w:t>陳○子</w:t>
      </w:r>
      <w:r w:rsidR="008A39A4" w:rsidRPr="0036400E">
        <w:rPr>
          <w:rFonts w:hint="eastAsia"/>
        </w:rPr>
        <w:t>(</w:t>
      </w:r>
      <w:r w:rsidR="008A39A4" w:rsidRPr="0036400E">
        <w:rPr>
          <w:rFonts w:hint="eastAsia"/>
          <w:u w:val="single"/>
        </w:rPr>
        <w:t>陳啟旺</w:t>
      </w:r>
      <w:r w:rsidR="008A39A4" w:rsidRPr="0036400E">
        <w:rPr>
          <w:rFonts w:hint="eastAsia"/>
        </w:rPr>
        <w:t>之女)於105年5月30日本院訪談時稱：「(問：都沒有寄判決書給你們？)沒有。是村內的人姓</w:t>
      </w:r>
      <w:r w:rsidR="008A39A4" w:rsidRPr="0036400E">
        <w:rPr>
          <w:rFonts w:hint="eastAsia"/>
          <w:u w:val="single"/>
        </w:rPr>
        <w:t>陳</w:t>
      </w:r>
      <w:r w:rsidR="008A39A4" w:rsidRPr="0036400E">
        <w:rPr>
          <w:rFonts w:hint="eastAsia"/>
        </w:rPr>
        <w:t>的，他是以拉三輪車為業，他在臺北</w:t>
      </w:r>
      <w:r w:rsidR="008A39A4" w:rsidRPr="0036400E">
        <w:rPr>
          <w:rFonts w:hint="eastAsia"/>
        </w:rPr>
        <w:lastRenderedPageBreak/>
        <w:t>車站看到有貼公告，上面寫</w:t>
      </w:r>
      <w:r w:rsidR="008A39A4" w:rsidRPr="0036400E">
        <w:rPr>
          <w:rFonts w:hint="eastAsia"/>
          <w:u w:val="single"/>
        </w:rPr>
        <w:t>廖木盛</w:t>
      </w:r>
      <w:r w:rsidR="008A39A4" w:rsidRPr="0036400E">
        <w:rPr>
          <w:rFonts w:hint="eastAsia"/>
        </w:rPr>
        <w:t>、</w:t>
      </w:r>
      <w:r w:rsidR="008A39A4" w:rsidRPr="0036400E">
        <w:rPr>
          <w:rFonts w:hint="eastAsia"/>
          <w:u w:val="single"/>
        </w:rPr>
        <w:t>陳田其</w:t>
      </w:r>
      <w:r w:rsidR="008A39A4" w:rsidRPr="0036400E">
        <w:rPr>
          <w:rFonts w:hint="eastAsia"/>
        </w:rPr>
        <w:t>、</w:t>
      </w:r>
      <w:r w:rsidR="008A39A4" w:rsidRPr="0036400E">
        <w:rPr>
          <w:rFonts w:hint="eastAsia"/>
          <w:u w:val="single"/>
        </w:rPr>
        <w:t>陳啟旺</w:t>
      </w:r>
      <w:r w:rsidR="008A39A4" w:rsidRPr="0036400E">
        <w:rPr>
          <w:rFonts w:hint="eastAsia"/>
        </w:rPr>
        <w:t>槍斃，他跑到山上來，我們才知道。」</w:t>
      </w:r>
    </w:p>
    <w:p w:rsidR="008A39A4" w:rsidRPr="0036400E" w:rsidRDefault="008A39A4" w:rsidP="008A39A4">
      <w:pPr>
        <w:pStyle w:val="4"/>
        <w:numPr>
          <w:ilvl w:val="3"/>
          <w:numId w:val="1"/>
        </w:numPr>
        <w:ind w:left="1680" w:hanging="490"/>
      </w:pPr>
      <w:r w:rsidRPr="0036400E">
        <w:rPr>
          <w:rFonts w:hint="eastAsia"/>
          <w:u w:val="single"/>
        </w:rPr>
        <w:t>廖真珠</w:t>
      </w:r>
      <w:r w:rsidRPr="0036400E">
        <w:rPr>
          <w:rFonts w:hint="eastAsia"/>
        </w:rPr>
        <w:t>(</w:t>
      </w:r>
      <w:r w:rsidRPr="0036400E">
        <w:rPr>
          <w:rFonts w:hint="eastAsia"/>
          <w:u w:val="single"/>
        </w:rPr>
        <w:t>廖木盛</w:t>
      </w:r>
      <w:r w:rsidRPr="0036400E">
        <w:rPr>
          <w:rFonts w:hint="eastAsia"/>
        </w:rPr>
        <w:t>之姪女)於105年5月30日本院訪談時稱：「(問：審判當時你們都不知道？也不能聆聽審判？) 不知道，沒有。(問：判決書有寄給你們嗎？) 沒有。連人死了都沒有通知。」</w:t>
      </w:r>
    </w:p>
    <w:p w:rsidR="008A39A4" w:rsidRPr="0036400E" w:rsidRDefault="008A39A4" w:rsidP="008A39A4">
      <w:pPr>
        <w:pStyle w:val="4"/>
        <w:numPr>
          <w:ilvl w:val="3"/>
          <w:numId w:val="1"/>
        </w:numPr>
        <w:ind w:left="1680" w:hanging="490"/>
      </w:pPr>
      <w:r w:rsidRPr="0036400E">
        <w:rPr>
          <w:rFonts w:hint="eastAsia"/>
          <w:u w:val="single"/>
        </w:rPr>
        <w:t>蕭一郎</w:t>
      </w:r>
      <w:r w:rsidRPr="0036400E">
        <w:rPr>
          <w:rFonts w:hint="eastAsia"/>
        </w:rPr>
        <w:t>(</w:t>
      </w:r>
      <w:r w:rsidRPr="0036400E">
        <w:rPr>
          <w:rFonts w:hint="eastAsia"/>
          <w:u w:val="single"/>
        </w:rPr>
        <w:t>蕭塗基</w:t>
      </w:r>
      <w:r w:rsidRPr="0036400E">
        <w:rPr>
          <w:rFonts w:hint="eastAsia"/>
        </w:rPr>
        <w:t>之子)於105年5月30日本院訪談時稱：「(問</w:t>
      </w:r>
      <w:r w:rsidRPr="0036400E">
        <w:rPr>
          <w:rFonts w:hAnsi="標楷體" w:hint="eastAsia"/>
        </w:rPr>
        <w:t>：這有經過審判嗎？</w:t>
      </w:r>
      <w:r w:rsidRPr="0036400E">
        <w:rPr>
          <w:rFonts w:hint="eastAsia"/>
        </w:rPr>
        <w:t>)</w:t>
      </w:r>
      <w:r w:rsidRPr="0036400E">
        <w:rPr>
          <w:rFonts w:hAnsi="標楷體" w:hint="eastAsia"/>
        </w:rPr>
        <w:t>有，但我們都不知道。被捉去了都沒有音訊，3年沒有消息，槍斃後送到殯儀館才知道。</w:t>
      </w:r>
      <w:r w:rsidRPr="0036400E">
        <w:rPr>
          <w:rFonts w:hint="eastAsia"/>
        </w:rPr>
        <w:t>」其於</w:t>
      </w:r>
      <w:r w:rsidRPr="0036400E">
        <w:rPr>
          <w:rFonts w:hint="eastAsia"/>
          <w:u w:val="single"/>
        </w:rPr>
        <w:t>張炎憲</w:t>
      </w:r>
      <w:r w:rsidRPr="0036400E">
        <w:rPr>
          <w:rFonts w:hint="eastAsia"/>
        </w:rPr>
        <w:t>訪談時稱</w:t>
      </w:r>
      <w:r w:rsidRPr="0036400E">
        <w:rPr>
          <w:rStyle w:val="afe"/>
        </w:rPr>
        <w:footnoteReference w:id="156"/>
      </w:r>
      <w:r w:rsidRPr="0036400E">
        <w:rPr>
          <w:rFonts w:hAnsi="標楷體" w:hint="eastAsia"/>
        </w:rPr>
        <w:t>：</w:t>
      </w:r>
      <w:r w:rsidRPr="0036400E">
        <w:rPr>
          <w:rFonts w:hint="eastAsia"/>
        </w:rPr>
        <w:t>槍決後再通知派出所，派出所叫我們去臺北市三板橋下一間臺北火葬場，屍體都放在那裡讓家屬認領，認了之後再由家屬決定要領屍體還是就地火化，因為火化較省，所以我們將父親火化，取回骨灰等語。</w:t>
      </w:r>
    </w:p>
    <w:p w:rsidR="008A39A4" w:rsidRPr="0036400E" w:rsidRDefault="008A39A4" w:rsidP="008A39A4">
      <w:pPr>
        <w:pStyle w:val="4"/>
        <w:numPr>
          <w:ilvl w:val="3"/>
          <w:numId w:val="1"/>
        </w:numPr>
        <w:ind w:left="1680" w:hanging="490"/>
      </w:pPr>
      <w:r w:rsidRPr="0036400E">
        <w:rPr>
          <w:rFonts w:hint="eastAsia"/>
          <w:u w:val="single"/>
        </w:rPr>
        <w:t>廖鄭秀</w:t>
      </w:r>
      <w:r w:rsidRPr="0036400E">
        <w:rPr>
          <w:rFonts w:hint="eastAsia"/>
        </w:rPr>
        <w:t>(</w:t>
      </w:r>
      <w:r w:rsidRPr="0036400E">
        <w:rPr>
          <w:rFonts w:hint="eastAsia"/>
          <w:u w:val="single"/>
        </w:rPr>
        <w:t>廖木盛</w:t>
      </w:r>
      <w:r w:rsidRPr="0036400E">
        <w:rPr>
          <w:rFonts w:hint="eastAsia"/>
        </w:rPr>
        <w:t>之妻)於</w:t>
      </w:r>
      <w:r w:rsidRPr="0036400E">
        <w:rPr>
          <w:rFonts w:hint="eastAsia"/>
          <w:u w:val="single"/>
        </w:rPr>
        <w:t>張炎憲</w:t>
      </w:r>
      <w:r w:rsidRPr="0036400E">
        <w:rPr>
          <w:rFonts w:hint="eastAsia"/>
        </w:rPr>
        <w:t>訪談時稱</w:t>
      </w:r>
      <w:r w:rsidRPr="0036400E">
        <w:rPr>
          <w:rStyle w:val="afe"/>
        </w:rPr>
        <w:footnoteReference w:id="157"/>
      </w:r>
      <w:r w:rsidRPr="0036400E">
        <w:rPr>
          <w:rFonts w:hint="eastAsia"/>
        </w:rPr>
        <w:t>：阮頭家被槍殺是舊曆7月2日，槍殺時已關了2、3年。7月2日那天早上，我大女兒帶著婆婆去，到了臺北，看守告訴：「阿嬤那麼老了快帶回去，東西也提回去，要注意不要讓老阿嬤跌倒了</w:t>
      </w:r>
      <w:r w:rsidRPr="0036400E">
        <w:rPr>
          <w:rFonts w:hAnsi="標楷體" w:hint="eastAsia"/>
        </w:rPr>
        <w:t>」，</w:t>
      </w:r>
      <w:r w:rsidRPr="0036400E">
        <w:rPr>
          <w:rFonts w:hint="eastAsia"/>
        </w:rPr>
        <w:t>可能是那天下午或晚上槍殺了，隔天就有人來家裡通報認屍，通報者不是政府派，是已經搬到臺北的鄰居知道了，才回山裡告訴我的；認屍時沒有簽證，沒有判決書，也不用繳錢等語。</w:t>
      </w:r>
    </w:p>
    <w:p w:rsidR="008A39A4" w:rsidRPr="0036400E" w:rsidRDefault="008A39A4" w:rsidP="008A39A4">
      <w:pPr>
        <w:pStyle w:val="4"/>
        <w:numPr>
          <w:ilvl w:val="3"/>
          <w:numId w:val="1"/>
        </w:numPr>
        <w:ind w:left="1680" w:hanging="490"/>
      </w:pPr>
      <w:r w:rsidRPr="0036400E">
        <w:rPr>
          <w:rFonts w:hint="eastAsia"/>
          <w:u w:val="single"/>
        </w:rPr>
        <w:t>陳韻竹</w:t>
      </w:r>
      <w:r w:rsidRPr="0036400E">
        <w:rPr>
          <w:rFonts w:hint="eastAsia"/>
        </w:rPr>
        <w:t>(</w:t>
      </w:r>
      <w:r w:rsidR="00883D8E" w:rsidRPr="0036400E">
        <w:rPr>
          <w:rFonts w:hint="eastAsia"/>
          <w:u w:val="single"/>
        </w:rPr>
        <w:t>陳○清</w:t>
      </w:r>
      <w:r w:rsidRPr="0036400E">
        <w:rPr>
          <w:rFonts w:hint="eastAsia"/>
        </w:rPr>
        <w:t>之女)於</w:t>
      </w:r>
      <w:r w:rsidRPr="0036400E">
        <w:rPr>
          <w:rFonts w:hint="eastAsia"/>
          <w:u w:val="single"/>
        </w:rPr>
        <w:t>張炎憲</w:t>
      </w:r>
      <w:r w:rsidRPr="0036400E">
        <w:rPr>
          <w:rFonts w:hint="eastAsia"/>
        </w:rPr>
        <w:t>訪談時稱</w:t>
      </w:r>
      <w:r w:rsidRPr="0036400E">
        <w:rPr>
          <w:rStyle w:val="afe"/>
        </w:rPr>
        <w:footnoteReference w:id="158"/>
      </w:r>
      <w:r w:rsidRPr="0036400E">
        <w:rPr>
          <w:rFonts w:hint="eastAsia"/>
        </w:rPr>
        <w:t>：鹿窟一位姓</w:t>
      </w:r>
      <w:r w:rsidRPr="0036400E">
        <w:rPr>
          <w:rFonts w:hint="eastAsia"/>
          <w:u w:val="single"/>
        </w:rPr>
        <w:t>陳</w:t>
      </w:r>
      <w:r w:rsidRPr="0036400E">
        <w:rPr>
          <w:rFonts w:hint="eastAsia"/>
        </w:rPr>
        <w:t>的人跑來找阿嬤，他算起來和我們有一點親戚關係，在臺北踩三輪車，當天，他在車站</w:t>
      </w:r>
      <w:r w:rsidRPr="0036400E">
        <w:rPr>
          <w:rFonts w:hint="eastAsia"/>
        </w:rPr>
        <w:lastRenderedPageBreak/>
        <w:t>看到告示上寫著大伯和堂哥兩人被槍殺，趕緊回來告訴我們，阿嬤哭到昏死過去，……兵仔沒有寄通知，沒有告訴我們槍決他們的理由，若不是那位踩三輪車的親戚來通報，說不定兵仔會將大伯、堂哥隨便扔在亂葬崗等語。</w:t>
      </w:r>
    </w:p>
    <w:p w:rsidR="008A39A4" w:rsidRPr="0036400E" w:rsidRDefault="008A39A4" w:rsidP="008A39A4">
      <w:pPr>
        <w:pStyle w:val="4"/>
        <w:numPr>
          <w:ilvl w:val="3"/>
          <w:numId w:val="1"/>
        </w:numPr>
        <w:ind w:left="1680" w:hanging="490"/>
      </w:pPr>
      <w:r w:rsidRPr="0036400E">
        <w:rPr>
          <w:rFonts w:hint="eastAsia"/>
          <w:u w:val="single"/>
        </w:rPr>
        <w:t>王本</w:t>
      </w:r>
      <w:r w:rsidRPr="0036400E">
        <w:rPr>
          <w:rFonts w:hint="eastAsia"/>
        </w:rPr>
        <w:t>(</w:t>
      </w:r>
      <w:r w:rsidR="00883D8E" w:rsidRPr="0036400E">
        <w:rPr>
          <w:rFonts w:hint="eastAsia"/>
          <w:u w:val="single"/>
        </w:rPr>
        <w:t>王○見</w:t>
      </w:r>
      <w:r w:rsidRPr="0036400E">
        <w:rPr>
          <w:rFonts w:hint="eastAsia"/>
        </w:rPr>
        <w:t>之子)於</w:t>
      </w:r>
      <w:r w:rsidRPr="0036400E">
        <w:rPr>
          <w:rFonts w:hint="eastAsia"/>
          <w:u w:val="single"/>
        </w:rPr>
        <w:t>張炎憲</w:t>
      </w:r>
      <w:r w:rsidRPr="0036400E">
        <w:rPr>
          <w:rFonts w:hint="eastAsia"/>
        </w:rPr>
        <w:t>訪談時稱</w:t>
      </w:r>
      <w:r w:rsidRPr="0036400E">
        <w:rPr>
          <w:rStyle w:val="afe"/>
        </w:rPr>
        <w:footnoteReference w:id="159"/>
      </w:r>
      <w:r w:rsidRPr="0036400E">
        <w:rPr>
          <w:rFonts w:hint="eastAsia"/>
        </w:rPr>
        <w:t>：何時槍殺並不清楚，岳丈去軍營面會時告訴我，我才知道。軍法處槍決人也沒事先通知，只記得父親好像44年農曆4月，國曆大約是5月，好像9個人同一天槍殺等語。</w:t>
      </w:r>
    </w:p>
    <w:p w:rsidR="008A39A4" w:rsidRPr="0036400E" w:rsidRDefault="008A39A4" w:rsidP="008A39A4">
      <w:pPr>
        <w:pStyle w:val="3"/>
        <w:numPr>
          <w:ilvl w:val="2"/>
          <w:numId w:val="1"/>
        </w:numPr>
      </w:pPr>
      <w:r w:rsidRPr="0036400E">
        <w:rPr>
          <w:rFonts w:hint="eastAsia"/>
          <w:b/>
        </w:rPr>
        <w:t>村民呈訴復審均遭保安司令部駁回，6位村民經總統批示進行復審，</w:t>
      </w:r>
      <w:r w:rsidRPr="0036400E">
        <w:rPr>
          <w:rFonts w:hint="eastAsia"/>
          <w:b/>
          <w:u w:val="single"/>
        </w:rPr>
        <w:t>李石城</w:t>
      </w:r>
      <w:r w:rsidRPr="0036400E">
        <w:rPr>
          <w:rFonts w:hint="eastAsia"/>
          <w:b/>
        </w:rPr>
        <w:t>、</w:t>
      </w:r>
      <w:r w:rsidR="00C05254" w:rsidRPr="0036400E">
        <w:rPr>
          <w:rFonts w:hint="eastAsia"/>
          <w:b/>
          <w:u w:val="single"/>
        </w:rPr>
        <w:t>李○蘭</w:t>
      </w:r>
      <w:r w:rsidRPr="0036400E">
        <w:rPr>
          <w:rFonts w:hint="eastAsia"/>
          <w:b/>
        </w:rPr>
        <w:t>、</w:t>
      </w:r>
      <w:r w:rsidR="007E16A1">
        <w:rPr>
          <w:rFonts w:hint="eastAsia"/>
          <w:b/>
          <w:u w:val="single"/>
        </w:rPr>
        <w:t>王文山</w:t>
      </w:r>
      <w:r w:rsidRPr="0036400E">
        <w:rPr>
          <w:rFonts w:hint="eastAsia"/>
          <w:b/>
        </w:rPr>
        <w:t>、</w:t>
      </w:r>
      <w:r w:rsidR="00DE47D6" w:rsidRPr="0036400E">
        <w:rPr>
          <w:rFonts w:hint="eastAsia"/>
          <w:b/>
          <w:u w:val="single"/>
        </w:rPr>
        <w:t>廖○</w:t>
      </w:r>
      <w:r w:rsidRPr="0036400E">
        <w:rPr>
          <w:rFonts w:hint="eastAsia"/>
          <w:b/>
        </w:rPr>
        <w:t>有期徒刑5年變為10年、</w:t>
      </w:r>
      <w:r w:rsidRPr="0036400E">
        <w:rPr>
          <w:rFonts w:hint="eastAsia"/>
          <w:b/>
          <w:szCs w:val="32"/>
        </w:rPr>
        <w:t>褫奪公權4年</w:t>
      </w:r>
      <w:r w:rsidRPr="0036400E">
        <w:rPr>
          <w:rFonts w:hint="eastAsia"/>
          <w:b/>
        </w:rPr>
        <w:t>變為10年，</w:t>
      </w:r>
      <w:r w:rsidRPr="0036400E">
        <w:rPr>
          <w:rFonts w:hint="eastAsia"/>
          <w:b/>
          <w:u w:val="single"/>
        </w:rPr>
        <w:t>許東茂</w:t>
      </w:r>
      <w:r w:rsidRPr="0036400E">
        <w:rPr>
          <w:rFonts w:hint="eastAsia"/>
          <w:b/>
        </w:rPr>
        <w:t>有期徒刑10年變為無期徒刑、褫奪公權8年變為終身，</w:t>
      </w:r>
      <w:r w:rsidR="000F10D3" w:rsidRPr="0036400E">
        <w:rPr>
          <w:rFonts w:hint="eastAsia"/>
          <w:b/>
          <w:u w:val="single"/>
        </w:rPr>
        <w:t>黃○達</w:t>
      </w:r>
      <w:r w:rsidRPr="0036400E">
        <w:rPr>
          <w:rFonts w:hint="eastAsia"/>
          <w:b/>
        </w:rPr>
        <w:t>有期徒刑12年變為無期徒刑再變為死刑、褫奪公權10年變為終身。復審對被告並無任何救濟功能，反而造成加重刑期甚至判處死刑，對被告人權造成侵害。</w:t>
      </w:r>
    </w:p>
    <w:p w:rsidR="008A39A4" w:rsidRPr="0036400E" w:rsidRDefault="008A39A4" w:rsidP="004212F4">
      <w:pPr>
        <w:pStyle w:val="4"/>
        <w:numPr>
          <w:ilvl w:val="3"/>
          <w:numId w:val="1"/>
        </w:numPr>
        <w:spacing w:line="440" w:lineRule="exact"/>
        <w:ind w:left="1679" w:hanging="488"/>
      </w:pPr>
      <w:r w:rsidRPr="0036400E">
        <w:rPr>
          <w:rFonts w:hint="eastAsia"/>
        </w:rPr>
        <w:t>19年3月24日公布施行之陸海空軍審判法第44條規定：「總司令或軍政部長、海軍部長或該管最高級長官認軍法會審有判決不當之宣告者得令復審。」第45條規定：「有左列各款情事之一者，於宣告判決後，被告人得為復審之呈訴，被告人死亡者，得由親屬為之。一、同一案件別有人已受刑之宣告而非共犯者。二、因他人誣告而其人已受刑之宣告而非共犯者。三、為判決基礎之證據已經確定判決證明其偽造或變造者。四、因發現其他確實證據足認被告人應受無罪之判決者。」</w:t>
      </w:r>
      <w:r w:rsidRPr="0036400E">
        <w:rPr>
          <w:rFonts w:hint="eastAsia"/>
        </w:rPr>
        <w:lastRenderedPageBreak/>
        <w:t>第50條規定：「因被告人之呈訴而復審者其判決之刑，不得較原判決為重。」第51條第1項及第3項規定：「凡呈訴復審應遞呈於管轄該軍法會審之最高級長官，如在高等軍法會審應遞呈於總司令部或軍政部、海軍部(第1項)。被告人或其親屬呈訴復審者，應具理由書呈由軍法官附加意見書，經長官核定呈送總司令部或軍政部、海軍部或該管最高長官(第3項)。」第52條規定：「總司令部或軍政部或各該最高級長官受復審之呈訴後，如認為應行復審或由該管長官呈請復審時，應即令復審。」司法院院字第2396號解釋：「(五)陸海空軍審判法所定覆審程序。與刑事訴訟法所定再審程序。雖同為判決後之救濟方法。但一則就已宣告之判決發見事實上或法律上之錯誤而為救濟。一則就已確定之判決發見事實上之錯誤而為救濟。其意義不盡相同。至該審判法第41條係指對於未宣告之判決認為有不合法之情形。復令軍法會審重行議處者而言。與覆審係對於已宣告之判決而予以補救者有別。且覆議並不以引律錯誤為限。」依上開規定，被告依第50條規定而呈訴復審者，雖然不能判處較原判決更重之刑，但依第50條規定，必須經總司令部或軍政部或各該最高級長官許可後，始得進行復審程序。然而，經總司令或軍政部長、海軍部長或該管最高級長官認軍法會審有判決不當而令復審者，得較原判決為重之刑罰。</w:t>
      </w:r>
    </w:p>
    <w:p w:rsidR="008A39A4" w:rsidRPr="0036400E" w:rsidRDefault="008A39A4" w:rsidP="008A39A4">
      <w:pPr>
        <w:pStyle w:val="4"/>
        <w:numPr>
          <w:ilvl w:val="3"/>
          <w:numId w:val="1"/>
        </w:numPr>
        <w:ind w:left="1680" w:hanging="490"/>
      </w:pPr>
      <w:r w:rsidRPr="0036400E">
        <w:rPr>
          <w:rFonts w:hint="eastAsia"/>
        </w:rPr>
        <w:t>本案村民提出復審者計有</w:t>
      </w:r>
      <w:r w:rsidR="00F85FA7" w:rsidRPr="0036400E">
        <w:rPr>
          <w:rFonts w:hint="eastAsia"/>
          <w:u w:val="single"/>
        </w:rPr>
        <w:t>王○</w:t>
      </w:r>
      <w:r w:rsidRPr="0036400E">
        <w:rPr>
          <w:rFonts w:hint="eastAsia"/>
        </w:rPr>
        <w:t>與</w:t>
      </w:r>
      <w:r w:rsidR="00D9618E" w:rsidRPr="0036400E">
        <w:rPr>
          <w:rFonts w:hint="eastAsia"/>
          <w:u w:val="single"/>
        </w:rPr>
        <w:t>陳○定</w:t>
      </w:r>
      <w:r w:rsidRPr="0036400E">
        <w:rPr>
          <w:rFonts w:hint="eastAsia"/>
        </w:rPr>
        <w:t>，均遭保安司令部駁回，茲分述如下：</w:t>
      </w:r>
    </w:p>
    <w:p w:rsidR="008A39A4" w:rsidRPr="0036400E" w:rsidRDefault="00F85FA7" w:rsidP="008A39A4">
      <w:pPr>
        <w:pStyle w:val="5"/>
        <w:numPr>
          <w:ilvl w:val="4"/>
          <w:numId w:val="1"/>
        </w:numPr>
        <w:ind w:left="2030" w:hanging="840"/>
      </w:pPr>
      <w:r w:rsidRPr="0036400E">
        <w:rPr>
          <w:rFonts w:hint="eastAsia"/>
          <w:u w:val="single"/>
        </w:rPr>
        <w:t>王○</w:t>
      </w:r>
      <w:r w:rsidR="008A39A4" w:rsidRPr="0036400E">
        <w:rPr>
          <w:rFonts w:hint="eastAsia"/>
        </w:rPr>
        <w:t>之母於44年12月28日為</w:t>
      </w:r>
      <w:r w:rsidRPr="0036400E">
        <w:rPr>
          <w:rFonts w:hint="eastAsia"/>
          <w:u w:val="single"/>
        </w:rPr>
        <w:t>王○</w:t>
      </w:r>
      <w:r w:rsidR="008A39A4" w:rsidRPr="0036400E">
        <w:rPr>
          <w:rFonts w:hint="eastAsia"/>
        </w:rPr>
        <w:t>呈訴復審，其軍法聲請狀記載：「……鈞部(43)審覆字第22號判決書指責被告</w:t>
      </w:r>
      <w:r w:rsidRPr="0036400E">
        <w:rPr>
          <w:rFonts w:hint="eastAsia"/>
          <w:u w:val="single"/>
        </w:rPr>
        <w:t>王○</w:t>
      </w:r>
      <w:r w:rsidR="008A39A4" w:rsidRPr="0036400E">
        <w:rPr>
          <w:rFonts w:hint="eastAsia"/>
        </w:rPr>
        <w:t>於40年間受</w:t>
      </w:r>
      <w:r w:rsidR="008A39A4" w:rsidRPr="0036400E">
        <w:rPr>
          <w:rFonts w:hint="eastAsia"/>
          <w:u w:val="single"/>
        </w:rPr>
        <w:t>陳春慶</w:t>
      </w:r>
      <w:r w:rsidR="008A39A4" w:rsidRPr="0036400E">
        <w:rPr>
          <w:rFonts w:hint="eastAsia"/>
        </w:rPr>
        <w:t>之介</w:t>
      </w:r>
      <w:r w:rsidR="008A39A4" w:rsidRPr="0036400E">
        <w:rPr>
          <w:rFonts w:hint="eastAsia"/>
        </w:rPr>
        <w:lastRenderedPageBreak/>
        <w:t>紹參加人民武裝保衛隊</w:t>
      </w:r>
      <w:r w:rsidR="008A39A4" w:rsidRPr="0036400E">
        <w:rPr>
          <w:rFonts w:hAnsi="標楷體" w:hint="eastAsia"/>
        </w:rPr>
        <w:t>。</w:t>
      </w:r>
      <w:r w:rsidR="008A39A4" w:rsidRPr="0036400E">
        <w:rPr>
          <w:rFonts w:hint="eastAsia"/>
        </w:rPr>
        <w:t>被告</w:t>
      </w:r>
      <w:r w:rsidRPr="0036400E">
        <w:rPr>
          <w:rFonts w:hint="eastAsia"/>
          <w:u w:val="single"/>
        </w:rPr>
        <w:t>王○</w:t>
      </w:r>
      <w:r w:rsidR="008A39A4" w:rsidRPr="0036400E">
        <w:rPr>
          <w:rFonts w:hint="eastAsia"/>
        </w:rPr>
        <w:t>神經失常，且唯一可資採證之</w:t>
      </w:r>
      <w:r w:rsidR="008A39A4" w:rsidRPr="0036400E">
        <w:rPr>
          <w:rFonts w:hint="eastAsia"/>
          <w:u w:val="single"/>
        </w:rPr>
        <w:t>陳春慶</w:t>
      </w:r>
      <w:r w:rsidR="008A39A4" w:rsidRPr="0036400E">
        <w:rPr>
          <w:rFonts w:hint="eastAsia"/>
        </w:rPr>
        <w:t>已捕獲案情更為明朗，謹陳聲請復審理由如左：一、被告</w:t>
      </w:r>
      <w:r w:rsidRPr="0036400E">
        <w:rPr>
          <w:rFonts w:hint="eastAsia"/>
          <w:u w:val="single"/>
        </w:rPr>
        <w:t>王○</w:t>
      </w:r>
      <w:r w:rsidR="008A39A4" w:rsidRPr="0036400E">
        <w:rPr>
          <w:rFonts w:hint="eastAsia"/>
        </w:rPr>
        <w:t>自幼神經失常鄰里俱知(檢呈村鄰長證明書乙紙)其供詞不無疑義，懇請再審併請送醫院診斷檢查。……四、刑法以積極證據為審判原則，被告</w:t>
      </w:r>
      <w:r w:rsidRPr="0036400E">
        <w:rPr>
          <w:rFonts w:hint="eastAsia"/>
          <w:u w:val="single"/>
        </w:rPr>
        <w:t>王○</w:t>
      </w:r>
      <w:r w:rsidR="008A39A4" w:rsidRPr="0036400E">
        <w:rPr>
          <w:rFonts w:hint="eastAsia"/>
        </w:rPr>
        <w:t>神經失常，供詞難以置信，為慎重其罪責，當以介紹人</w:t>
      </w:r>
      <w:r w:rsidR="008A39A4" w:rsidRPr="0036400E">
        <w:rPr>
          <w:rFonts w:hint="eastAsia"/>
          <w:u w:val="single"/>
        </w:rPr>
        <w:t>陳春慶</w:t>
      </w:r>
      <w:r w:rsidR="008A39A4" w:rsidRPr="0036400E">
        <w:rPr>
          <w:rFonts w:hint="eastAsia"/>
        </w:rPr>
        <w:t>、</w:t>
      </w:r>
      <w:r w:rsidR="008A39A4" w:rsidRPr="0036400E">
        <w:rPr>
          <w:rFonts w:hint="eastAsia"/>
          <w:u w:val="single"/>
        </w:rPr>
        <w:t>陳本江</w:t>
      </w:r>
      <w:r w:rsidR="008A39A4" w:rsidRPr="0036400E">
        <w:rPr>
          <w:rFonts w:hint="eastAsia"/>
        </w:rPr>
        <w:t>之指證為合宜，綜上理由，懇請依刑法第19條、刑事訴訟法第289條、陸海空軍審判法第45條之規定准予復審為禱……</w:t>
      </w:r>
      <w:r w:rsidR="008A39A4" w:rsidRPr="0036400E">
        <w:rPr>
          <w:rFonts w:hAnsi="標楷體" w:hint="eastAsia"/>
        </w:rPr>
        <w:t>。</w:t>
      </w:r>
      <w:r w:rsidR="008A39A4" w:rsidRPr="0036400E">
        <w:rPr>
          <w:rFonts w:hint="eastAsia"/>
        </w:rPr>
        <w:t>」惟經保安司令部僅以44年12月31日(44)安冰字第1186號通知：「按判決宣告後，被告得呈訴審復，被告死亡者始得由親屬為之，陸海空軍審判法第45條定有明文。查本案被告</w:t>
      </w:r>
      <w:r w:rsidRPr="0036400E">
        <w:rPr>
          <w:rFonts w:hint="eastAsia"/>
          <w:u w:val="single"/>
        </w:rPr>
        <w:t>王○</w:t>
      </w:r>
      <w:r w:rsidR="008A39A4" w:rsidRPr="0036400E">
        <w:rPr>
          <w:rFonts w:hint="eastAsia"/>
        </w:rPr>
        <w:t>現尚在押，該聲請人遽代聲請復審，非適格且所陳各節亦非足認被告應受無罪判決之確實新證據，未便核轉。」</w:t>
      </w:r>
    </w:p>
    <w:p w:rsidR="008A39A4" w:rsidRPr="0036400E" w:rsidRDefault="00D9618E" w:rsidP="008A39A4">
      <w:pPr>
        <w:pStyle w:val="5"/>
        <w:numPr>
          <w:ilvl w:val="4"/>
          <w:numId w:val="1"/>
        </w:numPr>
        <w:ind w:left="2030" w:hanging="840"/>
      </w:pPr>
      <w:r w:rsidRPr="0036400E">
        <w:rPr>
          <w:rFonts w:hint="eastAsia"/>
          <w:u w:val="single"/>
        </w:rPr>
        <w:t>陳○定</w:t>
      </w:r>
      <w:r w:rsidR="008A39A4" w:rsidRPr="0036400E">
        <w:rPr>
          <w:rFonts w:hint="eastAsia"/>
          <w:szCs w:val="32"/>
        </w:rPr>
        <w:t>所提復審理由為</w:t>
      </w:r>
      <w:r w:rsidR="008A39A4" w:rsidRPr="0036400E">
        <w:rPr>
          <w:rStyle w:val="afe"/>
          <w:szCs w:val="32"/>
        </w:rPr>
        <w:footnoteReference w:id="160"/>
      </w:r>
      <w:r w:rsidR="008A39A4" w:rsidRPr="0036400E">
        <w:rPr>
          <w:rFonts w:hint="eastAsia"/>
          <w:szCs w:val="32"/>
        </w:rPr>
        <w:t>：「經商在外，少有回家，不知家鄉之事，與</w:t>
      </w:r>
      <w:r w:rsidR="008A39A4" w:rsidRPr="0036400E">
        <w:rPr>
          <w:rFonts w:hint="eastAsia"/>
          <w:u w:val="single"/>
        </w:rPr>
        <w:t>陳春慶</w:t>
      </w:r>
      <w:r w:rsidR="008A39A4" w:rsidRPr="0036400E">
        <w:rPr>
          <w:rFonts w:hint="eastAsia"/>
          <w:szCs w:val="32"/>
        </w:rPr>
        <w:t>雖屬同姓，但</w:t>
      </w:r>
      <w:r w:rsidR="008A39A4" w:rsidRPr="0036400E">
        <w:rPr>
          <w:rFonts w:hint="eastAsia"/>
          <w:u w:val="single"/>
        </w:rPr>
        <w:t>陳春慶</w:t>
      </w:r>
      <w:r w:rsidR="008A39A4" w:rsidRPr="0036400E">
        <w:rPr>
          <w:rFonts w:hint="eastAsia"/>
          <w:szCs w:val="32"/>
        </w:rPr>
        <w:t>約於30年前即遷居臺北市，素無來往」對此，保安司令部則以</w:t>
      </w:r>
      <w:r w:rsidR="008A39A4" w:rsidRPr="0036400E">
        <w:rPr>
          <w:rStyle w:val="afe"/>
          <w:szCs w:val="32"/>
        </w:rPr>
        <w:footnoteReference w:id="161"/>
      </w:r>
      <w:r w:rsidR="008A39A4" w:rsidRPr="0036400E">
        <w:rPr>
          <w:rFonts w:hint="eastAsia"/>
          <w:szCs w:val="32"/>
        </w:rPr>
        <w:t>：「……其在國防部保密局及本部聯合小組已供認不諱，並有同組織之另案被告</w:t>
      </w:r>
      <w:r w:rsidR="008A39A4" w:rsidRPr="0036400E">
        <w:rPr>
          <w:rFonts w:hint="eastAsia"/>
          <w:u w:val="single"/>
        </w:rPr>
        <w:t>陳啟旺</w:t>
      </w:r>
      <w:r w:rsidR="008A39A4" w:rsidRPr="0036400E">
        <w:rPr>
          <w:rFonts w:hint="eastAsia"/>
          <w:szCs w:val="32"/>
        </w:rPr>
        <w:t>、</w:t>
      </w:r>
      <w:r w:rsidR="008A39A4" w:rsidRPr="0036400E">
        <w:rPr>
          <w:rFonts w:hint="eastAsia"/>
          <w:u w:val="single"/>
        </w:rPr>
        <w:t>陳田其</w:t>
      </w:r>
      <w:r w:rsidR="008A39A4" w:rsidRPr="0036400E">
        <w:rPr>
          <w:rFonts w:hint="eastAsia"/>
          <w:szCs w:val="32"/>
        </w:rPr>
        <w:t>等在該小組供證，復有重要匪幹</w:t>
      </w:r>
      <w:r w:rsidR="008A39A4" w:rsidRPr="0036400E">
        <w:rPr>
          <w:rFonts w:hint="eastAsia"/>
          <w:u w:val="single"/>
        </w:rPr>
        <w:t>李上甲</w:t>
      </w:r>
      <w:r w:rsidR="008A39A4" w:rsidRPr="0036400E">
        <w:rPr>
          <w:rFonts w:hint="eastAsia"/>
          <w:szCs w:val="32"/>
        </w:rPr>
        <w:t>於自首時列具同黨人名冊可證罪行明確……茲據其聲請復審並未能提出因發現原審漏未審酌之其他確實證據，僅以原判無事實根據令其冤蒙不白之語，其徒托空言遽請復審，該與陸海空軍審判法第45條規定不</w:t>
      </w:r>
      <w:r w:rsidR="008A39A4" w:rsidRPr="0036400E">
        <w:rPr>
          <w:rFonts w:hint="eastAsia"/>
          <w:szCs w:val="32"/>
        </w:rPr>
        <w:lastRenderedPageBreak/>
        <w:t>合，應予駁回……」</w:t>
      </w:r>
      <w:r w:rsidR="008A39A4" w:rsidRPr="0036400E">
        <w:rPr>
          <w:rFonts w:hAnsi="標楷體" w:hint="eastAsia"/>
          <w:szCs w:val="32"/>
        </w:rPr>
        <w:t>，</w:t>
      </w:r>
      <w:r w:rsidR="008A39A4" w:rsidRPr="0036400E">
        <w:rPr>
          <w:rFonts w:hint="eastAsia"/>
          <w:szCs w:val="32"/>
        </w:rPr>
        <w:t>嗣經國防部以44年7月14日(44)理琦字第1846號令核定不准復審。然實際對照</w:t>
      </w:r>
      <w:r w:rsidR="008A39A4" w:rsidRPr="0036400E">
        <w:rPr>
          <w:rFonts w:hint="eastAsia"/>
          <w:u w:val="single"/>
        </w:rPr>
        <w:t>陳田其</w:t>
      </w:r>
      <w:r w:rsidR="008A39A4" w:rsidRPr="0036400E">
        <w:rPr>
          <w:rFonts w:hint="eastAsia"/>
          <w:szCs w:val="32"/>
        </w:rPr>
        <w:t>、</w:t>
      </w:r>
      <w:r w:rsidR="008A39A4" w:rsidRPr="0036400E">
        <w:rPr>
          <w:rFonts w:hint="eastAsia"/>
          <w:u w:val="single"/>
        </w:rPr>
        <w:t>李上甲</w:t>
      </w:r>
      <w:r w:rsidR="008A39A4" w:rsidRPr="0036400E">
        <w:rPr>
          <w:rFonts w:hint="eastAsia"/>
          <w:szCs w:val="32"/>
        </w:rPr>
        <w:t>之偵訊、審訊筆錄，並未提及</w:t>
      </w:r>
      <w:r w:rsidRPr="0036400E">
        <w:rPr>
          <w:rFonts w:hint="eastAsia"/>
          <w:u w:val="single"/>
        </w:rPr>
        <w:t>陳○定</w:t>
      </w:r>
      <w:r w:rsidR="008A39A4" w:rsidRPr="0036400E">
        <w:rPr>
          <w:rFonts w:hint="eastAsia"/>
          <w:szCs w:val="32"/>
        </w:rPr>
        <w:t>。至</w:t>
      </w:r>
      <w:r w:rsidR="008A39A4" w:rsidRPr="0036400E">
        <w:rPr>
          <w:rFonts w:hint="eastAsia"/>
          <w:u w:val="single"/>
        </w:rPr>
        <w:t>李上甲</w:t>
      </w:r>
      <w:r w:rsidR="008A39A4" w:rsidRPr="0036400E">
        <w:rPr>
          <w:rFonts w:hint="eastAsia"/>
          <w:szCs w:val="32"/>
        </w:rPr>
        <w:t>製作之名冊，如前所述，</w:t>
      </w:r>
      <w:r w:rsidR="008A39A4" w:rsidRPr="0036400E">
        <w:rPr>
          <w:rFonts w:hint="eastAsia"/>
        </w:rPr>
        <w:t>依卷內資料所示，臺灣省保安司令部並未向當時內政部調查局調取</w:t>
      </w:r>
      <w:r w:rsidR="008A39A4" w:rsidRPr="0036400E">
        <w:rPr>
          <w:rFonts w:hint="eastAsia"/>
          <w:szCs w:val="32"/>
        </w:rPr>
        <w:t>，</w:t>
      </w:r>
      <w:r w:rsidRPr="0036400E">
        <w:rPr>
          <w:rFonts w:hint="eastAsia"/>
          <w:u w:val="single"/>
        </w:rPr>
        <w:t>陳○定</w:t>
      </w:r>
      <w:r w:rsidR="008A39A4" w:rsidRPr="0036400E">
        <w:rPr>
          <w:rFonts w:hint="eastAsia"/>
        </w:rPr>
        <w:t>無從對該名冊提出質疑</w:t>
      </w:r>
      <w:r w:rsidR="008A39A4" w:rsidRPr="0036400E">
        <w:rPr>
          <w:rFonts w:hint="eastAsia"/>
          <w:szCs w:val="32"/>
        </w:rPr>
        <w:t>。</w:t>
      </w:r>
    </w:p>
    <w:p w:rsidR="008A39A4" w:rsidRPr="0036400E" w:rsidRDefault="008A39A4" w:rsidP="008A39A4">
      <w:pPr>
        <w:pStyle w:val="4"/>
        <w:numPr>
          <w:ilvl w:val="3"/>
          <w:numId w:val="1"/>
        </w:numPr>
        <w:ind w:left="1680" w:hanging="490"/>
      </w:pPr>
      <w:r w:rsidRPr="0036400E">
        <w:rPr>
          <w:rFonts w:hint="eastAsia"/>
        </w:rPr>
        <w:t>另依陸海空軍審判法第44條規定命令復審者</w:t>
      </w:r>
      <w:r w:rsidRPr="0036400E">
        <w:rPr>
          <w:rFonts w:hAnsi="標楷體" w:hint="eastAsia"/>
        </w:rPr>
        <w:t>，</w:t>
      </w:r>
      <w:r w:rsidRPr="0036400E">
        <w:rPr>
          <w:rFonts w:hint="eastAsia"/>
        </w:rPr>
        <w:t>依下表所示，經過復審後，被告之刑度均較原判決刑度為重。</w:t>
      </w:r>
    </w:p>
    <w:tbl>
      <w:tblPr>
        <w:tblStyle w:val="af8"/>
        <w:tblW w:w="0" w:type="auto"/>
        <w:tblInd w:w="1526" w:type="dxa"/>
        <w:tblLayout w:type="fixed"/>
        <w:tblLook w:val="04A0" w:firstRow="1" w:lastRow="0" w:firstColumn="1" w:lastColumn="0" w:noHBand="0" w:noVBand="1"/>
      </w:tblPr>
      <w:tblGrid>
        <w:gridCol w:w="850"/>
        <w:gridCol w:w="2622"/>
        <w:gridCol w:w="2623"/>
        <w:gridCol w:w="1439"/>
      </w:tblGrid>
      <w:tr w:rsidR="00161225" w:rsidRPr="0036400E" w:rsidTr="00B4499F">
        <w:tc>
          <w:tcPr>
            <w:tcW w:w="850" w:type="dxa"/>
            <w:vAlign w:val="center"/>
          </w:tcPr>
          <w:p w:rsidR="008A39A4" w:rsidRPr="0036400E" w:rsidRDefault="008A39A4" w:rsidP="00B4499F">
            <w:pPr>
              <w:outlineLvl w:val="2"/>
              <w:rPr>
                <w:rFonts w:hAnsi="標楷體"/>
                <w:bCs/>
                <w:kern w:val="32"/>
                <w:sz w:val="28"/>
                <w:szCs w:val="28"/>
              </w:rPr>
            </w:pPr>
            <w:r w:rsidRPr="0036400E">
              <w:rPr>
                <w:rFonts w:hAnsi="標楷體" w:hint="eastAsia"/>
                <w:bCs/>
                <w:kern w:val="32"/>
                <w:sz w:val="28"/>
                <w:szCs w:val="28"/>
              </w:rPr>
              <w:t>被告</w:t>
            </w:r>
          </w:p>
        </w:tc>
        <w:tc>
          <w:tcPr>
            <w:tcW w:w="2622" w:type="dxa"/>
            <w:vAlign w:val="center"/>
          </w:tcPr>
          <w:p w:rsidR="008A39A4" w:rsidRPr="0036400E" w:rsidRDefault="000F10D3" w:rsidP="00B4499F">
            <w:pPr>
              <w:outlineLvl w:val="2"/>
              <w:rPr>
                <w:rFonts w:hAnsi="標楷體"/>
                <w:bCs/>
                <w:kern w:val="32"/>
                <w:sz w:val="28"/>
                <w:szCs w:val="28"/>
              </w:rPr>
            </w:pPr>
            <w:r w:rsidRPr="0036400E">
              <w:rPr>
                <w:rFonts w:hAnsi="標楷體" w:hint="eastAsia"/>
                <w:bCs/>
                <w:kern w:val="32"/>
                <w:sz w:val="28"/>
                <w:szCs w:val="28"/>
              </w:rPr>
              <w:t>黃○達</w:t>
            </w:r>
          </w:p>
        </w:tc>
        <w:tc>
          <w:tcPr>
            <w:tcW w:w="2623" w:type="dxa"/>
            <w:vAlign w:val="center"/>
          </w:tcPr>
          <w:p w:rsidR="008A39A4" w:rsidRPr="0036400E" w:rsidRDefault="008A39A4" w:rsidP="00B4499F">
            <w:pPr>
              <w:outlineLvl w:val="2"/>
              <w:rPr>
                <w:rFonts w:hAnsi="標楷體"/>
                <w:bCs/>
                <w:kern w:val="32"/>
                <w:sz w:val="28"/>
                <w:szCs w:val="28"/>
              </w:rPr>
            </w:pPr>
            <w:r w:rsidRPr="0036400E">
              <w:rPr>
                <w:rFonts w:hAnsi="Arial" w:hint="eastAsia"/>
                <w:bCs/>
                <w:kern w:val="32"/>
                <w:sz w:val="28"/>
                <w:szCs w:val="28"/>
              </w:rPr>
              <w:t>許東茂</w:t>
            </w:r>
          </w:p>
        </w:tc>
        <w:tc>
          <w:tcPr>
            <w:tcW w:w="1439" w:type="dxa"/>
            <w:vAlign w:val="center"/>
          </w:tcPr>
          <w:p w:rsidR="008A39A4" w:rsidRPr="0036400E" w:rsidRDefault="008A39A4" w:rsidP="00B4499F">
            <w:pPr>
              <w:outlineLvl w:val="2"/>
              <w:rPr>
                <w:rFonts w:hAnsi="標楷體"/>
                <w:bCs/>
                <w:kern w:val="32"/>
                <w:sz w:val="28"/>
                <w:szCs w:val="28"/>
              </w:rPr>
            </w:pPr>
            <w:r w:rsidRPr="0036400E">
              <w:rPr>
                <w:rFonts w:hAnsi="Arial" w:hint="eastAsia"/>
                <w:bCs/>
                <w:kern w:val="32"/>
                <w:sz w:val="28"/>
                <w:szCs w:val="28"/>
              </w:rPr>
              <w:t>李石城、</w:t>
            </w:r>
            <w:r w:rsidR="00C05254" w:rsidRPr="0036400E">
              <w:rPr>
                <w:rFonts w:hAnsi="Arial" w:hint="eastAsia"/>
                <w:bCs/>
                <w:kern w:val="32"/>
                <w:sz w:val="28"/>
                <w:szCs w:val="28"/>
              </w:rPr>
              <w:t>李○蘭</w:t>
            </w:r>
            <w:r w:rsidRPr="0036400E">
              <w:rPr>
                <w:rFonts w:hAnsi="標楷體" w:hint="eastAsia"/>
                <w:bCs/>
                <w:kern w:val="32"/>
                <w:sz w:val="28"/>
                <w:szCs w:val="28"/>
              </w:rPr>
              <w:t>、</w:t>
            </w:r>
            <w:r w:rsidR="007E16A1">
              <w:rPr>
                <w:rFonts w:hAnsi="Arial" w:hint="eastAsia"/>
                <w:bCs/>
                <w:kern w:val="32"/>
                <w:sz w:val="28"/>
                <w:szCs w:val="28"/>
              </w:rPr>
              <w:t>王文山</w:t>
            </w:r>
            <w:r w:rsidRPr="0036400E">
              <w:rPr>
                <w:rFonts w:hAnsi="Arial" w:hint="eastAsia"/>
                <w:bCs/>
                <w:kern w:val="32"/>
                <w:sz w:val="28"/>
                <w:szCs w:val="28"/>
              </w:rPr>
              <w:t>、</w:t>
            </w:r>
            <w:r w:rsidR="00DE47D6" w:rsidRPr="0036400E">
              <w:rPr>
                <w:rFonts w:hAnsi="Arial" w:hint="eastAsia"/>
                <w:bCs/>
                <w:kern w:val="32"/>
                <w:sz w:val="28"/>
                <w:szCs w:val="28"/>
              </w:rPr>
              <w:t>廖○</w:t>
            </w:r>
          </w:p>
        </w:tc>
      </w:tr>
      <w:tr w:rsidR="00161225" w:rsidRPr="0036400E" w:rsidTr="00B4499F">
        <w:tc>
          <w:tcPr>
            <w:tcW w:w="850" w:type="dxa"/>
          </w:tcPr>
          <w:p w:rsidR="008A39A4" w:rsidRPr="0036400E" w:rsidRDefault="008A39A4" w:rsidP="00B4499F">
            <w:pPr>
              <w:jc w:val="left"/>
              <w:outlineLvl w:val="2"/>
              <w:rPr>
                <w:rFonts w:hAnsi="Arial"/>
                <w:bCs/>
                <w:kern w:val="32"/>
                <w:sz w:val="28"/>
                <w:szCs w:val="28"/>
              </w:rPr>
            </w:pPr>
            <w:r w:rsidRPr="0036400E">
              <w:rPr>
                <w:rFonts w:hAnsi="Arial" w:hint="eastAsia"/>
                <w:bCs/>
                <w:kern w:val="32"/>
                <w:sz w:val="28"/>
                <w:szCs w:val="28"/>
              </w:rPr>
              <w:t>總統批示復審理由</w:t>
            </w:r>
          </w:p>
          <w:p w:rsidR="008A39A4" w:rsidRPr="0036400E" w:rsidRDefault="008A39A4" w:rsidP="00B4499F">
            <w:pPr>
              <w:outlineLvl w:val="2"/>
              <w:rPr>
                <w:rFonts w:hAnsi="標楷體"/>
                <w:bCs/>
                <w:kern w:val="32"/>
                <w:szCs w:val="32"/>
              </w:rPr>
            </w:pPr>
            <w:r w:rsidRPr="0036400E">
              <w:rPr>
                <w:rFonts w:hAnsi="Arial" w:hint="eastAsia"/>
                <w:bCs/>
                <w:kern w:val="32"/>
                <w:sz w:val="28"/>
                <w:szCs w:val="28"/>
              </w:rPr>
              <w:t>(摘要)</w:t>
            </w:r>
          </w:p>
        </w:tc>
        <w:tc>
          <w:tcPr>
            <w:tcW w:w="2622" w:type="dxa"/>
          </w:tcPr>
          <w:p w:rsidR="008A39A4" w:rsidRPr="0036400E" w:rsidRDefault="008A39A4" w:rsidP="00B4499F">
            <w:pPr>
              <w:rPr>
                <w:sz w:val="28"/>
                <w:szCs w:val="28"/>
              </w:rPr>
            </w:pPr>
            <w:r w:rsidRPr="0036400E">
              <w:rPr>
                <w:rFonts w:hint="eastAsia"/>
                <w:sz w:val="28"/>
                <w:szCs w:val="28"/>
              </w:rPr>
              <w:t>第一次</w:t>
            </w:r>
            <w:r w:rsidRPr="0036400E">
              <w:rPr>
                <w:sz w:val="28"/>
                <w:szCs w:val="28"/>
                <w:vertAlign w:val="superscript"/>
              </w:rPr>
              <w:footnoteReference w:id="162"/>
            </w:r>
          </w:p>
          <w:p w:rsidR="008A39A4" w:rsidRPr="0036400E" w:rsidRDefault="008A39A4" w:rsidP="00B4499F">
            <w:pPr>
              <w:rPr>
                <w:sz w:val="28"/>
                <w:szCs w:val="28"/>
              </w:rPr>
            </w:pPr>
            <w:r w:rsidRPr="0036400E">
              <w:rPr>
                <w:rFonts w:hint="eastAsia"/>
                <w:sz w:val="28"/>
                <w:szCs w:val="28"/>
              </w:rPr>
              <w:t>「其於參加匪幫組織後曾調查派出所警員入鄉調查戶口情形，……究竟已否著手調查，此與該被告應否構成意圖以非法之方法顛覆政府而著手實行之罪行有關，又其加入本黨係在何時？如係參加叛亂組織在先而加入在後此種滲透行為其惡性殊重」。</w:t>
            </w:r>
          </w:p>
          <w:p w:rsidR="008A39A4" w:rsidRPr="0036400E" w:rsidRDefault="008A39A4" w:rsidP="00B4499F">
            <w:pPr>
              <w:rPr>
                <w:sz w:val="28"/>
                <w:szCs w:val="28"/>
              </w:rPr>
            </w:pPr>
            <w:r w:rsidRPr="0036400E">
              <w:rPr>
                <w:rFonts w:hint="eastAsia"/>
                <w:sz w:val="28"/>
                <w:szCs w:val="28"/>
              </w:rPr>
              <w:t>第二次</w:t>
            </w:r>
            <w:r w:rsidRPr="0036400E">
              <w:rPr>
                <w:sz w:val="28"/>
                <w:szCs w:val="28"/>
                <w:vertAlign w:val="superscript"/>
              </w:rPr>
              <w:footnoteReference w:id="163"/>
            </w:r>
          </w:p>
          <w:p w:rsidR="008A39A4" w:rsidRPr="0036400E" w:rsidRDefault="008A39A4" w:rsidP="00B4499F">
            <w:pPr>
              <w:outlineLvl w:val="2"/>
              <w:rPr>
                <w:rFonts w:hAnsi="標楷體"/>
                <w:bCs/>
                <w:kern w:val="32"/>
                <w:szCs w:val="32"/>
              </w:rPr>
            </w:pPr>
            <w:r w:rsidRPr="0036400E">
              <w:rPr>
                <w:rFonts w:hAnsi="Arial" w:hint="eastAsia"/>
                <w:bCs/>
                <w:kern w:val="32"/>
                <w:sz w:val="28"/>
                <w:szCs w:val="28"/>
              </w:rPr>
              <w:t>「</w:t>
            </w:r>
            <w:r w:rsidR="000F10D3" w:rsidRPr="0036400E">
              <w:rPr>
                <w:rFonts w:hAnsi="Arial" w:hint="eastAsia"/>
                <w:bCs/>
                <w:kern w:val="32"/>
                <w:sz w:val="28"/>
                <w:szCs w:val="28"/>
              </w:rPr>
              <w:t>黃○達</w:t>
            </w:r>
            <w:r w:rsidRPr="0036400E">
              <w:rPr>
                <w:rFonts w:hAnsi="Arial" w:hint="eastAsia"/>
                <w:bCs/>
                <w:kern w:val="32"/>
                <w:sz w:val="28"/>
                <w:szCs w:val="28"/>
              </w:rPr>
              <w:t>於36年間</w:t>
            </w:r>
            <w:r w:rsidRPr="0036400E">
              <w:rPr>
                <w:rFonts w:hAnsi="Arial" w:hint="eastAsia"/>
                <w:bCs/>
                <w:kern w:val="32"/>
                <w:sz w:val="28"/>
                <w:szCs w:val="28"/>
              </w:rPr>
              <w:lastRenderedPageBreak/>
              <w:t>參加本黨，又於39年間參加匪幫組織，在此時言即屬叛黨行為，既叛黨俟於40年1月本黨改造辦理登記之時，又申請歸隊並在石碇鄉公所充任總幹事，自係有意滲透，原判按單純參加叛亂組織罪論科殊欠妥適，應將此部分撤銷嚴為復審報核」。</w:t>
            </w:r>
          </w:p>
        </w:tc>
        <w:tc>
          <w:tcPr>
            <w:tcW w:w="2623" w:type="dxa"/>
          </w:tcPr>
          <w:p w:rsidR="008A39A4" w:rsidRPr="0036400E" w:rsidRDefault="008A39A4" w:rsidP="00B4499F">
            <w:pPr>
              <w:outlineLvl w:val="2"/>
              <w:rPr>
                <w:rFonts w:hAnsi="標楷體"/>
                <w:bCs/>
                <w:kern w:val="32"/>
                <w:szCs w:val="32"/>
              </w:rPr>
            </w:pPr>
            <w:r w:rsidRPr="0036400E">
              <w:rPr>
                <w:rFonts w:hAnsi="標楷體" w:hint="eastAsia"/>
                <w:bCs/>
                <w:kern w:val="32"/>
                <w:sz w:val="28"/>
                <w:szCs w:val="28"/>
              </w:rPr>
              <w:lastRenderedPageBreak/>
              <w:t>許東</w:t>
            </w:r>
            <w:r w:rsidRPr="0036400E">
              <w:rPr>
                <w:rFonts w:hAnsi="Arial" w:hint="eastAsia"/>
                <w:bCs/>
                <w:kern w:val="32"/>
                <w:sz w:val="28"/>
                <w:szCs w:val="28"/>
              </w:rPr>
              <w:t>茂於41年4月即知其兄許希寬為匪黨黨徒，併與匪徒汪枝聯絡，又與匪幫鹿窟武裝基地發生關係，復於同年12月至鹿窟基地參加叛亂組織，擔任隊員，綜其一貫犯行，惡性重大，應發還嚴為復審</w:t>
            </w:r>
            <w:r w:rsidRPr="0036400E">
              <w:rPr>
                <w:rFonts w:hAnsi="Arial"/>
                <w:bCs/>
                <w:kern w:val="32"/>
                <w:sz w:val="28"/>
                <w:szCs w:val="28"/>
                <w:vertAlign w:val="superscript"/>
              </w:rPr>
              <w:footnoteReference w:id="164"/>
            </w:r>
            <w:r w:rsidRPr="0036400E">
              <w:rPr>
                <w:rFonts w:hAnsi="Arial" w:hint="eastAsia"/>
                <w:bCs/>
                <w:kern w:val="32"/>
                <w:sz w:val="28"/>
                <w:szCs w:val="28"/>
              </w:rPr>
              <w:t>。</w:t>
            </w:r>
          </w:p>
        </w:tc>
        <w:tc>
          <w:tcPr>
            <w:tcW w:w="1439" w:type="dxa"/>
          </w:tcPr>
          <w:p w:rsidR="008A39A4" w:rsidRPr="0036400E" w:rsidRDefault="008A39A4" w:rsidP="00B4499F">
            <w:pPr>
              <w:outlineLvl w:val="2"/>
              <w:rPr>
                <w:rFonts w:hAnsi="標楷體"/>
                <w:bCs/>
                <w:kern w:val="32"/>
                <w:szCs w:val="32"/>
              </w:rPr>
            </w:pPr>
            <w:r w:rsidRPr="0036400E">
              <w:rPr>
                <w:rFonts w:hAnsi="Arial" w:hint="eastAsia"/>
                <w:bCs/>
                <w:kern w:val="32"/>
                <w:sz w:val="28"/>
                <w:szCs w:val="28"/>
              </w:rPr>
              <w:t>量刑嫌輕</w:t>
            </w:r>
          </w:p>
        </w:tc>
      </w:tr>
      <w:tr w:rsidR="00161225" w:rsidRPr="0036400E" w:rsidTr="00B4499F">
        <w:trPr>
          <w:trHeight w:val="686"/>
        </w:trPr>
        <w:tc>
          <w:tcPr>
            <w:tcW w:w="850" w:type="dxa"/>
            <w:vMerge w:val="restart"/>
          </w:tcPr>
          <w:p w:rsidR="008A39A4" w:rsidRPr="0036400E" w:rsidRDefault="008A39A4" w:rsidP="00B4499F">
            <w:pPr>
              <w:jc w:val="center"/>
              <w:rPr>
                <w:sz w:val="28"/>
                <w:szCs w:val="28"/>
              </w:rPr>
            </w:pPr>
            <w:r w:rsidRPr="0036400E">
              <w:rPr>
                <w:rFonts w:hint="eastAsia"/>
                <w:sz w:val="28"/>
                <w:szCs w:val="28"/>
              </w:rPr>
              <w:lastRenderedPageBreak/>
              <w:t>原審案號/</w:t>
            </w:r>
          </w:p>
          <w:p w:rsidR="008A39A4" w:rsidRPr="0036400E" w:rsidRDefault="008A39A4" w:rsidP="00B4499F">
            <w:pPr>
              <w:jc w:val="center"/>
              <w:rPr>
                <w:sz w:val="28"/>
                <w:szCs w:val="28"/>
              </w:rPr>
            </w:pPr>
            <w:r w:rsidRPr="0036400E">
              <w:rPr>
                <w:rFonts w:hint="eastAsia"/>
                <w:sz w:val="28"/>
                <w:szCs w:val="28"/>
              </w:rPr>
              <w:t>刑度</w:t>
            </w:r>
          </w:p>
        </w:tc>
        <w:tc>
          <w:tcPr>
            <w:tcW w:w="2622" w:type="dxa"/>
          </w:tcPr>
          <w:p w:rsidR="008A39A4" w:rsidRPr="0036400E" w:rsidRDefault="008A39A4" w:rsidP="00B4499F">
            <w:pPr>
              <w:rPr>
                <w:rFonts w:hAnsi="標楷體"/>
                <w:szCs w:val="32"/>
              </w:rPr>
            </w:pPr>
            <w:r w:rsidRPr="0036400E">
              <w:rPr>
                <w:rFonts w:hint="eastAsia"/>
                <w:sz w:val="28"/>
                <w:szCs w:val="28"/>
              </w:rPr>
              <w:t>(43)審復字第22號</w:t>
            </w:r>
          </w:p>
        </w:tc>
        <w:tc>
          <w:tcPr>
            <w:tcW w:w="2623" w:type="dxa"/>
          </w:tcPr>
          <w:p w:rsidR="008A39A4" w:rsidRPr="0036400E" w:rsidRDefault="008A39A4" w:rsidP="00B4499F">
            <w:pPr>
              <w:rPr>
                <w:rFonts w:hAnsi="標楷體"/>
                <w:szCs w:val="32"/>
              </w:rPr>
            </w:pPr>
            <w:r w:rsidRPr="0036400E">
              <w:rPr>
                <w:rFonts w:hint="eastAsia"/>
                <w:sz w:val="28"/>
                <w:szCs w:val="28"/>
              </w:rPr>
              <w:t>(43)審三字第135號</w:t>
            </w:r>
          </w:p>
        </w:tc>
        <w:tc>
          <w:tcPr>
            <w:tcW w:w="1439" w:type="dxa"/>
          </w:tcPr>
          <w:p w:rsidR="008A39A4" w:rsidRPr="0036400E" w:rsidRDefault="008A39A4" w:rsidP="00B4499F">
            <w:pPr>
              <w:rPr>
                <w:rFonts w:hAnsi="標楷體"/>
                <w:szCs w:val="32"/>
              </w:rPr>
            </w:pPr>
            <w:r w:rsidRPr="0036400E">
              <w:rPr>
                <w:rFonts w:hint="eastAsia"/>
                <w:sz w:val="28"/>
                <w:szCs w:val="28"/>
              </w:rPr>
              <w:t>(43)審復字第22號</w:t>
            </w:r>
          </w:p>
        </w:tc>
      </w:tr>
      <w:tr w:rsidR="00161225" w:rsidRPr="0036400E" w:rsidTr="00B4499F">
        <w:trPr>
          <w:trHeight w:val="1122"/>
        </w:trPr>
        <w:tc>
          <w:tcPr>
            <w:tcW w:w="850" w:type="dxa"/>
            <w:vMerge/>
          </w:tcPr>
          <w:p w:rsidR="008A39A4" w:rsidRPr="0036400E" w:rsidRDefault="008A39A4" w:rsidP="00B4499F">
            <w:pPr>
              <w:jc w:val="center"/>
              <w:rPr>
                <w:sz w:val="28"/>
                <w:szCs w:val="28"/>
              </w:rPr>
            </w:pPr>
          </w:p>
        </w:tc>
        <w:tc>
          <w:tcPr>
            <w:tcW w:w="2622" w:type="dxa"/>
          </w:tcPr>
          <w:p w:rsidR="008A39A4" w:rsidRPr="0036400E" w:rsidRDefault="008A39A4" w:rsidP="00B4499F">
            <w:pPr>
              <w:outlineLvl w:val="2"/>
              <w:rPr>
                <w:rFonts w:hAnsi="Arial"/>
                <w:bCs/>
                <w:kern w:val="32"/>
                <w:sz w:val="28"/>
                <w:szCs w:val="28"/>
              </w:rPr>
            </w:pPr>
            <w:r w:rsidRPr="0036400E">
              <w:rPr>
                <w:rFonts w:hAnsi="Arial" w:hint="eastAsia"/>
                <w:bCs/>
                <w:kern w:val="32"/>
                <w:sz w:val="28"/>
                <w:szCs w:val="28"/>
              </w:rPr>
              <w:t>有期徒刑12年</w:t>
            </w:r>
            <w:r w:rsidRPr="0036400E">
              <w:rPr>
                <w:rFonts w:hAnsi="標楷體" w:hint="eastAsia"/>
                <w:bCs/>
                <w:kern w:val="32"/>
                <w:sz w:val="28"/>
                <w:szCs w:val="28"/>
              </w:rPr>
              <w:t>，</w:t>
            </w:r>
            <w:r w:rsidRPr="0036400E">
              <w:rPr>
                <w:rFonts w:hAnsi="Arial" w:hint="eastAsia"/>
                <w:bCs/>
                <w:kern w:val="32"/>
                <w:sz w:val="28"/>
                <w:szCs w:val="28"/>
              </w:rPr>
              <w:t>褫奪公權10年</w:t>
            </w:r>
          </w:p>
        </w:tc>
        <w:tc>
          <w:tcPr>
            <w:tcW w:w="2623" w:type="dxa"/>
          </w:tcPr>
          <w:p w:rsidR="008A39A4" w:rsidRPr="0036400E" w:rsidRDefault="008A39A4" w:rsidP="00B4499F">
            <w:pPr>
              <w:outlineLvl w:val="2"/>
              <w:rPr>
                <w:rFonts w:hAnsi="Arial"/>
                <w:bCs/>
                <w:kern w:val="32"/>
                <w:sz w:val="28"/>
                <w:szCs w:val="28"/>
              </w:rPr>
            </w:pPr>
            <w:r w:rsidRPr="0036400E">
              <w:rPr>
                <w:rFonts w:hAnsi="Arial" w:hint="eastAsia"/>
                <w:bCs/>
                <w:kern w:val="32"/>
                <w:sz w:val="28"/>
                <w:szCs w:val="28"/>
              </w:rPr>
              <w:t>有期徒刑10年</w:t>
            </w:r>
            <w:r w:rsidRPr="0036400E">
              <w:rPr>
                <w:rFonts w:hAnsi="標楷體" w:hint="eastAsia"/>
                <w:bCs/>
                <w:kern w:val="32"/>
                <w:sz w:val="28"/>
                <w:szCs w:val="28"/>
              </w:rPr>
              <w:t>，</w:t>
            </w:r>
            <w:r w:rsidRPr="0036400E">
              <w:rPr>
                <w:rFonts w:hAnsi="Arial" w:hint="eastAsia"/>
                <w:bCs/>
                <w:kern w:val="32"/>
                <w:sz w:val="28"/>
                <w:szCs w:val="28"/>
              </w:rPr>
              <w:t>褫奪公權8年</w:t>
            </w:r>
          </w:p>
        </w:tc>
        <w:tc>
          <w:tcPr>
            <w:tcW w:w="1439" w:type="dxa"/>
          </w:tcPr>
          <w:p w:rsidR="008A39A4" w:rsidRPr="0036400E" w:rsidRDefault="008A39A4" w:rsidP="00B4499F">
            <w:pPr>
              <w:outlineLvl w:val="2"/>
              <w:rPr>
                <w:rFonts w:hAnsi="Arial"/>
                <w:bCs/>
                <w:kern w:val="32"/>
                <w:sz w:val="28"/>
                <w:szCs w:val="28"/>
              </w:rPr>
            </w:pPr>
            <w:r w:rsidRPr="0036400E">
              <w:rPr>
                <w:rFonts w:hAnsi="Arial" w:hint="eastAsia"/>
                <w:bCs/>
                <w:kern w:val="32"/>
                <w:sz w:val="28"/>
                <w:szCs w:val="28"/>
              </w:rPr>
              <w:t>有期徒刑5年</w:t>
            </w:r>
            <w:r w:rsidRPr="0036400E">
              <w:rPr>
                <w:rFonts w:hAnsi="標楷體" w:hint="eastAsia"/>
                <w:bCs/>
                <w:kern w:val="32"/>
                <w:sz w:val="28"/>
                <w:szCs w:val="28"/>
              </w:rPr>
              <w:t>，</w:t>
            </w:r>
            <w:r w:rsidRPr="0036400E">
              <w:rPr>
                <w:rFonts w:hAnsi="Arial" w:hint="eastAsia"/>
                <w:bCs/>
                <w:kern w:val="32"/>
                <w:sz w:val="28"/>
                <w:szCs w:val="28"/>
              </w:rPr>
              <w:t>褫奪公權4年</w:t>
            </w:r>
          </w:p>
        </w:tc>
      </w:tr>
      <w:tr w:rsidR="00161225" w:rsidRPr="0036400E" w:rsidTr="00B4499F">
        <w:trPr>
          <w:trHeight w:val="736"/>
        </w:trPr>
        <w:tc>
          <w:tcPr>
            <w:tcW w:w="850" w:type="dxa"/>
            <w:vMerge w:val="restart"/>
          </w:tcPr>
          <w:p w:rsidR="008A39A4" w:rsidRPr="0036400E" w:rsidRDefault="008A39A4" w:rsidP="00B4499F">
            <w:pPr>
              <w:jc w:val="center"/>
              <w:rPr>
                <w:sz w:val="28"/>
                <w:szCs w:val="28"/>
              </w:rPr>
            </w:pPr>
            <w:r w:rsidRPr="0036400E">
              <w:rPr>
                <w:rFonts w:hint="eastAsia"/>
                <w:sz w:val="28"/>
                <w:szCs w:val="28"/>
              </w:rPr>
              <w:t>復審案號/</w:t>
            </w:r>
          </w:p>
          <w:p w:rsidR="008A39A4" w:rsidRPr="0036400E" w:rsidRDefault="008A39A4" w:rsidP="00B4499F">
            <w:pPr>
              <w:jc w:val="center"/>
              <w:rPr>
                <w:sz w:val="28"/>
                <w:szCs w:val="28"/>
              </w:rPr>
            </w:pPr>
            <w:r w:rsidRPr="0036400E">
              <w:rPr>
                <w:rFonts w:hint="eastAsia"/>
                <w:sz w:val="28"/>
                <w:szCs w:val="28"/>
              </w:rPr>
              <w:t>刑度</w:t>
            </w:r>
          </w:p>
        </w:tc>
        <w:tc>
          <w:tcPr>
            <w:tcW w:w="2622" w:type="dxa"/>
          </w:tcPr>
          <w:p w:rsidR="008A39A4" w:rsidRPr="0036400E" w:rsidRDefault="008A39A4" w:rsidP="00B4499F">
            <w:pPr>
              <w:rPr>
                <w:rFonts w:hAnsi="標楷體"/>
                <w:szCs w:val="32"/>
              </w:rPr>
            </w:pPr>
            <w:r w:rsidRPr="0036400E">
              <w:rPr>
                <w:rFonts w:hint="eastAsia"/>
                <w:sz w:val="28"/>
                <w:szCs w:val="28"/>
              </w:rPr>
              <w:t>(44)審復字第21號判決</w:t>
            </w:r>
          </w:p>
        </w:tc>
        <w:tc>
          <w:tcPr>
            <w:tcW w:w="2623" w:type="dxa"/>
          </w:tcPr>
          <w:p w:rsidR="008A39A4" w:rsidRPr="0036400E" w:rsidRDefault="008A39A4" w:rsidP="00B4499F">
            <w:pPr>
              <w:outlineLvl w:val="2"/>
              <w:rPr>
                <w:rFonts w:hAnsi="標楷體"/>
                <w:bCs/>
                <w:kern w:val="32"/>
                <w:szCs w:val="32"/>
              </w:rPr>
            </w:pPr>
            <w:r w:rsidRPr="0036400E">
              <w:rPr>
                <w:rFonts w:hAnsi="Arial" w:hint="eastAsia"/>
                <w:bCs/>
                <w:kern w:val="32"/>
                <w:sz w:val="28"/>
                <w:szCs w:val="28"/>
              </w:rPr>
              <w:t>(44)審復字第28號判決</w:t>
            </w:r>
          </w:p>
        </w:tc>
        <w:tc>
          <w:tcPr>
            <w:tcW w:w="1439" w:type="dxa"/>
          </w:tcPr>
          <w:p w:rsidR="008A39A4" w:rsidRPr="0036400E" w:rsidRDefault="008A39A4" w:rsidP="00B4499F">
            <w:pPr>
              <w:rPr>
                <w:rFonts w:hAnsi="標楷體"/>
                <w:szCs w:val="32"/>
              </w:rPr>
            </w:pPr>
            <w:r w:rsidRPr="0036400E">
              <w:rPr>
                <w:rFonts w:hint="eastAsia"/>
                <w:sz w:val="28"/>
                <w:szCs w:val="28"/>
              </w:rPr>
              <w:t>(44)審復字第21號判決</w:t>
            </w:r>
          </w:p>
        </w:tc>
      </w:tr>
      <w:tr w:rsidR="00161225" w:rsidRPr="0036400E" w:rsidTr="00B4499F">
        <w:trPr>
          <w:trHeight w:val="1139"/>
        </w:trPr>
        <w:tc>
          <w:tcPr>
            <w:tcW w:w="850" w:type="dxa"/>
            <w:vMerge/>
          </w:tcPr>
          <w:p w:rsidR="008A39A4" w:rsidRPr="0036400E" w:rsidRDefault="008A39A4" w:rsidP="00B4499F">
            <w:pPr>
              <w:jc w:val="center"/>
              <w:rPr>
                <w:sz w:val="28"/>
                <w:szCs w:val="28"/>
              </w:rPr>
            </w:pPr>
          </w:p>
        </w:tc>
        <w:tc>
          <w:tcPr>
            <w:tcW w:w="2622" w:type="dxa"/>
          </w:tcPr>
          <w:p w:rsidR="008A39A4" w:rsidRPr="0036400E" w:rsidRDefault="008A39A4" w:rsidP="00B4499F">
            <w:pPr>
              <w:rPr>
                <w:sz w:val="28"/>
                <w:szCs w:val="28"/>
              </w:rPr>
            </w:pPr>
            <w:r w:rsidRPr="0036400E">
              <w:rPr>
                <w:rFonts w:hint="eastAsia"/>
                <w:sz w:val="28"/>
                <w:szCs w:val="28"/>
              </w:rPr>
              <w:t>無期徒刑</w:t>
            </w:r>
          </w:p>
          <w:p w:rsidR="008A39A4" w:rsidRPr="0036400E" w:rsidRDefault="008A39A4" w:rsidP="00B4499F">
            <w:pPr>
              <w:rPr>
                <w:sz w:val="28"/>
                <w:szCs w:val="28"/>
              </w:rPr>
            </w:pPr>
            <w:r w:rsidRPr="0036400E">
              <w:rPr>
                <w:rFonts w:hint="eastAsia"/>
                <w:sz w:val="28"/>
                <w:szCs w:val="28"/>
              </w:rPr>
              <w:t>褫奪公權終身</w:t>
            </w:r>
          </w:p>
        </w:tc>
        <w:tc>
          <w:tcPr>
            <w:tcW w:w="2623" w:type="dxa"/>
          </w:tcPr>
          <w:p w:rsidR="008A39A4" w:rsidRPr="0036400E" w:rsidRDefault="008A39A4" w:rsidP="00B4499F">
            <w:pPr>
              <w:rPr>
                <w:sz w:val="28"/>
                <w:szCs w:val="28"/>
              </w:rPr>
            </w:pPr>
            <w:r w:rsidRPr="0036400E">
              <w:rPr>
                <w:rFonts w:hint="eastAsia"/>
                <w:sz w:val="28"/>
                <w:szCs w:val="28"/>
              </w:rPr>
              <w:t>無期徒刑</w:t>
            </w:r>
          </w:p>
          <w:p w:rsidR="008A39A4" w:rsidRPr="0036400E" w:rsidRDefault="008A39A4" w:rsidP="00B4499F">
            <w:pPr>
              <w:outlineLvl w:val="2"/>
              <w:rPr>
                <w:rFonts w:hAnsi="Arial"/>
                <w:bCs/>
                <w:kern w:val="32"/>
                <w:sz w:val="28"/>
                <w:szCs w:val="28"/>
              </w:rPr>
            </w:pPr>
            <w:r w:rsidRPr="0036400E">
              <w:rPr>
                <w:rFonts w:hAnsi="Arial" w:hint="eastAsia"/>
                <w:bCs/>
                <w:kern w:val="32"/>
                <w:sz w:val="28"/>
                <w:szCs w:val="28"/>
              </w:rPr>
              <w:t>褫奪公權終身</w:t>
            </w:r>
          </w:p>
        </w:tc>
        <w:tc>
          <w:tcPr>
            <w:tcW w:w="1439" w:type="dxa"/>
          </w:tcPr>
          <w:p w:rsidR="008A39A4" w:rsidRPr="0036400E" w:rsidRDefault="008A39A4" w:rsidP="00B4499F">
            <w:pPr>
              <w:outlineLvl w:val="2"/>
              <w:rPr>
                <w:rFonts w:hAnsi="Arial"/>
                <w:bCs/>
                <w:kern w:val="32"/>
                <w:sz w:val="28"/>
                <w:szCs w:val="28"/>
              </w:rPr>
            </w:pPr>
            <w:r w:rsidRPr="0036400E">
              <w:rPr>
                <w:rFonts w:hAnsi="Arial" w:hint="eastAsia"/>
                <w:bCs/>
                <w:kern w:val="32"/>
                <w:sz w:val="28"/>
                <w:szCs w:val="28"/>
              </w:rPr>
              <w:t>有期徒刑10年褫奪公權10年</w:t>
            </w:r>
          </w:p>
        </w:tc>
      </w:tr>
      <w:tr w:rsidR="00161225" w:rsidRPr="0036400E" w:rsidTr="00B4499F">
        <w:trPr>
          <w:trHeight w:val="653"/>
        </w:trPr>
        <w:tc>
          <w:tcPr>
            <w:tcW w:w="850" w:type="dxa"/>
            <w:vMerge w:val="restart"/>
          </w:tcPr>
          <w:p w:rsidR="008A39A4" w:rsidRPr="0036400E" w:rsidRDefault="008A39A4" w:rsidP="00B4499F">
            <w:pPr>
              <w:jc w:val="center"/>
              <w:outlineLvl w:val="2"/>
              <w:rPr>
                <w:rFonts w:hAnsi="標楷體"/>
                <w:bCs/>
                <w:kern w:val="32"/>
                <w:szCs w:val="32"/>
              </w:rPr>
            </w:pPr>
            <w:r w:rsidRPr="0036400E">
              <w:rPr>
                <w:rFonts w:hAnsi="Arial" w:hint="eastAsia"/>
                <w:bCs/>
                <w:kern w:val="32"/>
                <w:sz w:val="28"/>
                <w:szCs w:val="28"/>
              </w:rPr>
              <w:t>第二次復審/刑度</w:t>
            </w:r>
          </w:p>
        </w:tc>
        <w:tc>
          <w:tcPr>
            <w:tcW w:w="2622" w:type="dxa"/>
          </w:tcPr>
          <w:p w:rsidR="008A39A4" w:rsidRPr="0036400E" w:rsidRDefault="008A39A4" w:rsidP="00B4499F">
            <w:pPr>
              <w:rPr>
                <w:rFonts w:hAnsi="標楷體"/>
                <w:szCs w:val="32"/>
              </w:rPr>
            </w:pPr>
            <w:r w:rsidRPr="0036400E">
              <w:rPr>
                <w:rFonts w:hint="eastAsia"/>
                <w:sz w:val="28"/>
                <w:szCs w:val="28"/>
              </w:rPr>
              <w:t>(44)審復字第35號</w:t>
            </w:r>
          </w:p>
        </w:tc>
        <w:tc>
          <w:tcPr>
            <w:tcW w:w="2623" w:type="dxa"/>
            <w:vMerge w:val="restart"/>
          </w:tcPr>
          <w:p w:rsidR="008A39A4" w:rsidRPr="0036400E" w:rsidRDefault="008A39A4" w:rsidP="00B4499F">
            <w:pPr>
              <w:outlineLvl w:val="2"/>
              <w:rPr>
                <w:rFonts w:hAnsi="標楷體"/>
                <w:bCs/>
                <w:kern w:val="32"/>
                <w:szCs w:val="32"/>
              </w:rPr>
            </w:pPr>
          </w:p>
        </w:tc>
        <w:tc>
          <w:tcPr>
            <w:tcW w:w="1439" w:type="dxa"/>
            <w:vMerge w:val="restart"/>
          </w:tcPr>
          <w:p w:rsidR="008A39A4" w:rsidRPr="0036400E" w:rsidRDefault="008A39A4" w:rsidP="00B4499F">
            <w:pPr>
              <w:outlineLvl w:val="2"/>
              <w:rPr>
                <w:rFonts w:hAnsi="標楷體"/>
                <w:bCs/>
                <w:kern w:val="32"/>
                <w:szCs w:val="32"/>
              </w:rPr>
            </w:pPr>
          </w:p>
        </w:tc>
      </w:tr>
      <w:tr w:rsidR="00161225" w:rsidRPr="0036400E" w:rsidTr="00B4499F">
        <w:trPr>
          <w:trHeight w:val="452"/>
        </w:trPr>
        <w:tc>
          <w:tcPr>
            <w:tcW w:w="850" w:type="dxa"/>
            <w:vMerge/>
          </w:tcPr>
          <w:p w:rsidR="008A39A4" w:rsidRPr="0036400E" w:rsidRDefault="008A39A4" w:rsidP="00B4499F">
            <w:pPr>
              <w:jc w:val="center"/>
              <w:outlineLvl w:val="2"/>
              <w:rPr>
                <w:rFonts w:hAnsi="Arial"/>
                <w:bCs/>
                <w:kern w:val="32"/>
                <w:sz w:val="28"/>
                <w:szCs w:val="28"/>
              </w:rPr>
            </w:pPr>
          </w:p>
        </w:tc>
        <w:tc>
          <w:tcPr>
            <w:tcW w:w="2622" w:type="dxa"/>
          </w:tcPr>
          <w:p w:rsidR="008A39A4" w:rsidRPr="0036400E" w:rsidRDefault="008A39A4" w:rsidP="00B4499F">
            <w:pPr>
              <w:jc w:val="center"/>
              <w:rPr>
                <w:sz w:val="28"/>
                <w:szCs w:val="28"/>
              </w:rPr>
            </w:pPr>
            <w:r w:rsidRPr="0036400E">
              <w:rPr>
                <w:rFonts w:hint="eastAsia"/>
                <w:sz w:val="28"/>
                <w:szCs w:val="28"/>
              </w:rPr>
              <w:t>死刑</w:t>
            </w:r>
          </w:p>
        </w:tc>
        <w:tc>
          <w:tcPr>
            <w:tcW w:w="2623" w:type="dxa"/>
            <w:vMerge/>
          </w:tcPr>
          <w:p w:rsidR="008A39A4" w:rsidRPr="0036400E" w:rsidRDefault="008A39A4" w:rsidP="00B4499F">
            <w:pPr>
              <w:outlineLvl w:val="2"/>
              <w:rPr>
                <w:rFonts w:hAnsi="標楷體"/>
                <w:bCs/>
                <w:kern w:val="32"/>
                <w:szCs w:val="32"/>
              </w:rPr>
            </w:pPr>
          </w:p>
        </w:tc>
        <w:tc>
          <w:tcPr>
            <w:tcW w:w="1439" w:type="dxa"/>
            <w:vMerge/>
          </w:tcPr>
          <w:p w:rsidR="008A39A4" w:rsidRPr="0036400E" w:rsidRDefault="008A39A4" w:rsidP="00B4499F">
            <w:pPr>
              <w:outlineLvl w:val="2"/>
              <w:rPr>
                <w:rFonts w:hAnsi="標楷體"/>
                <w:bCs/>
                <w:kern w:val="32"/>
                <w:szCs w:val="32"/>
              </w:rPr>
            </w:pPr>
          </w:p>
        </w:tc>
      </w:tr>
    </w:tbl>
    <w:p w:rsidR="008A39A4" w:rsidRPr="0036400E" w:rsidRDefault="008A39A4" w:rsidP="008A39A4">
      <w:pPr>
        <w:pStyle w:val="4"/>
        <w:numPr>
          <w:ilvl w:val="0"/>
          <w:numId w:val="0"/>
        </w:numPr>
        <w:ind w:left="1680"/>
      </w:pPr>
      <w:r w:rsidRPr="0036400E">
        <w:rPr>
          <w:rFonts w:hint="eastAsia"/>
          <w:sz w:val="24"/>
          <w:szCs w:val="24"/>
        </w:rPr>
        <w:t>本表係本院依相關證卷資料整理繪製</w:t>
      </w:r>
    </w:p>
    <w:p w:rsidR="008A39A4" w:rsidRPr="0036400E" w:rsidRDefault="008A39A4" w:rsidP="008A39A4">
      <w:pPr>
        <w:pStyle w:val="4"/>
        <w:numPr>
          <w:ilvl w:val="3"/>
          <w:numId w:val="1"/>
        </w:numPr>
        <w:ind w:left="1680" w:hanging="490"/>
      </w:pPr>
      <w:r w:rsidRPr="0036400E">
        <w:rPr>
          <w:rFonts w:hint="eastAsia"/>
        </w:rPr>
        <w:t>陸海空軍審判法第44條所定「判決不當」並無明文定義。依上表歸納，舉凡調查未盡、刑度過輕、滲透中國國民黨等均構成「判決不當」，而得為總司令或軍政部長、海軍部長或該管最高級長官令復審之理由，相較被告所得適用之復審規定(即第</w:t>
      </w:r>
      <w:r w:rsidRPr="0036400E">
        <w:rPr>
          <w:rFonts w:hint="eastAsia"/>
        </w:rPr>
        <w:lastRenderedPageBreak/>
        <w:t>45條所列各款)，顯然較為寬鬆。此外，依該法第50條規定，呈訴復審有不利益變更禁止原則適用，然同法第44條之命令審復則無，因此上開6位村民經總統批示進行復審之刑度，均較原判決為重，對被告並無任何救濟功能。</w:t>
      </w:r>
    </w:p>
    <w:p w:rsidR="008A39A4" w:rsidRPr="0036400E" w:rsidRDefault="008A39A4" w:rsidP="008A39A4">
      <w:pPr>
        <w:pStyle w:val="3"/>
      </w:pPr>
      <w:r w:rsidRPr="0036400E">
        <w:rPr>
          <w:rFonts w:hint="eastAsia"/>
        </w:rPr>
        <w:t>綜上</w:t>
      </w:r>
      <w:r w:rsidRPr="0036400E">
        <w:rPr>
          <w:rFonts w:hAnsi="標楷體" w:hint="eastAsia"/>
        </w:rPr>
        <w:t>，</w:t>
      </w:r>
      <w:r w:rsidRPr="0036400E">
        <w:rPr>
          <w:rFonts w:hint="eastAsia"/>
          <w:kern w:val="0"/>
        </w:rPr>
        <w:t>多位村民陳述，40餘位獲判有期徒刑者至綠島服刑期滿後</w:t>
      </w:r>
      <w:r w:rsidRPr="0036400E">
        <w:rPr>
          <w:rFonts w:hint="eastAsia"/>
          <w:kern w:val="0"/>
          <w:szCs w:val="32"/>
        </w:rPr>
        <w:t>延誤46日至8</w:t>
      </w:r>
      <w:r w:rsidRPr="0036400E">
        <w:rPr>
          <w:rFonts w:hint="eastAsia"/>
          <w:kern w:val="0"/>
        </w:rPr>
        <w:t>3</w:t>
      </w:r>
      <w:r w:rsidRPr="0036400E">
        <w:rPr>
          <w:rFonts w:hint="eastAsia"/>
          <w:kern w:val="0"/>
          <w:szCs w:val="32"/>
        </w:rPr>
        <w:t>日始獲釋放</w:t>
      </w:r>
      <w:r w:rsidRPr="0036400E">
        <w:rPr>
          <w:rFonts w:hint="eastAsia"/>
          <w:kern w:val="0"/>
        </w:rPr>
        <w:t>，官方資料顯示僅有8位經法院判決冤獄賠償合計</w:t>
      </w:r>
      <w:r w:rsidRPr="0036400E">
        <w:rPr>
          <w:rFonts w:hint="eastAsia"/>
        </w:rPr>
        <w:t>243萬2,000元</w:t>
      </w:r>
      <w:r w:rsidRPr="0036400E">
        <w:rPr>
          <w:rFonts w:hint="eastAsia"/>
          <w:kern w:val="0"/>
        </w:rPr>
        <w:t>；</w:t>
      </w:r>
      <w:r w:rsidRPr="0036400E">
        <w:rPr>
          <w:rFonts w:hAnsi="標楷體" w:hint="eastAsia"/>
        </w:rPr>
        <w:t>「</w:t>
      </w:r>
      <w:r w:rsidRPr="0036400E">
        <w:rPr>
          <w:rFonts w:hint="eastAsia"/>
        </w:rPr>
        <w:t>台灣人民武裝保衛隊</w:t>
      </w:r>
      <w:r w:rsidRPr="0036400E">
        <w:rPr>
          <w:rFonts w:hAnsi="標楷體" w:hint="eastAsia"/>
        </w:rPr>
        <w:t>」</w:t>
      </w:r>
      <w:r w:rsidRPr="0036400E">
        <w:rPr>
          <w:rFonts w:hint="eastAsia"/>
        </w:rPr>
        <w:t>之領導者多為外來人士，最高領導</w:t>
      </w:r>
      <w:r w:rsidRPr="0036400E">
        <w:rPr>
          <w:rFonts w:hint="eastAsia"/>
          <w:u w:val="single"/>
        </w:rPr>
        <w:t>陳本江</w:t>
      </w:r>
      <w:r w:rsidRPr="0036400E">
        <w:rPr>
          <w:rFonts w:hint="eastAsia"/>
        </w:rPr>
        <w:t>及</w:t>
      </w:r>
      <w:r w:rsidRPr="0036400E">
        <w:rPr>
          <w:rFonts w:hint="eastAsia"/>
          <w:u w:val="single"/>
        </w:rPr>
        <w:t>陳通和</w:t>
      </w:r>
      <w:r w:rsidRPr="0036400E">
        <w:rPr>
          <w:rFonts w:hint="eastAsia"/>
        </w:rPr>
        <w:t>、將外來人士引進鹿窟並讓許多村民加入該隊之</w:t>
      </w:r>
      <w:r w:rsidRPr="0036400E">
        <w:rPr>
          <w:rFonts w:hint="eastAsia"/>
          <w:u w:val="single"/>
        </w:rPr>
        <w:t>陳春慶</w:t>
      </w:r>
      <w:r w:rsidRPr="0036400E">
        <w:rPr>
          <w:rFonts w:hint="eastAsia"/>
        </w:rPr>
        <w:t>、重要成員及幹部</w:t>
      </w:r>
      <w:r w:rsidRPr="0036400E">
        <w:rPr>
          <w:rFonts w:hint="eastAsia"/>
          <w:u w:val="single"/>
        </w:rPr>
        <w:t>李上甲</w:t>
      </w:r>
      <w:r w:rsidRPr="0036400E">
        <w:rPr>
          <w:rFonts w:hint="eastAsia"/>
        </w:rPr>
        <w:t>、</w:t>
      </w:r>
      <w:r w:rsidRPr="0036400E">
        <w:rPr>
          <w:rFonts w:hint="eastAsia"/>
          <w:u w:val="single"/>
        </w:rPr>
        <w:t>方金澤</w:t>
      </w:r>
      <w:r w:rsidRPr="0036400E">
        <w:rPr>
          <w:rFonts w:hint="eastAsia"/>
        </w:rPr>
        <w:t>、</w:t>
      </w:r>
      <w:r w:rsidRPr="0036400E">
        <w:rPr>
          <w:rFonts w:hint="eastAsia"/>
          <w:u w:val="single"/>
        </w:rPr>
        <w:t>汪枝</w:t>
      </w:r>
      <w:r w:rsidRPr="0036400E">
        <w:rPr>
          <w:rFonts w:hint="eastAsia"/>
        </w:rPr>
        <w:t>、</w:t>
      </w:r>
      <w:r w:rsidRPr="0036400E">
        <w:rPr>
          <w:rFonts w:hint="eastAsia"/>
          <w:u w:val="single"/>
        </w:rPr>
        <w:t>鍾金鳳</w:t>
      </w:r>
      <w:r w:rsidRPr="0036400E">
        <w:rPr>
          <w:rFonts w:hint="eastAsia"/>
        </w:rPr>
        <w:t>、</w:t>
      </w:r>
      <w:r w:rsidRPr="0036400E">
        <w:rPr>
          <w:rFonts w:hint="eastAsia"/>
          <w:u w:val="single"/>
        </w:rPr>
        <w:t>盧哲德</w:t>
      </w:r>
      <w:r w:rsidRPr="0036400E">
        <w:rPr>
          <w:rFonts w:hint="eastAsia"/>
        </w:rPr>
        <w:t>、</w:t>
      </w:r>
      <w:r w:rsidRPr="0036400E">
        <w:rPr>
          <w:rFonts w:hint="eastAsia"/>
          <w:u w:val="single"/>
        </w:rPr>
        <w:t>林三合</w:t>
      </w:r>
      <w:r w:rsidRPr="0036400E">
        <w:rPr>
          <w:rFonts w:hint="eastAsia"/>
        </w:rPr>
        <w:t>、</w:t>
      </w:r>
      <w:r w:rsidRPr="0036400E">
        <w:rPr>
          <w:rFonts w:hint="eastAsia"/>
          <w:u w:val="single"/>
        </w:rPr>
        <w:t>陳銀</w:t>
      </w:r>
      <w:r w:rsidRPr="0036400E">
        <w:rPr>
          <w:rFonts w:hint="eastAsia"/>
        </w:rPr>
        <w:t>、</w:t>
      </w:r>
      <w:r w:rsidRPr="0036400E">
        <w:rPr>
          <w:rFonts w:hint="eastAsia"/>
          <w:u w:val="single"/>
        </w:rPr>
        <w:t>林素月</w:t>
      </w:r>
      <w:r w:rsidRPr="0036400E">
        <w:rPr>
          <w:rFonts w:hint="eastAsia"/>
        </w:rPr>
        <w:t>、</w:t>
      </w:r>
      <w:r w:rsidRPr="0036400E">
        <w:rPr>
          <w:rFonts w:hint="eastAsia"/>
          <w:u w:val="single"/>
        </w:rPr>
        <w:t>張棟柱</w:t>
      </w:r>
      <w:r w:rsidRPr="0036400E">
        <w:rPr>
          <w:rFonts w:hint="eastAsia"/>
        </w:rPr>
        <w:t>、</w:t>
      </w:r>
      <w:r w:rsidRPr="0036400E">
        <w:rPr>
          <w:rFonts w:hint="eastAsia"/>
          <w:u w:val="single"/>
        </w:rPr>
        <w:t>林先景</w:t>
      </w:r>
      <w:r w:rsidRPr="0036400E">
        <w:rPr>
          <w:rFonts w:hint="eastAsia"/>
        </w:rPr>
        <w:t>、</w:t>
      </w:r>
      <w:r w:rsidRPr="0036400E">
        <w:rPr>
          <w:rFonts w:hint="eastAsia"/>
          <w:u w:val="single"/>
        </w:rPr>
        <w:t>陳焰樹</w:t>
      </w:r>
      <w:r w:rsidRPr="0036400E">
        <w:rPr>
          <w:rFonts w:hint="eastAsia"/>
        </w:rPr>
        <w:t>及</w:t>
      </w:r>
      <w:r w:rsidRPr="0036400E">
        <w:rPr>
          <w:rFonts w:hint="eastAsia"/>
          <w:u w:val="single"/>
        </w:rPr>
        <w:t>陳廖紅柑</w:t>
      </w:r>
      <w:r w:rsidRPr="0036400E">
        <w:rPr>
          <w:rFonts w:hint="eastAsia"/>
        </w:rPr>
        <w:t>均准予自首或自新，未移送受偵查及審判，引發不公之質疑；</w:t>
      </w:r>
      <w:r w:rsidRPr="0036400E">
        <w:rPr>
          <w:rFonts w:hint="eastAsia"/>
          <w:kern w:val="0"/>
          <w:szCs w:val="32"/>
        </w:rPr>
        <w:t>19位因自新而交保密局運用者(其中6位未成年)均淪為保密局偵防組組長</w:t>
      </w:r>
      <w:r w:rsidR="00C26FFB" w:rsidRPr="0036400E">
        <w:rPr>
          <w:rFonts w:hint="eastAsia"/>
          <w:kern w:val="0"/>
          <w:szCs w:val="32"/>
          <w:u w:val="single"/>
        </w:rPr>
        <w:t>谷正文</w:t>
      </w:r>
      <w:r w:rsidRPr="0036400E">
        <w:rPr>
          <w:rFonts w:hint="eastAsia"/>
          <w:kern w:val="0"/>
          <w:szCs w:val="32"/>
        </w:rPr>
        <w:t>之私人奴役，時間長達</w:t>
      </w:r>
      <w:r w:rsidRPr="0036400E">
        <w:rPr>
          <w:rFonts w:hint="eastAsia"/>
        </w:rPr>
        <w:t>1,524日至2,315日</w:t>
      </w:r>
      <w:r w:rsidRPr="0036400E">
        <w:rPr>
          <w:rFonts w:hint="eastAsia"/>
          <w:kern w:val="0"/>
          <w:szCs w:val="32"/>
        </w:rPr>
        <w:t>不等，</w:t>
      </w:r>
      <w:r w:rsidRPr="0036400E">
        <w:rPr>
          <w:rFonts w:hint="eastAsia"/>
          <w:kern w:val="0"/>
        </w:rPr>
        <w:t>造成後續冤獄賠償金額合計</w:t>
      </w:r>
      <w:r w:rsidRPr="0036400E">
        <w:rPr>
          <w:rFonts w:hint="eastAsia"/>
        </w:rPr>
        <w:t>1億4,884萬7,000</w:t>
      </w:r>
      <w:r w:rsidRPr="0036400E">
        <w:rPr>
          <w:rFonts w:hint="eastAsia"/>
          <w:kern w:val="0"/>
        </w:rPr>
        <w:t>元</w:t>
      </w:r>
      <w:r w:rsidRPr="0036400E">
        <w:rPr>
          <w:rFonts w:hint="eastAsia"/>
        </w:rPr>
        <w:t>(因延期釋放與自新不當運用者共賠償1億5,127萬9,000元)</w:t>
      </w:r>
      <w:r w:rsidRPr="0036400E">
        <w:rPr>
          <w:rFonts w:hint="eastAsia"/>
          <w:kern w:val="0"/>
        </w:rPr>
        <w:t>；</w:t>
      </w:r>
      <w:r w:rsidRPr="0036400E">
        <w:rPr>
          <w:rFonts w:hint="eastAsia"/>
        </w:rPr>
        <w:t>家屬陳稱，被處死刑者在執行死刑過程中，未通知家屬；村民呈訴復審均遭保安司令部駁回，6位村民經總統批示進行復審，</w:t>
      </w:r>
      <w:r w:rsidRPr="0036400E">
        <w:rPr>
          <w:rFonts w:hint="eastAsia"/>
          <w:kern w:val="0"/>
          <w:szCs w:val="32"/>
          <w:u w:val="single"/>
        </w:rPr>
        <w:t>李石城</w:t>
      </w:r>
      <w:r w:rsidRPr="0036400E">
        <w:rPr>
          <w:rFonts w:hint="eastAsia"/>
        </w:rPr>
        <w:t>、</w:t>
      </w:r>
      <w:r w:rsidR="00C05254" w:rsidRPr="0036400E">
        <w:rPr>
          <w:rFonts w:hint="eastAsia"/>
          <w:kern w:val="0"/>
          <w:szCs w:val="32"/>
          <w:u w:val="single"/>
        </w:rPr>
        <w:t>李○蘭</w:t>
      </w:r>
      <w:r w:rsidRPr="0036400E">
        <w:rPr>
          <w:rFonts w:hint="eastAsia"/>
        </w:rPr>
        <w:t>、</w:t>
      </w:r>
      <w:r w:rsidR="007E16A1">
        <w:rPr>
          <w:rFonts w:hint="eastAsia"/>
          <w:kern w:val="0"/>
          <w:szCs w:val="32"/>
          <w:u w:val="single"/>
        </w:rPr>
        <w:t>王文山</w:t>
      </w:r>
      <w:r w:rsidRPr="0036400E">
        <w:rPr>
          <w:rFonts w:hint="eastAsia"/>
        </w:rPr>
        <w:t>、</w:t>
      </w:r>
      <w:r w:rsidR="00DE47D6" w:rsidRPr="0036400E">
        <w:rPr>
          <w:rFonts w:hint="eastAsia"/>
          <w:kern w:val="0"/>
          <w:szCs w:val="32"/>
          <w:u w:val="single"/>
        </w:rPr>
        <w:t>廖○</w:t>
      </w:r>
      <w:r w:rsidRPr="0036400E">
        <w:rPr>
          <w:rFonts w:hint="eastAsia"/>
        </w:rPr>
        <w:t>有期徒刑5年變為10年、</w:t>
      </w:r>
      <w:r w:rsidRPr="0036400E">
        <w:rPr>
          <w:rFonts w:hint="eastAsia"/>
          <w:szCs w:val="32"/>
        </w:rPr>
        <w:t>褫奪公權4年</w:t>
      </w:r>
      <w:r w:rsidRPr="0036400E">
        <w:rPr>
          <w:rFonts w:hint="eastAsia"/>
        </w:rPr>
        <w:t>變為10年，</w:t>
      </w:r>
      <w:r w:rsidRPr="0036400E">
        <w:rPr>
          <w:rFonts w:hint="eastAsia"/>
          <w:kern w:val="0"/>
          <w:szCs w:val="32"/>
          <w:u w:val="single"/>
        </w:rPr>
        <w:t>許東茂</w:t>
      </w:r>
      <w:r w:rsidRPr="0036400E">
        <w:rPr>
          <w:rFonts w:hint="eastAsia"/>
        </w:rPr>
        <w:t>有期徒刑10年變為無期徒刑、褫奪公權8年變為終身，</w:t>
      </w:r>
      <w:r w:rsidR="000F10D3" w:rsidRPr="0036400E">
        <w:rPr>
          <w:rFonts w:hint="eastAsia"/>
          <w:kern w:val="0"/>
          <w:szCs w:val="32"/>
          <w:u w:val="single"/>
        </w:rPr>
        <w:t>黃○達</w:t>
      </w:r>
      <w:r w:rsidRPr="0036400E">
        <w:rPr>
          <w:rFonts w:hint="eastAsia"/>
        </w:rPr>
        <w:t>有期徒刑12年變為無期徒刑再變為死刑、褫奪公權10年變為終身，復審對被告並無任何救濟功能，反而造成加重刑期或判處死刑，對被告人權造成侵害；</w:t>
      </w:r>
      <w:r w:rsidR="009D12BE" w:rsidRPr="0036400E">
        <w:rPr>
          <w:rFonts w:hint="eastAsia"/>
        </w:rPr>
        <w:t>保密局、保安司令部</w:t>
      </w:r>
      <w:r w:rsidRPr="0036400E">
        <w:rPr>
          <w:rFonts w:hint="eastAsia"/>
        </w:rPr>
        <w:t>核有明確違失</w:t>
      </w:r>
      <w:r w:rsidRPr="0036400E">
        <w:rPr>
          <w:rFonts w:hAnsi="標楷體" w:hint="eastAsia"/>
        </w:rPr>
        <w:t>。</w:t>
      </w:r>
      <w:bookmarkEnd w:id="41"/>
      <w:bookmarkEnd w:id="42"/>
    </w:p>
    <w:p w:rsidR="00286B1B" w:rsidRPr="0036400E" w:rsidRDefault="00E25849" w:rsidP="00C86866">
      <w:pPr>
        <w:pStyle w:val="11"/>
        <w:ind w:left="680" w:firstLine="680"/>
      </w:pPr>
      <w:r w:rsidRPr="0036400E">
        <w:br w:type="page"/>
      </w:r>
      <w:bookmarkStart w:id="54" w:name="_Toc524902730"/>
      <w:bookmarkEnd w:id="43"/>
      <w:bookmarkEnd w:id="44"/>
      <w:bookmarkEnd w:id="45"/>
      <w:bookmarkEnd w:id="46"/>
      <w:bookmarkEnd w:id="47"/>
      <w:bookmarkEnd w:id="48"/>
      <w:bookmarkEnd w:id="49"/>
      <w:bookmarkEnd w:id="50"/>
      <w:bookmarkEnd w:id="51"/>
      <w:bookmarkEnd w:id="52"/>
      <w:r w:rsidR="000512D1" w:rsidRPr="0036400E">
        <w:rPr>
          <w:rFonts w:hint="eastAsia"/>
        </w:rPr>
        <w:lastRenderedPageBreak/>
        <w:t>綜上所述，</w:t>
      </w:r>
      <w:r w:rsidR="00625C57" w:rsidRPr="0036400E">
        <w:rPr>
          <w:rFonts w:hint="eastAsia"/>
        </w:rPr>
        <w:t>前國防部</w:t>
      </w:r>
      <w:r w:rsidR="002A6BBB" w:rsidRPr="0036400E">
        <w:rPr>
          <w:rFonts w:hint="eastAsia"/>
        </w:rPr>
        <w:t>保密局、</w:t>
      </w:r>
      <w:r w:rsidR="006E5C9C" w:rsidRPr="0036400E">
        <w:rPr>
          <w:rFonts w:hint="eastAsia"/>
        </w:rPr>
        <w:t>前</w:t>
      </w:r>
      <w:r w:rsidR="00625C57" w:rsidRPr="0036400E">
        <w:rPr>
          <w:rFonts w:hint="eastAsia"/>
        </w:rPr>
        <w:t>臺灣省</w:t>
      </w:r>
      <w:r w:rsidR="002A6BBB" w:rsidRPr="0036400E">
        <w:rPr>
          <w:rFonts w:hint="eastAsia"/>
        </w:rPr>
        <w:t>保安司令部自41年12月28日</w:t>
      </w:r>
      <w:r w:rsidR="00DE3D05" w:rsidRPr="0036400E">
        <w:rPr>
          <w:rFonts w:hint="eastAsia"/>
        </w:rPr>
        <w:t>夜間起，</w:t>
      </w:r>
      <w:r w:rsidR="002A6BBB" w:rsidRPr="0036400E">
        <w:rPr>
          <w:rFonts w:hint="eastAsia"/>
        </w:rPr>
        <w:t>以鹿窟具共黨活動為由進行</w:t>
      </w:r>
      <w:r w:rsidR="00DE3D05" w:rsidRPr="0036400E">
        <w:rPr>
          <w:rFonts w:hint="eastAsia"/>
        </w:rPr>
        <w:t>為期20日左右搜捕，時值</w:t>
      </w:r>
      <w:r w:rsidR="002A6BBB" w:rsidRPr="0036400E">
        <w:rPr>
          <w:rFonts w:hint="eastAsia"/>
        </w:rPr>
        <w:t>國共</w:t>
      </w:r>
      <w:r w:rsidR="00DE3D05" w:rsidRPr="0036400E">
        <w:rPr>
          <w:rFonts w:hint="eastAsia"/>
        </w:rPr>
        <w:t>仍然對戰</w:t>
      </w:r>
      <w:r w:rsidR="002A6BBB" w:rsidRPr="0036400E">
        <w:rPr>
          <w:rFonts w:hint="eastAsia"/>
        </w:rPr>
        <w:t>背景</w:t>
      </w:r>
      <w:r w:rsidR="00DE3D05" w:rsidRPr="0036400E">
        <w:rPr>
          <w:rFonts w:hint="eastAsia"/>
        </w:rPr>
        <w:t>，固有其必要</w:t>
      </w:r>
      <w:r w:rsidR="002A6BBB" w:rsidRPr="0036400E">
        <w:rPr>
          <w:rFonts w:hint="eastAsia"/>
        </w:rPr>
        <w:t>，惟諸多村民控訴，搜捕期間恣意宰殺並食用所飼養家禽、搜刮村民財產，不分男女、年紀</w:t>
      </w:r>
      <w:r w:rsidR="00DE3D05" w:rsidRPr="0036400E">
        <w:rPr>
          <w:rFonts w:hint="eastAsia"/>
        </w:rPr>
        <w:t>，將</w:t>
      </w:r>
      <w:r w:rsidR="002A6BBB" w:rsidRPr="0036400E">
        <w:rPr>
          <w:rFonts w:hint="eastAsia"/>
        </w:rPr>
        <w:t>村民均拘於光明寺(菜廟)，使之不能換洗、休息或睡眠，期間長達數日或數十日，於調查過程中實施刑求，造成有人吐血、昏倒，甚至終生殘廢，其中廖河更於釋放後自殺，此等情事因官方未有逮捕、拘禁及釋放之紀錄，無從依相關法律規定獲得賠償或補償。</w:t>
      </w:r>
      <w:r w:rsidR="00DE3D05" w:rsidRPr="0036400E">
        <w:rPr>
          <w:rFonts w:hint="eastAsia"/>
        </w:rPr>
        <w:t>而</w:t>
      </w:r>
      <w:r w:rsidR="002A6BBB" w:rsidRPr="0036400E">
        <w:rPr>
          <w:rFonts w:hint="eastAsia"/>
        </w:rPr>
        <w:t>軍事偵審期間，對於村民稱其</w:t>
      </w:r>
      <w:r w:rsidR="00DE3D05" w:rsidRPr="0036400E">
        <w:rPr>
          <w:rFonts w:hint="eastAsia"/>
        </w:rPr>
        <w:t>於</w:t>
      </w:r>
      <w:r w:rsidR="002A6BBB" w:rsidRPr="0036400E">
        <w:rPr>
          <w:rFonts w:hint="eastAsia"/>
        </w:rPr>
        <w:t>光明寺遭受刑求、受調查人員稱「承認便可獲釋」所誤導、因不識字而不知筆錄記載內容等主張，均未予審酌，亦未查明是否有心神喪失或精神耗弱減刑事由，僅憑被告之自白及共同被告之陳述而為有罪判決，侵害被告人權而於法不合。該案最高領導陳本江及陳通和，及將外來人士引進鹿窟並讓許多村民加入該隊之陳春慶等未移送受偵查及審判，引發不公之質疑。19位自新而交保密局運用者(其中6位未成年)</w:t>
      </w:r>
      <w:r w:rsidR="00DE3D05" w:rsidRPr="0036400E">
        <w:rPr>
          <w:rFonts w:hint="eastAsia"/>
        </w:rPr>
        <w:t>，</w:t>
      </w:r>
      <w:r w:rsidR="002A6BBB" w:rsidRPr="0036400E">
        <w:rPr>
          <w:rFonts w:hint="eastAsia"/>
        </w:rPr>
        <w:t>竟淪為</w:t>
      </w:r>
      <w:r w:rsidR="00DE3D05" w:rsidRPr="0036400E">
        <w:rPr>
          <w:rFonts w:hint="eastAsia"/>
        </w:rPr>
        <w:t>偵防組組長</w:t>
      </w:r>
      <w:r w:rsidR="00C26FFB" w:rsidRPr="0036400E">
        <w:rPr>
          <w:rFonts w:hint="eastAsia"/>
        </w:rPr>
        <w:t>谷正文</w:t>
      </w:r>
      <w:r w:rsidR="00DE3D05" w:rsidRPr="0036400E">
        <w:rPr>
          <w:rFonts w:hint="eastAsia"/>
        </w:rPr>
        <w:t>或其指定人士之</w:t>
      </w:r>
      <w:r w:rsidR="002A6BBB" w:rsidRPr="0036400E">
        <w:rPr>
          <w:rFonts w:hint="eastAsia"/>
        </w:rPr>
        <w:t>私人奴役</w:t>
      </w:r>
      <w:r w:rsidR="00DE3D05" w:rsidRPr="0036400E">
        <w:rPr>
          <w:rFonts w:hint="eastAsia"/>
        </w:rPr>
        <w:t>。</w:t>
      </w:r>
      <w:r w:rsidR="002A6BBB" w:rsidRPr="0036400E">
        <w:rPr>
          <w:rFonts w:hint="eastAsia"/>
        </w:rPr>
        <w:t>村民呈訴復審均遭保安司令部駁回，6位經總統批示</w:t>
      </w:r>
      <w:r w:rsidR="00DE3D05" w:rsidRPr="0036400E">
        <w:rPr>
          <w:rFonts w:hint="eastAsia"/>
        </w:rPr>
        <w:t>之</w:t>
      </w:r>
      <w:r w:rsidR="002A6BBB" w:rsidRPr="0036400E">
        <w:rPr>
          <w:rFonts w:hint="eastAsia"/>
        </w:rPr>
        <w:t>復審</w:t>
      </w:r>
      <w:r w:rsidR="00DE3D05" w:rsidRPr="0036400E">
        <w:rPr>
          <w:rFonts w:hint="eastAsia"/>
        </w:rPr>
        <w:t>，對被告並無任何救濟功能，反而造成加重刑期或判處死刑，而執行死刑過程未通知家屬</w:t>
      </w:r>
      <w:r w:rsidR="002A6BBB" w:rsidRPr="0036400E">
        <w:rPr>
          <w:rFonts w:hint="eastAsia"/>
        </w:rPr>
        <w:t>，以上各節</w:t>
      </w:r>
      <w:r w:rsidR="00DE3D05" w:rsidRPr="0036400E">
        <w:rPr>
          <w:rFonts w:hint="eastAsia"/>
        </w:rPr>
        <w:t>均</w:t>
      </w:r>
      <w:r w:rsidR="002A6BBB" w:rsidRPr="0036400E">
        <w:rPr>
          <w:rFonts w:hint="eastAsia"/>
        </w:rPr>
        <w:t>有違失</w:t>
      </w:r>
      <w:r w:rsidR="004B0990" w:rsidRPr="0036400E">
        <w:rPr>
          <w:rFonts w:hint="eastAsia"/>
        </w:rPr>
        <w:t>，</w:t>
      </w:r>
      <w:r w:rsidR="000512D1" w:rsidRPr="0036400E">
        <w:rPr>
          <w:rFonts w:hint="eastAsia"/>
        </w:rPr>
        <w:t>爰依監察法第24條規定提案糾正，移送</w:t>
      </w:r>
      <w:r w:rsidR="0058467F" w:rsidRPr="0036400E">
        <w:rPr>
          <w:rFonts w:hint="eastAsia"/>
        </w:rPr>
        <w:t>行政院</w:t>
      </w:r>
      <w:r w:rsidR="000512D1" w:rsidRPr="0036400E">
        <w:rPr>
          <w:rFonts w:hint="eastAsia"/>
        </w:rPr>
        <w:t>轉飭所屬確實檢討改善見復</w:t>
      </w:r>
      <w:r w:rsidR="00286B1B" w:rsidRPr="0036400E">
        <w:rPr>
          <w:rFonts w:hint="eastAsia"/>
        </w:rPr>
        <w:t>。</w:t>
      </w:r>
    </w:p>
    <w:p w:rsidR="00286B1B" w:rsidRPr="00161225" w:rsidRDefault="00286B1B" w:rsidP="00F10445">
      <w:pPr>
        <w:pStyle w:val="aa"/>
        <w:spacing w:beforeLines="150" w:before="685" w:after="0"/>
        <w:ind w:left="0" w:firstLineChars="200" w:firstLine="888"/>
        <w:rPr>
          <w:b w:val="0"/>
          <w:bCs/>
          <w:snapToGrid/>
          <w:spacing w:val="12"/>
          <w:kern w:val="0"/>
          <w:sz w:val="40"/>
        </w:rPr>
      </w:pPr>
      <w:bookmarkStart w:id="55" w:name="_Toc524895649"/>
      <w:bookmarkStart w:id="56" w:name="_Toc524896195"/>
      <w:bookmarkStart w:id="57" w:name="_Toc524896225"/>
      <w:bookmarkEnd w:id="55"/>
      <w:bookmarkEnd w:id="56"/>
      <w:bookmarkEnd w:id="57"/>
      <w:r w:rsidRPr="0036400E">
        <w:rPr>
          <w:rFonts w:hint="eastAsia"/>
          <w:b w:val="0"/>
          <w:bCs/>
          <w:snapToGrid/>
          <w:spacing w:val="12"/>
          <w:kern w:val="0"/>
          <w:sz w:val="40"/>
        </w:rPr>
        <w:t>提案委員：</w:t>
      </w:r>
      <w:r w:rsidR="00F10445" w:rsidRPr="0036400E">
        <w:rPr>
          <w:rFonts w:hint="eastAsia"/>
          <w:b w:val="0"/>
          <w:bCs/>
          <w:snapToGrid/>
          <w:spacing w:val="12"/>
          <w:kern w:val="0"/>
          <w:sz w:val="40"/>
          <w:lang w:eastAsia="zh-HK"/>
        </w:rPr>
        <w:t>高鳳仙</w:t>
      </w:r>
      <w:r w:rsidR="00F10445" w:rsidRPr="0036400E">
        <w:rPr>
          <w:rFonts w:hAnsi="標楷體" w:hint="eastAsia"/>
          <w:b w:val="0"/>
          <w:bCs/>
          <w:snapToGrid/>
          <w:spacing w:val="12"/>
          <w:kern w:val="0"/>
          <w:sz w:val="40"/>
          <w:lang w:eastAsia="zh-HK"/>
        </w:rPr>
        <w:t>、</w:t>
      </w:r>
      <w:r w:rsidR="00F10445" w:rsidRPr="0036400E">
        <w:rPr>
          <w:rFonts w:hint="eastAsia"/>
          <w:b w:val="0"/>
          <w:bCs/>
          <w:snapToGrid/>
          <w:spacing w:val="12"/>
          <w:kern w:val="0"/>
          <w:sz w:val="40"/>
          <w:lang w:eastAsia="zh-HK"/>
        </w:rPr>
        <w:t>楊美鈴</w:t>
      </w:r>
    </w:p>
    <w:bookmarkEnd w:id="54"/>
    <w:p w:rsidR="002A6BBB" w:rsidRPr="00161225" w:rsidRDefault="002A6BBB" w:rsidP="004018B9">
      <w:pPr>
        <w:pStyle w:val="aa"/>
        <w:spacing w:beforeLines="50" w:before="228" w:after="0" w:line="440" w:lineRule="exact"/>
        <w:ind w:leftChars="1100" w:left="3742"/>
        <w:rPr>
          <w:b w:val="0"/>
          <w:bCs/>
          <w:snapToGrid/>
          <w:spacing w:val="0"/>
          <w:kern w:val="0"/>
          <w:sz w:val="24"/>
          <w:szCs w:val="24"/>
        </w:rPr>
      </w:pPr>
    </w:p>
    <w:sectPr w:rsidR="002A6BBB" w:rsidRPr="00161225"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D95" w:rsidRDefault="001B5D95">
      <w:r>
        <w:separator/>
      </w:r>
    </w:p>
  </w:endnote>
  <w:endnote w:type="continuationSeparator" w:id="0">
    <w:p w:rsidR="001B5D95" w:rsidRDefault="001B5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833" w:rsidRDefault="00123833">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7E16A1">
      <w:rPr>
        <w:rStyle w:val="ac"/>
        <w:noProof/>
        <w:sz w:val="24"/>
      </w:rPr>
      <w:t>8</w:t>
    </w:r>
    <w:r>
      <w:rPr>
        <w:rStyle w:val="ac"/>
        <w:sz w:val="24"/>
      </w:rPr>
      <w:fldChar w:fldCharType="end"/>
    </w:r>
  </w:p>
  <w:p w:rsidR="00123833" w:rsidRDefault="00123833">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D95" w:rsidRDefault="001B5D95">
      <w:r>
        <w:separator/>
      </w:r>
    </w:p>
  </w:footnote>
  <w:footnote w:type="continuationSeparator" w:id="0">
    <w:p w:rsidR="001B5D95" w:rsidRDefault="001B5D95">
      <w:r>
        <w:continuationSeparator/>
      </w:r>
    </w:p>
  </w:footnote>
  <w:footnote w:id="1">
    <w:p w:rsidR="00123833" w:rsidRPr="0044133B" w:rsidRDefault="00123833" w:rsidP="00B14D1C">
      <w:pPr>
        <w:pStyle w:val="afc"/>
        <w:ind w:left="222" w:hangingChars="101" w:hanging="222"/>
        <w:jc w:val="both"/>
        <w:rPr>
          <w:rFonts w:hAnsi="標楷體"/>
        </w:rPr>
      </w:pPr>
      <w:r w:rsidRPr="0044133B">
        <w:rPr>
          <w:rStyle w:val="afe"/>
          <w:rFonts w:hAnsi="標楷體"/>
        </w:rPr>
        <w:footnoteRef/>
      </w:r>
      <w:r w:rsidRPr="0044133B">
        <w:rPr>
          <w:rFonts w:hAnsi="標楷體"/>
        </w:rPr>
        <w:t xml:space="preserve"> </w:t>
      </w:r>
      <w:r w:rsidRPr="0044133B">
        <w:rPr>
          <w:rFonts w:hAnsi="標楷體" w:hint="eastAsia"/>
        </w:rPr>
        <w:t>檔管局</w:t>
      </w:r>
      <w:r w:rsidRPr="0044133B">
        <w:rPr>
          <w:rFonts w:hAnsi="標楷體" w:hint="eastAsia"/>
        </w:rPr>
        <w:t>105</w:t>
      </w:r>
      <w:r w:rsidRPr="0044133B">
        <w:rPr>
          <w:rFonts w:hAnsi="標楷體" w:hint="eastAsia"/>
        </w:rPr>
        <w:t>年</w:t>
      </w:r>
      <w:r w:rsidRPr="0044133B">
        <w:rPr>
          <w:rFonts w:hAnsi="標楷體" w:hint="eastAsia"/>
        </w:rPr>
        <w:t>5</w:t>
      </w:r>
      <w:r w:rsidRPr="0044133B">
        <w:rPr>
          <w:rFonts w:hAnsi="標楷體" w:hint="eastAsia"/>
        </w:rPr>
        <w:t>月</w:t>
      </w:r>
      <w:r w:rsidRPr="0044133B">
        <w:rPr>
          <w:rFonts w:hAnsi="標楷體" w:hint="eastAsia"/>
        </w:rPr>
        <w:t>9</w:t>
      </w:r>
      <w:r w:rsidRPr="0044133B">
        <w:rPr>
          <w:rFonts w:hAnsi="標楷體" w:hint="eastAsia"/>
        </w:rPr>
        <w:t>日檔應字第</w:t>
      </w:r>
      <w:r w:rsidRPr="0044133B">
        <w:rPr>
          <w:rFonts w:hAnsi="標楷體" w:hint="eastAsia"/>
        </w:rPr>
        <w:t>1050001972</w:t>
      </w:r>
      <w:r w:rsidRPr="0044133B">
        <w:rPr>
          <w:rFonts w:hAnsi="標楷體" w:hint="eastAsia"/>
        </w:rPr>
        <w:t>號函、同年</w:t>
      </w:r>
      <w:r w:rsidRPr="0044133B">
        <w:rPr>
          <w:rFonts w:hAnsi="標楷體" w:hint="eastAsia"/>
        </w:rPr>
        <w:t>7</w:t>
      </w:r>
      <w:r w:rsidRPr="0044133B">
        <w:rPr>
          <w:rFonts w:hAnsi="標楷體" w:hint="eastAsia"/>
        </w:rPr>
        <w:t>月</w:t>
      </w:r>
      <w:r w:rsidRPr="0044133B">
        <w:rPr>
          <w:rFonts w:hAnsi="標楷體" w:hint="eastAsia"/>
        </w:rPr>
        <w:t>6</w:t>
      </w:r>
      <w:r w:rsidRPr="0044133B">
        <w:rPr>
          <w:rFonts w:hAnsi="標楷體" w:hint="eastAsia"/>
        </w:rPr>
        <w:t>日檔應字第</w:t>
      </w:r>
      <w:r w:rsidRPr="0044133B">
        <w:rPr>
          <w:rFonts w:hAnsi="標楷體" w:hint="eastAsia"/>
        </w:rPr>
        <w:t>1050003126</w:t>
      </w:r>
      <w:r w:rsidRPr="0044133B">
        <w:rPr>
          <w:rFonts w:hAnsi="標楷體" w:hint="eastAsia"/>
        </w:rPr>
        <w:t>號函及同年</w:t>
      </w:r>
      <w:r w:rsidRPr="0044133B">
        <w:rPr>
          <w:rFonts w:hAnsi="標楷體" w:hint="eastAsia"/>
        </w:rPr>
        <w:t>10</w:t>
      </w:r>
      <w:r w:rsidRPr="0044133B">
        <w:rPr>
          <w:rFonts w:hAnsi="標楷體" w:hint="eastAsia"/>
        </w:rPr>
        <w:t>月</w:t>
      </w:r>
      <w:r w:rsidRPr="0044133B">
        <w:rPr>
          <w:rFonts w:hAnsi="標楷體" w:hint="eastAsia"/>
        </w:rPr>
        <w:t>4</w:t>
      </w:r>
      <w:r w:rsidRPr="0044133B">
        <w:rPr>
          <w:rFonts w:hAnsi="標楷體" w:hint="eastAsia"/>
        </w:rPr>
        <w:t>日檔應字第</w:t>
      </w:r>
      <w:r w:rsidRPr="0044133B">
        <w:rPr>
          <w:rFonts w:hAnsi="標楷體" w:hint="eastAsia"/>
        </w:rPr>
        <w:t>1050013075</w:t>
      </w:r>
      <w:r w:rsidRPr="0044133B">
        <w:rPr>
          <w:rFonts w:hAnsi="標楷體" w:hint="eastAsia"/>
        </w:rPr>
        <w:t>號函共檢送鹿窟事件相關案卷共約</w:t>
      </w:r>
      <w:r w:rsidRPr="0044133B">
        <w:rPr>
          <w:rFonts w:hAnsi="標楷體" w:hint="eastAsia"/>
        </w:rPr>
        <w:t>2</w:t>
      </w:r>
      <w:r w:rsidRPr="0044133B">
        <w:rPr>
          <w:rFonts w:hAnsi="標楷體" w:hint="eastAsia"/>
        </w:rPr>
        <w:t>萬</w:t>
      </w:r>
      <w:r w:rsidRPr="0044133B">
        <w:rPr>
          <w:rFonts w:hAnsi="標楷體" w:hint="eastAsia"/>
        </w:rPr>
        <w:t>3</w:t>
      </w:r>
      <w:r w:rsidRPr="0044133B">
        <w:rPr>
          <w:rFonts w:hAnsi="標楷體" w:hint="eastAsia"/>
        </w:rPr>
        <w:t>千餘頁；國家人權博物館籌備處</w:t>
      </w:r>
      <w:r w:rsidRPr="0044133B">
        <w:rPr>
          <w:rFonts w:hAnsi="標楷體" w:hint="eastAsia"/>
        </w:rPr>
        <w:t>105</w:t>
      </w:r>
      <w:r w:rsidRPr="0044133B">
        <w:rPr>
          <w:rFonts w:hAnsi="標楷體" w:hint="eastAsia"/>
        </w:rPr>
        <w:t>年</w:t>
      </w:r>
      <w:r w:rsidRPr="0044133B">
        <w:rPr>
          <w:rFonts w:hAnsi="標楷體" w:hint="eastAsia"/>
        </w:rPr>
        <w:t>5</w:t>
      </w:r>
      <w:r w:rsidRPr="0044133B">
        <w:rPr>
          <w:rFonts w:hAnsi="標楷體" w:hint="eastAsia"/>
        </w:rPr>
        <w:t>月</w:t>
      </w:r>
      <w:r w:rsidRPr="0044133B">
        <w:rPr>
          <w:rFonts w:hAnsi="標楷體" w:hint="eastAsia"/>
        </w:rPr>
        <w:t>16</w:t>
      </w:r>
      <w:r w:rsidRPr="0044133B">
        <w:rPr>
          <w:rFonts w:hAnsi="標楷體" w:hint="eastAsia"/>
        </w:rPr>
        <w:t>日人權綜字第</w:t>
      </w:r>
      <w:r w:rsidRPr="0044133B">
        <w:rPr>
          <w:rFonts w:hAnsi="標楷體" w:hint="eastAsia"/>
        </w:rPr>
        <w:t>1053000511</w:t>
      </w:r>
      <w:r w:rsidRPr="0044133B">
        <w:rPr>
          <w:rFonts w:hAnsi="標楷體" w:hint="eastAsia"/>
        </w:rPr>
        <w:t>號函檢送鹿窟事件當事人補償案卷</w:t>
      </w:r>
      <w:r w:rsidRPr="0044133B">
        <w:rPr>
          <w:rFonts w:hAnsi="標楷體" w:hint="eastAsia"/>
        </w:rPr>
        <w:t>110</w:t>
      </w:r>
      <w:r w:rsidRPr="0044133B">
        <w:rPr>
          <w:rFonts w:hAnsi="標楷體" w:hint="eastAsia"/>
        </w:rPr>
        <w:t>宗；國史館</w:t>
      </w:r>
      <w:r w:rsidRPr="0044133B">
        <w:rPr>
          <w:rFonts w:hAnsi="標楷體" w:hint="eastAsia"/>
        </w:rPr>
        <w:t>105</w:t>
      </w:r>
      <w:r w:rsidRPr="0044133B">
        <w:rPr>
          <w:rFonts w:hAnsi="標楷體" w:hint="eastAsia"/>
        </w:rPr>
        <w:t>年</w:t>
      </w:r>
      <w:r w:rsidRPr="0044133B">
        <w:rPr>
          <w:rFonts w:hAnsi="標楷體" w:hint="eastAsia"/>
        </w:rPr>
        <w:t>5</w:t>
      </w:r>
      <w:r w:rsidRPr="0044133B">
        <w:rPr>
          <w:rFonts w:hAnsi="標楷體" w:hint="eastAsia"/>
        </w:rPr>
        <w:t>月</w:t>
      </w:r>
      <w:r w:rsidRPr="0044133B">
        <w:rPr>
          <w:rFonts w:hAnsi="標楷體" w:hint="eastAsia"/>
        </w:rPr>
        <w:t>16</w:t>
      </w:r>
      <w:r w:rsidRPr="0044133B">
        <w:rPr>
          <w:rFonts w:hAnsi="標楷體" w:hint="eastAsia"/>
        </w:rPr>
        <w:t>日國審字第</w:t>
      </w:r>
      <w:r w:rsidRPr="0044133B">
        <w:rPr>
          <w:rFonts w:hAnsi="標楷體" w:hint="eastAsia"/>
        </w:rPr>
        <w:t>1050001717A</w:t>
      </w:r>
      <w:r w:rsidRPr="0044133B">
        <w:rPr>
          <w:rFonts w:hAnsi="標楷體" w:hint="eastAsia"/>
        </w:rPr>
        <w:t>號函檢送前館長</w:t>
      </w:r>
      <w:r w:rsidRPr="0044133B">
        <w:rPr>
          <w:rFonts w:hAnsi="標楷體" w:hint="eastAsia"/>
          <w:u w:val="single"/>
        </w:rPr>
        <w:t>張炎憲</w:t>
      </w:r>
      <w:r w:rsidRPr="0044133B">
        <w:rPr>
          <w:rFonts w:hAnsi="標楷體" w:hint="eastAsia"/>
        </w:rPr>
        <w:t>著作〈鹿窟事件調查研究〉、〈寒村的哭泣</w:t>
      </w:r>
      <w:r w:rsidRPr="0044133B">
        <w:rPr>
          <w:rFonts w:hAnsi="標楷體" w:hint="eastAsia"/>
        </w:rPr>
        <w:t>-</w:t>
      </w:r>
      <w:r w:rsidRPr="0044133B">
        <w:rPr>
          <w:rFonts w:hAnsi="標楷體" w:hint="eastAsia"/>
        </w:rPr>
        <w:t>鹿窟事件〉及</w:t>
      </w:r>
      <w:r w:rsidRPr="0044133B">
        <w:rPr>
          <w:rFonts w:hAnsi="標楷體" w:hint="eastAsia"/>
          <w:u w:val="single"/>
        </w:rPr>
        <w:t>李石城</w:t>
      </w:r>
      <w:r w:rsidRPr="0044133B">
        <w:rPr>
          <w:rFonts w:hAnsi="標楷體" w:hint="eastAsia"/>
        </w:rPr>
        <w:t>著〈鹿窟風雲</w:t>
      </w:r>
      <w:r w:rsidRPr="0044133B">
        <w:rPr>
          <w:rFonts w:hAnsi="標楷體" w:hint="eastAsia"/>
        </w:rPr>
        <w:t xml:space="preserve">  </w:t>
      </w:r>
      <w:r w:rsidRPr="0044133B">
        <w:rPr>
          <w:rFonts w:hAnsi="標楷體" w:hint="eastAsia"/>
        </w:rPr>
        <w:t>八十憶往</w:t>
      </w:r>
      <w:r w:rsidRPr="0044133B">
        <w:rPr>
          <w:rFonts w:hAnsi="標楷體" w:hint="eastAsia"/>
        </w:rPr>
        <w:t>-</w:t>
      </w:r>
      <w:r w:rsidRPr="0044133B">
        <w:rPr>
          <w:rFonts w:hAnsi="標楷體" w:hint="eastAsia"/>
          <w:u w:val="single"/>
        </w:rPr>
        <w:t>李石城</w:t>
      </w:r>
      <w:r w:rsidRPr="0044133B">
        <w:rPr>
          <w:rFonts w:hAnsi="標楷體" w:hint="eastAsia"/>
        </w:rPr>
        <w:t>回憶錄〉；臺灣臺北地方法院</w:t>
      </w:r>
      <w:r w:rsidRPr="0044133B">
        <w:rPr>
          <w:rFonts w:hAnsi="標楷體" w:hint="eastAsia"/>
        </w:rPr>
        <w:t>105</w:t>
      </w:r>
      <w:r w:rsidRPr="0044133B">
        <w:rPr>
          <w:rFonts w:hAnsi="標楷體" w:hint="eastAsia"/>
        </w:rPr>
        <w:t>年</w:t>
      </w:r>
      <w:r w:rsidRPr="0044133B">
        <w:rPr>
          <w:rFonts w:hAnsi="標楷體" w:hint="eastAsia"/>
        </w:rPr>
        <w:t>6</w:t>
      </w:r>
      <w:r w:rsidRPr="0044133B">
        <w:rPr>
          <w:rFonts w:hAnsi="標楷體" w:hint="eastAsia"/>
        </w:rPr>
        <w:t>月</w:t>
      </w:r>
      <w:r w:rsidRPr="0044133B">
        <w:rPr>
          <w:rFonts w:hAnsi="標楷體" w:hint="eastAsia"/>
        </w:rPr>
        <w:t>3</w:t>
      </w:r>
      <w:r w:rsidRPr="0044133B">
        <w:rPr>
          <w:rFonts w:hAnsi="標楷體" w:hint="eastAsia"/>
        </w:rPr>
        <w:t>日北院木文澄字第</w:t>
      </w:r>
      <w:r w:rsidRPr="0044133B">
        <w:rPr>
          <w:rFonts w:hAnsi="標楷體" w:hint="eastAsia"/>
        </w:rPr>
        <w:t>1050003943</w:t>
      </w:r>
      <w:r w:rsidRPr="0044133B">
        <w:rPr>
          <w:rFonts w:hAnsi="標楷體" w:hint="eastAsia"/>
        </w:rPr>
        <w:t>號函及同年</w:t>
      </w:r>
      <w:r w:rsidRPr="0044133B">
        <w:rPr>
          <w:rFonts w:hAnsi="標楷體" w:hint="eastAsia"/>
        </w:rPr>
        <w:t>7</w:t>
      </w:r>
      <w:r w:rsidRPr="0044133B">
        <w:rPr>
          <w:rFonts w:hAnsi="標楷體" w:hint="eastAsia"/>
        </w:rPr>
        <w:t>月</w:t>
      </w:r>
      <w:r w:rsidRPr="0044133B">
        <w:rPr>
          <w:rFonts w:hAnsi="標楷體" w:hint="eastAsia"/>
        </w:rPr>
        <w:t>15</w:t>
      </w:r>
      <w:r w:rsidRPr="0044133B">
        <w:rPr>
          <w:rFonts w:hAnsi="標楷體" w:hint="eastAsia"/>
        </w:rPr>
        <w:t>日北院隆文澄字第</w:t>
      </w:r>
      <w:r w:rsidRPr="0044133B">
        <w:rPr>
          <w:rFonts w:hAnsi="標楷體" w:hint="eastAsia"/>
        </w:rPr>
        <w:t>1050004668</w:t>
      </w:r>
      <w:r w:rsidRPr="0044133B">
        <w:rPr>
          <w:rFonts w:hAnsi="標楷體" w:hint="eastAsia"/>
        </w:rPr>
        <w:t>號函檢送鹿窟事件當事人冤獄賠償案</w:t>
      </w:r>
      <w:r w:rsidRPr="0044133B">
        <w:rPr>
          <w:rFonts w:hAnsi="標楷體" w:hint="eastAsia"/>
        </w:rPr>
        <w:t>17</w:t>
      </w:r>
      <w:r w:rsidRPr="0044133B">
        <w:rPr>
          <w:rFonts w:hAnsi="標楷體" w:hint="eastAsia"/>
        </w:rPr>
        <w:t>宗。</w:t>
      </w:r>
    </w:p>
  </w:footnote>
  <w:footnote w:id="2">
    <w:p w:rsidR="00123833" w:rsidRPr="0044133B" w:rsidRDefault="00123833" w:rsidP="008A39A4">
      <w:pPr>
        <w:pStyle w:val="afc"/>
        <w:ind w:left="110" w:hangingChars="50" w:hanging="110"/>
        <w:rPr>
          <w:rFonts w:hAnsi="標楷體"/>
        </w:rPr>
      </w:pPr>
      <w:r w:rsidRPr="0044133B">
        <w:rPr>
          <w:rStyle w:val="afe"/>
          <w:rFonts w:hAnsi="標楷體"/>
        </w:rPr>
        <w:footnoteRef/>
      </w:r>
      <w:r w:rsidRPr="0044133B">
        <w:rPr>
          <w:rFonts w:hAnsi="標楷體"/>
        </w:rPr>
        <w:t xml:space="preserve"> </w:t>
      </w:r>
      <w:r w:rsidRPr="0044133B">
        <w:rPr>
          <w:rFonts w:hAnsi="標楷體" w:hint="eastAsia"/>
        </w:rPr>
        <w:t>〈白色恐怖秘密檔案〉</w:t>
      </w:r>
      <w:r w:rsidRPr="0044133B">
        <w:rPr>
          <w:rFonts w:hAnsi="標楷體" w:hint="eastAsia"/>
        </w:rPr>
        <w:t>150</w:t>
      </w:r>
      <w:r w:rsidRPr="0044133B">
        <w:rPr>
          <w:rFonts w:hAnsi="標楷體" w:hint="eastAsia"/>
        </w:rPr>
        <w:t>頁。</w:t>
      </w:r>
    </w:p>
  </w:footnote>
  <w:footnote w:id="3">
    <w:p w:rsidR="00123833" w:rsidRPr="0044133B" w:rsidRDefault="00123833" w:rsidP="008A39A4">
      <w:pPr>
        <w:pStyle w:val="afc"/>
        <w:rPr>
          <w:rFonts w:hAnsi="標楷體"/>
        </w:rPr>
      </w:pPr>
      <w:r w:rsidRPr="0044133B">
        <w:rPr>
          <w:rStyle w:val="afe"/>
          <w:rFonts w:hAnsi="標楷體"/>
        </w:rPr>
        <w:footnoteRef/>
      </w:r>
      <w:r w:rsidRPr="0044133B">
        <w:rPr>
          <w:rFonts w:hAnsi="標楷體"/>
        </w:rPr>
        <w:t xml:space="preserve"> </w:t>
      </w:r>
      <w:r w:rsidRPr="0044133B">
        <w:rPr>
          <w:rFonts w:hAnsi="標楷體" w:hint="eastAsia"/>
        </w:rPr>
        <w:t>〈鹿窟事件調查研究〉</w:t>
      </w:r>
      <w:r w:rsidRPr="0044133B">
        <w:rPr>
          <w:rFonts w:hAnsi="標楷體" w:hint="eastAsia"/>
        </w:rPr>
        <w:t>20-23</w:t>
      </w:r>
      <w:r w:rsidRPr="0044133B">
        <w:rPr>
          <w:rFonts w:hAnsi="標楷體" w:hint="eastAsia"/>
        </w:rPr>
        <w:t>頁。</w:t>
      </w:r>
    </w:p>
  </w:footnote>
  <w:footnote w:id="4">
    <w:p w:rsidR="00123833" w:rsidRPr="0044133B" w:rsidRDefault="00123833" w:rsidP="008A39A4">
      <w:pPr>
        <w:pStyle w:val="afc"/>
        <w:rPr>
          <w:rFonts w:hAnsi="標楷體"/>
        </w:rPr>
      </w:pPr>
      <w:r w:rsidRPr="0044133B">
        <w:rPr>
          <w:rStyle w:val="afe"/>
          <w:rFonts w:hAnsi="標楷體"/>
        </w:rPr>
        <w:footnoteRef/>
      </w:r>
      <w:r w:rsidRPr="0044133B">
        <w:rPr>
          <w:rFonts w:hAnsi="標楷體"/>
        </w:rPr>
        <w:t xml:space="preserve"> </w:t>
      </w:r>
      <w:r w:rsidRPr="0044133B">
        <w:rPr>
          <w:rFonts w:hAnsi="標楷體" w:hint="eastAsia"/>
        </w:rPr>
        <w:t>〈良心犯的血淚史〉</w:t>
      </w:r>
      <w:r w:rsidRPr="0044133B">
        <w:rPr>
          <w:rFonts w:hAnsi="標楷體" w:hint="eastAsia"/>
        </w:rPr>
        <w:t>34</w:t>
      </w:r>
      <w:r w:rsidRPr="0044133B">
        <w:rPr>
          <w:rFonts w:hAnsi="標楷體" w:hint="eastAsia"/>
        </w:rPr>
        <w:t>頁。</w:t>
      </w:r>
    </w:p>
  </w:footnote>
  <w:footnote w:id="5">
    <w:p w:rsidR="00123833" w:rsidRPr="0044133B" w:rsidRDefault="00123833" w:rsidP="008A39A4">
      <w:pPr>
        <w:pStyle w:val="afc"/>
        <w:rPr>
          <w:rFonts w:hAnsi="標楷體"/>
        </w:rPr>
      </w:pPr>
      <w:r w:rsidRPr="0044133B">
        <w:rPr>
          <w:rStyle w:val="afe"/>
          <w:rFonts w:hAnsi="標楷體"/>
        </w:rPr>
        <w:footnoteRef/>
      </w:r>
      <w:r w:rsidRPr="0044133B">
        <w:rPr>
          <w:rFonts w:hAnsi="標楷體" w:hint="eastAsia"/>
        </w:rPr>
        <w:t xml:space="preserve"> </w:t>
      </w:r>
      <w:r w:rsidRPr="0044133B">
        <w:rPr>
          <w:rFonts w:hAnsi="標楷體" w:hint="eastAsia"/>
        </w:rPr>
        <w:t>〈鹿窟事件調查研究〉</w:t>
      </w:r>
      <w:r w:rsidRPr="0044133B">
        <w:rPr>
          <w:rFonts w:hAnsi="標楷體" w:hint="eastAsia"/>
        </w:rPr>
        <w:t>183</w:t>
      </w:r>
      <w:r w:rsidRPr="0044133B">
        <w:rPr>
          <w:rFonts w:hAnsi="標楷體" w:hint="eastAsia"/>
        </w:rPr>
        <w:t>頁。</w:t>
      </w:r>
    </w:p>
  </w:footnote>
  <w:footnote w:id="6">
    <w:p w:rsidR="00123833" w:rsidRPr="0044133B" w:rsidRDefault="00123833" w:rsidP="008A39A4">
      <w:pPr>
        <w:pStyle w:val="afc"/>
        <w:rPr>
          <w:rFonts w:hAnsi="標楷體"/>
        </w:rPr>
      </w:pPr>
      <w:r w:rsidRPr="0044133B">
        <w:rPr>
          <w:rStyle w:val="afe"/>
          <w:rFonts w:hAnsi="標楷體"/>
        </w:rPr>
        <w:footnoteRef/>
      </w:r>
      <w:r w:rsidRPr="0044133B">
        <w:rPr>
          <w:rFonts w:hAnsi="標楷體"/>
        </w:rPr>
        <w:t xml:space="preserve"> </w:t>
      </w:r>
      <w:r w:rsidRPr="0044133B">
        <w:rPr>
          <w:rFonts w:hAnsi="標楷體" w:hint="eastAsia"/>
        </w:rPr>
        <w:t>〈寒村的哭泣</w:t>
      </w:r>
      <w:r w:rsidRPr="0044133B">
        <w:rPr>
          <w:rFonts w:hAnsi="標楷體" w:hint="eastAsia"/>
        </w:rPr>
        <w:t>-</w:t>
      </w:r>
      <w:r w:rsidRPr="0044133B">
        <w:rPr>
          <w:rFonts w:hAnsi="標楷體" w:hint="eastAsia"/>
        </w:rPr>
        <w:t>鹿窟事件〉</w:t>
      </w:r>
      <w:r w:rsidRPr="0044133B">
        <w:rPr>
          <w:rFonts w:hAnsi="標楷體" w:hint="eastAsia"/>
        </w:rPr>
        <w:t>62</w:t>
      </w:r>
      <w:r w:rsidRPr="0044133B">
        <w:rPr>
          <w:rFonts w:hAnsi="標楷體" w:hint="eastAsia"/>
        </w:rPr>
        <w:t>頁。</w:t>
      </w:r>
    </w:p>
  </w:footnote>
  <w:footnote w:id="7">
    <w:p w:rsidR="00123833" w:rsidRPr="0044133B" w:rsidRDefault="00123833" w:rsidP="008A39A4">
      <w:pPr>
        <w:pStyle w:val="afc"/>
        <w:rPr>
          <w:rFonts w:hAnsi="標楷體"/>
        </w:rPr>
      </w:pPr>
      <w:r w:rsidRPr="0044133B">
        <w:rPr>
          <w:rStyle w:val="afe"/>
          <w:rFonts w:hAnsi="標楷體"/>
        </w:rPr>
        <w:footnoteRef/>
      </w:r>
      <w:r w:rsidRPr="0044133B">
        <w:rPr>
          <w:rFonts w:hAnsi="標楷體"/>
        </w:rPr>
        <w:t xml:space="preserve"> </w:t>
      </w:r>
      <w:r w:rsidRPr="0044133B">
        <w:rPr>
          <w:rFonts w:hAnsi="標楷體" w:hint="eastAsia"/>
        </w:rPr>
        <w:t>〈寒村的哭泣</w:t>
      </w:r>
      <w:r w:rsidRPr="0044133B">
        <w:rPr>
          <w:rFonts w:hAnsi="標楷體" w:hint="eastAsia"/>
        </w:rPr>
        <w:t>-</w:t>
      </w:r>
      <w:r w:rsidRPr="0044133B">
        <w:rPr>
          <w:rFonts w:hAnsi="標楷體" w:hint="eastAsia"/>
        </w:rPr>
        <w:t>鹿窟事件〉</w:t>
      </w:r>
      <w:r w:rsidRPr="0044133B">
        <w:rPr>
          <w:rFonts w:hAnsi="標楷體" w:hint="eastAsia"/>
        </w:rPr>
        <w:t>67-68</w:t>
      </w:r>
      <w:r w:rsidRPr="0044133B">
        <w:rPr>
          <w:rFonts w:hAnsi="標楷體" w:hint="eastAsia"/>
        </w:rPr>
        <w:t>頁。</w:t>
      </w:r>
    </w:p>
  </w:footnote>
  <w:footnote w:id="8">
    <w:p w:rsidR="00123833" w:rsidRPr="0044133B" w:rsidRDefault="00123833" w:rsidP="008A39A4">
      <w:pPr>
        <w:pStyle w:val="afc"/>
        <w:rPr>
          <w:rFonts w:hAnsi="標楷體"/>
        </w:rPr>
      </w:pPr>
      <w:r w:rsidRPr="0044133B">
        <w:rPr>
          <w:rStyle w:val="afe"/>
          <w:rFonts w:hAnsi="標楷體"/>
        </w:rPr>
        <w:footnoteRef/>
      </w:r>
      <w:r w:rsidRPr="0044133B">
        <w:rPr>
          <w:rFonts w:hAnsi="標楷體"/>
        </w:rPr>
        <w:t xml:space="preserve"> </w:t>
      </w:r>
      <w:r w:rsidRPr="0044133B">
        <w:rPr>
          <w:rFonts w:hAnsi="標楷體" w:hint="eastAsia"/>
        </w:rPr>
        <w:t>〈寒村的哭泣</w:t>
      </w:r>
      <w:r w:rsidRPr="0044133B">
        <w:rPr>
          <w:rFonts w:hAnsi="標楷體" w:hint="eastAsia"/>
        </w:rPr>
        <w:t>-</w:t>
      </w:r>
      <w:r w:rsidRPr="0044133B">
        <w:rPr>
          <w:rFonts w:hAnsi="標楷體" w:hint="eastAsia"/>
        </w:rPr>
        <w:t>鹿窟事件〉</w:t>
      </w:r>
      <w:r w:rsidRPr="0044133B">
        <w:rPr>
          <w:rFonts w:hAnsi="標楷體" w:hint="eastAsia"/>
        </w:rPr>
        <w:t>79</w:t>
      </w:r>
      <w:r w:rsidRPr="0044133B">
        <w:rPr>
          <w:rFonts w:hAnsi="標楷體" w:hint="eastAsia"/>
        </w:rPr>
        <w:t>頁。</w:t>
      </w:r>
    </w:p>
  </w:footnote>
  <w:footnote w:id="9">
    <w:p w:rsidR="00123833" w:rsidRPr="0044133B" w:rsidRDefault="00123833" w:rsidP="008A39A4">
      <w:pPr>
        <w:pStyle w:val="afc"/>
        <w:rPr>
          <w:rFonts w:hAnsi="標楷體"/>
        </w:rPr>
      </w:pPr>
      <w:r w:rsidRPr="0044133B">
        <w:rPr>
          <w:rStyle w:val="afe"/>
          <w:rFonts w:hAnsi="標楷體"/>
        </w:rPr>
        <w:footnoteRef/>
      </w:r>
      <w:r w:rsidRPr="0044133B">
        <w:rPr>
          <w:rFonts w:hAnsi="標楷體"/>
        </w:rPr>
        <w:t xml:space="preserve"> </w:t>
      </w:r>
      <w:r w:rsidRPr="0044133B">
        <w:rPr>
          <w:rFonts w:hAnsi="標楷體" w:hint="eastAsia"/>
        </w:rPr>
        <w:t>〈寒村的哭泣</w:t>
      </w:r>
      <w:r w:rsidRPr="0044133B">
        <w:rPr>
          <w:rFonts w:hAnsi="標楷體" w:hint="eastAsia"/>
        </w:rPr>
        <w:t>-</w:t>
      </w:r>
      <w:r w:rsidRPr="0044133B">
        <w:rPr>
          <w:rFonts w:hAnsi="標楷體" w:hint="eastAsia"/>
        </w:rPr>
        <w:t>鹿窟事件〉</w:t>
      </w:r>
      <w:r w:rsidRPr="0044133B">
        <w:rPr>
          <w:rFonts w:hAnsi="標楷體" w:hint="eastAsia"/>
        </w:rPr>
        <w:t>83-84</w:t>
      </w:r>
      <w:r w:rsidRPr="0044133B">
        <w:rPr>
          <w:rFonts w:hAnsi="標楷體" w:hint="eastAsia"/>
        </w:rPr>
        <w:t>頁。</w:t>
      </w:r>
    </w:p>
  </w:footnote>
  <w:footnote w:id="10">
    <w:p w:rsidR="00123833" w:rsidRPr="0044133B" w:rsidRDefault="00123833" w:rsidP="008A39A4">
      <w:pPr>
        <w:pStyle w:val="afc"/>
        <w:rPr>
          <w:rFonts w:hAnsi="標楷體"/>
        </w:rPr>
      </w:pPr>
      <w:r w:rsidRPr="0044133B">
        <w:rPr>
          <w:rStyle w:val="afe"/>
          <w:rFonts w:hAnsi="標楷體"/>
        </w:rPr>
        <w:footnoteRef/>
      </w:r>
      <w:r w:rsidRPr="0044133B">
        <w:rPr>
          <w:rFonts w:hAnsi="標楷體"/>
        </w:rPr>
        <w:t xml:space="preserve"> </w:t>
      </w:r>
      <w:r w:rsidRPr="0044133B">
        <w:rPr>
          <w:rFonts w:hAnsi="標楷體" w:hint="eastAsia"/>
        </w:rPr>
        <w:t>〈寒村的哭泣</w:t>
      </w:r>
      <w:r w:rsidRPr="0044133B">
        <w:rPr>
          <w:rFonts w:hAnsi="標楷體" w:hint="eastAsia"/>
        </w:rPr>
        <w:t>-</w:t>
      </w:r>
      <w:r w:rsidRPr="0044133B">
        <w:rPr>
          <w:rFonts w:hAnsi="標楷體" w:hint="eastAsia"/>
        </w:rPr>
        <w:t>鹿窟事件〉</w:t>
      </w:r>
      <w:r w:rsidRPr="0044133B">
        <w:rPr>
          <w:rFonts w:hAnsi="標楷體" w:hint="eastAsia"/>
        </w:rPr>
        <w:t>88</w:t>
      </w:r>
      <w:r w:rsidRPr="0044133B">
        <w:rPr>
          <w:rFonts w:hAnsi="標楷體" w:hint="eastAsia"/>
        </w:rPr>
        <w:t>頁。</w:t>
      </w:r>
    </w:p>
  </w:footnote>
  <w:footnote w:id="11">
    <w:p w:rsidR="00123833" w:rsidRPr="0044133B" w:rsidRDefault="00123833" w:rsidP="008A39A4">
      <w:pPr>
        <w:pStyle w:val="afc"/>
        <w:rPr>
          <w:rFonts w:hAnsi="標楷體"/>
        </w:rPr>
      </w:pPr>
      <w:r w:rsidRPr="0044133B">
        <w:rPr>
          <w:rStyle w:val="afe"/>
          <w:rFonts w:hAnsi="標楷體"/>
        </w:rPr>
        <w:footnoteRef/>
      </w:r>
      <w:r w:rsidRPr="0044133B">
        <w:rPr>
          <w:rFonts w:hAnsi="標楷體"/>
        </w:rPr>
        <w:t xml:space="preserve"> </w:t>
      </w:r>
      <w:r w:rsidRPr="0044133B">
        <w:rPr>
          <w:rFonts w:hAnsi="標楷體" w:hint="eastAsia"/>
        </w:rPr>
        <w:t>〈寒村的哭泣</w:t>
      </w:r>
      <w:r w:rsidRPr="0044133B">
        <w:rPr>
          <w:rFonts w:hAnsi="標楷體" w:hint="eastAsia"/>
        </w:rPr>
        <w:t>-</w:t>
      </w:r>
      <w:r w:rsidRPr="0044133B">
        <w:rPr>
          <w:rFonts w:hAnsi="標楷體" w:hint="eastAsia"/>
        </w:rPr>
        <w:t>鹿窟事件〉</w:t>
      </w:r>
      <w:r w:rsidRPr="0044133B">
        <w:rPr>
          <w:rFonts w:hAnsi="標楷體" w:hint="eastAsia"/>
        </w:rPr>
        <w:t>226-227</w:t>
      </w:r>
      <w:r w:rsidRPr="0044133B">
        <w:rPr>
          <w:rFonts w:hAnsi="標楷體" w:hint="eastAsia"/>
        </w:rPr>
        <w:t>頁。</w:t>
      </w:r>
    </w:p>
  </w:footnote>
  <w:footnote w:id="12">
    <w:p w:rsidR="00123833" w:rsidRPr="0044133B" w:rsidRDefault="00123833" w:rsidP="008A39A4">
      <w:pPr>
        <w:pStyle w:val="afc"/>
        <w:rPr>
          <w:rFonts w:hAnsi="標楷體"/>
        </w:rPr>
      </w:pPr>
      <w:r w:rsidRPr="0044133B">
        <w:rPr>
          <w:rStyle w:val="afe"/>
          <w:rFonts w:hAnsi="標楷體"/>
        </w:rPr>
        <w:footnoteRef/>
      </w:r>
      <w:r w:rsidRPr="0044133B">
        <w:rPr>
          <w:rFonts w:hAnsi="標楷體"/>
        </w:rPr>
        <w:t xml:space="preserve"> </w:t>
      </w:r>
      <w:r w:rsidRPr="0044133B">
        <w:rPr>
          <w:rFonts w:hAnsi="標楷體" w:hint="eastAsia"/>
        </w:rPr>
        <w:t>〈寒村的哭泣</w:t>
      </w:r>
      <w:r w:rsidRPr="0044133B">
        <w:rPr>
          <w:rFonts w:hAnsi="標楷體" w:hint="eastAsia"/>
        </w:rPr>
        <w:t>-</w:t>
      </w:r>
      <w:r w:rsidRPr="0044133B">
        <w:rPr>
          <w:rFonts w:hAnsi="標楷體" w:hint="eastAsia"/>
        </w:rPr>
        <w:t>鹿窟事件〉</w:t>
      </w:r>
      <w:r w:rsidRPr="0044133B">
        <w:rPr>
          <w:rFonts w:hAnsi="標楷體" w:hint="eastAsia"/>
        </w:rPr>
        <w:t>236</w:t>
      </w:r>
      <w:r w:rsidRPr="0044133B">
        <w:rPr>
          <w:rFonts w:hAnsi="標楷體" w:hint="eastAsia"/>
        </w:rPr>
        <w:t>頁。</w:t>
      </w:r>
    </w:p>
  </w:footnote>
  <w:footnote w:id="13">
    <w:p w:rsidR="00123833" w:rsidRPr="0044133B" w:rsidRDefault="00123833" w:rsidP="008A39A4">
      <w:pPr>
        <w:pStyle w:val="afc"/>
        <w:rPr>
          <w:rFonts w:hAnsi="標楷體"/>
        </w:rPr>
      </w:pPr>
      <w:r w:rsidRPr="0044133B">
        <w:rPr>
          <w:rStyle w:val="afe"/>
          <w:rFonts w:hAnsi="標楷體"/>
        </w:rPr>
        <w:footnoteRef/>
      </w:r>
      <w:r w:rsidRPr="0044133B">
        <w:rPr>
          <w:rFonts w:hAnsi="標楷體"/>
        </w:rPr>
        <w:t xml:space="preserve"> </w:t>
      </w:r>
      <w:r w:rsidRPr="0044133B">
        <w:rPr>
          <w:rFonts w:hAnsi="標楷體" w:hint="eastAsia"/>
        </w:rPr>
        <w:t>〈寒村的哭泣</w:t>
      </w:r>
      <w:r w:rsidRPr="0044133B">
        <w:rPr>
          <w:rFonts w:hAnsi="標楷體" w:hint="eastAsia"/>
        </w:rPr>
        <w:t>-</w:t>
      </w:r>
      <w:r w:rsidRPr="0044133B">
        <w:rPr>
          <w:rFonts w:hAnsi="標楷體" w:hint="eastAsia"/>
        </w:rPr>
        <w:t>鹿窟事件〉</w:t>
      </w:r>
      <w:r w:rsidRPr="0044133B">
        <w:rPr>
          <w:rFonts w:hAnsi="標楷體" w:hint="eastAsia"/>
        </w:rPr>
        <w:t>256</w:t>
      </w:r>
      <w:r w:rsidRPr="0044133B">
        <w:rPr>
          <w:rFonts w:hAnsi="標楷體" w:hint="eastAsia"/>
        </w:rPr>
        <w:t>頁。</w:t>
      </w:r>
    </w:p>
  </w:footnote>
  <w:footnote w:id="14">
    <w:p w:rsidR="00123833" w:rsidRPr="0044133B" w:rsidRDefault="00123833" w:rsidP="008A39A4">
      <w:pPr>
        <w:pStyle w:val="afc"/>
        <w:rPr>
          <w:rFonts w:hAnsi="標楷體"/>
        </w:rPr>
      </w:pPr>
      <w:r w:rsidRPr="0044133B">
        <w:rPr>
          <w:rStyle w:val="afe"/>
          <w:rFonts w:hAnsi="標楷體"/>
        </w:rPr>
        <w:footnoteRef/>
      </w:r>
      <w:r w:rsidRPr="0044133B">
        <w:rPr>
          <w:rFonts w:hAnsi="標楷體"/>
        </w:rPr>
        <w:t xml:space="preserve"> </w:t>
      </w:r>
      <w:r w:rsidRPr="0044133B">
        <w:rPr>
          <w:rFonts w:hAnsi="標楷體" w:hint="eastAsia"/>
        </w:rPr>
        <w:t>〈寒村的哭泣</w:t>
      </w:r>
      <w:r w:rsidRPr="0044133B">
        <w:rPr>
          <w:rFonts w:hAnsi="標楷體" w:hint="eastAsia"/>
        </w:rPr>
        <w:t>-</w:t>
      </w:r>
      <w:r w:rsidRPr="0044133B">
        <w:rPr>
          <w:rFonts w:hAnsi="標楷體" w:hint="eastAsia"/>
        </w:rPr>
        <w:t>鹿窟事件〉</w:t>
      </w:r>
      <w:r w:rsidRPr="0044133B">
        <w:rPr>
          <w:rFonts w:hAnsi="標楷體" w:hint="eastAsia"/>
        </w:rPr>
        <w:t>256</w:t>
      </w:r>
      <w:r w:rsidRPr="0044133B">
        <w:rPr>
          <w:rFonts w:hAnsi="標楷體" w:hint="eastAsia"/>
        </w:rPr>
        <w:t>頁。</w:t>
      </w:r>
    </w:p>
  </w:footnote>
  <w:footnote w:id="15">
    <w:p w:rsidR="00123833" w:rsidRPr="0044133B" w:rsidRDefault="00123833" w:rsidP="008A39A4">
      <w:pPr>
        <w:pStyle w:val="afc"/>
        <w:rPr>
          <w:rFonts w:hAnsi="標楷體"/>
        </w:rPr>
      </w:pPr>
      <w:r w:rsidRPr="0044133B">
        <w:rPr>
          <w:rStyle w:val="afe"/>
          <w:rFonts w:hAnsi="標楷體"/>
        </w:rPr>
        <w:footnoteRef/>
      </w:r>
      <w:r w:rsidRPr="0044133B">
        <w:rPr>
          <w:rFonts w:hAnsi="標楷體"/>
        </w:rPr>
        <w:t xml:space="preserve"> </w:t>
      </w:r>
      <w:r w:rsidRPr="0044133B">
        <w:rPr>
          <w:rFonts w:hAnsi="標楷體" w:hint="eastAsia"/>
        </w:rPr>
        <w:t>〈寒村的哭泣</w:t>
      </w:r>
      <w:r w:rsidRPr="0044133B">
        <w:rPr>
          <w:rFonts w:hAnsi="標楷體" w:hint="eastAsia"/>
        </w:rPr>
        <w:t>-</w:t>
      </w:r>
      <w:r w:rsidRPr="0044133B">
        <w:rPr>
          <w:rFonts w:hAnsi="標楷體" w:hint="eastAsia"/>
        </w:rPr>
        <w:t>鹿窟事件〉</w:t>
      </w:r>
      <w:r w:rsidRPr="0044133B">
        <w:rPr>
          <w:rFonts w:hAnsi="標楷體" w:hint="eastAsia"/>
        </w:rPr>
        <w:t>164-165</w:t>
      </w:r>
      <w:r w:rsidRPr="0044133B">
        <w:rPr>
          <w:rFonts w:hAnsi="標楷體" w:hint="eastAsia"/>
        </w:rPr>
        <w:t>頁。</w:t>
      </w:r>
    </w:p>
  </w:footnote>
  <w:footnote w:id="16">
    <w:p w:rsidR="00123833" w:rsidRPr="0044133B" w:rsidRDefault="00123833" w:rsidP="008A39A4">
      <w:pPr>
        <w:pStyle w:val="afc"/>
        <w:rPr>
          <w:rFonts w:hAnsi="標楷體"/>
        </w:rPr>
      </w:pPr>
      <w:r w:rsidRPr="0044133B">
        <w:rPr>
          <w:rStyle w:val="afe"/>
          <w:rFonts w:hAnsi="標楷體"/>
        </w:rPr>
        <w:footnoteRef/>
      </w:r>
      <w:r w:rsidRPr="0044133B">
        <w:rPr>
          <w:rFonts w:hAnsi="標楷體"/>
        </w:rPr>
        <w:t xml:space="preserve"> </w:t>
      </w:r>
      <w:r w:rsidRPr="0044133B">
        <w:rPr>
          <w:rFonts w:hAnsi="標楷體" w:hint="eastAsia"/>
        </w:rPr>
        <w:t>〈寒村的哭泣</w:t>
      </w:r>
      <w:r w:rsidRPr="0044133B">
        <w:rPr>
          <w:rFonts w:hAnsi="標楷體" w:hint="eastAsia"/>
        </w:rPr>
        <w:t>-</w:t>
      </w:r>
      <w:r w:rsidRPr="0044133B">
        <w:rPr>
          <w:rFonts w:hAnsi="標楷體" w:hint="eastAsia"/>
        </w:rPr>
        <w:t>鹿窟事件〉</w:t>
      </w:r>
      <w:r w:rsidRPr="0044133B">
        <w:rPr>
          <w:rFonts w:hAnsi="標楷體" w:hint="eastAsia"/>
        </w:rPr>
        <w:t>125-126</w:t>
      </w:r>
      <w:r w:rsidRPr="0044133B">
        <w:rPr>
          <w:rFonts w:hAnsi="標楷體" w:hint="eastAsia"/>
        </w:rPr>
        <w:t>頁。</w:t>
      </w:r>
    </w:p>
  </w:footnote>
  <w:footnote w:id="17">
    <w:p w:rsidR="00123833" w:rsidRPr="0044133B" w:rsidRDefault="00123833" w:rsidP="008A39A4">
      <w:pPr>
        <w:pStyle w:val="afc"/>
        <w:rPr>
          <w:rFonts w:hAnsi="標楷體"/>
        </w:rPr>
      </w:pPr>
      <w:r w:rsidRPr="0044133B">
        <w:rPr>
          <w:rStyle w:val="afe"/>
          <w:rFonts w:hAnsi="標楷體"/>
        </w:rPr>
        <w:footnoteRef/>
      </w:r>
      <w:r w:rsidRPr="0044133B">
        <w:rPr>
          <w:rFonts w:hAnsi="標楷體"/>
        </w:rPr>
        <w:t xml:space="preserve"> </w:t>
      </w:r>
      <w:r w:rsidRPr="0044133B">
        <w:rPr>
          <w:rFonts w:hAnsi="標楷體" w:hint="eastAsia"/>
        </w:rPr>
        <w:t>〈寒村的哭泣</w:t>
      </w:r>
      <w:r w:rsidRPr="0044133B">
        <w:rPr>
          <w:rFonts w:hAnsi="標楷體" w:hint="eastAsia"/>
        </w:rPr>
        <w:t>-</w:t>
      </w:r>
      <w:r w:rsidRPr="0044133B">
        <w:rPr>
          <w:rFonts w:hAnsi="標楷體" w:hint="eastAsia"/>
        </w:rPr>
        <w:t>鹿窟事件〉</w:t>
      </w:r>
      <w:r w:rsidRPr="0044133B">
        <w:rPr>
          <w:rFonts w:hAnsi="標楷體" w:hint="eastAsia"/>
        </w:rPr>
        <w:t>141-142</w:t>
      </w:r>
      <w:r w:rsidRPr="0044133B">
        <w:rPr>
          <w:rFonts w:hAnsi="標楷體" w:hint="eastAsia"/>
        </w:rPr>
        <w:t>頁。</w:t>
      </w:r>
    </w:p>
  </w:footnote>
  <w:footnote w:id="18">
    <w:p w:rsidR="00123833" w:rsidRPr="0044133B" w:rsidRDefault="00123833" w:rsidP="008A39A4">
      <w:pPr>
        <w:pStyle w:val="afc"/>
        <w:rPr>
          <w:rFonts w:hAnsi="標楷體"/>
        </w:rPr>
      </w:pPr>
      <w:r w:rsidRPr="0044133B">
        <w:rPr>
          <w:rStyle w:val="afe"/>
          <w:rFonts w:hAnsi="標楷體"/>
        </w:rPr>
        <w:footnoteRef/>
      </w:r>
      <w:r w:rsidRPr="0044133B">
        <w:rPr>
          <w:rFonts w:hAnsi="標楷體"/>
        </w:rPr>
        <w:t xml:space="preserve"> </w:t>
      </w:r>
      <w:r w:rsidRPr="0044133B">
        <w:rPr>
          <w:rFonts w:hAnsi="標楷體" w:hint="eastAsia"/>
        </w:rPr>
        <w:t>〈寒村的哭泣</w:t>
      </w:r>
      <w:r w:rsidRPr="0044133B">
        <w:rPr>
          <w:rFonts w:hAnsi="標楷體" w:hint="eastAsia"/>
        </w:rPr>
        <w:t>-</w:t>
      </w:r>
      <w:r w:rsidRPr="0044133B">
        <w:rPr>
          <w:rFonts w:hAnsi="標楷體" w:hint="eastAsia"/>
        </w:rPr>
        <w:t>鹿窟事件〉</w:t>
      </w:r>
      <w:r w:rsidRPr="0044133B">
        <w:rPr>
          <w:rFonts w:hAnsi="標楷體" w:hint="eastAsia"/>
        </w:rPr>
        <w:t>262-263</w:t>
      </w:r>
      <w:r w:rsidRPr="0044133B">
        <w:rPr>
          <w:rFonts w:hAnsi="標楷體" w:hint="eastAsia"/>
        </w:rPr>
        <w:t>頁。</w:t>
      </w:r>
    </w:p>
  </w:footnote>
  <w:footnote w:id="19">
    <w:p w:rsidR="00123833" w:rsidRPr="0044133B" w:rsidRDefault="00123833" w:rsidP="008A39A4">
      <w:pPr>
        <w:pStyle w:val="afc"/>
        <w:rPr>
          <w:rFonts w:hAnsi="標楷體"/>
        </w:rPr>
      </w:pPr>
      <w:r w:rsidRPr="0044133B">
        <w:rPr>
          <w:rStyle w:val="afe"/>
          <w:rFonts w:hAnsi="標楷體"/>
        </w:rPr>
        <w:footnoteRef/>
      </w:r>
      <w:r w:rsidRPr="0044133B">
        <w:rPr>
          <w:rFonts w:hAnsi="標楷體"/>
        </w:rPr>
        <w:t xml:space="preserve"> </w:t>
      </w:r>
      <w:r w:rsidRPr="0044133B">
        <w:rPr>
          <w:rFonts w:hAnsi="標楷體" w:hint="eastAsia"/>
        </w:rPr>
        <w:t>〈鹿窟事件調查研究〉</w:t>
      </w:r>
      <w:r w:rsidRPr="0044133B">
        <w:rPr>
          <w:rFonts w:hAnsi="標楷體" w:hint="eastAsia"/>
        </w:rPr>
        <w:t>23</w:t>
      </w:r>
      <w:r w:rsidRPr="0044133B">
        <w:rPr>
          <w:rFonts w:hAnsi="標楷體" w:hint="eastAsia"/>
        </w:rPr>
        <w:t>頁。</w:t>
      </w:r>
    </w:p>
  </w:footnote>
  <w:footnote w:id="20">
    <w:p w:rsidR="00123833" w:rsidRPr="0044133B" w:rsidRDefault="00123833" w:rsidP="008A39A4">
      <w:pPr>
        <w:pStyle w:val="afc"/>
        <w:ind w:left="110" w:hangingChars="50" w:hanging="110"/>
        <w:rPr>
          <w:rFonts w:hAnsi="標楷體"/>
        </w:rPr>
      </w:pPr>
      <w:r w:rsidRPr="0044133B">
        <w:rPr>
          <w:rStyle w:val="afe"/>
          <w:rFonts w:hAnsi="標楷體"/>
        </w:rPr>
        <w:footnoteRef/>
      </w:r>
      <w:r w:rsidRPr="0044133B">
        <w:rPr>
          <w:rFonts w:hAnsi="標楷體"/>
        </w:rPr>
        <w:t xml:space="preserve"> </w:t>
      </w:r>
      <w:r w:rsidRPr="0044133B">
        <w:rPr>
          <w:rFonts w:hAnsi="標楷體" w:hint="eastAsia"/>
        </w:rPr>
        <w:t>〈白色恐怖秘密檔案〉</w:t>
      </w:r>
      <w:r w:rsidRPr="0044133B">
        <w:rPr>
          <w:rFonts w:hAnsi="標楷體" w:hint="eastAsia"/>
        </w:rPr>
        <w:t>151</w:t>
      </w:r>
      <w:r w:rsidRPr="0044133B">
        <w:rPr>
          <w:rFonts w:hAnsi="標楷體" w:hint="eastAsia"/>
        </w:rPr>
        <w:t>頁。</w:t>
      </w:r>
    </w:p>
  </w:footnote>
  <w:footnote w:id="21">
    <w:p w:rsidR="00123833" w:rsidRPr="0044133B" w:rsidRDefault="00123833" w:rsidP="008A39A4">
      <w:pPr>
        <w:pStyle w:val="afc"/>
        <w:rPr>
          <w:rFonts w:hAnsi="標楷體"/>
        </w:rPr>
      </w:pPr>
      <w:r w:rsidRPr="0044133B">
        <w:rPr>
          <w:rStyle w:val="afe"/>
          <w:rFonts w:hAnsi="標楷體"/>
        </w:rPr>
        <w:footnoteRef/>
      </w:r>
      <w:r w:rsidRPr="0044133B">
        <w:rPr>
          <w:rFonts w:hAnsi="標楷體"/>
        </w:rPr>
        <w:t xml:space="preserve"> </w:t>
      </w:r>
      <w:r w:rsidRPr="0044133B">
        <w:rPr>
          <w:rFonts w:hAnsi="標楷體" w:hint="eastAsia"/>
        </w:rPr>
        <w:t>〈鹿窟事件調查研究〉</w:t>
      </w:r>
      <w:r w:rsidRPr="0044133B">
        <w:rPr>
          <w:rFonts w:hAnsi="標楷體" w:hint="eastAsia"/>
        </w:rPr>
        <w:t>124</w:t>
      </w:r>
      <w:r w:rsidRPr="0044133B">
        <w:rPr>
          <w:rFonts w:hAnsi="標楷體" w:hint="eastAsia"/>
        </w:rPr>
        <w:t>頁。</w:t>
      </w:r>
    </w:p>
  </w:footnote>
  <w:footnote w:id="22">
    <w:p w:rsidR="00123833" w:rsidRPr="0044133B" w:rsidRDefault="00123833" w:rsidP="008A39A4">
      <w:pPr>
        <w:pStyle w:val="afc"/>
        <w:rPr>
          <w:rFonts w:hAnsi="標楷體"/>
        </w:rPr>
      </w:pPr>
      <w:r w:rsidRPr="0044133B">
        <w:rPr>
          <w:rStyle w:val="afe"/>
          <w:rFonts w:hAnsi="標楷體"/>
        </w:rPr>
        <w:footnoteRef/>
      </w:r>
      <w:r w:rsidRPr="0044133B">
        <w:rPr>
          <w:rFonts w:hAnsi="標楷體"/>
        </w:rPr>
        <w:t xml:space="preserve"> </w:t>
      </w:r>
      <w:r w:rsidRPr="0044133B">
        <w:rPr>
          <w:rFonts w:hAnsi="標楷體" w:hint="eastAsia"/>
        </w:rPr>
        <w:t>〈寒村的哭泣</w:t>
      </w:r>
      <w:r w:rsidRPr="0044133B">
        <w:rPr>
          <w:rFonts w:hAnsi="標楷體" w:hint="eastAsia"/>
        </w:rPr>
        <w:t>-</w:t>
      </w:r>
      <w:r w:rsidRPr="0044133B">
        <w:rPr>
          <w:rFonts w:hAnsi="標楷體" w:hint="eastAsia"/>
        </w:rPr>
        <w:t>鹿窟事件〉</w:t>
      </w:r>
      <w:r w:rsidRPr="0044133B">
        <w:rPr>
          <w:rFonts w:hAnsi="標楷體" w:hint="eastAsia"/>
        </w:rPr>
        <w:t>48-49</w:t>
      </w:r>
      <w:r w:rsidRPr="0044133B">
        <w:rPr>
          <w:rFonts w:hAnsi="標楷體" w:hint="eastAsia"/>
        </w:rPr>
        <w:t>頁。</w:t>
      </w:r>
    </w:p>
  </w:footnote>
  <w:footnote w:id="23">
    <w:p w:rsidR="00123833" w:rsidRPr="0044133B" w:rsidRDefault="00123833" w:rsidP="008A39A4">
      <w:pPr>
        <w:pStyle w:val="afc"/>
        <w:rPr>
          <w:rFonts w:hAnsi="標楷體"/>
        </w:rPr>
      </w:pPr>
      <w:r w:rsidRPr="0044133B">
        <w:rPr>
          <w:rStyle w:val="afe"/>
          <w:rFonts w:hAnsi="標楷體"/>
        </w:rPr>
        <w:footnoteRef/>
      </w:r>
      <w:r w:rsidRPr="0044133B">
        <w:rPr>
          <w:rFonts w:hAnsi="標楷體"/>
        </w:rPr>
        <w:t xml:space="preserve"> </w:t>
      </w:r>
      <w:r w:rsidRPr="0044133B">
        <w:rPr>
          <w:rFonts w:hAnsi="標楷體" w:hint="eastAsia"/>
        </w:rPr>
        <w:t>〈白色恐怖秘密檔案〉</w:t>
      </w:r>
      <w:r w:rsidRPr="0044133B">
        <w:rPr>
          <w:rFonts w:hAnsi="標楷體" w:hint="eastAsia"/>
        </w:rPr>
        <w:t>153</w:t>
      </w:r>
      <w:r w:rsidRPr="0044133B">
        <w:rPr>
          <w:rFonts w:hAnsi="標楷體" w:hint="eastAsia"/>
        </w:rPr>
        <w:t>頁。</w:t>
      </w:r>
    </w:p>
  </w:footnote>
  <w:footnote w:id="24">
    <w:p w:rsidR="00123833" w:rsidRPr="0044133B" w:rsidRDefault="00123833" w:rsidP="008A39A4">
      <w:pPr>
        <w:pStyle w:val="afc"/>
        <w:rPr>
          <w:rFonts w:hAnsi="標楷體"/>
        </w:rPr>
      </w:pPr>
      <w:r w:rsidRPr="0044133B">
        <w:rPr>
          <w:rStyle w:val="afe"/>
          <w:rFonts w:hAnsi="標楷體"/>
        </w:rPr>
        <w:footnoteRef/>
      </w:r>
      <w:r w:rsidRPr="0044133B">
        <w:rPr>
          <w:rFonts w:hAnsi="標楷體" w:hint="eastAsia"/>
        </w:rPr>
        <w:t xml:space="preserve"> </w:t>
      </w:r>
      <w:r>
        <w:rPr>
          <w:rFonts w:hAnsi="標楷體" w:hint="eastAsia"/>
        </w:rPr>
        <w:t>〈</w:t>
      </w:r>
      <w:r w:rsidRPr="0044133B">
        <w:rPr>
          <w:rFonts w:hAnsi="標楷體" w:hint="eastAsia"/>
        </w:rPr>
        <w:t>鹿窟事件調查研究</w:t>
      </w:r>
      <w:r>
        <w:rPr>
          <w:rFonts w:hAnsi="標楷體" w:hint="eastAsia"/>
        </w:rPr>
        <w:t>〉</w:t>
      </w:r>
      <w:r w:rsidRPr="0044133B">
        <w:rPr>
          <w:rFonts w:hAnsi="標楷體" w:hint="eastAsia"/>
        </w:rPr>
        <w:t>104</w:t>
      </w:r>
      <w:r w:rsidRPr="0044133B">
        <w:rPr>
          <w:rFonts w:hAnsi="標楷體" w:hint="eastAsia"/>
        </w:rPr>
        <w:t>頁。</w:t>
      </w:r>
    </w:p>
  </w:footnote>
  <w:footnote w:id="25">
    <w:p w:rsidR="00123833" w:rsidRPr="0044133B" w:rsidRDefault="00123833" w:rsidP="008A39A4">
      <w:pPr>
        <w:pStyle w:val="afc"/>
        <w:rPr>
          <w:rFonts w:hAnsi="標楷體"/>
        </w:rPr>
      </w:pPr>
      <w:r w:rsidRPr="0044133B">
        <w:rPr>
          <w:rStyle w:val="afe"/>
          <w:rFonts w:hAnsi="標楷體"/>
        </w:rPr>
        <w:footnoteRef/>
      </w:r>
      <w:r w:rsidRPr="0044133B">
        <w:rPr>
          <w:rFonts w:hAnsi="標楷體"/>
        </w:rPr>
        <w:t xml:space="preserve"> </w:t>
      </w:r>
      <w:r>
        <w:rPr>
          <w:rFonts w:hAnsi="標楷體" w:hint="eastAsia"/>
        </w:rPr>
        <w:t>〈</w:t>
      </w:r>
      <w:r w:rsidRPr="0044133B">
        <w:rPr>
          <w:rFonts w:hAnsi="標楷體" w:hint="eastAsia"/>
        </w:rPr>
        <w:t>鹿窟事件調查研究</w:t>
      </w:r>
      <w:r>
        <w:rPr>
          <w:rFonts w:hAnsi="標楷體" w:hint="eastAsia"/>
        </w:rPr>
        <w:t>〉</w:t>
      </w:r>
      <w:r w:rsidRPr="0044133B">
        <w:rPr>
          <w:rFonts w:hAnsi="標楷體" w:hint="eastAsia"/>
        </w:rPr>
        <w:t>124</w:t>
      </w:r>
      <w:r w:rsidRPr="0044133B">
        <w:rPr>
          <w:rFonts w:hAnsi="標楷體" w:hint="eastAsia"/>
        </w:rPr>
        <w:t>頁。</w:t>
      </w:r>
    </w:p>
  </w:footnote>
  <w:footnote w:id="26">
    <w:p w:rsidR="00123833" w:rsidRPr="0044133B" w:rsidRDefault="00123833" w:rsidP="008A39A4">
      <w:pPr>
        <w:pStyle w:val="afc"/>
        <w:rPr>
          <w:rFonts w:hAnsi="標楷體"/>
        </w:rPr>
      </w:pPr>
      <w:r w:rsidRPr="0044133B">
        <w:rPr>
          <w:rStyle w:val="afe"/>
          <w:rFonts w:hAnsi="標楷體"/>
        </w:rPr>
        <w:footnoteRef/>
      </w:r>
      <w:r w:rsidRPr="0044133B">
        <w:rPr>
          <w:rFonts w:hAnsi="標楷體"/>
        </w:rPr>
        <w:t xml:space="preserve"> </w:t>
      </w:r>
      <w:r>
        <w:rPr>
          <w:rFonts w:hAnsi="標楷體" w:hint="eastAsia"/>
        </w:rPr>
        <w:t>〈</w:t>
      </w:r>
      <w:r w:rsidRPr="0044133B">
        <w:rPr>
          <w:rFonts w:hAnsi="標楷體" w:hint="eastAsia"/>
        </w:rPr>
        <w:t>寒村的哭泣</w:t>
      </w:r>
      <w:r w:rsidRPr="0044133B">
        <w:rPr>
          <w:rFonts w:hAnsi="標楷體" w:hint="eastAsia"/>
        </w:rPr>
        <w:t>-</w:t>
      </w:r>
      <w:r w:rsidRPr="0044133B">
        <w:rPr>
          <w:rFonts w:hAnsi="標楷體" w:hint="eastAsia"/>
        </w:rPr>
        <w:t>鹿窟事件</w:t>
      </w:r>
      <w:r>
        <w:rPr>
          <w:rFonts w:hAnsi="標楷體" w:hint="eastAsia"/>
        </w:rPr>
        <w:t>〉</w:t>
      </w:r>
      <w:r w:rsidRPr="0044133B">
        <w:rPr>
          <w:rFonts w:hAnsi="標楷體" w:hint="eastAsia"/>
        </w:rPr>
        <w:t>36</w:t>
      </w:r>
      <w:r w:rsidRPr="0044133B">
        <w:rPr>
          <w:rFonts w:hAnsi="標楷體" w:hint="eastAsia"/>
        </w:rPr>
        <w:t>頁。</w:t>
      </w:r>
    </w:p>
  </w:footnote>
  <w:footnote w:id="27">
    <w:p w:rsidR="00123833" w:rsidRPr="0044133B" w:rsidRDefault="00123833" w:rsidP="008A39A4">
      <w:pPr>
        <w:pStyle w:val="afc"/>
        <w:rPr>
          <w:rFonts w:hAnsi="標楷體"/>
        </w:rPr>
      </w:pPr>
      <w:r w:rsidRPr="0044133B">
        <w:rPr>
          <w:rStyle w:val="afe"/>
          <w:rFonts w:hAnsi="標楷體"/>
        </w:rPr>
        <w:footnoteRef/>
      </w:r>
      <w:r w:rsidRPr="0044133B">
        <w:rPr>
          <w:rFonts w:hAnsi="標楷體"/>
        </w:rPr>
        <w:t xml:space="preserve"> </w:t>
      </w:r>
      <w:r>
        <w:rPr>
          <w:rFonts w:hAnsi="標楷體" w:hint="eastAsia"/>
        </w:rPr>
        <w:t>〈</w:t>
      </w:r>
      <w:r w:rsidRPr="0044133B">
        <w:rPr>
          <w:rFonts w:hAnsi="標楷體" w:hint="eastAsia"/>
        </w:rPr>
        <w:t>寒村的哭泣</w:t>
      </w:r>
      <w:r w:rsidRPr="0044133B">
        <w:rPr>
          <w:rFonts w:hAnsi="標楷體" w:hint="eastAsia"/>
        </w:rPr>
        <w:t>-</w:t>
      </w:r>
      <w:r w:rsidRPr="0044133B">
        <w:rPr>
          <w:rFonts w:hAnsi="標楷體" w:hint="eastAsia"/>
        </w:rPr>
        <w:t>鹿窟事件</w:t>
      </w:r>
      <w:r>
        <w:rPr>
          <w:rFonts w:hAnsi="標楷體" w:hint="eastAsia"/>
        </w:rPr>
        <w:t>〉</w:t>
      </w:r>
      <w:r w:rsidRPr="0044133B">
        <w:rPr>
          <w:rFonts w:hAnsi="標楷體" w:hint="eastAsia"/>
        </w:rPr>
        <w:t>264</w:t>
      </w:r>
      <w:r w:rsidRPr="0044133B">
        <w:rPr>
          <w:rFonts w:hAnsi="標楷體" w:hint="eastAsia"/>
        </w:rPr>
        <w:t>頁。</w:t>
      </w:r>
    </w:p>
  </w:footnote>
  <w:footnote w:id="28">
    <w:p w:rsidR="00123833" w:rsidRPr="0044133B" w:rsidRDefault="00123833" w:rsidP="008A39A4">
      <w:pPr>
        <w:pStyle w:val="afc"/>
        <w:rPr>
          <w:rFonts w:hAnsi="標楷體"/>
        </w:rPr>
      </w:pPr>
      <w:r w:rsidRPr="0044133B">
        <w:rPr>
          <w:rStyle w:val="afe"/>
          <w:rFonts w:hAnsi="標楷體"/>
        </w:rPr>
        <w:footnoteRef/>
      </w:r>
      <w:r w:rsidRPr="0044133B">
        <w:rPr>
          <w:rFonts w:hAnsi="標楷體" w:hint="eastAsia"/>
        </w:rPr>
        <w:t xml:space="preserve"> </w:t>
      </w:r>
      <w:r>
        <w:rPr>
          <w:rFonts w:hAnsi="標楷體" w:hint="eastAsia"/>
        </w:rPr>
        <w:t>〈</w:t>
      </w:r>
      <w:r w:rsidRPr="0044133B">
        <w:rPr>
          <w:rFonts w:hAnsi="標楷體" w:hint="eastAsia"/>
        </w:rPr>
        <w:t>寒村的哭泣</w:t>
      </w:r>
      <w:r w:rsidRPr="0044133B">
        <w:rPr>
          <w:rFonts w:hAnsi="標楷體" w:hint="eastAsia"/>
        </w:rPr>
        <w:t>-</w:t>
      </w:r>
      <w:r w:rsidRPr="0044133B">
        <w:rPr>
          <w:rFonts w:hAnsi="標楷體" w:hint="eastAsia"/>
        </w:rPr>
        <w:t>鹿窟事件</w:t>
      </w:r>
      <w:r>
        <w:rPr>
          <w:rFonts w:hAnsi="標楷體" w:hint="eastAsia"/>
        </w:rPr>
        <w:t>〉</w:t>
      </w:r>
      <w:r w:rsidRPr="0044133B">
        <w:rPr>
          <w:rFonts w:hAnsi="標楷體" w:hint="eastAsia"/>
        </w:rPr>
        <w:t>48</w:t>
      </w:r>
      <w:r w:rsidRPr="0044133B">
        <w:rPr>
          <w:rFonts w:hAnsi="標楷體" w:hint="eastAsia"/>
        </w:rPr>
        <w:t>頁。</w:t>
      </w:r>
    </w:p>
  </w:footnote>
  <w:footnote w:id="29">
    <w:p w:rsidR="00123833" w:rsidRPr="0044133B" w:rsidRDefault="00123833" w:rsidP="008A39A4">
      <w:pPr>
        <w:pStyle w:val="afc"/>
        <w:rPr>
          <w:rFonts w:hAnsi="標楷體"/>
        </w:rPr>
      </w:pPr>
      <w:r w:rsidRPr="0044133B">
        <w:rPr>
          <w:rStyle w:val="afe"/>
          <w:rFonts w:hAnsi="標楷體"/>
        </w:rPr>
        <w:footnoteRef/>
      </w:r>
      <w:r w:rsidRPr="0044133B">
        <w:rPr>
          <w:rFonts w:hAnsi="標楷體" w:hint="eastAsia"/>
        </w:rPr>
        <w:t xml:space="preserve"> </w:t>
      </w:r>
      <w:r>
        <w:rPr>
          <w:rFonts w:hAnsi="標楷體" w:hint="eastAsia"/>
        </w:rPr>
        <w:t>〈</w:t>
      </w:r>
      <w:r w:rsidRPr="0044133B">
        <w:rPr>
          <w:rFonts w:hAnsi="標楷體" w:hint="eastAsia"/>
        </w:rPr>
        <w:t>鹿窟事件調查研究</w:t>
      </w:r>
      <w:r>
        <w:rPr>
          <w:rFonts w:hAnsi="標楷體" w:hint="eastAsia"/>
        </w:rPr>
        <w:t>〉</w:t>
      </w:r>
      <w:r w:rsidRPr="0044133B">
        <w:rPr>
          <w:rFonts w:hAnsi="標楷體" w:hint="eastAsia"/>
        </w:rPr>
        <w:t>88</w:t>
      </w:r>
      <w:r w:rsidRPr="0044133B">
        <w:rPr>
          <w:rFonts w:hAnsi="標楷體" w:hint="eastAsia"/>
        </w:rPr>
        <w:t>頁。</w:t>
      </w:r>
    </w:p>
  </w:footnote>
  <w:footnote w:id="30">
    <w:p w:rsidR="00123833" w:rsidRPr="0044133B" w:rsidRDefault="00123833" w:rsidP="008A39A4">
      <w:pPr>
        <w:pStyle w:val="afc"/>
        <w:rPr>
          <w:rFonts w:hAnsi="標楷體"/>
        </w:rPr>
      </w:pPr>
      <w:r w:rsidRPr="0044133B">
        <w:rPr>
          <w:rStyle w:val="afe"/>
          <w:rFonts w:hAnsi="標楷體"/>
        </w:rPr>
        <w:footnoteRef/>
      </w:r>
      <w:r w:rsidRPr="0044133B">
        <w:rPr>
          <w:rFonts w:hAnsi="標楷體"/>
        </w:rPr>
        <w:t xml:space="preserve"> </w:t>
      </w:r>
      <w:r>
        <w:rPr>
          <w:rFonts w:hAnsi="標楷體" w:hint="eastAsia"/>
        </w:rPr>
        <w:t>〈</w:t>
      </w:r>
      <w:r w:rsidRPr="0044133B">
        <w:rPr>
          <w:rFonts w:hAnsi="標楷體" w:hint="eastAsia"/>
        </w:rPr>
        <w:t>鹿窟事件調查研究</w:t>
      </w:r>
      <w:r>
        <w:rPr>
          <w:rFonts w:hAnsi="標楷體" w:hint="eastAsia"/>
        </w:rPr>
        <w:t>〉</w:t>
      </w:r>
      <w:r w:rsidRPr="0044133B">
        <w:rPr>
          <w:rFonts w:hAnsi="標楷體" w:hint="eastAsia"/>
        </w:rPr>
        <w:t>93</w:t>
      </w:r>
      <w:r w:rsidRPr="0044133B">
        <w:rPr>
          <w:rFonts w:hAnsi="標楷體" w:hint="eastAsia"/>
        </w:rPr>
        <w:t>頁。</w:t>
      </w:r>
    </w:p>
  </w:footnote>
  <w:footnote w:id="31">
    <w:p w:rsidR="00123833" w:rsidRPr="0044133B" w:rsidRDefault="00123833" w:rsidP="008A39A4">
      <w:pPr>
        <w:pStyle w:val="afc"/>
        <w:rPr>
          <w:rFonts w:hAnsi="標楷體"/>
        </w:rPr>
      </w:pPr>
      <w:r w:rsidRPr="0044133B">
        <w:rPr>
          <w:rStyle w:val="afe"/>
          <w:rFonts w:hAnsi="標楷體"/>
        </w:rPr>
        <w:footnoteRef/>
      </w:r>
      <w:r>
        <w:rPr>
          <w:rFonts w:hAnsi="標楷體" w:hint="eastAsia"/>
        </w:rPr>
        <w:t xml:space="preserve"> </w:t>
      </w:r>
      <w:r>
        <w:rPr>
          <w:rFonts w:hAnsi="標楷體" w:hint="eastAsia"/>
        </w:rPr>
        <w:t>〈</w:t>
      </w:r>
      <w:r w:rsidRPr="0044133B">
        <w:rPr>
          <w:rFonts w:hAnsi="標楷體" w:hint="eastAsia"/>
        </w:rPr>
        <w:t>寒村的哭泣</w:t>
      </w:r>
      <w:r w:rsidRPr="0044133B">
        <w:rPr>
          <w:rFonts w:hAnsi="標楷體" w:hint="eastAsia"/>
        </w:rPr>
        <w:t>-</w:t>
      </w:r>
      <w:r w:rsidRPr="0044133B">
        <w:rPr>
          <w:rFonts w:hAnsi="標楷體" w:hint="eastAsia"/>
        </w:rPr>
        <w:t>鹿窟事件</w:t>
      </w:r>
      <w:r>
        <w:rPr>
          <w:rFonts w:hAnsi="標楷體" w:hint="eastAsia"/>
        </w:rPr>
        <w:t>〉</w:t>
      </w:r>
      <w:r w:rsidRPr="0044133B">
        <w:rPr>
          <w:rFonts w:hAnsi="標楷體" w:hint="eastAsia"/>
        </w:rPr>
        <w:t>252</w:t>
      </w:r>
      <w:r w:rsidRPr="0044133B">
        <w:rPr>
          <w:rFonts w:hAnsi="標楷體" w:hint="eastAsia"/>
        </w:rPr>
        <w:t>頁。</w:t>
      </w:r>
    </w:p>
  </w:footnote>
  <w:footnote w:id="32">
    <w:p w:rsidR="00123833" w:rsidRPr="0044133B" w:rsidRDefault="00123833" w:rsidP="008A39A4">
      <w:pPr>
        <w:pStyle w:val="afc"/>
        <w:rPr>
          <w:rFonts w:hAnsi="標楷體"/>
        </w:rPr>
      </w:pPr>
      <w:r w:rsidRPr="0044133B">
        <w:rPr>
          <w:rStyle w:val="afe"/>
          <w:rFonts w:hAnsi="標楷體"/>
        </w:rPr>
        <w:footnoteRef/>
      </w:r>
      <w:r w:rsidRPr="0044133B">
        <w:rPr>
          <w:rFonts w:hAnsi="標楷體"/>
        </w:rPr>
        <w:t xml:space="preserve"> </w:t>
      </w:r>
      <w:r>
        <w:rPr>
          <w:rFonts w:hAnsi="標楷體" w:hint="eastAsia"/>
        </w:rPr>
        <w:t>〈</w:t>
      </w:r>
      <w:r w:rsidRPr="0044133B">
        <w:rPr>
          <w:rFonts w:hAnsi="標楷體" w:hint="eastAsia"/>
        </w:rPr>
        <w:t>寒村的哭泣</w:t>
      </w:r>
      <w:r w:rsidRPr="0044133B">
        <w:rPr>
          <w:rFonts w:hAnsi="標楷體" w:hint="eastAsia"/>
        </w:rPr>
        <w:t>-</w:t>
      </w:r>
      <w:r w:rsidRPr="0044133B">
        <w:rPr>
          <w:rFonts w:hAnsi="標楷體" w:hint="eastAsia"/>
        </w:rPr>
        <w:t>鹿窟事件</w:t>
      </w:r>
      <w:r>
        <w:rPr>
          <w:rFonts w:hAnsi="標楷體" w:hint="eastAsia"/>
        </w:rPr>
        <w:t>〉</w:t>
      </w:r>
      <w:r w:rsidRPr="0044133B">
        <w:rPr>
          <w:rFonts w:hAnsi="標楷體" w:hint="eastAsia"/>
        </w:rPr>
        <w:t>149</w:t>
      </w:r>
      <w:r w:rsidRPr="0044133B">
        <w:rPr>
          <w:rFonts w:hAnsi="標楷體" w:hint="eastAsia"/>
        </w:rPr>
        <w:t>頁。</w:t>
      </w:r>
    </w:p>
  </w:footnote>
  <w:footnote w:id="33">
    <w:p w:rsidR="00123833" w:rsidRPr="0044133B" w:rsidRDefault="00123833" w:rsidP="008A39A4">
      <w:pPr>
        <w:pStyle w:val="afc"/>
        <w:rPr>
          <w:rFonts w:hAnsi="標楷體"/>
        </w:rPr>
      </w:pPr>
      <w:r w:rsidRPr="0044133B">
        <w:rPr>
          <w:rStyle w:val="afe"/>
          <w:rFonts w:hAnsi="標楷體"/>
        </w:rPr>
        <w:footnoteRef/>
      </w:r>
      <w:r w:rsidRPr="0044133B">
        <w:rPr>
          <w:rFonts w:hAnsi="標楷體" w:hint="eastAsia"/>
        </w:rPr>
        <w:t xml:space="preserve"> </w:t>
      </w:r>
      <w:r w:rsidRPr="00275759">
        <w:rPr>
          <w:rFonts w:hAnsi="標楷體" w:hint="eastAsia"/>
          <w:u w:val="single"/>
        </w:rPr>
        <w:t>蕭塗基</w:t>
      </w:r>
      <w:r>
        <w:rPr>
          <w:rFonts w:hAnsi="標楷體" w:hint="eastAsia"/>
        </w:rPr>
        <w:t>等</w:t>
      </w:r>
      <w:r w:rsidRPr="0044133B">
        <w:rPr>
          <w:rFonts w:hAnsi="標楷體" w:hint="eastAsia"/>
        </w:rPr>
        <w:t>叛亂</w:t>
      </w:r>
      <w:r>
        <w:rPr>
          <w:rFonts w:hAnsi="標楷體" w:hint="eastAsia"/>
        </w:rPr>
        <w:t>案</w:t>
      </w:r>
      <w:r w:rsidRPr="0044133B">
        <w:rPr>
          <w:rFonts w:hAnsi="標楷體" w:hint="eastAsia"/>
        </w:rPr>
        <w:t>第</w:t>
      </w:r>
      <w:r w:rsidRPr="0044133B">
        <w:rPr>
          <w:rFonts w:hAnsi="標楷體" w:hint="eastAsia"/>
        </w:rPr>
        <w:t>8</w:t>
      </w:r>
      <w:r w:rsidRPr="0044133B">
        <w:rPr>
          <w:rFonts w:hAnsi="標楷體" w:hint="eastAsia"/>
        </w:rPr>
        <w:t>卷</w:t>
      </w:r>
      <w:r>
        <w:rPr>
          <w:rFonts w:hAnsi="標楷體" w:hint="eastAsia"/>
        </w:rPr>
        <w:t>1943</w:t>
      </w:r>
      <w:r w:rsidRPr="0044133B">
        <w:rPr>
          <w:rFonts w:hAnsi="標楷體" w:hint="eastAsia"/>
        </w:rPr>
        <w:t>頁。</w:t>
      </w:r>
    </w:p>
  </w:footnote>
  <w:footnote w:id="34">
    <w:p w:rsidR="00123833" w:rsidRPr="0044133B" w:rsidRDefault="00123833" w:rsidP="008A39A4">
      <w:pPr>
        <w:pStyle w:val="afc"/>
        <w:rPr>
          <w:rFonts w:hAnsi="標楷體"/>
        </w:rPr>
      </w:pPr>
      <w:r w:rsidRPr="0044133B">
        <w:rPr>
          <w:rStyle w:val="afe"/>
          <w:rFonts w:hAnsi="標楷體"/>
        </w:rPr>
        <w:footnoteRef/>
      </w:r>
      <w:r w:rsidRPr="0044133B">
        <w:rPr>
          <w:rFonts w:hAnsi="標楷體" w:hint="eastAsia"/>
        </w:rPr>
        <w:t xml:space="preserve"> </w:t>
      </w:r>
      <w:r>
        <w:rPr>
          <w:rFonts w:hAnsi="標楷體" w:hint="eastAsia"/>
        </w:rPr>
        <w:t>〈</w:t>
      </w:r>
      <w:r w:rsidRPr="0044133B">
        <w:rPr>
          <w:rFonts w:hAnsi="標楷體" w:hint="eastAsia"/>
        </w:rPr>
        <w:t>鹿窟事件調查研究</w:t>
      </w:r>
      <w:r>
        <w:rPr>
          <w:rFonts w:hAnsi="標楷體" w:hint="eastAsia"/>
        </w:rPr>
        <w:t>〉</w:t>
      </w:r>
      <w:r w:rsidRPr="0044133B">
        <w:rPr>
          <w:rFonts w:hAnsi="標楷體" w:hint="eastAsia"/>
        </w:rPr>
        <w:t>53</w:t>
      </w:r>
      <w:r w:rsidRPr="0044133B">
        <w:rPr>
          <w:rFonts w:hAnsi="標楷體" w:hint="eastAsia"/>
        </w:rPr>
        <w:t>頁。</w:t>
      </w:r>
    </w:p>
  </w:footnote>
  <w:footnote w:id="35">
    <w:p w:rsidR="00123833" w:rsidRPr="0044133B" w:rsidRDefault="00123833" w:rsidP="008A39A4">
      <w:pPr>
        <w:pStyle w:val="afc"/>
        <w:rPr>
          <w:rFonts w:hAnsi="標楷體"/>
        </w:rPr>
      </w:pPr>
      <w:r w:rsidRPr="0044133B">
        <w:rPr>
          <w:rStyle w:val="afe"/>
          <w:rFonts w:hAnsi="標楷體"/>
        </w:rPr>
        <w:footnoteRef/>
      </w:r>
      <w:r w:rsidRPr="0044133B">
        <w:rPr>
          <w:rFonts w:hAnsi="標楷體" w:hint="eastAsia"/>
        </w:rPr>
        <w:t xml:space="preserve"> </w:t>
      </w:r>
      <w:r>
        <w:rPr>
          <w:rFonts w:hAnsi="標楷體" w:hint="eastAsia"/>
        </w:rPr>
        <w:t>〈</w:t>
      </w:r>
      <w:r w:rsidRPr="0044133B">
        <w:rPr>
          <w:rFonts w:hAnsi="標楷體" w:hint="eastAsia"/>
        </w:rPr>
        <w:t>鹿窟事件調查研究</w:t>
      </w:r>
      <w:r>
        <w:rPr>
          <w:rFonts w:hAnsi="標楷體" w:hint="eastAsia"/>
        </w:rPr>
        <w:t>〉</w:t>
      </w:r>
      <w:r w:rsidRPr="0044133B">
        <w:rPr>
          <w:rFonts w:hAnsi="標楷體" w:hint="eastAsia"/>
        </w:rPr>
        <w:t>84</w:t>
      </w:r>
      <w:r w:rsidRPr="0044133B">
        <w:rPr>
          <w:rFonts w:hAnsi="標楷體" w:hint="eastAsia"/>
        </w:rPr>
        <w:t>頁。</w:t>
      </w:r>
    </w:p>
  </w:footnote>
  <w:footnote w:id="36">
    <w:p w:rsidR="00123833" w:rsidRPr="0044133B" w:rsidRDefault="00123833" w:rsidP="008A39A4">
      <w:pPr>
        <w:pStyle w:val="afc"/>
        <w:rPr>
          <w:rFonts w:hAnsi="標楷體"/>
        </w:rPr>
      </w:pPr>
      <w:r w:rsidRPr="0044133B">
        <w:rPr>
          <w:rStyle w:val="afe"/>
          <w:rFonts w:hAnsi="標楷體"/>
        </w:rPr>
        <w:footnoteRef/>
      </w:r>
      <w:r w:rsidRPr="0044133B">
        <w:rPr>
          <w:rFonts w:hAnsi="標楷體" w:hint="eastAsia"/>
        </w:rPr>
        <w:t xml:space="preserve"> </w:t>
      </w:r>
      <w:r>
        <w:rPr>
          <w:rFonts w:hAnsi="標楷體" w:hint="eastAsia"/>
        </w:rPr>
        <w:t>〈</w:t>
      </w:r>
      <w:r w:rsidRPr="0044133B">
        <w:rPr>
          <w:rFonts w:hAnsi="標楷體" w:hint="eastAsia"/>
        </w:rPr>
        <w:t>鹿窟事件調查研究</w:t>
      </w:r>
      <w:r>
        <w:rPr>
          <w:rFonts w:hAnsi="標楷體" w:hint="eastAsia"/>
        </w:rPr>
        <w:t>〉</w:t>
      </w:r>
      <w:r w:rsidRPr="0044133B">
        <w:rPr>
          <w:rFonts w:hAnsi="標楷體" w:hint="eastAsia"/>
        </w:rPr>
        <w:t>88</w:t>
      </w:r>
      <w:r w:rsidRPr="0044133B">
        <w:rPr>
          <w:rFonts w:hAnsi="標楷體" w:hint="eastAsia"/>
        </w:rPr>
        <w:t>頁。</w:t>
      </w:r>
    </w:p>
  </w:footnote>
  <w:footnote w:id="37">
    <w:p w:rsidR="00123833" w:rsidRPr="0044133B" w:rsidRDefault="00123833" w:rsidP="008A39A4">
      <w:pPr>
        <w:pStyle w:val="afc"/>
        <w:rPr>
          <w:rFonts w:hAnsi="標楷體"/>
        </w:rPr>
      </w:pPr>
      <w:r w:rsidRPr="0044133B">
        <w:rPr>
          <w:rStyle w:val="afe"/>
          <w:rFonts w:hAnsi="標楷體"/>
        </w:rPr>
        <w:footnoteRef/>
      </w:r>
      <w:r w:rsidRPr="0044133B">
        <w:rPr>
          <w:rFonts w:hAnsi="標楷體" w:hint="eastAsia"/>
        </w:rPr>
        <w:t xml:space="preserve"> </w:t>
      </w:r>
      <w:r>
        <w:rPr>
          <w:rFonts w:hAnsi="標楷體" w:hint="eastAsia"/>
        </w:rPr>
        <w:t>〈</w:t>
      </w:r>
      <w:r w:rsidRPr="0044133B">
        <w:rPr>
          <w:rFonts w:hAnsi="標楷體" w:hint="eastAsia"/>
        </w:rPr>
        <w:t>鹿窟事件調查研究</w:t>
      </w:r>
      <w:r>
        <w:rPr>
          <w:rFonts w:hAnsi="標楷體" w:hint="eastAsia"/>
        </w:rPr>
        <w:t>〉</w:t>
      </w:r>
      <w:r w:rsidRPr="0044133B">
        <w:rPr>
          <w:rFonts w:hAnsi="標楷體" w:hint="eastAsia"/>
        </w:rPr>
        <w:t>101</w:t>
      </w:r>
      <w:r w:rsidRPr="0044133B">
        <w:rPr>
          <w:rFonts w:hAnsi="標楷體" w:hint="eastAsia"/>
        </w:rPr>
        <w:t>頁。</w:t>
      </w:r>
    </w:p>
  </w:footnote>
  <w:footnote w:id="38">
    <w:p w:rsidR="00123833" w:rsidRPr="0044133B" w:rsidRDefault="00123833" w:rsidP="008A39A4">
      <w:pPr>
        <w:pStyle w:val="afc"/>
        <w:rPr>
          <w:rFonts w:hAnsi="標楷體"/>
        </w:rPr>
      </w:pPr>
      <w:r w:rsidRPr="0044133B">
        <w:rPr>
          <w:rStyle w:val="afe"/>
          <w:rFonts w:hAnsi="標楷體"/>
        </w:rPr>
        <w:footnoteRef/>
      </w:r>
      <w:r w:rsidRPr="0044133B">
        <w:rPr>
          <w:rFonts w:hAnsi="標楷體" w:hint="eastAsia"/>
        </w:rPr>
        <w:t xml:space="preserve"> </w:t>
      </w:r>
      <w:r>
        <w:rPr>
          <w:rFonts w:hAnsi="標楷體" w:hint="eastAsia"/>
        </w:rPr>
        <w:t>〈</w:t>
      </w:r>
      <w:r w:rsidRPr="0044133B">
        <w:rPr>
          <w:rFonts w:hAnsi="標楷體" w:hint="eastAsia"/>
        </w:rPr>
        <w:t>鹿窟事件調查研究</w:t>
      </w:r>
      <w:r>
        <w:rPr>
          <w:rFonts w:hAnsi="標楷體" w:hint="eastAsia"/>
        </w:rPr>
        <w:t>〉</w:t>
      </w:r>
      <w:r w:rsidRPr="0044133B">
        <w:rPr>
          <w:rFonts w:hAnsi="標楷體" w:hint="eastAsia"/>
        </w:rPr>
        <w:t>187</w:t>
      </w:r>
      <w:r w:rsidRPr="0044133B">
        <w:rPr>
          <w:rFonts w:hAnsi="標楷體" w:hint="eastAsia"/>
        </w:rPr>
        <w:t>頁。</w:t>
      </w:r>
    </w:p>
  </w:footnote>
  <w:footnote w:id="39">
    <w:p w:rsidR="00123833" w:rsidRPr="0044133B" w:rsidRDefault="00123833" w:rsidP="008A39A4">
      <w:pPr>
        <w:pStyle w:val="afc"/>
        <w:rPr>
          <w:rFonts w:hAnsi="標楷體"/>
        </w:rPr>
      </w:pPr>
      <w:r w:rsidRPr="0044133B">
        <w:rPr>
          <w:rStyle w:val="afe"/>
          <w:rFonts w:hAnsi="標楷體"/>
        </w:rPr>
        <w:footnoteRef/>
      </w:r>
      <w:r w:rsidRPr="0044133B">
        <w:rPr>
          <w:rFonts w:hAnsi="標楷體" w:hint="eastAsia"/>
        </w:rPr>
        <w:t xml:space="preserve"> </w:t>
      </w:r>
      <w:r>
        <w:rPr>
          <w:rFonts w:hAnsi="標楷體" w:hint="eastAsia"/>
        </w:rPr>
        <w:t>〈</w:t>
      </w:r>
      <w:r w:rsidRPr="0044133B">
        <w:rPr>
          <w:rFonts w:hAnsi="標楷體" w:hint="eastAsia"/>
        </w:rPr>
        <w:t>鹿窟事件調查研究</w:t>
      </w:r>
      <w:r>
        <w:rPr>
          <w:rFonts w:hAnsi="標楷體" w:hint="eastAsia"/>
        </w:rPr>
        <w:t>〉</w:t>
      </w:r>
      <w:r w:rsidRPr="0044133B">
        <w:rPr>
          <w:rFonts w:hAnsi="標楷體" w:hint="eastAsia"/>
        </w:rPr>
        <w:t>202</w:t>
      </w:r>
      <w:r w:rsidRPr="0044133B">
        <w:rPr>
          <w:rFonts w:hAnsi="標楷體" w:hint="eastAsia"/>
        </w:rPr>
        <w:t>頁。</w:t>
      </w:r>
    </w:p>
  </w:footnote>
  <w:footnote w:id="40">
    <w:p w:rsidR="00123833" w:rsidRPr="0044133B" w:rsidRDefault="00123833" w:rsidP="008A39A4">
      <w:pPr>
        <w:pStyle w:val="afc"/>
        <w:rPr>
          <w:rFonts w:hAnsi="標楷體"/>
        </w:rPr>
      </w:pPr>
      <w:r w:rsidRPr="0044133B">
        <w:rPr>
          <w:rStyle w:val="afe"/>
          <w:rFonts w:hAnsi="標楷體"/>
        </w:rPr>
        <w:footnoteRef/>
      </w:r>
      <w:r w:rsidRPr="0044133B">
        <w:rPr>
          <w:rFonts w:hAnsi="標楷體" w:hint="eastAsia"/>
        </w:rPr>
        <w:t xml:space="preserve"> </w:t>
      </w:r>
      <w:r>
        <w:rPr>
          <w:rFonts w:hAnsi="標楷體" w:hint="eastAsia"/>
        </w:rPr>
        <w:t>〈</w:t>
      </w:r>
      <w:r w:rsidRPr="0044133B">
        <w:rPr>
          <w:rFonts w:hAnsi="標楷體" w:hint="eastAsia"/>
        </w:rPr>
        <w:t>寒村的哭泣</w:t>
      </w:r>
      <w:r w:rsidRPr="0044133B">
        <w:rPr>
          <w:rFonts w:hAnsi="標楷體" w:hint="eastAsia"/>
        </w:rPr>
        <w:t>-</w:t>
      </w:r>
      <w:r w:rsidRPr="0044133B">
        <w:rPr>
          <w:rFonts w:hAnsi="標楷體" w:hint="eastAsia"/>
        </w:rPr>
        <w:t>鹿窟事件</w:t>
      </w:r>
      <w:r>
        <w:rPr>
          <w:rFonts w:hAnsi="標楷體" w:hint="eastAsia"/>
        </w:rPr>
        <w:t>〉</w:t>
      </w:r>
      <w:r w:rsidRPr="0044133B">
        <w:rPr>
          <w:rFonts w:hAnsi="標楷體" w:hint="eastAsia"/>
        </w:rPr>
        <w:t>49</w:t>
      </w:r>
      <w:r w:rsidRPr="0044133B">
        <w:rPr>
          <w:rFonts w:hAnsi="標楷體" w:hint="eastAsia"/>
        </w:rPr>
        <w:t>頁。</w:t>
      </w:r>
    </w:p>
  </w:footnote>
  <w:footnote w:id="41">
    <w:p w:rsidR="00123833" w:rsidRPr="0044133B" w:rsidRDefault="00123833" w:rsidP="008A39A4">
      <w:pPr>
        <w:pStyle w:val="afc"/>
        <w:rPr>
          <w:rFonts w:hAnsi="標楷體"/>
        </w:rPr>
      </w:pPr>
      <w:r w:rsidRPr="0044133B">
        <w:rPr>
          <w:rStyle w:val="afe"/>
          <w:rFonts w:hAnsi="標楷體"/>
        </w:rPr>
        <w:footnoteRef/>
      </w:r>
      <w:r w:rsidRPr="0044133B">
        <w:rPr>
          <w:rFonts w:hAnsi="標楷體" w:hint="eastAsia"/>
        </w:rPr>
        <w:t xml:space="preserve"> </w:t>
      </w:r>
      <w:r>
        <w:rPr>
          <w:rFonts w:hAnsi="標楷體" w:hint="eastAsia"/>
        </w:rPr>
        <w:t>〈</w:t>
      </w:r>
      <w:r w:rsidRPr="0044133B">
        <w:rPr>
          <w:rFonts w:hAnsi="標楷體" w:hint="eastAsia"/>
        </w:rPr>
        <w:t>寒村的哭泣</w:t>
      </w:r>
      <w:r w:rsidRPr="0044133B">
        <w:rPr>
          <w:rFonts w:hAnsi="標楷體" w:hint="eastAsia"/>
        </w:rPr>
        <w:t>-</w:t>
      </w:r>
      <w:r w:rsidRPr="0044133B">
        <w:rPr>
          <w:rFonts w:hAnsi="標楷體" w:hint="eastAsia"/>
        </w:rPr>
        <w:t>鹿窟事件</w:t>
      </w:r>
      <w:r>
        <w:rPr>
          <w:rFonts w:hAnsi="標楷體" w:hint="eastAsia"/>
        </w:rPr>
        <w:t>〉</w:t>
      </w:r>
      <w:r w:rsidRPr="0044133B">
        <w:rPr>
          <w:rFonts w:hAnsi="標楷體" w:hint="eastAsia"/>
        </w:rPr>
        <w:t>89</w:t>
      </w:r>
      <w:r w:rsidRPr="0044133B">
        <w:rPr>
          <w:rFonts w:hAnsi="標楷體" w:hint="eastAsia"/>
        </w:rPr>
        <w:t>頁。</w:t>
      </w:r>
    </w:p>
  </w:footnote>
  <w:footnote w:id="42">
    <w:p w:rsidR="00123833" w:rsidRPr="0044133B" w:rsidRDefault="00123833" w:rsidP="008A39A4">
      <w:pPr>
        <w:pStyle w:val="afc"/>
        <w:rPr>
          <w:rFonts w:hAnsi="標楷體"/>
        </w:rPr>
      </w:pPr>
      <w:r w:rsidRPr="0044133B">
        <w:rPr>
          <w:rStyle w:val="afe"/>
          <w:rFonts w:hAnsi="標楷體"/>
        </w:rPr>
        <w:footnoteRef/>
      </w:r>
      <w:r w:rsidRPr="0044133B">
        <w:rPr>
          <w:rFonts w:hAnsi="標楷體" w:hint="eastAsia"/>
        </w:rPr>
        <w:t xml:space="preserve"> </w:t>
      </w:r>
      <w:r>
        <w:rPr>
          <w:rFonts w:hAnsi="標楷體" w:hint="eastAsia"/>
        </w:rPr>
        <w:t>〈</w:t>
      </w:r>
      <w:r w:rsidRPr="0044133B">
        <w:rPr>
          <w:rFonts w:hAnsi="標楷體" w:hint="eastAsia"/>
        </w:rPr>
        <w:t>寒村的哭泣</w:t>
      </w:r>
      <w:r w:rsidRPr="0044133B">
        <w:rPr>
          <w:rFonts w:hAnsi="標楷體" w:hint="eastAsia"/>
        </w:rPr>
        <w:t>-</w:t>
      </w:r>
      <w:r w:rsidRPr="0044133B">
        <w:rPr>
          <w:rFonts w:hAnsi="標楷體" w:hint="eastAsia"/>
        </w:rPr>
        <w:t>鹿窟事件</w:t>
      </w:r>
      <w:r>
        <w:rPr>
          <w:rFonts w:hAnsi="標楷體" w:hint="eastAsia"/>
        </w:rPr>
        <w:t>〉</w:t>
      </w:r>
      <w:r w:rsidRPr="0044133B">
        <w:rPr>
          <w:rFonts w:hAnsi="標楷體" w:hint="eastAsia"/>
        </w:rPr>
        <w:t>105</w:t>
      </w:r>
      <w:r w:rsidRPr="0044133B">
        <w:rPr>
          <w:rFonts w:hAnsi="標楷體" w:hint="eastAsia"/>
        </w:rPr>
        <w:t>頁。</w:t>
      </w:r>
    </w:p>
  </w:footnote>
  <w:footnote w:id="43">
    <w:p w:rsidR="00123833" w:rsidRPr="0044133B" w:rsidRDefault="00123833" w:rsidP="008A39A4">
      <w:pPr>
        <w:pStyle w:val="afc"/>
        <w:rPr>
          <w:rFonts w:hAnsi="標楷體"/>
        </w:rPr>
      </w:pPr>
      <w:r w:rsidRPr="0044133B">
        <w:rPr>
          <w:rStyle w:val="afe"/>
          <w:rFonts w:hAnsi="標楷體"/>
        </w:rPr>
        <w:footnoteRef/>
      </w:r>
      <w:r w:rsidRPr="0044133B">
        <w:rPr>
          <w:rFonts w:hAnsi="標楷體" w:hint="eastAsia"/>
        </w:rPr>
        <w:t xml:space="preserve"> </w:t>
      </w:r>
      <w:r>
        <w:rPr>
          <w:rFonts w:hAnsi="標楷體" w:hint="eastAsia"/>
        </w:rPr>
        <w:t>〈</w:t>
      </w:r>
      <w:r w:rsidRPr="0044133B">
        <w:rPr>
          <w:rFonts w:hAnsi="標楷體" w:hint="eastAsia"/>
        </w:rPr>
        <w:t>寒村的哭泣</w:t>
      </w:r>
      <w:r w:rsidRPr="0044133B">
        <w:rPr>
          <w:rFonts w:hAnsi="標楷體" w:hint="eastAsia"/>
        </w:rPr>
        <w:t>-</w:t>
      </w:r>
      <w:r w:rsidRPr="0044133B">
        <w:rPr>
          <w:rFonts w:hAnsi="標楷體" w:hint="eastAsia"/>
        </w:rPr>
        <w:t>鹿窟事件</w:t>
      </w:r>
      <w:r>
        <w:rPr>
          <w:rFonts w:hAnsi="標楷體" w:hint="eastAsia"/>
        </w:rPr>
        <w:t>〉</w:t>
      </w:r>
      <w:r w:rsidRPr="0044133B">
        <w:rPr>
          <w:rFonts w:hAnsi="標楷體" w:hint="eastAsia"/>
        </w:rPr>
        <w:t>126</w:t>
      </w:r>
      <w:r w:rsidRPr="0044133B">
        <w:rPr>
          <w:rFonts w:hAnsi="標楷體" w:hint="eastAsia"/>
        </w:rPr>
        <w:t>頁。</w:t>
      </w:r>
    </w:p>
  </w:footnote>
  <w:footnote w:id="44">
    <w:p w:rsidR="00123833" w:rsidRPr="0044133B" w:rsidRDefault="00123833" w:rsidP="008A39A4">
      <w:pPr>
        <w:pStyle w:val="afc"/>
        <w:rPr>
          <w:rFonts w:hAnsi="標楷體"/>
        </w:rPr>
      </w:pPr>
      <w:r w:rsidRPr="0044133B">
        <w:rPr>
          <w:rStyle w:val="afe"/>
          <w:rFonts w:hAnsi="標楷體"/>
        </w:rPr>
        <w:footnoteRef/>
      </w:r>
      <w:r w:rsidRPr="0044133B">
        <w:rPr>
          <w:rFonts w:hAnsi="標楷體" w:hint="eastAsia"/>
        </w:rPr>
        <w:t xml:space="preserve"> </w:t>
      </w:r>
      <w:r>
        <w:rPr>
          <w:rFonts w:hAnsi="標楷體" w:hint="eastAsia"/>
        </w:rPr>
        <w:t>〈</w:t>
      </w:r>
      <w:r w:rsidRPr="0044133B">
        <w:rPr>
          <w:rFonts w:hAnsi="標楷體" w:hint="eastAsia"/>
        </w:rPr>
        <w:t>寒村的哭泣</w:t>
      </w:r>
      <w:r w:rsidRPr="0044133B">
        <w:rPr>
          <w:rFonts w:hAnsi="標楷體" w:hint="eastAsia"/>
        </w:rPr>
        <w:t>-</w:t>
      </w:r>
      <w:r w:rsidRPr="0044133B">
        <w:rPr>
          <w:rFonts w:hAnsi="標楷體" w:hint="eastAsia"/>
        </w:rPr>
        <w:t>鹿窟事件</w:t>
      </w:r>
      <w:r>
        <w:rPr>
          <w:rFonts w:hAnsi="標楷體" w:hint="eastAsia"/>
        </w:rPr>
        <w:t>〉</w:t>
      </w:r>
      <w:r w:rsidRPr="0044133B">
        <w:rPr>
          <w:rFonts w:hAnsi="標楷體" w:hint="eastAsia"/>
        </w:rPr>
        <w:t>132</w:t>
      </w:r>
      <w:r w:rsidRPr="0044133B">
        <w:rPr>
          <w:rFonts w:hAnsi="標楷體" w:hint="eastAsia"/>
        </w:rPr>
        <w:t>頁。</w:t>
      </w:r>
    </w:p>
  </w:footnote>
  <w:footnote w:id="45">
    <w:p w:rsidR="00123833" w:rsidRPr="0044133B" w:rsidRDefault="00123833" w:rsidP="008A39A4">
      <w:pPr>
        <w:pStyle w:val="afc"/>
        <w:rPr>
          <w:rFonts w:hAnsi="標楷體"/>
        </w:rPr>
      </w:pPr>
      <w:r w:rsidRPr="0044133B">
        <w:rPr>
          <w:rStyle w:val="afe"/>
          <w:rFonts w:hAnsi="標楷體"/>
        </w:rPr>
        <w:footnoteRef/>
      </w:r>
      <w:r w:rsidRPr="0044133B">
        <w:rPr>
          <w:rFonts w:hAnsi="標楷體" w:hint="eastAsia"/>
        </w:rPr>
        <w:t xml:space="preserve"> </w:t>
      </w:r>
      <w:r>
        <w:rPr>
          <w:rFonts w:hAnsi="標楷體" w:hint="eastAsia"/>
        </w:rPr>
        <w:t>〈</w:t>
      </w:r>
      <w:r w:rsidRPr="0044133B">
        <w:rPr>
          <w:rFonts w:hAnsi="標楷體" w:hint="eastAsia"/>
        </w:rPr>
        <w:t>寒村的哭泣</w:t>
      </w:r>
      <w:r w:rsidRPr="0044133B">
        <w:rPr>
          <w:rFonts w:hAnsi="標楷體" w:hint="eastAsia"/>
        </w:rPr>
        <w:t>-</w:t>
      </w:r>
      <w:r w:rsidRPr="0044133B">
        <w:rPr>
          <w:rFonts w:hAnsi="標楷體" w:hint="eastAsia"/>
        </w:rPr>
        <w:t>鹿窟事件</w:t>
      </w:r>
      <w:r>
        <w:rPr>
          <w:rFonts w:hAnsi="標楷體" w:hint="eastAsia"/>
        </w:rPr>
        <w:t>〉</w:t>
      </w:r>
      <w:r w:rsidRPr="0044133B">
        <w:rPr>
          <w:rFonts w:hAnsi="標楷體" w:hint="eastAsia"/>
        </w:rPr>
        <w:t>142</w:t>
      </w:r>
      <w:r w:rsidRPr="0044133B">
        <w:rPr>
          <w:rFonts w:hAnsi="標楷體" w:hint="eastAsia"/>
        </w:rPr>
        <w:t>頁。</w:t>
      </w:r>
    </w:p>
  </w:footnote>
  <w:footnote w:id="46">
    <w:p w:rsidR="00123833" w:rsidRPr="0044133B" w:rsidRDefault="00123833" w:rsidP="008A39A4">
      <w:pPr>
        <w:pStyle w:val="afc"/>
        <w:rPr>
          <w:rFonts w:hAnsi="標楷體"/>
        </w:rPr>
      </w:pPr>
      <w:r w:rsidRPr="0044133B">
        <w:rPr>
          <w:rStyle w:val="afe"/>
          <w:rFonts w:hAnsi="標楷體"/>
        </w:rPr>
        <w:footnoteRef/>
      </w:r>
      <w:r w:rsidRPr="0044133B">
        <w:rPr>
          <w:rFonts w:hAnsi="標楷體" w:hint="eastAsia"/>
        </w:rPr>
        <w:t xml:space="preserve"> </w:t>
      </w:r>
      <w:r>
        <w:rPr>
          <w:rFonts w:hAnsi="標楷體" w:hint="eastAsia"/>
        </w:rPr>
        <w:t>〈</w:t>
      </w:r>
      <w:r w:rsidRPr="0044133B">
        <w:rPr>
          <w:rFonts w:hAnsi="標楷體" w:hint="eastAsia"/>
        </w:rPr>
        <w:t>寒村的哭泣</w:t>
      </w:r>
      <w:r w:rsidRPr="0044133B">
        <w:rPr>
          <w:rFonts w:hAnsi="標楷體" w:hint="eastAsia"/>
        </w:rPr>
        <w:t>-</w:t>
      </w:r>
      <w:r w:rsidRPr="0044133B">
        <w:rPr>
          <w:rFonts w:hAnsi="標楷體" w:hint="eastAsia"/>
        </w:rPr>
        <w:t>鹿窟事件</w:t>
      </w:r>
      <w:r>
        <w:rPr>
          <w:rFonts w:hAnsi="標楷體" w:hint="eastAsia"/>
        </w:rPr>
        <w:t>〉</w:t>
      </w:r>
      <w:r w:rsidRPr="0044133B">
        <w:rPr>
          <w:rFonts w:hAnsi="標楷體" w:hint="eastAsia"/>
        </w:rPr>
        <w:t>228</w:t>
      </w:r>
      <w:r w:rsidRPr="0044133B">
        <w:rPr>
          <w:rFonts w:hAnsi="標楷體" w:hint="eastAsia"/>
        </w:rPr>
        <w:t>頁。</w:t>
      </w:r>
    </w:p>
  </w:footnote>
  <w:footnote w:id="47">
    <w:p w:rsidR="00123833" w:rsidRPr="0044133B" w:rsidRDefault="00123833" w:rsidP="008A39A4">
      <w:pPr>
        <w:pStyle w:val="afc"/>
        <w:rPr>
          <w:rFonts w:hAnsi="標楷體"/>
        </w:rPr>
      </w:pPr>
      <w:r w:rsidRPr="0044133B">
        <w:rPr>
          <w:rStyle w:val="afe"/>
          <w:rFonts w:hAnsi="標楷體"/>
        </w:rPr>
        <w:footnoteRef/>
      </w:r>
      <w:r w:rsidRPr="0044133B">
        <w:rPr>
          <w:rFonts w:hAnsi="標楷體" w:hint="eastAsia"/>
        </w:rPr>
        <w:t xml:space="preserve"> </w:t>
      </w:r>
      <w:r>
        <w:rPr>
          <w:rFonts w:hAnsi="標楷體" w:hint="eastAsia"/>
        </w:rPr>
        <w:t>〈</w:t>
      </w:r>
      <w:r w:rsidRPr="0044133B">
        <w:rPr>
          <w:rFonts w:hAnsi="標楷體" w:hint="eastAsia"/>
        </w:rPr>
        <w:t>寒村的哭泣</w:t>
      </w:r>
      <w:r w:rsidRPr="0044133B">
        <w:rPr>
          <w:rFonts w:hAnsi="標楷體" w:hint="eastAsia"/>
        </w:rPr>
        <w:t>-</w:t>
      </w:r>
      <w:r w:rsidRPr="0044133B">
        <w:rPr>
          <w:rFonts w:hAnsi="標楷體" w:hint="eastAsia"/>
        </w:rPr>
        <w:t>鹿窟事件</w:t>
      </w:r>
      <w:r>
        <w:rPr>
          <w:rFonts w:hAnsi="標楷體" w:hint="eastAsia"/>
        </w:rPr>
        <w:t>〉</w:t>
      </w:r>
      <w:r w:rsidRPr="0044133B">
        <w:rPr>
          <w:rFonts w:hAnsi="標楷體" w:hint="eastAsia"/>
        </w:rPr>
        <w:t>257</w:t>
      </w:r>
      <w:r w:rsidRPr="0044133B">
        <w:rPr>
          <w:rFonts w:hAnsi="標楷體" w:hint="eastAsia"/>
        </w:rPr>
        <w:t>頁。</w:t>
      </w:r>
    </w:p>
  </w:footnote>
  <w:footnote w:id="48">
    <w:p w:rsidR="00123833" w:rsidRPr="0044133B" w:rsidRDefault="00123833" w:rsidP="008A39A4">
      <w:pPr>
        <w:pStyle w:val="afc"/>
        <w:rPr>
          <w:rFonts w:hAnsi="標楷體"/>
        </w:rPr>
      </w:pPr>
      <w:r w:rsidRPr="0044133B">
        <w:rPr>
          <w:rStyle w:val="afe"/>
          <w:rFonts w:hAnsi="標楷體"/>
        </w:rPr>
        <w:footnoteRef/>
      </w:r>
      <w:r w:rsidRPr="0044133B">
        <w:rPr>
          <w:rFonts w:hAnsi="標楷體" w:hint="eastAsia"/>
        </w:rPr>
        <w:t xml:space="preserve"> </w:t>
      </w:r>
      <w:r>
        <w:rPr>
          <w:rFonts w:hAnsi="標楷體" w:hint="eastAsia"/>
        </w:rPr>
        <w:t>〈</w:t>
      </w:r>
      <w:r w:rsidRPr="0044133B">
        <w:rPr>
          <w:rFonts w:hAnsi="標楷體" w:hint="eastAsia"/>
        </w:rPr>
        <w:t>寒村的哭泣</w:t>
      </w:r>
      <w:r w:rsidRPr="0044133B">
        <w:rPr>
          <w:rFonts w:hAnsi="標楷體" w:hint="eastAsia"/>
        </w:rPr>
        <w:t>-</w:t>
      </w:r>
      <w:r w:rsidRPr="0044133B">
        <w:rPr>
          <w:rFonts w:hAnsi="標楷體" w:hint="eastAsia"/>
        </w:rPr>
        <w:t>鹿窟事件</w:t>
      </w:r>
      <w:r>
        <w:rPr>
          <w:rFonts w:hAnsi="標楷體" w:hint="eastAsia"/>
        </w:rPr>
        <w:t>〉</w:t>
      </w:r>
      <w:r w:rsidRPr="0044133B">
        <w:rPr>
          <w:rFonts w:hAnsi="標楷體" w:hint="eastAsia"/>
        </w:rPr>
        <w:t>264</w:t>
      </w:r>
      <w:r w:rsidRPr="0044133B">
        <w:rPr>
          <w:rFonts w:hAnsi="標楷體" w:hint="eastAsia"/>
        </w:rPr>
        <w:t>頁。</w:t>
      </w:r>
    </w:p>
  </w:footnote>
  <w:footnote w:id="49">
    <w:p w:rsidR="00123833" w:rsidRPr="0044133B" w:rsidRDefault="00123833" w:rsidP="008A39A4">
      <w:pPr>
        <w:pStyle w:val="afc"/>
        <w:rPr>
          <w:rFonts w:hAnsi="標楷體"/>
        </w:rPr>
      </w:pPr>
      <w:r w:rsidRPr="0044133B">
        <w:rPr>
          <w:rStyle w:val="afe"/>
          <w:rFonts w:hAnsi="標楷體"/>
        </w:rPr>
        <w:footnoteRef/>
      </w:r>
      <w:r w:rsidRPr="0044133B">
        <w:rPr>
          <w:rFonts w:hAnsi="標楷體" w:hint="eastAsia"/>
        </w:rPr>
        <w:t xml:space="preserve"> </w:t>
      </w:r>
      <w:r w:rsidRPr="00D05366">
        <w:rPr>
          <w:rFonts w:hAnsi="標楷體" w:hint="eastAsia"/>
          <w:u w:val="single"/>
        </w:rPr>
        <w:t>蕭塗基</w:t>
      </w:r>
      <w:r>
        <w:rPr>
          <w:rFonts w:hAnsi="標楷體" w:hint="eastAsia"/>
        </w:rPr>
        <w:t>等</w:t>
      </w:r>
      <w:r w:rsidRPr="0044133B">
        <w:rPr>
          <w:rFonts w:hAnsi="標楷體" w:hint="eastAsia"/>
        </w:rPr>
        <w:t>叛亂</w:t>
      </w:r>
      <w:r>
        <w:rPr>
          <w:rFonts w:hAnsi="標楷體" w:hint="eastAsia"/>
        </w:rPr>
        <w:t>案</w:t>
      </w:r>
      <w:r w:rsidRPr="0044133B">
        <w:rPr>
          <w:rFonts w:hAnsi="標楷體" w:hint="eastAsia"/>
        </w:rPr>
        <w:t>第</w:t>
      </w:r>
      <w:r>
        <w:rPr>
          <w:rFonts w:hAnsi="標楷體" w:hint="eastAsia"/>
        </w:rPr>
        <w:t>8</w:t>
      </w:r>
      <w:r>
        <w:rPr>
          <w:rFonts w:hAnsi="標楷體" w:hint="eastAsia"/>
        </w:rPr>
        <w:t>卷</w:t>
      </w:r>
      <w:r w:rsidRPr="0044133B">
        <w:rPr>
          <w:rFonts w:hAnsi="標楷體" w:hint="eastAsia"/>
        </w:rPr>
        <w:t>1851</w:t>
      </w:r>
      <w:r w:rsidRPr="0044133B">
        <w:rPr>
          <w:rFonts w:hAnsi="標楷體" w:hint="eastAsia"/>
        </w:rPr>
        <w:t>頁</w:t>
      </w:r>
    </w:p>
  </w:footnote>
  <w:footnote w:id="50">
    <w:p w:rsidR="00123833" w:rsidRPr="0044133B" w:rsidRDefault="00123833" w:rsidP="008A39A4">
      <w:pPr>
        <w:pStyle w:val="afc"/>
        <w:rPr>
          <w:rFonts w:hAnsi="標楷體"/>
        </w:rPr>
      </w:pPr>
      <w:r w:rsidRPr="0044133B">
        <w:rPr>
          <w:rStyle w:val="afe"/>
          <w:rFonts w:hAnsi="標楷體"/>
        </w:rPr>
        <w:footnoteRef/>
      </w:r>
      <w:r w:rsidRPr="0044133B">
        <w:rPr>
          <w:rFonts w:hAnsi="標楷體" w:hint="eastAsia"/>
        </w:rPr>
        <w:t xml:space="preserve"> </w:t>
      </w:r>
      <w:r w:rsidRPr="00D05366">
        <w:rPr>
          <w:rFonts w:hAnsi="標楷體" w:hint="eastAsia"/>
          <w:u w:val="single"/>
        </w:rPr>
        <w:t>蕭塗基</w:t>
      </w:r>
      <w:r>
        <w:rPr>
          <w:rFonts w:hAnsi="標楷體" w:hint="eastAsia"/>
        </w:rPr>
        <w:t>等</w:t>
      </w:r>
      <w:r w:rsidRPr="0044133B">
        <w:rPr>
          <w:rFonts w:hAnsi="標楷體" w:hint="eastAsia"/>
        </w:rPr>
        <w:t>叛亂</w:t>
      </w:r>
      <w:r>
        <w:rPr>
          <w:rFonts w:hAnsi="標楷體" w:hint="eastAsia"/>
        </w:rPr>
        <w:t>案</w:t>
      </w:r>
      <w:r w:rsidRPr="0044133B">
        <w:rPr>
          <w:rFonts w:hAnsi="標楷體" w:hint="eastAsia"/>
        </w:rPr>
        <w:t>第</w:t>
      </w:r>
      <w:r>
        <w:rPr>
          <w:rFonts w:hAnsi="標楷體" w:hint="eastAsia"/>
        </w:rPr>
        <w:t>8</w:t>
      </w:r>
      <w:r>
        <w:rPr>
          <w:rFonts w:hAnsi="標楷體" w:hint="eastAsia"/>
        </w:rPr>
        <w:t>卷</w:t>
      </w:r>
      <w:r w:rsidRPr="0044133B">
        <w:rPr>
          <w:rFonts w:hAnsi="標楷體" w:hint="eastAsia"/>
        </w:rPr>
        <w:t>1852</w:t>
      </w:r>
      <w:r w:rsidRPr="0044133B">
        <w:rPr>
          <w:rFonts w:hAnsi="標楷體" w:hint="eastAsia"/>
        </w:rPr>
        <w:t>頁。</w:t>
      </w:r>
    </w:p>
  </w:footnote>
  <w:footnote w:id="51">
    <w:p w:rsidR="00123833" w:rsidRPr="00D05366" w:rsidRDefault="00123833" w:rsidP="008A39A4">
      <w:pPr>
        <w:pStyle w:val="afc"/>
      </w:pPr>
      <w:r>
        <w:rPr>
          <w:rStyle w:val="afe"/>
        </w:rPr>
        <w:footnoteRef/>
      </w:r>
      <w:r w:rsidRPr="00D05366">
        <w:rPr>
          <w:rFonts w:hAnsi="標楷體" w:hint="eastAsia"/>
        </w:rPr>
        <w:t xml:space="preserve"> </w:t>
      </w:r>
      <w:r w:rsidRPr="00D05366">
        <w:rPr>
          <w:rFonts w:hAnsi="標楷體" w:hint="eastAsia"/>
          <w:u w:val="single"/>
        </w:rPr>
        <w:t>蕭塗基</w:t>
      </w:r>
      <w:r>
        <w:rPr>
          <w:rFonts w:hAnsi="標楷體" w:hint="eastAsia"/>
        </w:rPr>
        <w:t>等</w:t>
      </w:r>
      <w:r w:rsidRPr="0044133B">
        <w:rPr>
          <w:rFonts w:hAnsi="標楷體" w:hint="eastAsia"/>
        </w:rPr>
        <w:t>叛亂</w:t>
      </w:r>
      <w:r>
        <w:rPr>
          <w:rFonts w:hAnsi="標楷體" w:hint="eastAsia"/>
        </w:rPr>
        <w:t>案</w:t>
      </w:r>
      <w:r w:rsidRPr="0044133B">
        <w:rPr>
          <w:rFonts w:hAnsi="標楷體" w:hint="eastAsia"/>
        </w:rPr>
        <w:t>第</w:t>
      </w:r>
      <w:r>
        <w:rPr>
          <w:rFonts w:hAnsi="標楷體" w:hint="eastAsia"/>
        </w:rPr>
        <w:t>8</w:t>
      </w:r>
      <w:r>
        <w:rPr>
          <w:rFonts w:hAnsi="標楷體" w:hint="eastAsia"/>
        </w:rPr>
        <w:t>卷</w:t>
      </w:r>
      <w:r>
        <w:rPr>
          <w:rFonts w:hAnsi="標楷體" w:hint="eastAsia"/>
        </w:rPr>
        <w:t>1855</w:t>
      </w:r>
      <w:r w:rsidRPr="0044133B">
        <w:rPr>
          <w:rFonts w:hAnsi="標楷體" w:hint="eastAsia"/>
        </w:rPr>
        <w:t>頁。</w:t>
      </w:r>
    </w:p>
  </w:footnote>
  <w:footnote w:id="52">
    <w:p w:rsidR="00123833" w:rsidRPr="00642D1A" w:rsidRDefault="00123833" w:rsidP="008A39A4">
      <w:pPr>
        <w:pStyle w:val="afc"/>
      </w:pPr>
      <w:r>
        <w:rPr>
          <w:rStyle w:val="afe"/>
        </w:rPr>
        <w:footnoteRef/>
      </w:r>
      <w:r w:rsidRPr="00642D1A">
        <w:rPr>
          <w:rFonts w:hAnsi="標楷體" w:hint="eastAsia"/>
        </w:rPr>
        <w:t xml:space="preserve"> </w:t>
      </w:r>
      <w:r w:rsidRPr="00642D1A">
        <w:rPr>
          <w:rFonts w:hAnsi="標楷體" w:hint="eastAsia"/>
          <w:u w:val="single"/>
        </w:rPr>
        <w:t>蕭塗基</w:t>
      </w:r>
      <w:r>
        <w:rPr>
          <w:rFonts w:hAnsi="標楷體" w:hint="eastAsia"/>
        </w:rPr>
        <w:t>等</w:t>
      </w:r>
      <w:r w:rsidRPr="0044133B">
        <w:rPr>
          <w:rFonts w:hAnsi="標楷體" w:hint="eastAsia"/>
        </w:rPr>
        <w:t>叛亂</w:t>
      </w:r>
      <w:r>
        <w:rPr>
          <w:rFonts w:hAnsi="標楷體" w:hint="eastAsia"/>
        </w:rPr>
        <w:t>案</w:t>
      </w:r>
      <w:r w:rsidRPr="0044133B">
        <w:rPr>
          <w:rFonts w:hAnsi="標楷體" w:hint="eastAsia"/>
        </w:rPr>
        <w:t>第</w:t>
      </w:r>
      <w:r>
        <w:rPr>
          <w:rFonts w:hAnsi="標楷體" w:hint="eastAsia"/>
        </w:rPr>
        <w:t>8</w:t>
      </w:r>
      <w:r>
        <w:rPr>
          <w:rFonts w:hAnsi="標楷體" w:hint="eastAsia"/>
        </w:rPr>
        <w:t>卷</w:t>
      </w:r>
      <w:r w:rsidRPr="0044133B">
        <w:rPr>
          <w:rFonts w:hAnsi="標楷體" w:hint="eastAsia"/>
        </w:rPr>
        <w:t>19</w:t>
      </w:r>
      <w:r>
        <w:rPr>
          <w:rFonts w:hAnsi="標楷體" w:hint="eastAsia"/>
        </w:rPr>
        <w:t>22</w:t>
      </w:r>
      <w:r w:rsidRPr="0044133B">
        <w:rPr>
          <w:rFonts w:hAnsi="標楷體" w:hint="eastAsia"/>
        </w:rPr>
        <w:t>頁。</w:t>
      </w:r>
    </w:p>
  </w:footnote>
  <w:footnote w:id="53">
    <w:p w:rsidR="00123833" w:rsidRPr="0044133B" w:rsidRDefault="00123833" w:rsidP="008A39A4">
      <w:pPr>
        <w:pStyle w:val="afc"/>
        <w:rPr>
          <w:rFonts w:hAnsi="標楷體"/>
        </w:rPr>
      </w:pPr>
      <w:r w:rsidRPr="0044133B">
        <w:rPr>
          <w:rStyle w:val="afe"/>
          <w:rFonts w:hAnsi="標楷體"/>
        </w:rPr>
        <w:footnoteRef/>
      </w:r>
      <w:r w:rsidRPr="0044133B">
        <w:rPr>
          <w:rFonts w:hAnsi="標楷體" w:hint="eastAsia"/>
        </w:rPr>
        <w:t xml:space="preserve"> </w:t>
      </w:r>
      <w:r w:rsidRPr="00D05366">
        <w:rPr>
          <w:rFonts w:hAnsi="標楷體" w:hint="eastAsia"/>
          <w:u w:val="single"/>
        </w:rPr>
        <w:t>蕭塗基</w:t>
      </w:r>
      <w:r>
        <w:rPr>
          <w:rFonts w:hAnsi="標楷體" w:hint="eastAsia"/>
        </w:rPr>
        <w:t>等</w:t>
      </w:r>
      <w:r w:rsidRPr="0044133B">
        <w:rPr>
          <w:rFonts w:hAnsi="標楷體" w:hint="eastAsia"/>
        </w:rPr>
        <w:t>叛亂</w:t>
      </w:r>
      <w:r>
        <w:rPr>
          <w:rFonts w:hAnsi="標楷體" w:hint="eastAsia"/>
        </w:rPr>
        <w:t>案</w:t>
      </w:r>
      <w:r w:rsidRPr="0044133B">
        <w:rPr>
          <w:rFonts w:hAnsi="標楷體" w:hint="eastAsia"/>
        </w:rPr>
        <w:t>第</w:t>
      </w:r>
      <w:r>
        <w:rPr>
          <w:rFonts w:hAnsi="標楷體" w:hint="eastAsia"/>
        </w:rPr>
        <w:t>8</w:t>
      </w:r>
      <w:r>
        <w:rPr>
          <w:rFonts w:hAnsi="標楷體" w:hint="eastAsia"/>
        </w:rPr>
        <w:t>卷</w:t>
      </w:r>
      <w:r w:rsidRPr="0044133B">
        <w:rPr>
          <w:rFonts w:hAnsi="標楷體" w:hint="eastAsia"/>
        </w:rPr>
        <w:t>1925</w:t>
      </w:r>
      <w:r w:rsidRPr="0044133B">
        <w:rPr>
          <w:rFonts w:hAnsi="標楷體" w:hint="eastAsia"/>
        </w:rPr>
        <w:t>頁。</w:t>
      </w:r>
    </w:p>
  </w:footnote>
  <w:footnote w:id="54">
    <w:p w:rsidR="00123833" w:rsidRPr="0044133B" w:rsidRDefault="00123833" w:rsidP="008A39A4">
      <w:pPr>
        <w:pStyle w:val="afc"/>
        <w:rPr>
          <w:rFonts w:hAnsi="標楷體"/>
        </w:rPr>
      </w:pPr>
      <w:r w:rsidRPr="0044133B">
        <w:rPr>
          <w:rStyle w:val="afe"/>
          <w:rFonts w:hAnsi="標楷體"/>
        </w:rPr>
        <w:footnoteRef/>
      </w:r>
      <w:r w:rsidRPr="0044133B">
        <w:rPr>
          <w:rFonts w:hAnsi="標楷體" w:hint="eastAsia"/>
        </w:rPr>
        <w:t xml:space="preserve"> </w:t>
      </w:r>
      <w:r w:rsidRPr="00D05366">
        <w:rPr>
          <w:rFonts w:hAnsi="標楷體" w:hint="eastAsia"/>
          <w:u w:val="single"/>
        </w:rPr>
        <w:t>蕭塗基</w:t>
      </w:r>
      <w:r>
        <w:rPr>
          <w:rFonts w:hAnsi="標楷體" w:hint="eastAsia"/>
        </w:rPr>
        <w:t>等</w:t>
      </w:r>
      <w:r w:rsidRPr="0044133B">
        <w:rPr>
          <w:rFonts w:hAnsi="標楷體" w:hint="eastAsia"/>
        </w:rPr>
        <w:t>叛亂</w:t>
      </w:r>
      <w:r>
        <w:rPr>
          <w:rFonts w:hAnsi="標楷體" w:hint="eastAsia"/>
        </w:rPr>
        <w:t>案</w:t>
      </w:r>
      <w:r w:rsidRPr="0044133B">
        <w:rPr>
          <w:rFonts w:hAnsi="標楷體" w:hint="eastAsia"/>
        </w:rPr>
        <w:t>第</w:t>
      </w:r>
      <w:r>
        <w:rPr>
          <w:rFonts w:hAnsi="標楷體" w:hint="eastAsia"/>
        </w:rPr>
        <w:t>8</w:t>
      </w:r>
      <w:r>
        <w:rPr>
          <w:rFonts w:hAnsi="標楷體" w:hint="eastAsia"/>
        </w:rPr>
        <w:t>卷</w:t>
      </w:r>
      <w:r w:rsidRPr="0044133B">
        <w:rPr>
          <w:rFonts w:hAnsi="標楷體" w:hint="eastAsia"/>
        </w:rPr>
        <w:t>1938</w:t>
      </w:r>
      <w:r w:rsidRPr="0044133B">
        <w:rPr>
          <w:rFonts w:hAnsi="標楷體" w:hint="eastAsia"/>
        </w:rPr>
        <w:t>頁。</w:t>
      </w:r>
    </w:p>
  </w:footnote>
  <w:footnote w:id="55">
    <w:p w:rsidR="00123833" w:rsidRPr="0044133B" w:rsidRDefault="00123833" w:rsidP="008A39A4">
      <w:pPr>
        <w:pStyle w:val="afc"/>
        <w:rPr>
          <w:rFonts w:hAnsi="標楷體"/>
        </w:rPr>
      </w:pPr>
      <w:r w:rsidRPr="0044133B">
        <w:rPr>
          <w:rStyle w:val="afe"/>
          <w:rFonts w:hAnsi="標楷體"/>
        </w:rPr>
        <w:footnoteRef/>
      </w:r>
      <w:r w:rsidRPr="0044133B">
        <w:rPr>
          <w:rFonts w:hAnsi="標楷體" w:hint="eastAsia"/>
        </w:rPr>
        <w:t xml:space="preserve"> </w:t>
      </w:r>
      <w:r w:rsidRPr="00642D1A">
        <w:rPr>
          <w:rFonts w:hAnsi="標楷體" w:hint="eastAsia"/>
          <w:u w:val="single"/>
        </w:rPr>
        <w:t>蕭塗基</w:t>
      </w:r>
      <w:r>
        <w:rPr>
          <w:rFonts w:hAnsi="標楷體" w:hint="eastAsia"/>
        </w:rPr>
        <w:t>等</w:t>
      </w:r>
      <w:r w:rsidRPr="0044133B">
        <w:rPr>
          <w:rFonts w:hAnsi="標楷體" w:hint="eastAsia"/>
        </w:rPr>
        <w:t>叛亂</w:t>
      </w:r>
      <w:r>
        <w:rPr>
          <w:rFonts w:hAnsi="標楷體" w:hint="eastAsia"/>
        </w:rPr>
        <w:t>案</w:t>
      </w:r>
      <w:r w:rsidRPr="0044133B">
        <w:rPr>
          <w:rFonts w:hAnsi="標楷體" w:hint="eastAsia"/>
        </w:rPr>
        <w:t>第</w:t>
      </w:r>
      <w:r>
        <w:rPr>
          <w:rFonts w:hAnsi="標楷體" w:hint="eastAsia"/>
        </w:rPr>
        <w:t>8</w:t>
      </w:r>
      <w:r>
        <w:rPr>
          <w:rFonts w:hAnsi="標楷體" w:hint="eastAsia"/>
        </w:rPr>
        <w:t>卷</w:t>
      </w:r>
      <w:r w:rsidRPr="0044133B">
        <w:rPr>
          <w:rFonts w:hAnsi="標楷體" w:hint="eastAsia"/>
        </w:rPr>
        <w:t>1944</w:t>
      </w:r>
      <w:r w:rsidRPr="0044133B">
        <w:rPr>
          <w:rFonts w:hAnsi="標楷體" w:hint="eastAsia"/>
        </w:rPr>
        <w:t>頁。</w:t>
      </w:r>
    </w:p>
  </w:footnote>
  <w:footnote w:id="56">
    <w:p w:rsidR="00123833" w:rsidRPr="0044133B" w:rsidRDefault="00123833" w:rsidP="008A39A4">
      <w:pPr>
        <w:pStyle w:val="afc"/>
        <w:rPr>
          <w:rFonts w:hAnsi="標楷體"/>
        </w:rPr>
      </w:pPr>
      <w:r w:rsidRPr="0044133B">
        <w:rPr>
          <w:rStyle w:val="afe"/>
          <w:rFonts w:hAnsi="標楷體"/>
        </w:rPr>
        <w:footnoteRef/>
      </w:r>
      <w:r w:rsidRPr="0044133B">
        <w:rPr>
          <w:rFonts w:hAnsi="標楷體" w:hint="eastAsia"/>
        </w:rPr>
        <w:t xml:space="preserve"> </w:t>
      </w:r>
      <w:r w:rsidRPr="00D05366">
        <w:rPr>
          <w:rFonts w:hAnsi="標楷體" w:hint="eastAsia"/>
          <w:u w:val="single"/>
        </w:rPr>
        <w:t>蕭塗基</w:t>
      </w:r>
      <w:r>
        <w:rPr>
          <w:rFonts w:hAnsi="標楷體" w:hint="eastAsia"/>
        </w:rPr>
        <w:t>等</w:t>
      </w:r>
      <w:r w:rsidRPr="0044133B">
        <w:rPr>
          <w:rFonts w:hAnsi="標楷體" w:hint="eastAsia"/>
        </w:rPr>
        <w:t>叛亂</w:t>
      </w:r>
      <w:r>
        <w:rPr>
          <w:rFonts w:hAnsi="標楷體" w:hint="eastAsia"/>
        </w:rPr>
        <w:t>案</w:t>
      </w:r>
      <w:r w:rsidRPr="0044133B">
        <w:rPr>
          <w:rFonts w:hAnsi="標楷體" w:hint="eastAsia"/>
        </w:rPr>
        <w:t>第</w:t>
      </w:r>
      <w:r>
        <w:rPr>
          <w:rFonts w:hAnsi="標楷體" w:hint="eastAsia"/>
        </w:rPr>
        <w:t>7</w:t>
      </w:r>
      <w:r>
        <w:rPr>
          <w:rFonts w:hAnsi="標楷體" w:hint="eastAsia"/>
        </w:rPr>
        <w:t>卷</w:t>
      </w:r>
      <w:r w:rsidRPr="0044133B">
        <w:rPr>
          <w:rFonts w:hAnsi="標楷體" w:hint="eastAsia"/>
        </w:rPr>
        <w:t>1545</w:t>
      </w:r>
      <w:r w:rsidRPr="0044133B">
        <w:rPr>
          <w:rFonts w:hAnsi="標楷體" w:hint="eastAsia"/>
        </w:rPr>
        <w:t>頁。</w:t>
      </w:r>
    </w:p>
  </w:footnote>
  <w:footnote w:id="57">
    <w:p w:rsidR="00123833" w:rsidRPr="0044133B" w:rsidRDefault="00123833" w:rsidP="008A39A4">
      <w:pPr>
        <w:pStyle w:val="afc"/>
        <w:rPr>
          <w:rFonts w:hAnsi="標楷體"/>
        </w:rPr>
      </w:pPr>
      <w:r w:rsidRPr="0044133B">
        <w:rPr>
          <w:rStyle w:val="afe"/>
          <w:rFonts w:hAnsi="標楷體"/>
        </w:rPr>
        <w:footnoteRef/>
      </w:r>
      <w:r w:rsidRPr="0044133B">
        <w:rPr>
          <w:rFonts w:hAnsi="標楷體" w:hint="eastAsia"/>
        </w:rPr>
        <w:t xml:space="preserve"> </w:t>
      </w:r>
      <w:r>
        <w:rPr>
          <w:rFonts w:hAnsi="標楷體" w:hint="eastAsia"/>
        </w:rPr>
        <w:t>〈</w:t>
      </w:r>
      <w:r w:rsidRPr="0044133B">
        <w:rPr>
          <w:rFonts w:hAnsi="標楷體" w:hint="eastAsia"/>
        </w:rPr>
        <w:t>鹿窟事件調查研究</w:t>
      </w:r>
      <w:r>
        <w:rPr>
          <w:rFonts w:hAnsi="標楷體" w:hint="eastAsia"/>
        </w:rPr>
        <w:t>〉</w:t>
      </w:r>
      <w:r>
        <w:rPr>
          <w:rFonts w:hAnsi="標楷體" w:hint="eastAsia"/>
        </w:rPr>
        <w:t>156</w:t>
      </w:r>
      <w:r w:rsidRPr="0044133B">
        <w:rPr>
          <w:rFonts w:hAnsi="標楷體" w:hint="eastAsia"/>
        </w:rPr>
        <w:t>頁。</w:t>
      </w:r>
    </w:p>
  </w:footnote>
  <w:footnote w:id="58">
    <w:p w:rsidR="00123833" w:rsidRPr="00B778C4" w:rsidRDefault="00123833" w:rsidP="008A39A4">
      <w:pPr>
        <w:pStyle w:val="afc"/>
      </w:pPr>
      <w:r>
        <w:rPr>
          <w:rStyle w:val="afe"/>
        </w:rPr>
        <w:footnoteRef/>
      </w:r>
      <w:r>
        <w:t xml:space="preserve"> </w:t>
      </w:r>
      <w:r>
        <w:rPr>
          <w:rFonts w:hAnsi="標楷體" w:hint="eastAsia"/>
        </w:rPr>
        <w:t>〈</w:t>
      </w:r>
      <w:r w:rsidRPr="0044133B">
        <w:rPr>
          <w:rFonts w:hAnsi="標楷體" w:hint="eastAsia"/>
        </w:rPr>
        <w:t>寒村的哭泣</w:t>
      </w:r>
      <w:r w:rsidRPr="0044133B">
        <w:rPr>
          <w:rFonts w:hAnsi="標楷體" w:hint="eastAsia"/>
        </w:rPr>
        <w:t>-</w:t>
      </w:r>
      <w:r w:rsidRPr="0044133B">
        <w:rPr>
          <w:rFonts w:hAnsi="標楷體" w:hint="eastAsia"/>
        </w:rPr>
        <w:t>鹿窟事件</w:t>
      </w:r>
      <w:r>
        <w:rPr>
          <w:rFonts w:hAnsi="標楷體" w:hint="eastAsia"/>
        </w:rPr>
        <w:t>〉</w:t>
      </w:r>
      <w:r>
        <w:rPr>
          <w:rFonts w:hAnsi="標楷體" w:hint="eastAsia"/>
        </w:rPr>
        <w:t>336</w:t>
      </w:r>
      <w:r w:rsidRPr="0044133B">
        <w:rPr>
          <w:rFonts w:hAnsi="標楷體" w:hint="eastAsia"/>
        </w:rPr>
        <w:t>頁。</w:t>
      </w:r>
    </w:p>
  </w:footnote>
  <w:footnote w:id="59">
    <w:p w:rsidR="00123833" w:rsidRPr="004853C5" w:rsidRDefault="00123833" w:rsidP="008A39A4">
      <w:pPr>
        <w:pStyle w:val="afc"/>
      </w:pPr>
      <w:r>
        <w:rPr>
          <w:rStyle w:val="afe"/>
        </w:rPr>
        <w:footnoteRef/>
      </w:r>
      <w:r>
        <w:rPr>
          <w:rFonts w:hint="eastAsia"/>
        </w:rPr>
        <w:t xml:space="preserve"> </w:t>
      </w:r>
      <w:r w:rsidRPr="00EB05CF">
        <w:rPr>
          <w:rFonts w:hAnsi="標楷體" w:hint="eastAsia"/>
          <w:u w:val="single"/>
        </w:rPr>
        <w:t>蕭塗基</w:t>
      </w:r>
      <w:r w:rsidRPr="00EB05CF">
        <w:rPr>
          <w:rFonts w:hAnsi="標楷體" w:hint="eastAsia"/>
        </w:rPr>
        <w:t>等叛亂案第</w:t>
      </w:r>
      <w:r w:rsidRPr="00EB05CF">
        <w:rPr>
          <w:rFonts w:hAnsi="標楷體" w:hint="eastAsia"/>
        </w:rPr>
        <w:t>5</w:t>
      </w:r>
      <w:r w:rsidRPr="00EB05CF">
        <w:rPr>
          <w:rFonts w:hAnsi="標楷體" w:hint="eastAsia"/>
        </w:rPr>
        <w:t>卷</w:t>
      </w:r>
      <w:r w:rsidRPr="00EB05CF">
        <w:rPr>
          <w:rFonts w:hAnsi="標楷體" w:hint="eastAsia"/>
        </w:rPr>
        <w:t>0003-0005</w:t>
      </w:r>
      <w:r w:rsidRPr="00EB05CF">
        <w:rPr>
          <w:rFonts w:hAnsi="標楷體" w:hint="eastAsia"/>
        </w:rPr>
        <w:t>頁。</w:t>
      </w:r>
    </w:p>
  </w:footnote>
  <w:footnote w:id="60">
    <w:p w:rsidR="00123833" w:rsidRPr="00DD5B8B" w:rsidRDefault="00123833" w:rsidP="008A39A4">
      <w:pPr>
        <w:pStyle w:val="afc"/>
        <w:ind w:leftChars="-3" w:left="353" w:hangingChars="165" w:hanging="363"/>
        <w:rPr>
          <w:color w:val="0000FF"/>
        </w:rPr>
      </w:pPr>
      <w:r>
        <w:rPr>
          <w:rStyle w:val="afe"/>
        </w:rPr>
        <w:footnoteRef/>
      </w:r>
      <w:r>
        <w:t xml:space="preserve"> </w:t>
      </w:r>
      <w:r w:rsidRPr="006F670F">
        <w:rPr>
          <w:rFonts w:hint="eastAsia"/>
        </w:rPr>
        <w:t>保安司令部</w:t>
      </w:r>
      <w:r w:rsidRPr="006F670F">
        <w:rPr>
          <w:rFonts w:hint="eastAsia"/>
        </w:rPr>
        <w:t>(42)</w:t>
      </w:r>
      <w:r w:rsidRPr="006F670F">
        <w:rPr>
          <w:rFonts w:hint="eastAsia"/>
        </w:rPr>
        <w:t>審三字第</w:t>
      </w:r>
      <w:r w:rsidRPr="006F670F">
        <w:rPr>
          <w:rFonts w:hint="eastAsia"/>
        </w:rPr>
        <w:t>92</w:t>
      </w:r>
      <w:r w:rsidRPr="006F670F">
        <w:rPr>
          <w:rFonts w:hint="eastAsia"/>
        </w:rPr>
        <w:t>號判決中之</w:t>
      </w:r>
      <w:r w:rsidR="001900AF">
        <w:rPr>
          <w:rFonts w:hint="eastAsia"/>
          <w:u w:val="single"/>
        </w:rPr>
        <w:t>周水</w:t>
      </w:r>
      <w:r w:rsidRPr="006F670F">
        <w:rPr>
          <w:rFonts w:hint="eastAsia"/>
          <w:u w:val="single"/>
        </w:rPr>
        <w:t>堯</w:t>
      </w:r>
      <w:r w:rsidRPr="006F670F">
        <w:rPr>
          <w:rFonts w:hint="eastAsia"/>
        </w:rPr>
        <w:t>、</w:t>
      </w:r>
      <w:r w:rsidRPr="006F670F">
        <w:rPr>
          <w:rFonts w:hint="eastAsia"/>
          <w:u w:val="single"/>
        </w:rPr>
        <w:t>余</w:t>
      </w:r>
      <w:r w:rsidR="00426BA0">
        <w:rPr>
          <w:rFonts w:hint="eastAsia"/>
          <w:u w:val="single"/>
        </w:rPr>
        <w:t>○</w:t>
      </w:r>
      <w:r w:rsidRPr="006F670F">
        <w:rPr>
          <w:rFonts w:hint="eastAsia"/>
          <w:u w:val="single"/>
        </w:rPr>
        <w:t>居</w:t>
      </w:r>
      <w:r w:rsidRPr="006F670F">
        <w:rPr>
          <w:rFonts w:hint="eastAsia"/>
        </w:rPr>
        <w:t>、</w:t>
      </w:r>
      <w:r w:rsidRPr="006F670F">
        <w:rPr>
          <w:rFonts w:hint="eastAsia"/>
          <w:u w:val="single"/>
        </w:rPr>
        <w:t>潘</w:t>
      </w:r>
      <w:r w:rsidR="00426BA0">
        <w:rPr>
          <w:rFonts w:hint="eastAsia"/>
          <w:u w:val="single"/>
        </w:rPr>
        <w:t>○</w:t>
      </w:r>
      <w:r w:rsidRPr="006F670F">
        <w:rPr>
          <w:rFonts w:hint="eastAsia"/>
          <w:u w:val="single"/>
        </w:rPr>
        <w:t>源</w:t>
      </w:r>
      <w:r w:rsidRPr="006F670F">
        <w:rPr>
          <w:rFonts w:hint="eastAsia"/>
        </w:rPr>
        <w:t>；</w:t>
      </w:r>
      <w:r w:rsidRPr="006F670F">
        <w:rPr>
          <w:rFonts w:hint="eastAsia"/>
        </w:rPr>
        <w:t>(42)</w:t>
      </w:r>
      <w:r w:rsidRPr="006F670F">
        <w:rPr>
          <w:rFonts w:hint="eastAsia"/>
        </w:rPr>
        <w:t>審三字第</w:t>
      </w:r>
      <w:r w:rsidRPr="006F670F">
        <w:rPr>
          <w:rFonts w:hint="eastAsia"/>
        </w:rPr>
        <w:t>132</w:t>
      </w:r>
      <w:r w:rsidRPr="006F670F">
        <w:rPr>
          <w:rFonts w:hint="eastAsia"/>
        </w:rPr>
        <w:t>號判決中之</w:t>
      </w:r>
      <w:r w:rsidRPr="006F670F">
        <w:rPr>
          <w:rFonts w:hint="eastAsia"/>
          <w:u w:val="single"/>
        </w:rPr>
        <w:t>陳</w:t>
      </w:r>
      <w:r w:rsidR="00426BA0">
        <w:rPr>
          <w:rFonts w:hint="eastAsia"/>
          <w:u w:val="single"/>
        </w:rPr>
        <w:t>○</w:t>
      </w:r>
      <w:r w:rsidRPr="006F670F">
        <w:rPr>
          <w:rFonts w:hint="eastAsia"/>
          <w:u w:val="single"/>
        </w:rPr>
        <w:t>海</w:t>
      </w:r>
      <w:r w:rsidRPr="006F670F">
        <w:rPr>
          <w:rFonts w:hint="eastAsia"/>
        </w:rPr>
        <w:t>、</w:t>
      </w:r>
      <w:r w:rsidRPr="006F670F">
        <w:rPr>
          <w:rFonts w:hint="eastAsia"/>
          <w:u w:val="single"/>
        </w:rPr>
        <w:t>方</w:t>
      </w:r>
      <w:r w:rsidR="00426BA0">
        <w:rPr>
          <w:rFonts w:hint="eastAsia"/>
          <w:u w:val="single"/>
        </w:rPr>
        <w:t>○</w:t>
      </w:r>
      <w:r w:rsidRPr="006F670F">
        <w:rPr>
          <w:rFonts w:hint="eastAsia"/>
          <w:u w:val="single"/>
        </w:rPr>
        <w:t>成</w:t>
      </w:r>
      <w:r w:rsidRPr="006F670F">
        <w:rPr>
          <w:rFonts w:hint="eastAsia"/>
        </w:rPr>
        <w:t>、</w:t>
      </w:r>
      <w:r w:rsidRPr="006F670F">
        <w:rPr>
          <w:rFonts w:hint="eastAsia"/>
          <w:u w:val="single"/>
        </w:rPr>
        <w:t>廖</w:t>
      </w:r>
      <w:r w:rsidR="00426BA0">
        <w:rPr>
          <w:rFonts w:hint="eastAsia"/>
          <w:u w:val="single"/>
        </w:rPr>
        <w:t>○</w:t>
      </w:r>
      <w:r w:rsidRPr="006F670F">
        <w:rPr>
          <w:rFonts w:hint="eastAsia"/>
          <w:u w:val="single"/>
        </w:rPr>
        <w:t>泉</w:t>
      </w:r>
      <w:r w:rsidRPr="006F670F">
        <w:rPr>
          <w:rFonts w:hint="eastAsia"/>
        </w:rPr>
        <w:t>、</w:t>
      </w:r>
      <w:r w:rsidRPr="006F670F">
        <w:rPr>
          <w:rFonts w:hint="eastAsia"/>
          <w:u w:val="single"/>
        </w:rPr>
        <w:t>潘</w:t>
      </w:r>
      <w:r w:rsidR="00426BA0">
        <w:rPr>
          <w:rFonts w:hint="eastAsia"/>
          <w:u w:val="single"/>
        </w:rPr>
        <w:t>○</w:t>
      </w:r>
      <w:r w:rsidRPr="006F670F">
        <w:rPr>
          <w:rFonts w:hint="eastAsia"/>
          <w:u w:val="single"/>
        </w:rPr>
        <w:t>火</w:t>
      </w:r>
      <w:r w:rsidRPr="006F670F">
        <w:rPr>
          <w:rFonts w:hint="eastAsia"/>
        </w:rPr>
        <w:t>、</w:t>
      </w:r>
      <w:r w:rsidRPr="006F670F">
        <w:rPr>
          <w:rFonts w:hint="eastAsia"/>
          <w:u w:val="single"/>
        </w:rPr>
        <w:t>鄭</w:t>
      </w:r>
      <w:r w:rsidR="00426BA0">
        <w:rPr>
          <w:rFonts w:hint="eastAsia"/>
          <w:u w:val="single"/>
        </w:rPr>
        <w:t>○</w:t>
      </w:r>
      <w:r w:rsidRPr="006F670F">
        <w:rPr>
          <w:rFonts w:hint="eastAsia"/>
          <w:u w:val="single"/>
        </w:rPr>
        <w:t>祈</w:t>
      </w:r>
      <w:r w:rsidRPr="006F670F">
        <w:rPr>
          <w:rFonts w:hint="eastAsia"/>
        </w:rPr>
        <w:t>、</w:t>
      </w:r>
      <w:r w:rsidRPr="006F670F">
        <w:rPr>
          <w:rFonts w:hint="eastAsia"/>
          <w:u w:val="single"/>
        </w:rPr>
        <w:t>戴</w:t>
      </w:r>
      <w:r w:rsidR="00426BA0">
        <w:rPr>
          <w:rFonts w:hint="eastAsia"/>
          <w:u w:val="single"/>
        </w:rPr>
        <w:t>○</w:t>
      </w:r>
      <w:r w:rsidRPr="006F670F">
        <w:rPr>
          <w:rFonts w:hint="eastAsia"/>
          <w:u w:val="single"/>
        </w:rPr>
        <w:t>枝</w:t>
      </w:r>
      <w:r w:rsidRPr="006F670F">
        <w:rPr>
          <w:rFonts w:hint="eastAsia"/>
        </w:rPr>
        <w:t>；</w:t>
      </w:r>
      <w:r w:rsidRPr="006F670F">
        <w:rPr>
          <w:rFonts w:hint="eastAsia"/>
        </w:rPr>
        <w:t>(44)</w:t>
      </w:r>
      <w:r w:rsidRPr="006F670F">
        <w:rPr>
          <w:rFonts w:hint="eastAsia"/>
        </w:rPr>
        <w:t>審復字第</w:t>
      </w:r>
      <w:r w:rsidRPr="006F670F">
        <w:rPr>
          <w:rFonts w:hint="eastAsia"/>
        </w:rPr>
        <w:t>38</w:t>
      </w:r>
      <w:r w:rsidRPr="006F670F">
        <w:rPr>
          <w:rFonts w:hint="eastAsia"/>
        </w:rPr>
        <w:t>號判決中之</w:t>
      </w:r>
      <w:r w:rsidRPr="006F670F">
        <w:rPr>
          <w:rFonts w:hint="eastAsia"/>
          <w:u w:val="single"/>
        </w:rPr>
        <w:t>張</w:t>
      </w:r>
      <w:r w:rsidR="00426BA0">
        <w:rPr>
          <w:rFonts w:hint="eastAsia"/>
          <w:u w:val="single"/>
        </w:rPr>
        <w:t>○</w:t>
      </w:r>
      <w:r w:rsidRPr="006F670F">
        <w:rPr>
          <w:rFonts w:hint="eastAsia"/>
          <w:u w:val="single"/>
        </w:rPr>
        <w:t>全</w:t>
      </w:r>
      <w:r w:rsidRPr="006F670F">
        <w:rPr>
          <w:rFonts w:hint="eastAsia"/>
        </w:rPr>
        <w:t>、</w:t>
      </w:r>
      <w:r w:rsidRPr="006F670F">
        <w:rPr>
          <w:rFonts w:hint="eastAsia"/>
          <w:u w:val="single"/>
        </w:rPr>
        <w:t>孫</w:t>
      </w:r>
      <w:r w:rsidR="00426BA0">
        <w:rPr>
          <w:rFonts w:hint="eastAsia"/>
          <w:u w:val="single"/>
        </w:rPr>
        <w:t>○</w:t>
      </w:r>
      <w:r w:rsidRPr="006F670F">
        <w:rPr>
          <w:rFonts w:hint="eastAsia"/>
          <w:u w:val="single"/>
        </w:rPr>
        <w:t>通</w:t>
      </w:r>
      <w:r w:rsidRPr="006F670F">
        <w:rPr>
          <w:rFonts w:hint="eastAsia"/>
        </w:rPr>
        <w:t>、</w:t>
      </w:r>
      <w:r w:rsidRPr="006F670F">
        <w:rPr>
          <w:rFonts w:hint="eastAsia"/>
          <w:u w:val="single"/>
        </w:rPr>
        <w:t>高</w:t>
      </w:r>
      <w:r w:rsidR="00426BA0">
        <w:rPr>
          <w:rFonts w:hint="eastAsia"/>
          <w:u w:val="single"/>
        </w:rPr>
        <w:t>○</w:t>
      </w:r>
      <w:r w:rsidRPr="006F670F">
        <w:rPr>
          <w:rFonts w:hint="eastAsia"/>
          <w:u w:val="single"/>
        </w:rPr>
        <w:t>橋</w:t>
      </w:r>
      <w:r w:rsidRPr="006F670F">
        <w:rPr>
          <w:rFonts w:hint="eastAsia"/>
        </w:rPr>
        <w:t>、</w:t>
      </w:r>
      <w:r w:rsidRPr="006F670F">
        <w:rPr>
          <w:rFonts w:hint="eastAsia"/>
          <w:u w:val="single"/>
        </w:rPr>
        <w:t>潘</w:t>
      </w:r>
      <w:r w:rsidR="00426BA0">
        <w:rPr>
          <w:rFonts w:hint="eastAsia"/>
          <w:u w:val="single"/>
        </w:rPr>
        <w:t>○</w:t>
      </w:r>
      <w:r w:rsidRPr="006F670F">
        <w:rPr>
          <w:rFonts w:hint="eastAsia"/>
          <w:u w:val="single"/>
        </w:rPr>
        <w:t>全</w:t>
      </w:r>
      <w:r w:rsidRPr="006F670F">
        <w:rPr>
          <w:rFonts w:hint="eastAsia"/>
        </w:rPr>
        <w:t>，因渠等與鹿窟事件本身較無直接關聯，爰並未納入統計範圍。</w:t>
      </w:r>
    </w:p>
  </w:footnote>
  <w:footnote w:id="61">
    <w:p w:rsidR="00123833" w:rsidRPr="006F670F" w:rsidRDefault="00123833" w:rsidP="008A39A4">
      <w:pPr>
        <w:pStyle w:val="afc"/>
        <w:ind w:left="350" w:hangingChars="159" w:hanging="350"/>
      </w:pPr>
      <w:r>
        <w:rPr>
          <w:rStyle w:val="afe"/>
        </w:rPr>
        <w:footnoteRef/>
      </w:r>
      <w:r>
        <w:t xml:space="preserve"> </w:t>
      </w:r>
      <w:r w:rsidRPr="006F670F">
        <w:rPr>
          <w:rFonts w:hAnsi="標楷體" w:hint="eastAsia"/>
        </w:rPr>
        <w:t>〈寒村的哭泣</w:t>
      </w:r>
      <w:r w:rsidRPr="006F670F">
        <w:rPr>
          <w:rFonts w:hAnsi="標楷體" w:hint="eastAsia"/>
        </w:rPr>
        <w:t>-</w:t>
      </w:r>
      <w:r w:rsidRPr="006F670F">
        <w:rPr>
          <w:rFonts w:hint="eastAsia"/>
        </w:rPr>
        <w:t>鹿窟事件</w:t>
      </w:r>
      <w:r w:rsidRPr="006F670F">
        <w:rPr>
          <w:rFonts w:hAnsi="標楷體" w:hint="eastAsia"/>
        </w:rPr>
        <w:t>〉</w:t>
      </w:r>
      <w:r w:rsidRPr="006F670F">
        <w:rPr>
          <w:rFonts w:hint="eastAsia"/>
        </w:rPr>
        <w:t>23</w:t>
      </w:r>
      <w:r w:rsidRPr="006F670F">
        <w:rPr>
          <w:rFonts w:hint="eastAsia"/>
        </w:rPr>
        <w:t>頁。</w:t>
      </w:r>
    </w:p>
  </w:footnote>
  <w:footnote w:id="62">
    <w:p w:rsidR="00123833" w:rsidRPr="006F670F" w:rsidRDefault="00123833" w:rsidP="008A39A4">
      <w:pPr>
        <w:pStyle w:val="afc"/>
        <w:ind w:leftChars="-3" w:left="353" w:hangingChars="165" w:hanging="363"/>
      </w:pPr>
      <w:r w:rsidRPr="006F670F">
        <w:rPr>
          <w:rStyle w:val="afe"/>
        </w:rPr>
        <w:footnoteRef/>
      </w:r>
      <w:r w:rsidRPr="006F670F">
        <w:t xml:space="preserve"> </w:t>
      </w:r>
      <w:r w:rsidRPr="006F670F">
        <w:rPr>
          <w:rFonts w:hint="eastAsia"/>
        </w:rPr>
        <w:t>分別為保安司令部</w:t>
      </w:r>
      <w:r w:rsidRPr="006F670F">
        <w:rPr>
          <w:rFonts w:hint="eastAsia"/>
        </w:rPr>
        <w:t>(42)</w:t>
      </w:r>
      <w:r w:rsidRPr="006F670F">
        <w:rPr>
          <w:rFonts w:hint="eastAsia"/>
        </w:rPr>
        <w:t>審三字第</w:t>
      </w:r>
      <w:r w:rsidRPr="006F670F">
        <w:rPr>
          <w:rFonts w:hint="eastAsia"/>
        </w:rPr>
        <w:t>92</w:t>
      </w:r>
      <w:r w:rsidRPr="006F670F">
        <w:rPr>
          <w:rFonts w:hint="eastAsia"/>
        </w:rPr>
        <w:t>號、</w:t>
      </w:r>
      <w:r w:rsidRPr="006F670F">
        <w:rPr>
          <w:rFonts w:hint="eastAsia"/>
        </w:rPr>
        <w:t>(43)</w:t>
      </w:r>
      <w:r w:rsidRPr="006F670F">
        <w:rPr>
          <w:rFonts w:hint="eastAsia"/>
        </w:rPr>
        <w:t>審三字第</w:t>
      </w:r>
      <w:r w:rsidRPr="006F670F">
        <w:rPr>
          <w:rFonts w:hint="eastAsia"/>
        </w:rPr>
        <w:t>112</w:t>
      </w:r>
      <w:r w:rsidRPr="006F670F">
        <w:rPr>
          <w:rFonts w:hint="eastAsia"/>
        </w:rPr>
        <w:t>號、</w:t>
      </w:r>
      <w:r w:rsidRPr="006F670F">
        <w:rPr>
          <w:rFonts w:hint="eastAsia"/>
        </w:rPr>
        <w:t>(43)</w:t>
      </w:r>
      <w:r w:rsidRPr="006F670F">
        <w:rPr>
          <w:rFonts w:hint="eastAsia"/>
        </w:rPr>
        <w:t>審三字第</w:t>
      </w:r>
      <w:r w:rsidRPr="006F670F">
        <w:rPr>
          <w:rFonts w:hint="eastAsia"/>
        </w:rPr>
        <w:t>122</w:t>
      </w:r>
      <w:r w:rsidRPr="006F670F">
        <w:rPr>
          <w:rFonts w:hint="eastAsia"/>
        </w:rPr>
        <w:t>號、</w:t>
      </w:r>
      <w:r w:rsidRPr="006F670F">
        <w:rPr>
          <w:rFonts w:hint="eastAsia"/>
        </w:rPr>
        <w:t>(43)</w:t>
      </w:r>
      <w:r w:rsidRPr="006F670F">
        <w:rPr>
          <w:rFonts w:hint="eastAsia"/>
        </w:rPr>
        <w:t>審三字第</w:t>
      </w:r>
      <w:r w:rsidRPr="006F670F">
        <w:rPr>
          <w:rFonts w:hint="eastAsia"/>
        </w:rPr>
        <w:t>132</w:t>
      </w:r>
      <w:r w:rsidRPr="006F670F">
        <w:rPr>
          <w:rFonts w:hint="eastAsia"/>
        </w:rPr>
        <w:t>號、</w:t>
      </w:r>
      <w:r w:rsidRPr="006F670F">
        <w:rPr>
          <w:rFonts w:hint="eastAsia"/>
        </w:rPr>
        <w:t>(43)</w:t>
      </w:r>
      <w:r w:rsidRPr="006F670F">
        <w:rPr>
          <w:rFonts w:hint="eastAsia"/>
        </w:rPr>
        <w:t>審三字第</w:t>
      </w:r>
      <w:r w:rsidRPr="006F670F">
        <w:rPr>
          <w:rFonts w:hint="eastAsia"/>
        </w:rPr>
        <w:t>135</w:t>
      </w:r>
      <w:r w:rsidRPr="006F670F">
        <w:rPr>
          <w:rFonts w:hint="eastAsia"/>
        </w:rPr>
        <w:t>號、</w:t>
      </w:r>
      <w:r w:rsidRPr="006F670F">
        <w:rPr>
          <w:rFonts w:hint="eastAsia"/>
        </w:rPr>
        <w:t>(43)</w:t>
      </w:r>
      <w:r w:rsidRPr="006F670F">
        <w:rPr>
          <w:rFonts w:hint="eastAsia"/>
        </w:rPr>
        <w:t>審三字第</w:t>
      </w:r>
      <w:r w:rsidRPr="006F670F">
        <w:rPr>
          <w:rFonts w:hint="eastAsia"/>
        </w:rPr>
        <w:t>152</w:t>
      </w:r>
      <w:r w:rsidRPr="006F670F">
        <w:rPr>
          <w:rFonts w:hint="eastAsia"/>
        </w:rPr>
        <w:t>號、</w:t>
      </w:r>
      <w:r w:rsidRPr="006F670F">
        <w:rPr>
          <w:rFonts w:hint="eastAsia"/>
        </w:rPr>
        <w:t>(43)</w:t>
      </w:r>
      <w:r w:rsidRPr="006F670F">
        <w:rPr>
          <w:rFonts w:hint="eastAsia"/>
        </w:rPr>
        <w:t>審三字第</w:t>
      </w:r>
      <w:r w:rsidRPr="006F670F">
        <w:rPr>
          <w:rFonts w:hint="eastAsia"/>
        </w:rPr>
        <w:t>44</w:t>
      </w:r>
      <w:r w:rsidRPr="006F670F">
        <w:rPr>
          <w:rFonts w:hint="eastAsia"/>
        </w:rPr>
        <w:t>號、</w:t>
      </w:r>
      <w:r w:rsidRPr="006F670F">
        <w:rPr>
          <w:rFonts w:hint="eastAsia"/>
        </w:rPr>
        <w:t>(43)</w:t>
      </w:r>
      <w:r w:rsidRPr="006F670F">
        <w:rPr>
          <w:rFonts w:hint="eastAsia"/>
        </w:rPr>
        <w:t>審覆字第</w:t>
      </w:r>
      <w:r w:rsidRPr="006F670F">
        <w:rPr>
          <w:rFonts w:hint="eastAsia"/>
        </w:rPr>
        <w:t>22</w:t>
      </w:r>
      <w:r w:rsidRPr="006F670F">
        <w:rPr>
          <w:rFonts w:hint="eastAsia"/>
        </w:rPr>
        <w:t>號、</w:t>
      </w:r>
      <w:r w:rsidRPr="006F670F">
        <w:rPr>
          <w:rFonts w:hint="eastAsia"/>
        </w:rPr>
        <w:t>(44)</w:t>
      </w:r>
      <w:r w:rsidRPr="006F670F">
        <w:rPr>
          <w:rFonts w:hint="eastAsia"/>
        </w:rPr>
        <w:t>審復字第</w:t>
      </w:r>
      <w:r w:rsidRPr="006F670F">
        <w:rPr>
          <w:rFonts w:hint="eastAsia"/>
        </w:rPr>
        <w:t>21</w:t>
      </w:r>
      <w:r w:rsidRPr="006F670F">
        <w:rPr>
          <w:rFonts w:hint="eastAsia"/>
        </w:rPr>
        <w:t>號、</w:t>
      </w:r>
      <w:r w:rsidRPr="006F670F">
        <w:rPr>
          <w:rFonts w:hint="eastAsia"/>
        </w:rPr>
        <w:t>(44)</w:t>
      </w:r>
      <w:r w:rsidRPr="006F670F">
        <w:rPr>
          <w:rFonts w:hint="eastAsia"/>
        </w:rPr>
        <w:t>審復字第</w:t>
      </w:r>
      <w:r w:rsidRPr="006F670F">
        <w:rPr>
          <w:rFonts w:hint="eastAsia"/>
        </w:rPr>
        <w:t>28</w:t>
      </w:r>
      <w:r w:rsidRPr="006F670F">
        <w:rPr>
          <w:rFonts w:hint="eastAsia"/>
        </w:rPr>
        <w:t>號、</w:t>
      </w:r>
      <w:r w:rsidRPr="006F670F">
        <w:rPr>
          <w:rFonts w:hint="eastAsia"/>
        </w:rPr>
        <w:t>(44)</w:t>
      </w:r>
      <w:r w:rsidRPr="006F670F">
        <w:rPr>
          <w:rFonts w:hint="eastAsia"/>
        </w:rPr>
        <w:t>審復字第</w:t>
      </w:r>
      <w:r w:rsidRPr="006F670F">
        <w:rPr>
          <w:rFonts w:hint="eastAsia"/>
        </w:rPr>
        <w:t>35</w:t>
      </w:r>
      <w:r w:rsidRPr="006F670F">
        <w:rPr>
          <w:rFonts w:hint="eastAsia"/>
        </w:rPr>
        <w:t>號、</w:t>
      </w:r>
      <w:r w:rsidRPr="006F670F">
        <w:rPr>
          <w:rFonts w:hint="eastAsia"/>
        </w:rPr>
        <w:t>(44)</w:t>
      </w:r>
      <w:r w:rsidRPr="006F670F">
        <w:rPr>
          <w:rFonts w:hint="eastAsia"/>
        </w:rPr>
        <w:t>審復字第</w:t>
      </w:r>
      <w:r w:rsidRPr="006F670F">
        <w:rPr>
          <w:rFonts w:hint="eastAsia"/>
        </w:rPr>
        <w:t>38</w:t>
      </w:r>
      <w:r w:rsidRPr="006F670F">
        <w:rPr>
          <w:rFonts w:hint="eastAsia"/>
        </w:rPr>
        <w:t>號</w:t>
      </w:r>
      <w:r>
        <w:rPr>
          <w:rFonts w:hint="eastAsia"/>
        </w:rPr>
        <w:t>判決</w:t>
      </w:r>
      <w:r w:rsidRPr="006F670F">
        <w:rPr>
          <w:rFonts w:hint="eastAsia"/>
        </w:rPr>
        <w:t>。</w:t>
      </w:r>
    </w:p>
  </w:footnote>
  <w:footnote w:id="63">
    <w:p w:rsidR="00123833" w:rsidRPr="00707A39" w:rsidRDefault="00123833" w:rsidP="008A39A4">
      <w:pPr>
        <w:pStyle w:val="afc"/>
        <w:ind w:leftChars="-3" w:left="353" w:hangingChars="165" w:hanging="363"/>
      </w:pPr>
      <w:r w:rsidRPr="006F670F">
        <w:rPr>
          <w:rStyle w:val="afe"/>
        </w:rPr>
        <w:footnoteRef/>
      </w:r>
      <w:r w:rsidRPr="006F670F">
        <w:t xml:space="preserve"> </w:t>
      </w:r>
      <w:r w:rsidRPr="006F670F">
        <w:rPr>
          <w:rFonts w:hint="eastAsia"/>
        </w:rPr>
        <w:t>計有</w:t>
      </w:r>
      <w:r w:rsidRPr="006F670F">
        <w:rPr>
          <w:rFonts w:hint="eastAsia"/>
          <w:u w:val="single"/>
        </w:rPr>
        <w:t>蕭塗基</w:t>
      </w:r>
      <w:r w:rsidRPr="006F670F">
        <w:rPr>
          <w:rFonts w:hint="eastAsia"/>
        </w:rPr>
        <w:t>等</w:t>
      </w:r>
      <w:r w:rsidRPr="006F670F">
        <w:rPr>
          <w:rFonts w:hint="eastAsia"/>
        </w:rPr>
        <w:t>70</w:t>
      </w:r>
      <w:r w:rsidRPr="006F670F">
        <w:rPr>
          <w:rFonts w:hint="eastAsia"/>
        </w:rPr>
        <w:t>人、</w:t>
      </w:r>
      <w:r w:rsidRPr="006F670F">
        <w:rPr>
          <w:rFonts w:hint="eastAsia"/>
          <w:u w:val="single"/>
        </w:rPr>
        <w:t>王文山</w:t>
      </w:r>
      <w:r w:rsidRPr="006F670F">
        <w:rPr>
          <w:rFonts w:hint="eastAsia"/>
        </w:rPr>
        <w:t>、</w:t>
      </w:r>
      <w:r w:rsidRPr="006F670F">
        <w:rPr>
          <w:rFonts w:hint="eastAsia"/>
          <w:u w:val="single"/>
        </w:rPr>
        <w:t>李石城</w:t>
      </w:r>
      <w:r w:rsidRPr="006F670F">
        <w:rPr>
          <w:rFonts w:hint="eastAsia"/>
        </w:rPr>
        <w:t>、</w:t>
      </w:r>
      <w:r w:rsidR="006350E0">
        <w:rPr>
          <w:rFonts w:hint="eastAsia"/>
          <w:u w:val="single"/>
        </w:rPr>
        <w:t>李○蘭</w:t>
      </w:r>
      <w:r w:rsidRPr="006F670F">
        <w:rPr>
          <w:rFonts w:hint="eastAsia"/>
        </w:rPr>
        <w:t>、</w:t>
      </w:r>
      <w:r w:rsidR="006350E0">
        <w:rPr>
          <w:rFonts w:hint="eastAsia"/>
          <w:u w:val="single"/>
        </w:rPr>
        <w:t>廖○</w:t>
      </w:r>
      <w:r w:rsidRPr="006F670F">
        <w:rPr>
          <w:rFonts w:hint="eastAsia"/>
        </w:rPr>
        <w:t>等</w:t>
      </w:r>
      <w:r w:rsidRPr="006F670F">
        <w:rPr>
          <w:rFonts w:hint="eastAsia"/>
        </w:rPr>
        <w:t>4</w:t>
      </w:r>
      <w:r w:rsidRPr="006F670F">
        <w:rPr>
          <w:rFonts w:hint="eastAsia"/>
        </w:rPr>
        <w:t>人、</w:t>
      </w:r>
      <w:r w:rsidRPr="006F670F">
        <w:rPr>
          <w:rFonts w:hint="eastAsia"/>
          <w:u w:val="single"/>
        </w:rPr>
        <w:t>黃</w:t>
      </w:r>
      <w:r w:rsidR="004D10A7">
        <w:rPr>
          <w:rFonts w:hint="eastAsia"/>
          <w:u w:val="single"/>
        </w:rPr>
        <w:t>○</w:t>
      </w:r>
      <w:r w:rsidRPr="006F670F">
        <w:rPr>
          <w:rFonts w:hint="eastAsia"/>
          <w:u w:val="single"/>
        </w:rPr>
        <w:t>達</w:t>
      </w:r>
      <w:r w:rsidRPr="006F670F">
        <w:rPr>
          <w:rFonts w:hint="eastAsia"/>
        </w:rPr>
        <w:t>、</w:t>
      </w:r>
      <w:r w:rsidRPr="006F670F">
        <w:rPr>
          <w:rFonts w:hint="eastAsia"/>
          <w:u w:val="single"/>
        </w:rPr>
        <w:t>許東茂</w:t>
      </w:r>
      <w:r w:rsidRPr="006F670F">
        <w:rPr>
          <w:rFonts w:hint="eastAsia"/>
        </w:rPr>
        <w:t>、</w:t>
      </w:r>
      <w:r w:rsidRPr="006F670F">
        <w:rPr>
          <w:rFonts w:hint="eastAsia"/>
          <w:u w:val="single"/>
        </w:rPr>
        <w:t>王忠賢</w:t>
      </w:r>
      <w:r w:rsidRPr="006F670F">
        <w:rPr>
          <w:rFonts w:hint="eastAsia"/>
        </w:rPr>
        <w:t>，合計</w:t>
      </w:r>
      <w:r w:rsidRPr="006F670F">
        <w:rPr>
          <w:rFonts w:hint="eastAsia"/>
        </w:rPr>
        <w:t>77</w:t>
      </w:r>
      <w:r w:rsidRPr="006F670F">
        <w:rPr>
          <w:rFonts w:hint="eastAsia"/>
        </w:rPr>
        <w:t>人。</w:t>
      </w:r>
    </w:p>
  </w:footnote>
  <w:footnote w:id="64">
    <w:p w:rsidR="00123833" w:rsidRPr="004C40D2" w:rsidRDefault="00123833" w:rsidP="008A39A4">
      <w:pPr>
        <w:pStyle w:val="afc"/>
      </w:pPr>
      <w:r>
        <w:rPr>
          <w:rStyle w:val="afe"/>
        </w:rPr>
        <w:footnoteRef/>
      </w:r>
      <w:r>
        <w:rPr>
          <w:rFonts w:hint="eastAsia"/>
        </w:rPr>
        <w:t xml:space="preserve"> </w:t>
      </w:r>
      <w:r w:rsidRPr="00BE0B0E">
        <w:rPr>
          <w:rFonts w:hAnsi="標楷體" w:hint="eastAsia"/>
        </w:rPr>
        <w:t>〈寒村的哭泣</w:t>
      </w:r>
      <w:r w:rsidRPr="00BE0B0E">
        <w:rPr>
          <w:rFonts w:hAnsi="標楷體" w:hint="eastAsia"/>
        </w:rPr>
        <w:t>-</w:t>
      </w:r>
      <w:r w:rsidRPr="00BE0B0E">
        <w:rPr>
          <w:rFonts w:hint="eastAsia"/>
        </w:rPr>
        <w:t>鹿窟事件</w:t>
      </w:r>
      <w:r w:rsidRPr="00BE0B0E">
        <w:rPr>
          <w:rFonts w:hAnsi="標楷體" w:hint="eastAsia"/>
        </w:rPr>
        <w:t>〉</w:t>
      </w:r>
      <w:r>
        <w:rPr>
          <w:rFonts w:hint="eastAsia"/>
        </w:rPr>
        <w:t>106</w:t>
      </w:r>
      <w:r>
        <w:rPr>
          <w:rFonts w:hint="eastAsia"/>
        </w:rPr>
        <w:t>頁。</w:t>
      </w:r>
    </w:p>
  </w:footnote>
  <w:footnote w:id="65">
    <w:p w:rsidR="00123833" w:rsidRPr="00252E63" w:rsidRDefault="00123833" w:rsidP="008A39A4">
      <w:pPr>
        <w:pStyle w:val="afc"/>
      </w:pPr>
      <w:r>
        <w:rPr>
          <w:rStyle w:val="afe"/>
        </w:rPr>
        <w:footnoteRef/>
      </w:r>
      <w:r>
        <w:rPr>
          <w:rFonts w:hint="eastAsia"/>
        </w:rPr>
        <w:t xml:space="preserve"> </w:t>
      </w:r>
      <w:r w:rsidRPr="00BE0B0E">
        <w:rPr>
          <w:rFonts w:hAnsi="標楷體" w:hint="eastAsia"/>
        </w:rPr>
        <w:t>〈</w:t>
      </w:r>
      <w:r w:rsidRPr="00BE0B0E">
        <w:rPr>
          <w:rFonts w:hint="eastAsia"/>
        </w:rPr>
        <w:t>鹿窟事件</w:t>
      </w:r>
      <w:r>
        <w:rPr>
          <w:rFonts w:hint="eastAsia"/>
        </w:rPr>
        <w:t>調查研究</w:t>
      </w:r>
      <w:r w:rsidRPr="00BE0B0E">
        <w:rPr>
          <w:rFonts w:hAnsi="標楷體" w:hint="eastAsia"/>
        </w:rPr>
        <w:t>〉</w:t>
      </w:r>
      <w:r>
        <w:rPr>
          <w:rFonts w:hint="eastAsia"/>
        </w:rPr>
        <w:t>97</w:t>
      </w:r>
      <w:r>
        <w:rPr>
          <w:rFonts w:hint="eastAsia"/>
        </w:rPr>
        <w:t>頁。</w:t>
      </w:r>
    </w:p>
  </w:footnote>
  <w:footnote w:id="66">
    <w:p w:rsidR="00123833" w:rsidRPr="008A1C83" w:rsidRDefault="00123833" w:rsidP="008A39A4">
      <w:pPr>
        <w:pStyle w:val="afc"/>
      </w:pPr>
      <w:r>
        <w:rPr>
          <w:rStyle w:val="afe"/>
        </w:rPr>
        <w:footnoteRef/>
      </w:r>
      <w:r>
        <w:rPr>
          <w:rFonts w:hint="eastAsia"/>
        </w:rPr>
        <w:t xml:space="preserve"> </w:t>
      </w:r>
      <w:r w:rsidRPr="00BE0B0E">
        <w:rPr>
          <w:rFonts w:hint="eastAsia"/>
        </w:rPr>
        <w:t>〈鹿窟事件</w:t>
      </w:r>
      <w:r>
        <w:rPr>
          <w:rFonts w:hint="eastAsia"/>
        </w:rPr>
        <w:t>調查研究</w:t>
      </w:r>
      <w:r w:rsidRPr="00BE0B0E">
        <w:rPr>
          <w:rFonts w:hint="eastAsia"/>
        </w:rPr>
        <w:t>〉</w:t>
      </w:r>
      <w:r>
        <w:rPr>
          <w:rFonts w:hint="eastAsia"/>
        </w:rPr>
        <w:t>189</w:t>
      </w:r>
      <w:r>
        <w:rPr>
          <w:rFonts w:hint="eastAsia"/>
        </w:rPr>
        <w:t>頁。</w:t>
      </w:r>
    </w:p>
  </w:footnote>
  <w:footnote w:id="67">
    <w:p w:rsidR="00123833" w:rsidRPr="00BE0B0E" w:rsidRDefault="00123833" w:rsidP="008A39A4">
      <w:pPr>
        <w:pStyle w:val="afc"/>
      </w:pPr>
      <w:r>
        <w:rPr>
          <w:rStyle w:val="afe"/>
        </w:rPr>
        <w:footnoteRef/>
      </w:r>
      <w:r w:rsidRPr="00BE0B0E">
        <w:rPr>
          <w:rFonts w:hint="eastAsia"/>
        </w:rPr>
        <w:t xml:space="preserve"> </w:t>
      </w:r>
      <w:r w:rsidRPr="00BE0B0E">
        <w:rPr>
          <w:rFonts w:hint="eastAsia"/>
          <w:u w:val="single"/>
        </w:rPr>
        <w:t>蕭塗基</w:t>
      </w:r>
      <w:r>
        <w:rPr>
          <w:rFonts w:hint="eastAsia"/>
        </w:rPr>
        <w:t>等叛亂案第</w:t>
      </w:r>
      <w:r>
        <w:rPr>
          <w:rFonts w:hint="eastAsia"/>
        </w:rPr>
        <w:t>1</w:t>
      </w:r>
      <w:r>
        <w:rPr>
          <w:rFonts w:hint="eastAsia"/>
        </w:rPr>
        <w:t>卷</w:t>
      </w:r>
      <w:r>
        <w:rPr>
          <w:rFonts w:hint="eastAsia"/>
        </w:rPr>
        <w:t>2105</w:t>
      </w:r>
      <w:r>
        <w:rPr>
          <w:rFonts w:hint="eastAsia"/>
        </w:rPr>
        <w:t>頁。</w:t>
      </w:r>
    </w:p>
  </w:footnote>
  <w:footnote w:id="68">
    <w:p w:rsidR="00123833" w:rsidRPr="00AC6D80" w:rsidRDefault="00123833" w:rsidP="008A39A4">
      <w:pPr>
        <w:pStyle w:val="afc"/>
      </w:pPr>
      <w:r>
        <w:rPr>
          <w:rStyle w:val="afe"/>
        </w:rPr>
        <w:footnoteRef/>
      </w:r>
      <w:r>
        <w:t xml:space="preserve"> </w:t>
      </w:r>
      <w:r>
        <w:rPr>
          <w:rFonts w:hAnsi="標楷體" w:hint="eastAsia"/>
        </w:rPr>
        <w:t>〈</w:t>
      </w:r>
      <w:r>
        <w:rPr>
          <w:rFonts w:hint="eastAsia"/>
        </w:rPr>
        <w:t>鹿窟風雲、</w:t>
      </w:r>
      <w:r>
        <w:rPr>
          <w:rFonts w:hint="eastAsia"/>
        </w:rPr>
        <w:t>80</w:t>
      </w:r>
      <w:r>
        <w:rPr>
          <w:rFonts w:hint="eastAsia"/>
        </w:rPr>
        <w:t>憶往</w:t>
      </w:r>
      <w:r>
        <w:rPr>
          <w:rFonts w:hint="eastAsia"/>
        </w:rPr>
        <w:t>-</w:t>
      </w:r>
      <w:r>
        <w:rPr>
          <w:rFonts w:hint="eastAsia"/>
        </w:rPr>
        <w:t>李石城回憶錄</w:t>
      </w:r>
      <w:r>
        <w:rPr>
          <w:rFonts w:hAnsi="標楷體" w:hint="eastAsia"/>
        </w:rPr>
        <w:t>〉</w:t>
      </w:r>
      <w:r>
        <w:rPr>
          <w:rFonts w:hint="eastAsia"/>
        </w:rPr>
        <w:t>130</w:t>
      </w:r>
      <w:r>
        <w:rPr>
          <w:rFonts w:hint="eastAsia"/>
        </w:rPr>
        <w:t>頁。</w:t>
      </w:r>
    </w:p>
  </w:footnote>
  <w:footnote w:id="69">
    <w:p w:rsidR="00123833" w:rsidRPr="00B50631" w:rsidRDefault="00123833" w:rsidP="008A39A4">
      <w:pPr>
        <w:pStyle w:val="afc"/>
      </w:pPr>
      <w:r>
        <w:rPr>
          <w:rStyle w:val="afe"/>
        </w:rPr>
        <w:footnoteRef/>
      </w:r>
      <w:r>
        <w:rPr>
          <w:rFonts w:hint="eastAsia"/>
        </w:rPr>
        <w:t xml:space="preserve"> </w:t>
      </w:r>
      <w:r w:rsidRPr="00BE0B0E">
        <w:rPr>
          <w:rFonts w:hint="eastAsia"/>
        </w:rPr>
        <w:t>〈鹿窟事件</w:t>
      </w:r>
      <w:r>
        <w:rPr>
          <w:rFonts w:hint="eastAsia"/>
        </w:rPr>
        <w:t>調查研究</w:t>
      </w:r>
      <w:r w:rsidRPr="00BE0B0E">
        <w:rPr>
          <w:rFonts w:hint="eastAsia"/>
        </w:rPr>
        <w:t>〉</w:t>
      </w:r>
      <w:r>
        <w:rPr>
          <w:rFonts w:hint="eastAsia"/>
        </w:rPr>
        <w:t>156</w:t>
      </w:r>
      <w:r>
        <w:rPr>
          <w:rFonts w:hint="eastAsia"/>
        </w:rPr>
        <w:t>頁。</w:t>
      </w:r>
    </w:p>
  </w:footnote>
  <w:footnote w:id="70">
    <w:p w:rsidR="00123833" w:rsidRPr="00DB0B5A" w:rsidRDefault="00123833" w:rsidP="008A39A4">
      <w:pPr>
        <w:pStyle w:val="afc"/>
      </w:pPr>
      <w:r>
        <w:rPr>
          <w:rStyle w:val="afe"/>
        </w:rPr>
        <w:footnoteRef/>
      </w:r>
      <w:r>
        <w:t xml:space="preserve"> </w:t>
      </w:r>
      <w:r w:rsidRPr="00BE0B0E">
        <w:rPr>
          <w:rFonts w:hint="eastAsia"/>
          <w:u w:val="single"/>
        </w:rPr>
        <w:t>蕭塗基</w:t>
      </w:r>
      <w:r>
        <w:rPr>
          <w:rFonts w:hint="eastAsia"/>
        </w:rPr>
        <w:t>等叛亂案第</w:t>
      </w:r>
      <w:r>
        <w:rPr>
          <w:rFonts w:hint="eastAsia"/>
        </w:rPr>
        <w:t>9</w:t>
      </w:r>
      <w:r>
        <w:rPr>
          <w:rFonts w:hint="eastAsia"/>
        </w:rPr>
        <w:t>卷</w:t>
      </w:r>
      <w:r>
        <w:rPr>
          <w:rFonts w:hint="eastAsia"/>
        </w:rPr>
        <w:t>1253</w:t>
      </w:r>
      <w:r>
        <w:rPr>
          <w:rFonts w:hint="eastAsia"/>
        </w:rPr>
        <w:t>頁。</w:t>
      </w:r>
    </w:p>
  </w:footnote>
  <w:footnote w:id="71">
    <w:p w:rsidR="00123833" w:rsidRPr="00D675CD" w:rsidRDefault="00123833" w:rsidP="008A39A4">
      <w:pPr>
        <w:pStyle w:val="afc"/>
      </w:pPr>
      <w:r>
        <w:rPr>
          <w:rStyle w:val="afe"/>
        </w:rPr>
        <w:footnoteRef/>
      </w:r>
      <w:r>
        <w:t xml:space="preserve"> </w:t>
      </w:r>
      <w:r w:rsidRPr="004E140B">
        <w:rPr>
          <w:rFonts w:hint="eastAsia"/>
          <w:u w:val="single"/>
        </w:rPr>
        <w:t>蕭塗基</w:t>
      </w:r>
      <w:r>
        <w:rPr>
          <w:rFonts w:hint="eastAsia"/>
        </w:rPr>
        <w:t>等叛亂案第</w:t>
      </w:r>
      <w:r>
        <w:rPr>
          <w:rFonts w:hint="eastAsia"/>
        </w:rPr>
        <w:t>2</w:t>
      </w:r>
      <w:r>
        <w:rPr>
          <w:rFonts w:hint="eastAsia"/>
        </w:rPr>
        <w:t>卷</w:t>
      </w:r>
      <w:r>
        <w:rPr>
          <w:rFonts w:hint="eastAsia"/>
        </w:rPr>
        <w:t>0564</w:t>
      </w:r>
      <w:r>
        <w:rPr>
          <w:rFonts w:hint="eastAsia"/>
        </w:rPr>
        <w:t>頁。</w:t>
      </w:r>
    </w:p>
  </w:footnote>
  <w:footnote w:id="72">
    <w:p w:rsidR="00123833" w:rsidRPr="0044133B" w:rsidRDefault="00123833" w:rsidP="008A39A4">
      <w:pPr>
        <w:pStyle w:val="afc"/>
        <w:rPr>
          <w:rFonts w:hAnsi="標楷體"/>
        </w:rPr>
      </w:pPr>
      <w:r w:rsidRPr="0044133B">
        <w:rPr>
          <w:rStyle w:val="afe"/>
          <w:rFonts w:hAnsi="標楷體"/>
        </w:rPr>
        <w:footnoteRef/>
      </w:r>
      <w:r w:rsidRPr="0044133B">
        <w:rPr>
          <w:rFonts w:hAnsi="標楷體" w:hint="eastAsia"/>
        </w:rPr>
        <w:t xml:space="preserve"> </w:t>
      </w:r>
      <w:r w:rsidRPr="004E140B">
        <w:rPr>
          <w:rFonts w:hint="eastAsia"/>
          <w:u w:val="single"/>
        </w:rPr>
        <w:t>蕭塗基</w:t>
      </w:r>
      <w:r>
        <w:rPr>
          <w:rFonts w:hAnsi="標楷體" w:hint="eastAsia"/>
        </w:rPr>
        <w:t>等</w:t>
      </w:r>
      <w:r w:rsidRPr="0044133B">
        <w:rPr>
          <w:rFonts w:hAnsi="標楷體" w:hint="eastAsia"/>
        </w:rPr>
        <w:t>叛亂</w:t>
      </w:r>
      <w:r>
        <w:rPr>
          <w:rFonts w:hAnsi="標楷體" w:hint="eastAsia"/>
        </w:rPr>
        <w:t>案</w:t>
      </w:r>
      <w:r w:rsidRPr="0044133B">
        <w:rPr>
          <w:rFonts w:hAnsi="標楷體" w:hint="eastAsia"/>
        </w:rPr>
        <w:t>第</w:t>
      </w:r>
      <w:r w:rsidRPr="0044133B">
        <w:rPr>
          <w:rFonts w:hAnsi="標楷體" w:hint="eastAsia"/>
        </w:rPr>
        <w:t>6</w:t>
      </w:r>
      <w:r>
        <w:rPr>
          <w:rFonts w:hAnsi="標楷體" w:hint="eastAsia"/>
        </w:rPr>
        <w:t>卷</w:t>
      </w:r>
      <w:r w:rsidRPr="0044133B">
        <w:rPr>
          <w:rFonts w:hAnsi="標楷體" w:hint="eastAsia"/>
        </w:rPr>
        <w:t>0897-0900</w:t>
      </w:r>
      <w:r w:rsidRPr="0044133B">
        <w:rPr>
          <w:rFonts w:hAnsi="標楷體" w:hint="eastAsia"/>
        </w:rPr>
        <w:t>頁。</w:t>
      </w:r>
    </w:p>
  </w:footnote>
  <w:footnote w:id="73">
    <w:p w:rsidR="00123833" w:rsidRPr="0044133B" w:rsidRDefault="00123833" w:rsidP="008A39A4">
      <w:pPr>
        <w:pStyle w:val="afc"/>
        <w:rPr>
          <w:rFonts w:hAnsi="標楷體"/>
        </w:rPr>
      </w:pPr>
      <w:r w:rsidRPr="0044133B">
        <w:rPr>
          <w:rStyle w:val="afe"/>
          <w:rFonts w:hAnsi="標楷體"/>
        </w:rPr>
        <w:footnoteRef/>
      </w:r>
      <w:r w:rsidRPr="0044133B">
        <w:rPr>
          <w:rFonts w:hAnsi="標楷體" w:hint="eastAsia"/>
        </w:rPr>
        <w:t xml:space="preserve"> </w:t>
      </w:r>
      <w:r w:rsidRPr="004E140B">
        <w:rPr>
          <w:rFonts w:hint="eastAsia"/>
          <w:u w:val="single"/>
        </w:rPr>
        <w:t>蕭塗基</w:t>
      </w:r>
      <w:r>
        <w:rPr>
          <w:rFonts w:hAnsi="標楷體" w:hint="eastAsia"/>
        </w:rPr>
        <w:t>等</w:t>
      </w:r>
      <w:r w:rsidRPr="0044133B">
        <w:rPr>
          <w:rFonts w:hAnsi="標楷體" w:hint="eastAsia"/>
        </w:rPr>
        <w:t>叛亂</w:t>
      </w:r>
      <w:r>
        <w:rPr>
          <w:rFonts w:hAnsi="標楷體" w:hint="eastAsia"/>
        </w:rPr>
        <w:t>案</w:t>
      </w:r>
      <w:r w:rsidRPr="0044133B">
        <w:rPr>
          <w:rFonts w:hAnsi="標楷體" w:hint="eastAsia"/>
        </w:rPr>
        <w:t>第</w:t>
      </w:r>
      <w:r w:rsidRPr="0044133B">
        <w:rPr>
          <w:rFonts w:hAnsi="標楷體" w:hint="eastAsia"/>
        </w:rPr>
        <w:t>6</w:t>
      </w:r>
      <w:r>
        <w:rPr>
          <w:rFonts w:hAnsi="標楷體" w:hint="eastAsia"/>
        </w:rPr>
        <w:t>卷</w:t>
      </w:r>
      <w:r w:rsidRPr="0044133B">
        <w:rPr>
          <w:rFonts w:hAnsi="標楷體" w:hint="eastAsia"/>
        </w:rPr>
        <w:t>0994-0998</w:t>
      </w:r>
      <w:r w:rsidRPr="0044133B">
        <w:rPr>
          <w:rFonts w:hAnsi="標楷體" w:hint="eastAsia"/>
        </w:rPr>
        <w:t>頁。</w:t>
      </w:r>
    </w:p>
  </w:footnote>
  <w:footnote w:id="74">
    <w:p w:rsidR="00123833" w:rsidRPr="0044133B" w:rsidRDefault="00123833" w:rsidP="008A39A4">
      <w:pPr>
        <w:pStyle w:val="afc"/>
        <w:rPr>
          <w:rFonts w:hAnsi="標楷體"/>
        </w:rPr>
      </w:pPr>
      <w:r w:rsidRPr="0044133B">
        <w:rPr>
          <w:rStyle w:val="afe"/>
          <w:rFonts w:hAnsi="標楷體"/>
        </w:rPr>
        <w:footnoteRef/>
      </w:r>
      <w:r w:rsidRPr="0044133B">
        <w:rPr>
          <w:rFonts w:hAnsi="標楷體" w:hint="eastAsia"/>
        </w:rPr>
        <w:t xml:space="preserve"> </w:t>
      </w:r>
      <w:r w:rsidRPr="004E140B">
        <w:rPr>
          <w:rFonts w:hint="eastAsia"/>
          <w:u w:val="single"/>
        </w:rPr>
        <w:t>蕭塗基</w:t>
      </w:r>
      <w:r>
        <w:rPr>
          <w:rFonts w:hAnsi="標楷體" w:hint="eastAsia"/>
        </w:rPr>
        <w:t>等</w:t>
      </w:r>
      <w:r w:rsidRPr="0044133B">
        <w:rPr>
          <w:rFonts w:hAnsi="標楷體" w:hint="eastAsia"/>
        </w:rPr>
        <w:t>叛亂</w:t>
      </w:r>
      <w:r>
        <w:rPr>
          <w:rFonts w:hAnsi="標楷體" w:hint="eastAsia"/>
        </w:rPr>
        <w:t>案</w:t>
      </w:r>
      <w:r w:rsidRPr="0044133B">
        <w:rPr>
          <w:rFonts w:hAnsi="標楷體" w:hint="eastAsia"/>
        </w:rPr>
        <w:t>第</w:t>
      </w:r>
      <w:r w:rsidRPr="0044133B">
        <w:rPr>
          <w:rFonts w:hAnsi="標楷體" w:hint="eastAsia"/>
        </w:rPr>
        <w:t>6</w:t>
      </w:r>
      <w:r>
        <w:rPr>
          <w:rFonts w:hAnsi="標楷體" w:hint="eastAsia"/>
        </w:rPr>
        <w:t>卷</w:t>
      </w:r>
      <w:r w:rsidRPr="0044133B">
        <w:rPr>
          <w:rFonts w:hAnsi="標楷體" w:hint="eastAsia"/>
        </w:rPr>
        <w:t>1007-1010</w:t>
      </w:r>
      <w:r w:rsidRPr="0044133B">
        <w:rPr>
          <w:rFonts w:hAnsi="標楷體" w:hint="eastAsia"/>
        </w:rPr>
        <w:t>頁。</w:t>
      </w:r>
    </w:p>
  </w:footnote>
  <w:footnote w:id="75">
    <w:p w:rsidR="00123833" w:rsidRPr="0044133B" w:rsidRDefault="00123833" w:rsidP="008A39A4">
      <w:pPr>
        <w:pStyle w:val="afc"/>
        <w:rPr>
          <w:rFonts w:hAnsi="標楷體"/>
        </w:rPr>
      </w:pPr>
      <w:r w:rsidRPr="0044133B">
        <w:rPr>
          <w:rStyle w:val="afe"/>
          <w:rFonts w:hAnsi="標楷體"/>
        </w:rPr>
        <w:footnoteRef/>
      </w:r>
      <w:r w:rsidRPr="0044133B">
        <w:rPr>
          <w:rFonts w:hAnsi="標楷體" w:hint="eastAsia"/>
        </w:rPr>
        <w:t xml:space="preserve"> </w:t>
      </w:r>
      <w:r w:rsidRPr="004E140B">
        <w:rPr>
          <w:rFonts w:hint="eastAsia"/>
          <w:u w:val="single"/>
        </w:rPr>
        <w:t>蕭塗基</w:t>
      </w:r>
      <w:r>
        <w:rPr>
          <w:rFonts w:hAnsi="標楷體" w:hint="eastAsia"/>
        </w:rPr>
        <w:t>等</w:t>
      </w:r>
      <w:r w:rsidRPr="0044133B">
        <w:rPr>
          <w:rFonts w:hAnsi="標楷體" w:hint="eastAsia"/>
        </w:rPr>
        <w:t>叛亂</w:t>
      </w:r>
      <w:r>
        <w:rPr>
          <w:rFonts w:hAnsi="標楷體" w:hint="eastAsia"/>
        </w:rPr>
        <w:t>案</w:t>
      </w:r>
      <w:r w:rsidRPr="0044133B">
        <w:rPr>
          <w:rFonts w:hAnsi="標楷體" w:hint="eastAsia"/>
        </w:rPr>
        <w:t>第</w:t>
      </w:r>
      <w:r w:rsidRPr="0044133B">
        <w:rPr>
          <w:rFonts w:hAnsi="標楷體" w:hint="eastAsia"/>
        </w:rPr>
        <w:t>6</w:t>
      </w:r>
      <w:r>
        <w:rPr>
          <w:rFonts w:hAnsi="標楷體" w:hint="eastAsia"/>
        </w:rPr>
        <w:t>卷</w:t>
      </w:r>
      <w:r w:rsidRPr="0044133B">
        <w:rPr>
          <w:rFonts w:hAnsi="標楷體" w:hint="eastAsia"/>
        </w:rPr>
        <w:t>1159-1160</w:t>
      </w:r>
      <w:r w:rsidRPr="0044133B">
        <w:rPr>
          <w:rFonts w:hAnsi="標楷體" w:hint="eastAsia"/>
        </w:rPr>
        <w:t>頁。</w:t>
      </w:r>
    </w:p>
  </w:footnote>
  <w:footnote w:id="76">
    <w:p w:rsidR="00123833" w:rsidRPr="0044133B" w:rsidRDefault="00123833" w:rsidP="008A39A4">
      <w:pPr>
        <w:pStyle w:val="afc"/>
        <w:rPr>
          <w:rFonts w:hAnsi="標楷體"/>
        </w:rPr>
      </w:pPr>
      <w:r w:rsidRPr="0044133B">
        <w:rPr>
          <w:rStyle w:val="afe"/>
          <w:rFonts w:hAnsi="標楷體"/>
        </w:rPr>
        <w:footnoteRef/>
      </w:r>
      <w:r w:rsidRPr="0044133B">
        <w:rPr>
          <w:rFonts w:hAnsi="標楷體" w:hint="eastAsia"/>
        </w:rPr>
        <w:t xml:space="preserve"> </w:t>
      </w:r>
      <w:r w:rsidRPr="0021151D">
        <w:rPr>
          <w:rFonts w:hAnsi="標楷體" w:hint="eastAsia"/>
          <w:u w:val="single"/>
        </w:rPr>
        <w:t>蕭塗基</w:t>
      </w:r>
      <w:r>
        <w:rPr>
          <w:rFonts w:hAnsi="標楷體" w:hint="eastAsia"/>
        </w:rPr>
        <w:t>等</w:t>
      </w:r>
      <w:r w:rsidRPr="0044133B">
        <w:rPr>
          <w:rFonts w:hAnsi="標楷體" w:hint="eastAsia"/>
        </w:rPr>
        <w:t>叛亂</w:t>
      </w:r>
      <w:r>
        <w:rPr>
          <w:rFonts w:hAnsi="標楷體" w:hint="eastAsia"/>
        </w:rPr>
        <w:t>案</w:t>
      </w:r>
      <w:r w:rsidRPr="0044133B">
        <w:rPr>
          <w:rFonts w:hAnsi="標楷體" w:hint="eastAsia"/>
        </w:rPr>
        <w:t>第</w:t>
      </w:r>
      <w:r>
        <w:rPr>
          <w:rFonts w:hAnsi="標楷體" w:hint="eastAsia"/>
        </w:rPr>
        <w:t>7</w:t>
      </w:r>
      <w:r>
        <w:rPr>
          <w:rFonts w:hAnsi="標楷體" w:hint="eastAsia"/>
        </w:rPr>
        <w:t>卷</w:t>
      </w:r>
      <w:r w:rsidRPr="0044133B">
        <w:rPr>
          <w:rFonts w:hAnsi="標楷體" w:hint="eastAsia"/>
        </w:rPr>
        <w:t>1432</w:t>
      </w:r>
      <w:r w:rsidRPr="0044133B">
        <w:rPr>
          <w:rFonts w:hAnsi="標楷體" w:hint="eastAsia"/>
        </w:rPr>
        <w:t>頁。</w:t>
      </w:r>
    </w:p>
  </w:footnote>
  <w:footnote w:id="77">
    <w:p w:rsidR="00123833" w:rsidRPr="0021151D" w:rsidRDefault="00123833" w:rsidP="008A39A4">
      <w:pPr>
        <w:pStyle w:val="afc"/>
      </w:pPr>
      <w:r>
        <w:rPr>
          <w:rStyle w:val="afe"/>
        </w:rPr>
        <w:footnoteRef/>
      </w:r>
      <w:r w:rsidRPr="00D9796E">
        <w:rPr>
          <w:rFonts w:hAnsi="標楷體" w:hint="eastAsia"/>
        </w:rPr>
        <w:t xml:space="preserve"> </w:t>
      </w:r>
      <w:r w:rsidRPr="0021151D">
        <w:rPr>
          <w:rFonts w:hAnsi="標楷體" w:hint="eastAsia"/>
          <w:u w:val="single"/>
        </w:rPr>
        <w:t>蕭塗基</w:t>
      </w:r>
      <w:r>
        <w:rPr>
          <w:rFonts w:hAnsi="標楷體" w:hint="eastAsia"/>
        </w:rPr>
        <w:t>等</w:t>
      </w:r>
      <w:r w:rsidRPr="0044133B">
        <w:rPr>
          <w:rFonts w:hAnsi="標楷體" w:hint="eastAsia"/>
        </w:rPr>
        <w:t>叛亂</w:t>
      </w:r>
      <w:r>
        <w:rPr>
          <w:rFonts w:hAnsi="標楷體" w:hint="eastAsia"/>
        </w:rPr>
        <w:t>案</w:t>
      </w:r>
      <w:r w:rsidRPr="0044133B">
        <w:rPr>
          <w:rFonts w:hAnsi="標楷體" w:hint="eastAsia"/>
        </w:rPr>
        <w:t>第</w:t>
      </w:r>
      <w:r>
        <w:rPr>
          <w:rFonts w:hAnsi="標楷體" w:hint="eastAsia"/>
        </w:rPr>
        <w:t>6</w:t>
      </w:r>
      <w:r>
        <w:rPr>
          <w:rFonts w:hAnsi="標楷體" w:hint="eastAsia"/>
        </w:rPr>
        <w:t>卷</w:t>
      </w:r>
      <w:r>
        <w:rPr>
          <w:rFonts w:hAnsi="標楷體" w:hint="eastAsia"/>
        </w:rPr>
        <w:t>0868</w:t>
      </w:r>
      <w:r w:rsidRPr="0044133B">
        <w:rPr>
          <w:rFonts w:hAnsi="標楷體" w:hint="eastAsia"/>
        </w:rPr>
        <w:t>頁。</w:t>
      </w:r>
    </w:p>
  </w:footnote>
  <w:footnote w:id="78">
    <w:p w:rsidR="00123833" w:rsidRPr="00D9796E" w:rsidRDefault="00123833" w:rsidP="008A39A4">
      <w:pPr>
        <w:pStyle w:val="afc"/>
      </w:pPr>
      <w:r>
        <w:rPr>
          <w:rStyle w:val="afe"/>
        </w:rPr>
        <w:footnoteRef/>
      </w:r>
      <w:r w:rsidRPr="00D9796E">
        <w:rPr>
          <w:rFonts w:hAnsi="標楷體" w:hint="eastAsia"/>
        </w:rPr>
        <w:t xml:space="preserve"> </w:t>
      </w:r>
      <w:r w:rsidRPr="0021151D">
        <w:rPr>
          <w:rFonts w:hAnsi="標楷體" w:hint="eastAsia"/>
          <w:u w:val="single"/>
        </w:rPr>
        <w:t>蕭塗基</w:t>
      </w:r>
      <w:r>
        <w:rPr>
          <w:rFonts w:hAnsi="標楷體" w:hint="eastAsia"/>
        </w:rPr>
        <w:t>等</w:t>
      </w:r>
      <w:r w:rsidRPr="0044133B">
        <w:rPr>
          <w:rFonts w:hAnsi="標楷體" w:hint="eastAsia"/>
        </w:rPr>
        <w:t>叛亂</w:t>
      </w:r>
      <w:r>
        <w:rPr>
          <w:rFonts w:hAnsi="標楷體" w:hint="eastAsia"/>
        </w:rPr>
        <w:t>案</w:t>
      </w:r>
      <w:r w:rsidRPr="0044133B">
        <w:rPr>
          <w:rFonts w:hAnsi="標楷體" w:hint="eastAsia"/>
        </w:rPr>
        <w:t>第</w:t>
      </w:r>
      <w:r>
        <w:rPr>
          <w:rFonts w:hAnsi="標楷體" w:hint="eastAsia"/>
        </w:rPr>
        <w:t>8</w:t>
      </w:r>
      <w:r>
        <w:rPr>
          <w:rFonts w:hAnsi="標楷體" w:hint="eastAsia"/>
        </w:rPr>
        <w:t>卷</w:t>
      </w:r>
      <w:r w:rsidRPr="0044133B">
        <w:rPr>
          <w:rFonts w:hAnsi="標楷體" w:hint="eastAsia"/>
        </w:rPr>
        <w:t>1</w:t>
      </w:r>
      <w:r>
        <w:rPr>
          <w:rFonts w:hAnsi="標楷體" w:hint="eastAsia"/>
        </w:rPr>
        <w:t>922</w:t>
      </w:r>
      <w:r w:rsidRPr="0044133B">
        <w:rPr>
          <w:rFonts w:hAnsi="標楷體" w:hint="eastAsia"/>
        </w:rPr>
        <w:t>頁。</w:t>
      </w:r>
    </w:p>
  </w:footnote>
  <w:footnote w:id="79">
    <w:p w:rsidR="00123833" w:rsidRPr="00D9796E" w:rsidRDefault="00123833" w:rsidP="008A39A4">
      <w:pPr>
        <w:pStyle w:val="afc"/>
      </w:pPr>
      <w:r>
        <w:rPr>
          <w:rStyle w:val="afe"/>
        </w:rPr>
        <w:footnoteRef/>
      </w:r>
      <w:r>
        <w:rPr>
          <w:rFonts w:hAnsi="標楷體" w:hint="eastAsia"/>
        </w:rPr>
        <w:t xml:space="preserve"> </w:t>
      </w:r>
      <w:r w:rsidRPr="004E703E">
        <w:rPr>
          <w:rFonts w:hAnsi="標楷體" w:hint="eastAsia"/>
          <w:u w:val="single"/>
        </w:rPr>
        <w:t>蕭塗基</w:t>
      </w:r>
      <w:r>
        <w:rPr>
          <w:rFonts w:hAnsi="標楷體" w:hint="eastAsia"/>
        </w:rPr>
        <w:t>等</w:t>
      </w:r>
      <w:r w:rsidRPr="0044133B">
        <w:rPr>
          <w:rFonts w:hAnsi="標楷體" w:hint="eastAsia"/>
        </w:rPr>
        <w:t>叛亂</w:t>
      </w:r>
      <w:r>
        <w:rPr>
          <w:rFonts w:hAnsi="標楷體" w:hint="eastAsia"/>
        </w:rPr>
        <w:t>案</w:t>
      </w:r>
      <w:r w:rsidRPr="0044133B">
        <w:rPr>
          <w:rFonts w:hAnsi="標楷體" w:hint="eastAsia"/>
        </w:rPr>
        <w:t>第</w:t>
      </w:r>
      <w:r>
        <w:rPr>
          <w:rFonts w:hAnsi="標楷體" w:hint="eastAsia"/>
        </w:rPr>
        <w:t>8</w:t>
      </w:r>
      <w:r w:rsidRPr="0044133B">
        <w:rPr>
          <w:rFonts w:hAnsi="標楷體" w:hint="eastAsia"/>
        </w:rPr>
        <w:t>卷</w:t>
      </w:r>
      <w:r w:rsidRPr="0044133B">
        <w:rPr>
          <w:rFonts w:hAnsi="標楷體" w:hint="eastAsia"/>
        </w:rPr>
        <w:t>1</w:t>
      </w:r>
      <w:r>
        <w:rPr>
          <w:rFonts w:hAnsi="標楷體" w:hint="eastAsia"/>
        </w:rPr>
        <w:t>947</w:t>
      </w:r>
      <w:r w:rsidRPr="0044133B">
        <w:rPr>
          <w:rFonts w:hAnsi="標楷體" w:hint="eastAsia"/>
        </w:rPr>
        <w:t>頁。</w:t>
      </w:r>
    </w:p>
  </w:footnote>
  <w:footnote w:id="80">
    <w:p w:rsidR="00123833" w:rsidRPr="0044133B" w:rsidRDefault="00123833" w:rsidP="008A39A4">
      <w:pPr>
        <w:pStyle w:val="afc"/>
        <w:rPr>
          <w:rFonts w:hAnsi="標楷體"/>
        </w:rPr>
      </w:pPr>
      <w:r w:rsidRPr="0044133B">
        <w:rPr>
          <w:rStyle w:val="afe"/>
          <w:rFonts w:hAnsi="標楷體"/>
        </w:rPr>
        <w:footnoteRef/>
      </w:r>
      <w:r w:rsidRPr="0044133B">
        <w:rPr>
          <w:rFonts w:hAnsi="標楷體" w:hint="eastAsia"/>
        </w:rPr>
        <w:t xml:space="preserve"> </w:t>
      </w:r>
      <w:r w:rsidRPr="004E703E">
        <w:rPr>
          <w:rFonts w:hAnsi="標楷體" w:hint="eastAsia"/>
          <w:u w:val="single"/>
        </w:rPr>
        <w:t>蕭塗基</w:t>
      </w:r>
      <w:r>
        <w:rPr>
          <w:rFonts w:hAnsi="標楷體" w:hint="eastAsia"/>
        </w:rPr>
        <w:t>等</w:t>
      </w:r>
      <w:r w:rsidRPr="0044133B">
        <w:rPr>
          <w:rFonts w:hAnsi="標楷體" w:hint="eastAsia"/>
        </w:rPr>
        <w:t>叛亂</w:t>
      </w:r>
      <w:r>
        <w:rPr>
          <w:rFonts w:hAnsi="標楷體" w:hint="eastAsia"/>
        </w:rPr>
        <w:t>案</w:t>
      </w:r>
      <w:r w:rsidRPr="0044133B">
        <w:rPr>
          <w:rFonts w:hAnsi="標楷體" w:hint="eastAsia"/>
        </w:rPr>
        <w:t>第</w:t>
      </w:r>
      <w:r w:rsidRPr="0044133B">
        <w:rPr>
          <w:rFonts w:hAnsi="標楷體" w:hint="eastAsia"/>
        </w:rPr>
        <w:t>9</w:t>
      </w:r>
      <w:r w:rsidRPr="0044133B">
        <w:rPr>
          <w:rFonts w:hAnsi="標楷體" w:hint="eastAsia"/>
        </w:rPr>
        <w:t>卷</w:t>
      </w:r>
      <w:r w:rsidRPr="0044133B">
        <w:rPr>
          <w:rFonts w:hAnsi="標楷體" w:hint="eastAsia"/>
        </w:rPr>
        <w:t>1351</w:t>
      </w:r>
      <w:r w:rsidRPr="0044133B">
        <w:rPr>
          <w:rFonts w:hAnsi="標楷體" w:hint="eastAsia"/>
        </w:rPr>
        <w:t>頁。</w:t>
      </w:r>
    </w:p>
  </w:footnote>
  <w:footnote w:id="81">
    <w:p w:rsidR="00123833" w:rsidRPr="004E703E" w:rsidRDefault="00123833" w:rsidP="008A39A4">
      <w:pPr>
        <w:pStyle w:val="afc"/>
      </w:pPr>
      <w:r>
        <w:rPr>
          <w:rStyle w:val="afe"/>
        </w:rPr>
        <w:footnoteRef/>
      </w:r>
      <w:r w:rsidRPr="004E703E">
        <w:rPr>
          <w:rFonts w:hAnsi="標楷體" w:hint="eastAsia"/>
        </w:rPr>
        <w:t xml:space="preserve"> </w:t>
      </w:r>
      <w:r w:rsidRPr="004E703E">
        <w:rPr>
          <w:rFonts w:hAnsi="標楷體" w:hint="eastAsia"/>
          <w:u w:val="single"/>
        </w:rPr>
        <w:t>蕭塗基</w:t>
      </w:r>
      <w:r>
        <w:rPr>
          <w:rFonts w:hAnsi="標楷體" w:hint="eastAsia"/>
        </w:rPr>
        <w:t>等</w:t>
      </w:r>
      <w:r w:rsidRPr="0044133B">
        <w:rPr>
          <w:rFonts w:hAnsi="標楷體" w:hint="eastAsia"/>
        </w:rPr>
        <w:t>叛亂</w:t>
      </w:r>
      <w:r>
        <w:rPr>
          <w:rFonts w:hAnsi="標楷體" w:hint="eastAsia"/>
        </w:rPr>
        <w:t>案</w:t>
      </w:r>
      <w:r w:rsidRPr="0044133B">
        <w:rPr>
          <w:rFonts w:hAnsi="標楷體" w:hint="eastAsia"/>
        </w:rPr>
        <w:t>第</w:t>
      </w:r>
      <w:r>
        <w:rPr>
          <w:rFonts w:hAnsi="標楷體" w:hint="eastAsia"/>
        </w:rPr>
        <w:t>6</w:t>
      </w:r>
      <w:r w:rsidRPr="0044133B">
        <w:rPr>
          <w:rFonts w:hAnsi="標楷體" w:hint="eastAsia"/>
        </w:rPr>
        <w:t>卷</w:t>
      </w:r>
      <w:r w:rsidRPr="0044133B">
        <w:rPr>
          <w:rFonts w:hAnsi="標楷體" w:hint="eastAsia"/>
        </w:rPr>
        <w:t>11</w:t>
      </w:r>
      <w:r>
        <w:rPr>
          <w:rFonts w:hAnsi="標楷體" w:hint="eastAsia"/>
        </w:rPr>
        <w:t>32</w:t>
      </w:r>
      <w:r w:rsidRPr="0044133B">
        <w:rPr>
          <w:rFonts w:hAnsi="標楷體" w:hint="eastAsia"/>
        </w:rPr>
        <w:t>頁。</w:t>
      </w:r>
    </w:p>
  </w:footnote>
  <w:footnote w:id="82">
    <w:p w:rsidR="00123833" w:rsidRPr="004E703E" w:rsidRDefault="00123833" w:rsidP="008A39A4">
      <w:pPr>
        <w:pStyle w:val="afc"/>
      </w:pPr>
      <w:r>
        <w:rPr>
          <w:rStyle w:val="afe"/>
        </w:rPr>
        <w:footnoteRef/>
      </w:r>
      <w:r w:rsidRPr="004E703E">
        <w:rPr>
          <w:rFonts w:hAnsi="標楷體" w:hint="eastAsia"/>
        </w:rPr>
        <w:t xml:space="preserve"> </w:t>
      </w:r>
      <w:r w:rsidRPr="004E703E">
        <w:rPr>
          <w:rFonts w:hAnsi="標楷體" w:hint="eastAsia"/>
          <w:u w:val="single"/>
        </w:rPr>
        <w:t>蕭塗基</w:t>
      </w:r>
      <w:r>
        <w:rPr>
          <w:rFonts w:hAnsi="標楷體" w:hint="eastAsia"/>
        </w:rPr>
        <w:t>等</w:t>
      </w:r>
      <w:r w:rsidRPr="0044133B">
        <w:rPr>
          <w:rFonts w:hAnsi="標楷體" w:hint="eastAsia"/>
        </w:rPr>
        <w:t>叛亂</w:t>
      </w:r>
      <w:r>
        <w:rPr>
          <w:rFonts w:hAnsi="標楷體" w:hint="eastAsia"/>
        </w:rPr>
        <w:t>案</w:t>
      </w:r>
      <w:r w:rsidRPr="0044133B">
        <w:rPr>
          <w:rFonts w:hAnsi="標楷體" w:hint="eastAsia"/>
        </w:rPr>
        <w:t>第</w:t>
      </w:r>
      <w:r>
        <w:rPr>
          <w:rFonts w:hAnsi="標楷體" w:hint="eastAsia"/>
        </w:rPr>
        <w:t>6</w:t>
      </w:r>
      <w:r w:rsidRPr="0044133B">
        <w:rPr>
          <w:rFonts w:hAnsi="標楷體" w:hint="eastAsia"/>
        </w:rPr>
        <w:t>卷</w:t>
      </w:r>
      <w:r w:rsidRPr="0044133B">
        <w:rPr>
          <w:rFonts w:hAnsi="標楷體" w:hint="eastAsia"/>
        </w:rPr>
        <w:t>11</w:t>
      </w:r>
      <w:r>
        <w:rPr>
          <w:rFonts w:hAnsi="標楷體" w:hint="eastAsia"/>
        </w:rPr>
        <w:t>56</w:t>
      </w:r>
      <w:r w:rsidRPr="0044133B">
        <w:rPr>
          <w:rFonts w:hAnsi="標楷體" w:hint="eastAsia"/>
        </w:rPr>
        <w:t>頁。</w:t>
      </w:r>
    </w:p>
  </w:footnote>
  <w:footnote w:id="83">
    <w:p w:rsidR="00123833" w:rsidRPr="004E703E" w:rsidRDefault="00123833" w:rsidP="008A39A4">
      <w:pPr>
        <w:pStyle w:val="afc"/>
      </w:pPr>
      <w:r>
        <w:rPr>
          <w:rStyle w:val="afe"/>
        </w:rPr>
        <w:footnoteRef/>
      </w:r>
      <w:r w:rsidRPr="000F798B">
        <w:rPr>
          <w:rFonts w:hAnsi="標楷體" w:hint="eastAsia"/>
        </w:rPr>
        <w:t xml:space="preserve"> </w:t>
      </w:r>
      <w:r w:rsidRPr="004E703E">
        <w:rPr>
          <w:rFonts w:hAnsi="標楷體" w:hint="eastAsia"/>
          <w:u w:val="single"/>
        </w:rPr>
        <w:t>蕭塗基</w:t>
      </w:r>
      <w:r>
        <w:rPr>
          <w:rFonts w:hAnsi="標楷體" w:hint="eastAsia"/>
        </w:rPr>
        <w:t>等</w:t>
      </w:r>
      <w:r w:rsidRPr="0044133B">
        <w:rPr>
          <w:rFonts w:hAnsi="標楷體" w:hint="eastAsia"/>
        </w:rPr>
        <w:t>叛亂</w:t>
      </w:r>
      <w:r>
        <w:rPr>
          <w:rFonts w:hAnsi="標楷體" w:hint="eastAsia"/>
        </w:rPr>
        <w:t>案</w:t>
      </w:r>
      <w:r w:rsidRPr="0044133B">
        <w:rPr>
          <w:rFonts w:hAnsi="標楷體" w:hint="eastAsia"/>
        </w:rPr>
        <w:t>第</w:t>
      </w:r>
      <w:r>
        <w:rPr>
          <w:rFonts w:hAnsi="標楷體" w:hint="eastAsia"/>
        </w:rPr>
        <w:t>9</w:t>
      </w:r>
      <w:r w:rsidRPr="0044133B">
        <w:rPr>
          <w:rFonts w:hAnsi="標楷體" w:hint="eastAsia"/>
        </w:rPr>
        <w:t>卷</w:t>
      </w:r>
      <w:r w:rsidRPr="0044133B">
        <w:rPr>
          <w:rFonts w:hAnsi="標楷體" w:hint="eastAsia"/>
        </w:rPr>
        <w:t>1</w:t>
      </w:r>
      <w:r>
        <w:rPr>
          <w:rFonts w:hAnsi="標楷體" w:hint="eastAsia"/>
        </w:rPr>
        <w:t>223</w:t>
      </w:r>
      <w:r w:rsidRPr="0044133B">
        <w:rPr>
          <w:rFonts w:hAnsi="標楷體" w:hint="eastAsia"/>
        </w:rPr>
        <w:t>頁。</w:t>
      </w:r>
    </w:p>
  </w:footnote>
  <w:footnote w:id="84">
    <w:p w:rsidR="00123833" w:rsidRPr="000F798B" w:rsidRDefault="00123833" w:rsidP="008A39A4">
      <w:pPr>
        <w:pStyle w:val="afc"/>
      </w:pPr>
      <w:r>
        <w:rPr>
          <w:rStyle w:val="afe"/>
        </w:rPr>
        <w:footnoteRef/>
      </w:r>
      <w:r w:rsidRPr="000F798B">
        <w:rPr>
          <w:rFonts w:hAnsi="標楷體" w:hint="eastAsia"/>
        </w:rPr>
        <w:t xml:space="preserve"> </w:t>
      </w:r>
      <w:r w:rsidRPr="004E703E">
        <w:rPr>
          <w:rFonts w:hAnsi="標楷體" w:hint="eastAsia"/>
          <w:u w:val="single"/>
        </w:rPr>
        <w:t>蕭塗基</w:t>
      </w:r>
      <w:r>
        <w:rPr>
          <w:rFonts w:hAnsi="標楷體" w:hint="eastAsia"/>
        </w:rPr>
        <w:t>等</w:t>
      </w:r>
      <w:r w:rsidRPr="0044133B">
        <w:rPr>
          <w:rFonts w:hAnsi="標楷體" w:hint="eastAsia"/>
        </w:rPr>
        <w:t>叛亂</w:t>
      </w:r>
      <w:r>
        <w:rPr>
          <w:rFonts w:hAnsi="標楷體" w:hint="eastAsia"/>
        </w:rPr>
        <w:t>案</w:t>
      </w:r>
      <w:r w:rsidRPr="0044133B">
        <w:rPr>
          <w:rFonts w:hAnsi="標楷體" w:hint="eastAsia"/>
        </w:rPr>
        <w:t>第</w:t>
      </w:r>
      <w:r>
        <w:rPr>
          <w:rFonts w:hAnsi="標楷體" w:hint="eastAsia"/>
        </w:rPr>
        <w:t>9</w:t>
      </w:r>
      <w:r w:rsidRPr="0044133B">
        <w:rPr>
          <w:rFonts w:hAnsi="標楷體" w:hint="eastAsia"/>
        </w:rPr>
        <w:t>卷</w:t>
      </w:r>
      <w:r w:rsidRPr="0044133B">
        <w:rPr>
          <w:rFonts w:hAnsi="標楷體" w:hint="eastAsia"/>
        </w:rPr>
        <w:t>1</w:t>
      </w:r>
      <w:r>
        <w:rPr>
          <w:rFonts w:hAnsi="標楷體" w:hint="eastAsia"/>
        </w:rPr>
        <w:t>242</w:t>
      </w:r>
      <w:r w:rsidRPr="0044133B">
        <w:rPr>
          <w:rFonts w:hAnsi="標楷體" w:hint="eastAsia"/>
        </w:rPr>
        <w:t>頁。</w:t>
      </w:r>
    </w:p>
  </w:footnote>
  <w:footnote w:id="85">
    <w:p w:rsidR="00123833" w:rsidRPr="000F798B" w:rsidRDefault="00123833" w:rsidP="008A39A4">
      <w:pPr>
        <w:pStyle w:val="afc"/>
      </w:pPr>
      <w:r>
        <w:rPr>
          <w:rStyle w:val="afe"/>
        </w:rPr>
        <w:footnoteRef/>
      </w:r>
      <w:r w:rsidRPr="000F798B">
        <w:rPr>
          <w:rFonts w:hAnsi="標楷體" w:hint="eastAsia"/>
        </w:rPr>
        <w:t xml:space="preserve"> </w:t>
      </w:r>
      <w:r w:rsidRPr="004E703E">
        <w:rPr>
          <w:rFonts w:hAnsi="標楷體" w:hint="eastAsia"/>
          <w:u w:val="single"/>
        </w:rPr>
        <w:t>蕭塗基</w:t>
      </w:r>
      <w:r>
        <w:rPr>
          <w:rFonts w:hAnsi="標楷體" w:hint="eastAsia"/>
        </w:rPr>
        <w:t>等</w:t>
      </w:r>
      <w:r w:rsidRPr="0044133B">
        <w:rPr>
          <w:rFonts w:hAnsi="標楷體" w:hint="eastAsia"/>
        </w:rPr>
        <w:t>叛亂</w:t>
      </w:r>
      <w:r>
        <w:rPr>
          <w:rFonts w:hAnsi="標楷體" w:hint="eastAsia"/>
        </w:rPr>
        <w:t>案</w:t>
      </w:r>
      <w:r w:rsidRPr="0044133B">
        <w:rPr>
          <w:rFonts w:hAnsi="標楷體" w:hint="eastAsia"/>
        </w:rPr>
        <w:t>第</w:t>
      </w:r>
      <w:r>
        <w:rPr>
          <w:rFonts w:hAnsi="標楷體" w:hint="eastAsia"/>
        </w:rPr>
        <w:t>9</w:t>
      </w:r>
      <w:r w:rsidRPr="0044133B">
        <w:rPr>
          <w:rFonts w:hAnsi="標楷體" w:hint="eastAsia"/>
        </w:rPr>
        <w:t>卷</w:t>
      </w:r>
      <w:r w:rsidRPr="0044133B">
        <w:rPr>
          <w:rFonts w:hAnsi="標楷體" w:hint="eastAsia"/>
        </w:rPr>
        <w:t>1</w:t>
      </w:r>
      <w:r>
        <w:rPr>
          <w:rFonts w:hAnsi="標楷體" w:hint="eastAsia"/>
        </w:rPr>
        <w:t>268</w:t>
      </w:r>
      <w:r w:rsidRPr="0044133B">
        <w:rPr>
          <w:rFonts w:hAnsi="標楷體" w:hint="eastAsia"/>
        </w:rPr>
        <w:t>頁。</w:t>
      </w:r>
    </w:p>
  </w:footnote>
  <w:footnote w:id="86">
    <w:p w:rsidR="00123833" w:rsidRPr="000F798B" w:rsidRDefault="00123833" w:rsidP="008A39A4">
      <w:pPr>
        <w:pStyle w:val="afc"/>
      </w:pPr>
      <w:r>
        <w:rPr>
          <w:rStyle w:val="afe"/>
        </w:rPr>
        <w:footnoteRef/>
      </w:r>
      <w:r w:rsidRPr="000F798B">
        <w:rPr>
          <w:rFonts w:hAnsi="標楷體" w:hint="eastAsia"/>
        </w:rPr>
        <w:t xml:space="preserve"> </w:t>
      </w:r>
      <w:r w:rsidRPr="004E703E">
        <w:rPr>
          <w:rFonts w:hAnsi="標楷體" w:hint="eastAsia"/>
          <w:u w:val="single"/>
        </w:rPr>
        <w:t>蕭塗基</w:t>
      </w:r>
      <w:r>
        <w:rPr>
          <w:rFonts w:hAnsi="標楷體" w:hint="eastAsia"/>
        </w:rPr>
        <w:t>等</w:t>
      </w:r>
      <w:r w:rsidRPr="0044133B">
        <w:rPr>
          <w:rFonts w:hAnsi="標楷體" w:hint="eastAsia"/>
        </w:rPr>
        <w:t>叛亂</w:t>
      </w:r>
      <w:r>
        <w:rPr>
          <w:rFonts w:hAnsi="標楷體" w:hint="eastAsia"/>
        </w:rPr>
        <w:t>案</w:t>
      </w:r>
      <w:r w:rsidRPr="0044133B">
        <w:rPr>
          <w:rFonts w:hAnsi="標楷體" w:hint="eastAsia"/>
        </w:rPr>
        <w:t>第</w:t>
      </w:r>
      <w:r>
        <w:rPr>
          <w:rFonts w:hAnsi="標楷體" w:hint="eastAsia"/>
        </w:rPr>
        <w:t>9</w:t>
      </w:r>
      <w:r w:rsidRPr="0044133B">
        <w:rPr>
          <w:rFonts w:hAnsi="標楷體" w:hint="eastAsia"/>
        </w:rPr>
        <w:t>卷</w:t>
      </w:r>
      <w:r w:rsidRPr="0044133B">
        <w:rPr>
          <w:rFonts w:hAnsi="標楷體" w:hint="eastAsia"/>
        </w:rPr>
        <w:t>1</w:t>
      </w:r>
      <w:r>
        <w:rPr>
          <w:rFonts w:hAnsi="標楷體" w:hint="eastAsia"/>
        </w:rPr>
        <w:t>282</w:t>
      </w:r>
      <w:r w:rsidRPr="0044133B">
        <w:rPr>
          <w:rFonts w:hAnsi="標楷體" w:hint="eastAsia"/>
        </w:rPr>
        <w:t>頁。</w:t>
      </w:r>
    </w:p>
  </w:footnote>
  <w:footnote w:id="87">
    <w:p w:rsidR="00123833" w:rsidRPr="000F798B" w:rsidRDefault="00123833" w:rsidP="008A39A4">
      <w:pPr>
        <w:pStyle w:val="afc"/>
      </w:pPr>
      <w:r>
        <w:rPr>
          <w:rStyle w:val="afe"/>
        </w:rPr>
        <w:footnoteRef/>
      </w:r>
      <w:r w:rsidRPr="000F798B">
        <w:rPr>
          <w:rFonts w:hAnsi="標楷體" w:hint="eastAsia"/>
        </w:rPr>
        <w:t xml:space="preserve"> </w:t>
      </w:r>
      <w:r w:rsidRPr="004E703E">
        <w:rPr>
          <w:rFonts w:hAnsi="標楷體" w:hint="eastAsia"/>
          <w:u w:val="single"/>
        </w:rPr>
        <w:t>蕭塗基</w:t>
      </w:r>
      <w:r>
        <w:rPr>
          <w:rFonts w:hAnsi="標楷體" w:hint="eastAsia"/>
        </w:rPr>
        <w:t>等</w:t>
      </w:r>
      <w:r w:rsidRPr="0044133B">
        <w:rPr>
          <w:rFonts w:hAnsi="標楷體" w:hint="eastAsia"/>
        </w:rPr>
        <w:t>叛亂</w:t>
      </w:r>
      <w:r>
        <w:rPr>
          <w:rFonts w:hAnsi="標楷體" w:hint="eastAsia"/>
        </w:rPr>
        <w:t>案</w:t>
      </w:r>
      <w:r w:rsidRPr="0044133B">
        <w:rPr>
          <w:rFonts w:hAnsi="標楷體" w:hint="eastAsia"/>
        </w:rPr>
        <w:t>第</w:t>
      </w:r>
      <w:r>
        <w:rPr>
          <w:rFonts w:hAnsi="標楷體" w:hint="eastAsia"/>
        </w:rPr>
        <w:t>9</w:t>
      </w:r>
      <w:r w:rsidRPr="0044133B">
        <w:rPr>
          <w:rFonts w:hAnsi="標楷體" w:hint="eastAsia"/>
        </w:rPr>
        <w:t>卷</w:t>
      </w:r>
      <w:r w:rsidRPr="0044133B">
        <w:rPr>
          <w:rFonts w:hAnsi="標楷體" w:hint="eastAsia"/>
        </w:rPr>
        <w:t>1</w:t>
      </w:r>
      <w:r>
        <w:rPr>
          <w:rFonts w:hAnsi="標楷體" w:hint="eastAsia"/>
        </w:rPr>
        <w:t>284</w:t>
      </w:r>
      <w:r w:rsidRPr="0044133B">
        <w:rPr>
          <w:rFonts w:hAnsi="標楷體" w:hint="eastAsia"/>
        </w:rPr>
        <w:t>頁。</w:t>
      </w:r>
    </w:p>
  </w:footnote>
  <w:footnote w:id="88">
    <w:p w:rsidR="00123833" w:rsidRPr="000F798B" w:rsidRDefault="00123833" w:rsidP="008A39A4">
      <w:pPr>
        <w:pStyle w:val="afc"/>
      </w:pPr>
      <w:r>
        <w:rPr>
          <w:rStyle w:val="afe"/>
        </w:rPr>
        <w:footnoteRef/>
      </w:r>
      <w:r w:rsidRPr="000F798B">
        <w:rPr>
          <w:rFonts w:hAnsi="標楷體" w:hint="eastAsia"/>
        </w:rPr>
        <w:t xml:space="preserve"> </w:t>
      </w:r>
      <w:r w:rsidRPr="004E703E">
        <w:rPr>
          <w:rFonts w:hAnsi="標楷體" w:hint="eastAsia"/>
          <w:u w:val="single"/>
        </w:rPr>
        <w:t>蕭塗基</w:t>
      </w:r>
      <w:r>
        <w:rPr>
          <w:rFonts w:hAnsi="標楷體" w:hint="eastAsia"/>
        </w:rPr>
        <w:t>等</w:t>
      </w:r>
      <w:r w:rsidRPr="0044133B">
        <w:rPr>
          <w:rFonts w:hAnsi="標楷體" w:hint="eastAsia"/>
        </w:rPr>
        <w:t>叛亂</w:t>
      </w:r>
      <w:r>
        <w:rPr>
          <w:rFonts w:hAnsi="標楷體" w:hint="eastAsia"/>
        </w:rPr>
        <w:t>案</w:t>
      </w:r>
      <w:r w:rsidRPr="0044133B">
        <w:rPr>
          <w:rFonts w:hAnsi="標楷體" w:hint="eastAsia"/>
        </w:rPr>
        <w:t>第</w:t>
      </w:r>
      <w:r>
        <w:rPr>
          <w:rFonts w:hAnsi="標楷體" w:hint="eastAsia"/>
        </w:rPr>
        <w:t>9</w:t>
      </w:r>
      <w:r w:rsidRPr="0044133B">
        <w:rPr>
          <w:rFonts w:hAnsi="標楷體" w:hint="eastAsia"/>
        </w:rPr>
        <w:t>卷</w:t>
      </w:r>
      <w:r w:rsidRPr="0044133B">
        <w:rPr>
          <w:rFonts w:hAnsi="標楷體" w:hint="eastAsia"/>
        </w:rPr>
        <w:t>1</w:t>
      </w:r>
      <w:r>
        <w:rPr>
          <w:rFonts w:hAnsi="標楷體" w:hint="eastAsia"/>
        </w:rPr>
        <w:t>342</w:t>
      </w:r>
      <w:r w:rsidRPr="0044133B">
        <w:rPr>
          <w:rFonts w:hAnsi="標楷體" w:hint="eastAsia"/>
        </w:rPr>
        <w:t>頁。</w:t>
      </w:r>
    </w:p>
  </w:footnote>
  <w:footnote w:id="89">
    <w:p w:rsidR="00123833" w:rsidRPr="00180766" w:rsidRDefault="00123833" w:rsidP="008A39A4">
      <w:pPr>
        <w:pStyle w:val="afc"/>
      </w:pPr>
      <w:r>
        <w:rPr>
          <w:rStyle w:val="afe"/>
        </w:rPr>
        <w:footnoteRef/>
      </w:r>
      <w:r w:rsidRPr="00180766">
        <w:rPr>
          <w:rFonts w:hAnsi="標楷體" w:hint="eastAsia"/>
        </w:rPr>
        <w:t xml:space="preserve"> </w:t>
      </w:r>
      <w:r w:rsidRPr="004E703E">
        <w:rPr>
          <w:rFonts w:hAnsi="標楷體" w:hint="eastAsia"/>
          <w:u w:val="single"/>
        </w:rPr>
        <w:t>蕭塗基</w:t>
      </w:r>
      <w:r>
        <w:rPr>
          <w:rFonts w:hAnsi="標楷體" w:hint="eastAsia"/>
        </w:rPr>
        <w:t>等</w:t>
      </w:r>
      <w:r w:rsidRPr="0044133B">
        <w:rPr>
          <w:rFonts w:hAnsi="標楷體" w:hint="eastAsia"/>
        </w:rPr>
        <w:t>叛亂</w:t>
      </w:r>
      <w:r>
        <w:rPr>
          <w:rFonts w:hAnsi="標楷體" w:hint="eastAsia"/>
        </w:rPr>
        <w:t>案</w:t>
      </w:r>
      <w:r w:rsidRPr="0044133B">
        <w:rPr>
          <w:rFonts w:hAnsi="標楷體" w:hint="eastAsia"/>
        </w:rPr>
        <w:t>第</w:t>
      </w:r>
      <w:r>
        <w:rPr>
          <w:rFonts w:hAnsi="標楷體" w:hint="eastAsia"/>
        </w:rPr>
        <w:t>6</w:t>
      </w:r>
      <w:r w:rsidRPr="0044133B">
        <w:rPr>
          <w:rFonts w:hAnsi="標楷體" w:hint="eastAsia"/>
        </w:rPr>
        <w:t>卷</w:t>
      </w:r>
      <w:r w:rsidRPr="0044133B">
        <w:rPr>
          <w:rFonts w:hAnsi="標楷體" w:hint="eastAsia"/>
        </w:rPr>
        <w:t>1</w:t>
      </w:r>
      <w:r>
        <w:rPr>
          <w:rFonts w:hAnsi="標楷體" w:hint="eastAsia"/>
        </w:rPr>
        <w:t>004</w:t>
      </w:r>
      <w:r w:rsidRPr="0044133B">
        <w:rPr>
          <w:rFonts w:hAnsi="標楷體" w:hint="eastAsia"/>
        </w:rPr>
        <w:t>頁。</w:t>
      </w:r>
    </w:p>
  </w:footnote>
  <w:footnote w:id="90">
    <w:p w:rsidR="00123833" w:rsidRPr="00180766" w:rsidRDefault="00123833" w:rsidP="008A39A4">
      <w:pPr>
        <w:pStyle w:val="afc"/>
      </w:pPr>
      <w:r>
        <w:rPr>
          <w:rStyle w:val="afe"/>
        </w:rPr>
        <w:footnoteRef/>
      </w:r>
      <w:r w:rsidRPr="00180766">
        <w:rPr>
          <w:rFonts w:hAnsi="標楷體" w:hint="eastAsia"/>
        </w:rPr>
        <w:t xml:space="preserve"> </w:t>
      </w:r>
      <w:r w:rsidRPr="004E703E">
        <w:rPr>
          <w:rFonts w:hAnsi="標楷體" w:hint="eastAsia"/>
          <w:u w:val="single"/>
        </w:rPr>
        <w:t>蕭塗基</w:t>
      </w:r>
      <w:r>
        <w:rPr>
          <w:rFonts w:hAnsi="標楷體" w:hint="eastAsia"/>
        </w:rPr>
        <w:t>等</w:t>
      </w:r>
      <w:r w:rsidRPr="0044133B">
        <w:rPr>
          <w:rFonts w:hAnsi="標楷體" w:hint="eastAsia"/>
        </w:rPr>
        <w:t>叛亂</w:t>
      </w:r>
      <w:r>
        <w:rPr>
          <w:rFonts w:hAnsi="標楷體" w:hint="eastAsia"/>
        </w:rPr>
        <w:t>案</w:t>
      </w:r>
      <w:r w:rsidRPr="0044133B">
        <w:rPr>
          <w:rFonts w:hAnsi="標楷體" w:hint="eastAsia"/>
        </w:rPr>
        <w:t>第</w:t>
      </w:r>
      <w:r>
        <w:rPr>
          <w:rFonts w:hAnsi="標楷體" w:hint="eastAsia"/>
        </w:rPr>
        <w:t>9</w:t>
      </w:r>
      <w:r w:rsidRPr="0044133B">
        <w:rPr>
          <w:rFonts w:hAnsi="標楷體" w:hint="eastAsia"/>
        </w:rPr>
        <w:t>卷</w:t>
      </w:r>
      <w:r w:rsidRPr="0044133B">
        <w:rPr>
          <w:rFonts w:hAnsi="標楷體" w:hint="eastAsia"/>
        </w:rPr>
        <w:t>1</w:t>
      </w:r>
      <w:r>
        <w:rPr>
          <w:rFonts w:hAnsi="標楷體" w:hint="eastAsia"/>
        </w:rPr>
        <w:t>262</w:t>
      </w:r>
      <w:r w:rsidRPr="0044133B">
        <w:rPr>
          <w:rFonts w:hAnsi="標楷體" w:hint="eastAsia"/>
        </w:rPr>
        <w:t>頁。</w:t>
      </w:r>
    </w:p>
  </w:footnote>
  <w:footnote w:id="91">
    <w:p w:rsidR="00123833" w:rsidRPr="00180766" w:rsidRDefault="00123833" w:rsidP="008A39A4">
      <w:pPr>
        <w:pStyle w:val="afc"/>
      </w:pPr>
      <w:r>
        <w:rPr>
          <w:rStyle w:val="afe"/>
        </w:rPr>
        <w:footnoteRef/>
      </w:r>
      <w:r w:rsidRPr="00180766">
        <w:rPr>
          <w:rFonts w:hAnsi="標楷體" w:hint="eastAsia"/>
        </w:rPr>
        <w:t xml:space="preserve"> </w:t>
      </w:r>
      <w:r w:rsidRPr="004E703E">
        <w:rPr>
          <w:rFonts w:hAnsi="標楷體" w:hint="eastAsia"/>
          <w:u w:val="single"/>
        </w:rPr>
        <w:t>蕭塗基</w:t>
      </w:r>
      <w:r>
        <w:rPr>
          <w:rFonts w:hAnsi="標楷體" w:hint="eastAsia"/>
        </w:rPr>
        <w:t>等</w:t>
      </w:r>
      <w:r w:rsidRPr="0044133B">
        <w:rPr>
          <w:rFonts w:hAnsi="標楷體" w:hint="eastAsia"/>
        </w:rPr>
        <w:t>叛亂</w:t>
      </w:r>
      <w:r>
        <w:rPr>
          <w:rFonts w:hAnsi="標楷體" w:hint="eastAsia"/>
        </w:rPr>
        <w:t>案</w:t>
      </w:r>
      <w:r w:rsidRPr="0044133B">
        <w:rPr>
          <w:rFonts w:hAnsi="標楷體" w:hint="eastAsia"/>
        </w:rPr>
        <w:t>第</w:t>
      </w:r>
      <w:r>
        <w:rPr>
          <w:rFonts w:hAnsi="標楷體" w:hint="eastAsia"/>
        </w:rPr>
        <w:t>6</w:t>
      </w:r>
      <w:r w:rsidRPr="0044133B">
        <w:rPr>
          <w:rFonts w:hAnsi="標楷體" w:hint="eastAsia"/>
        </w:rPr>
        <w:t>卷</w:t>
      </w:r>
      <w:r w:rsidRPr="0044133B">
        <w:rPr>
          <w:rFonts w:hAnsi="標楷體" w:hint="eastAsia"/>
        </w:rPr>
        <w:t>1</w:t>
      </w:r>
      <w:r>
        <w:rPr>
          <w:rFonts w:hAnsi="標楷體" w:hint="eastAsia"/>
        </w:rPr>
        <w:t>342</w:t>
      </w:r>
      <w:r w:rsidRPr="0044133B">
        <w:rPr>
          <w:rFonts w:hAnsi="標楷體" w:hint="eastAsia"/>
        </w:rPr>
        <w:t>頁。</w:t>
      </w:r>
    </w:p>
  </w:footnote>
  <w:footnote w:id="92">
    <w:p w:rsidR="00123833" w:rsidRPr="00180766" w:rsidRDefault="00123833" w:rsidP="008A39A4">
      <w:pPr>
        <w:pStyle w:val="afc"/>
      </w:pPr>
      <w:r>
        <w:rPr>
          <w:rStyle w:val="afe"/>
        </w:rPr>
        <w:footnoteRef/>
      </w:r>
      <w:r w:rsidRPr="00180766">
        <w:rPr>
          <w:rFonts w:hAnsi="標楷體" w:hint="eastAsia"/>
        </w:rPr>
        <w:t xml:space="preserve"> </w:t>
      </w:r>
      <w:r w:rsidRPr="004E703E">
        <w:rPr>
          <w:rFonts w:hAnsi="標楷體" w:hint="eastAsia"/>
          <w:u w:val="single"/>
        </w:rPr>
        <w:t>蕭塗基</w:t>
      </w:r>
      <w:r>
        <w:rPr>
          <w:rFonts w:hAnsi="標楷體" w:hint="eastAsia"/>
        </w:rPr>
        <w:t>等</w:t>
      </w:r>
      <w:r w:rsidRPr="0044133B">
        <w:rPr>
          <w:rFonts w:hAnsi="標楷體" w:hint="eastAsia"/>
        </w:rPr>
        <w:t>叛亂</w:t>
      </w:r>
      <w:r>
        <w:rPr>
          <w:rFonts w:hAnsi="標楷體" w:hint="eastAsia"/>
        </w:rPr>
        <w:t>案</w:t>
      </w:r>
      <w:r w:rsidRPr="0044133B">
        <w:rPr>
          <w:rFonts w:hAnsi="標楷體" w:hint="eastAsia"/>
        </w:rPr>
        <w:t>第</w:t>
      </w:r>
      <w:r>
        <w:rPr>
          <w:rFonts w:hAnsi="標楷體" w:hint="eastAsia"/>
        </w:rPr>
        <w:t>9</w:t>
      </w:r>
      <w:r w:rsidRPr="0044133B">
        <w:rPr>
          <w:rFonts w:hAnsi="標楷體" w:hint="eastAsia"/>
        </w:rPr>
        <w:t>卷</w:t>
      </w:r>
      <w:r w:rsidRPr="0044133B">
        <w:rPr>
          <w:rFonts w:hAnsi="標楷體" w:hint="eastAsia"/>
        </w:rPr>
        <w:t>1</w:t>
      </w:r>
      <w:r>
        <w:rPr>
          <w:rFonts w:hAnsi="標楷體" w:hint="eastAsia"/>
        </w:rPr>
        <w:t>267</w:t>
      </w:r>
      <w:r w:rsidRPr="0044133B">
        <w:rPr>
          <w:rFonts w:hAnsi="標楷體" w:hint="eastAsia"/>
        </w:rPr>
        <w:t>頁。</w:t>
      </w:r>
    </w:p>
  </w:footnote>
  <w:footnote w:id="93">
    <w:p w:rsidR="00123833" w:rsidRPr="00762B9B" w:rsidRDefault="00123833" w:rsidP="008A39A4">
      <w:pPr>
        <w:pStyle w:val="afc"/>
      </w:pPr>
      <w:r>
        <w:rPr>
          <w:rStyle w:val="afe"/>
        </w:rPr>
        <w:footnoteRef/>
      </w:r>
      <w:r w:rsidRPr="00762B9B">
        <w:rPr>
          <w:rFonts w:hAnsi="標楷體" w:hint="eastAsia"/>
        </w:rPr>
        <w:t xml:space="preserve"> </w:t>
      </w:r>
      <w:r w:rsidRPr="004E703E">
        <w:rPr>
          <w:rFonts w:hAnsi="標楷體" w:hint="eastAsia"/>
          <w:u w:val="single"/>
        </w:rPr>
        <w:t>蕭塗基</w:t>
      </w:r>
      <w:r>
        <w:rPr>
          <w:rFonts w:hAnsi="標楷體" w:hint="eastAsia"/>
        </w:rPr>
        <w:t>等</w:t>
      </w:r>
      <w:r w:rsidRPr="0044133B">
        <w:rPr>
          <w:rFonts w:hAnsi="標楷體" w:hint="eastAsia"/>
        </w:rPr>
        <w:t>叛亂</w:t>
      </w:r>
      <w:r>
        <w:rPr>
          <w:rFonts w:hAnsi="標楷體" w:hint="eastAsia"/>
        </w:rPr>
        <w:t>案</w:t>
      </w:r>
      <w:r w:rsidRPr="0044133B">
        <w:rPr>
          <w:rFonts w:hAnsi="標楷體" w:hint="eastAsia"/>
        </w:rPr>
        <w:t>第</w:t>
      </w:r>
      <w:r>
        <w:rPr>
          <w:rFonts w:hAnsi="標楷體" w:hint="eastAsia"/>
        </w:rPr>
        <w:t>6</w:t>
      </w:r>
      <w:r w:rsidRPr="0044133B">
        <w:rPr>
          <w:rFonts w:hAnsi="標楷體" w:hint="eastAsia"/>
        </w:rPr>
        <w:t>卷</w:t>
      </w:r>
      <w:r w:rsidRPr="0044133B">
        <w:rPr>
          <w:rFonts w:hAnsi="標楷體" w:hint="eastAsia"/>
        </w:rPr>
        <w:t>1</w:t>
      </w:r>
      <w:r>
        <w:rPr>
          <w:rFonts w:hAnsi="標楷體" w:hint="eastAsia"/>
        </w:rPr>
        <w:t>103</w:t>
      </w:r>
      <w:r w:rsidRPr="0044133B">
        <w:rPr>
          <w:rFonts w:hAnsi="標楷體" w:hint="eastAsia"/>
        </w:rPr>
        <w:t>頁。</w:t>
      </w:r>
    </w:p>
  </w:footnote>
  <w:footnote w:id="94">
    <w:p w:rsidR="00123833" w:rsidRPr="00180766" w:rsidRDefault="00123833" w:rsidP="008A39A4">
      <w:pPr>
        <w:pStyle w:val="afc"/>
      </w:pPr>
      <w:r>
        <w:rPr>
          <w:rStyle w:val="afe"/>
        </w:rPr>
        <w:footnoteRef/>
      </w:r>
      <w:r w:rsidRPr="00180766">
        <w:rPr>
          <w:rFonts w:hAnsi="標楷體" w:hint="eastAsia"/>
        </w:rPr>
        <w:t xml:space="preserve"> </w:t>
      </w:r>
      <w:r w:rsidRPr="004E703E">
        <w:rPr>
          <w:rFonts w:hAnsi="標楷體" w:hint="eastAsia"/>
          <w:u w:val="single"/>
        </w:rPr>
        <w:t>蕭塗基</w:t>
      </w:r>
      <w:r>
        <w:rPr>
          <w:rFonts w:hAnsi="標楷體" w:hint="eastAsia"/>
        </w:rPr>
        <w:t>等</w:t>
      </w:r>
      <w:r w:rsidRPr="0044133B">
        <w:rPr>
          <w:rFonts w:hAnsi="標楷體" w:hint="eastAsia"/>
        </w:rPr>
        <w:t>叛亂</w:t>
      </w:r>
      <w:r>
        <w:rPr>
          <w:rFonts w:hAnsi="標楷體" w:hint="eastAsia"/>
        </w:rPr>
        <w:t>案</w:t>
      </w:r>
      <w:r w:rsidRPr="0044133B">
        <w:rPr>
          <w:rFonts w:hAnsi="標楷體" w:hint="eastAsia"/>
        </w:rPr>
        <w:t>第</w:t>
      </w:r>
      <w:r>
        <w:rPr>
          <w:rFonts w:hAnsi="標楷體" w:hint="eastAsia"/>
        </w:rPr>
        <w:t>9</w:t>
      </w:r>
      <w:r w:rsidRPr="0044133B">
        <w:rPr>
          <w:rFonts w:hAnsi="標楷體" w:hint="eastAsia"/>
        </w:rPr>
        <w:t>卷</w:t>
      </w:r>
      <w:r w:rsidRPr="0044133B">
        <w:rPr>
          <w:rFonts w:hAnsi="標楷體" w:hint="eastAsia"/>
        </w:rPr>
        <w:t>1</w:t>
      </w:r>
      <w:r>
        <w:rPr>
          <w:rFonts w:hAnsi="標楷體" w:hint="eastAsia"/>
        </w:rPr>
        <w:t>288</w:t>
      </w:r>
      <w:r w:rsidRPr="0044133B">
        <w:rPr>
          <w:rFonts w:hAnsi="標楷體" w:hint="eastAsia"/>
        </w:rPr>
        <w:t>頁。</w:t>
      </w:r>
    </w:p>
  </w:footnote>
  <w:footnote w:id="95">
    <w:p w:rsidR="00123833" w:rsidRPr="00801B77" w:rsidRDefault="00123833" w:rsidP="008A39A4">
      <w:pPr>
        <w:pStyle w:val="afc"/>
      </w:pPr>
      <w:r>
        <w:rPr>
          <w:rStyle w:val="afe"/>
        </w:rPr>
        <w:footnoteRef/>
      </w:r>
      <w:r w:rsidRPr="00801B77">
        <w:rPr>
          <w:rFonts w:hAnsi="標楷體" w:hint="eastAsia"/>
        </w:rPr>
        <w:t xml:space="preserve"> </w:t>
      </w:r>
      <w:r w:rsidRPr="004E703E">
        <w:rPr>
          <w:rFonts w:hAnsi="標楷體" w:hint="eastAsia"/>
          <w:u w:val="single"/>
        </w:rPr>
        <w:t>蕭塗基</w:t>
      </w:r>
      <w:r>
        <w:rPr>
          <w:rFonts w:hAnsi="標楷體" w:hint="eastAsia"/>
        </w:rPr>
        <w:t>等</w:t>
      </w:r>
      <w:r w:rsidRPr="0044133B">
        <w:rPr>
          <w:rFonts w:hAnsi="標楷體" w:hint="eastAsia"/>
        </w:rPr>
        <w:t>叛亂</w:t>
      </w:r>
      <w:r>
        <w:rPr>
          <w:rFonts w:hAnsi="標楷體" w:hint="eastAsia"/>
        </w:rPr>
        <w:t>案</w:t>
      </w:r>
      <w:r w:rsidRPr="0044133B">
        <w:rPr>
          <w:rFonts w:hAnsi="標楷體" w:hint="eastAsia"/>
        </w:rPr>
        <w:t>第</w:t>
      </w:r>
      <w:r>
        <w:rPr>
          <w:rFonts w:hAnsi="標楷體" w:hint="eastAsia"/>
        </w:rPr>
        <w:t>6</w:t>
      </w:r>
      <w:r w:rsidRPr="0044133B">
        <w:rPr>
          <w:rFonts w:hAnsi="標楷體" w:hint="eastAsia"/>
        </w:rPr>
        <w:t>卷</w:t>
      </w:r>
      <w:r w:rsidRPr="0044133B">
        <w:rPr>
          <w:rFonts w:hAnsi="標楷體" w:hint="eastAsia"/>
        </w:rPr>
        <w:t>1</w:t>
      </w:r>
      <w:r>
        <w:rPr>
          <w:rFonts w:hAnsi="標楷體" w:hint="eastAsia"/>
        </w:rPr>
        <w:t>187</w:t>
      </w:r>
      <w:r w:rsidRPr="0044133B">
        <w:rPr>
          <w:rFonts w:hAnsi="標楷體" w:hint="eastAsia"/>
        </w:rPr>
        <w:t>頁。</w:t>
      </w:r>
    </w:p>
  </w:footnote>
  <w:footnote w:id="96">
    <w:p w:rsidR="00123833" w:rsidRPr="00762B9B" w:rsidRDefault="00123833" w:rsidP="008A39A4">
      <w:pPr>
        <w:pStyle w:val="afc"/>
      </w:pPr>
      <w:r>
        <w:rPr>
          <w:rStyle w:val="afe"/>
        </w:rPr>
        <w:footnoteRef/>
      </w:r>
      <w:r w:rsidRPr="00762B9B">
        <w:rPr>
          <w:rFonts w:hAnsi="標楷體" w:hint="eastAsia"/>
        </w:rPr>
        <w:t xml:space="preserve"> </w:t>
      </w:r>
      <w:r w:rsidRPr="004E703E">
        <w:rPr>
          <w:rFonts w:hAnsi="標楷體" w:hint="eastAsia"/>
          <w:u w:val="single"/>
        </w:rPr>
        <w:t>蕭塗基</w:t>
      </w:r>
      <w:r>
        <w:rPr>
          <w:rFonts w:hAnsi="標楷體" w:hint="eastAsia"/>
        </w:rPr>
        <w:t>等</w:t>
      </w:r>
      <w:r w:rsidRPr="0044133B">
        <w:rPr>
          <w:rFonts w:hAnsi="標楷體" w:hint="eastAsia"/>
        </w:rPr>
        <w:t>叛亂</w:t>
      </w:r>
      <w:r>
        <w:rPr>
          <w:rFonts w:hAnsi="標楷體" w:hint="eastAsia"/>
        </w:rPr>
        <w:t>案</w:t>
      </w:r>
      <w:r w:rsidRPr="0044133B">
        <w:rPr>
          <w:rFonts w:hAnsi="標楷體" w:hint="eastAsia"/>
        </w:rPr>
        <w:t>第</w:t>
      </w:r>
      <w:r>
        <w:rPr>
          <w:rFonts w:hAnsi="標楷體" w:hint="eastAsia"/>
        </w:rPr>
        <w:t>6</w:t>
      </w:r>
      <w:r w:rsidRPr="0044133B">
        <w:rPr>
          <w:rFonts w:hAnsi="標楷體" w:hint="eastAsia"/>
        </w:rPr>
        <w:t>卷</w:t>
      </w:r>
      <w:r>
        <w:rPr>
          <w:rFonts w:hAnsi="標楷體" w:hint="eastAsia"/>
        </w:rPr>
        <w:t>0902</w:t>
      </w:r>
      <w:r w:rsidRPr="0044133B">
        <w:rPr>
          <w:rFonts w:hAnsi="標楷體" w:hint="eastAsia"/>
        </w:rPr>
        <w:t>頁。</w:t>
      </w:r>
    </w:p>
  </w:footnote>
  <w:footnote w:id="97">
    <w:p w:rsidR="00123833" w:rsidRPr="0044133B" w:rsidRDefault="00123833" w:rsidP="008A39A4">
      <w:pPr>
        <w:pStyle w:val="afc"/>
        <w:rPr>
          <w:rFonts w:hAnsi="標楷體"/>
        </w:rPr>
      </w:pPr>
      <w:r w:rsidRPr="0044133B">
        <w:rPr>
          <w:rStyle w:val="afe"/>
          <w:rFonts w:hAnsi="標楷體"/>
        </w:rPr>
        <w:footnoteRef/>
      </w:r>
      <w:r w:rsidRPr="0044133B">
        <w:rPr>
          <w:rFonts w:hAnsi="標楷體" w:hint="eastAsia"/>
        </w:rPr>
        <w:t xml:space="preserve"> </w:t>
      </w:r>
      <w:r w:rsidRPr="009A67E4">
        <w:rPr>
          <w:rFonts w:hAnsi="標楷體" w:hint="eastAsia"/>
          <w:u w:val="single"/>
        </w:rPr>
        <w:t>蕭塗基</w:t>
      </w:r>
      <w:r>
        <w:rPr>
          <w:rFonts w:hAnsi="標楷體" w:hint="eastAsia"/>
        </w:rPr>
        <w:t>等</w:t>
      </w:r>
      <w:r w:rsidRPr="0044133B">
        <w:rPr>
          <w:rFonts w:hAnsi="標楷體" w:hint="eastAsia"/>
        </w:rPr>
        <w:t>叛亂</w:t>
      </w:r>
      <w:r>
        <w:rPr>
          <w:rFonts w:hAnsi="標楷體" w:hint="eastAsia"/>
        </w:rPr>
        <w:t>案</w:t>
      </w:r>
      <w:r w:rsidRPr="0044133B">
        <w:rPr>
          <w:rFonts w:hAnsi="標楷體" w:hint="eastAsia"/>
        </w:rPr>
        <w:t>第</w:t>
      </w:r>
      <w:r w:rsidRPr="0044133B">
        <w:rPr>
          <w:rFonts w:hAnsi="標楷體" w:hint="eastAsia"/>
        </w:rPr>
        <w:t>9</w:t>
      </w:r>
      <w:r w:rsidRPr="0044133B">
        <w:rPr>
          <w:rFonts w:hAnsi="標楷體" w:hint="eastAsia"/>
        </w:rPr>
        <w:t>卷</w:t>
      </w:r>
      <w:r w:rsidRPr="0044133B">
        <w:rPr>
          <w:rFonts w:hAnsi="標楷體" w:hint="eastAsia"/>
        </w:rPr>
        <w:t>1223</w:t>
      </w:r>
      <w:r w:rsidRPr="0044133B">
        <w:rPr>
          <w:rFonts w:hAnsi="標楷體" w:hint="eastAsia"/>
        </w:rPr>
        <w:t>頁。</w:t>
      </w:r>
    </w:p>
  </w:footnote>
  <w:footnote w:id="98">
    <w:p w:rsidR="00123833" w:rsidRPr="0044133B" w:rsidRDefault="00123833" w:rsidP="008A39A4">
      <w:pPr>
        <w:pStyle w:val="afc"/>
        <w:rPr>
          <w:rFonts w:hAnsi="標楷體"/>
        </w:rPr>
      </w:pPr>
      <w:r w:rsidRPr="0044133B">
        <w:rPr>
          <w:rStyle w:val="afe"/>
          <w:rFonts w:hAnsi="標楷體"/>
        </w:rPr>
        <w:footnoteRef/>
      </w:r>
      <w:r w:rsidRPr="0044133B">
        <w:rPr>
          <w:rFonts w:hAnsi="標楷體"/>
        </w:rPr>
        <w:t xml:space="preserve"> </w:t>
      </w:r>
      <w:r w:rsidRPr="009A67E4">
        <w:rPr>
          <w:rFonts w:hAnsi="標楷體" w:hint="eastAsia"/>
          <w:u w:val="single"/>
        </w:rPr>
        <w:t>蕭塗基</w:t>
      </w:r>
      <w:r>
        <w:rPr>
          <w:rFonts w:hAnsi="標楷體" w:hint="eastAsia"/>
        </w:rPr>
        <w:t>等</w:t>
      </w:r>
      <w:r w:rsidRPr="0044133B">
        <w:rPr>
          <w:rFonts w:hAnsi="標楷體" w:hint="eastAsia"/>
        </w:rPr>
        <w:t>叛亂</w:t>
      </w:r>
      <w:r>
        <w:rPr>
          <w:rFonts w:hAnsi="標楷體" w:hint="eastAsia"/>
        </w:rPr>
        <w:t>案</w:t>
      </w:r>
      <w:r w:rsidRPr="0044133B">
        <w:rPr>
          <w:rFonts w:hAnsi="標楷體" w:hint="eastAsia"/>
        </w:rPr>
        <w:t>第</w:t>
      </w:r>
      <w:r w:rsidRPr="0044133B">
        <w:rPr>
          <w:rFonts w:hAnsi="標楷體" w:hint="eastAsia"/>
        </w:rPr>
        <w:t>9</w:t>
      </w:r>
      <w:r w:rsidRPr="0044133B">
        <w:rPr>
          <w:rFonts w:hAnsi="標楷體" w:hint="eastAsia"/>
        </w:rPr>
        <w:t>卷</w:t>
      </w:r>
      <w:r w:rsidRPr="0044133B">
        <w:rPr>
          <w:rFonts w:hAnsi="標楷體" w:hint="eastAsia"/>
        </w:rPr>
        <w:t>1230</w:t>
      </w:r>
      <w:r w:rsidRPr="0044133B">
        <w:rPr>
          <w:rFonts w:hAnsi="標楷體" w:hint="eastAsia"/>
        </w:rPr>
        <w:t>頁。</w:t>
      </w:r>
    </w:p>
  </w:footnote>
  <w:footnote w:id="99">
    <w:p w:rsidR="00123833" w:rsidRPr="0044133B" w:rsidRDefault="00123833" w:rsidP="008A39A4">
      <w:pPr>
        <w:pStyle w:val="afc"/>
        <w:rPr>
          <w:rFonts w:hAnsi="標楷體"/>
        </w:rPr>
      </w:pPr>
      <w:r w:rsidRPr="0044133B">
        <w:rPr>
          <w:rStyle w:val="afe"/>
          <w:rFonts w:hAnsi="標楷體"/>
        </w:rPr>
        <w:footnoteRef/>
      </w:r>
      <w:r w:rsidRPr="0044133B">
        <w:rPr>
          <w:rFonts w:hAnsi="標楷體"/>
        </w:rPr>
        <w:t xml:space="preserve"> </w:t>
      </w:r>
      <w:r w:rsidRPr="009A67E4">
        <w:rPr>
          <w:rFonts w:hAnsi="標楷體" w:hint="eastAsia"/>
          <w:u w:val="single"/>
        </w:rPr>
        <w:t>蕭塗基</w:t>
      </w:r>
      <w:r>
        <w:rPr>
          <w:rFonts w:hAnsi="標楷體" w:hint="eastAsia"/>
        </w:rPr>
        <w:t>等</w:t>
      </w:r>
      <w:r w:rsidRPr="0044133B">
        <w:rPr>
          <w:rFonts w:hAnsi="標楷體" w:hint="eastAsia"/>
        </w:rPr>
        <w:t>叛亂</w:t>
      </w:r>
      <w:r>
        <w:rPr>
          <w:rFonts w:hAnsi="標楷體" w:hint="eastAsia"/>
        </w:rPr>
        <w:t>案</w:t>
      </w:r>
      <w:r w:rsidRPr="0044133B">
        <w:rPr>
          <w:rFonts w:hAnsi="標楷體" w:hint="eastAsia"/>
        </w:rPr>
        <w:t>第</w:t>
      </w:r>
      <w:r w:rsidRPr="0044133B">
        <w:rPr>
          <w:rFonts w:hAnsi="標楷體" w:hint="eastAsia"/>
        </w:rPr>
        <w:t>9</w:t>
      </w:r>
      <w:r w:rsidRPr="0044133B">
        <w:rPr>
          <w:rFonts w:hAnsi="標楷體" w:hint="eastAsia"/>
        </w:rPr>
        <w:t>卷</w:t>
      </w:r>
      <w:r w:rsidRPr="0044133B">
        <w:rPr>
          <w:rFonts w:hAnsi="標楷體" w:hint="eastAsia"/>
        </w:rPr>
        <w:t>1244</w:t>
      </w:r>
      <w:r w:rsidRPr="0044133B">
        <w:rPr>
          <w:rFonts w:hAnsi="標楷體" w:hint="eastAsia"/>
        </w:rPr>
        <w:t>頁。</w:t>
      </w:r>
    </w:p>
  </w:footnote>
  <w:footnote w:id="100">
    <w:p w:rsidR="00123833" w:rsidRPr="0044133B" w:rsidRDefault="00123833" w:rsidP="008A39A4">
      <w:pPr>
        <w:pStyle w:val="afc"/>
        <w:rPr>
          <w:rFonts w:hAnsi="標楷體"/>
        </w:rPr>
      </w:pPr>
      <w:r w:rsidRPr="0044133B">
        <w:rPr>
          <w:rStyle w:val="afe"/>
          <w:rFonts w:hAnsi="標楷體"/>
        </w:rPr>
        <w:footnoteRef/>
      </w:r>
      <w:r w:rsidRPr="0044133B">
        <w:rPr>
          <w:rFonts w:hAnsi="標楷體"/>
        </w:rPr>
        <w:t xml:space="preserve"> </w:t>
      </w:r>
      <w:r w:rsidRPr="009A67E4">
        <w:rPr>
          <w:rFonts w:hAnsi="標楷體" w:hint="eastAsia"/>
          <w:u w:val="single"/>
        </w:rPr>
        <w:t>蕭塗基</w:t>
      </w:r>
      <w:r>
        <w:rPr>
          <w:rFonts w:hAnsi="標楷體" w:hint="eastAsia"/>
        </w:rPr>
        <w:t>等</w:t>
      </w:r>
      <w:r w:rsidRPr="0044133B">
        <w:rPr>
          <w:rFonts w:hAnsi="標楷體" w:hint="eastAsia"/>
        </w:rPr>
        <w:t>叛亂</w:t>
      </w:r>
      <w:r>
        <w:rPr>
          <w:rFonts w:hAnsi="標楷體" w:hint="eastAsia"/>
        </w:rPr>
        <w:t>案</w:t>
      </w:r>
      <w:r w:rsidRPr="0044133B">
        <w:rPr>
          <w:rFonts w:hAnsi="標楷體" w:hint="eastAsia"/>
        </w:rPr>
        <w:t>第</w:t>
      </w:r>
      <w:r w:rsidRPr="0044133B">
        <w:rPr>
          <w:rFonts w:hAnsi="標楷體" w:hint="eastAsia"/>
        </w:rPr>
        <w:t>9</w:t>
      </w:r>
      <w:r w:rsidRPr="0044133B">
        <w:rPr>
          <w:rFonts w:hAnsi="標楷體" w:hint="eastAsia"/>
        </w:rPr>
        <w:t>卷</w:t>
      </w:r>
      <w:r w:rsidRPr="0044133B">
        <w:rPr>
          <w:rFonts w:hAnsi="標楷體" w:hint="eastAsia"/>
        </w:rPr>
        <w:t>1265</w:t>
      </w:r>
      <w:r w:rsidRPr="0044133B">
        <w:rPr>
          <w:rFonts w:hAnsi="標楷體" w:hint="eastAsia"/>
        </w:rPr>
        <w:t>頁。</w:t>
      </w:r>
    </w:p>
  </w:footnote>
  <w:footnote w:id="101">
    <w:p w:rsidR="00123833" w:rsidRPr="00A24B75" w:rsidRDefault="00123833" w:rsidP="008A39A4">
      <w:pPr>
        <w:pStyle w:val="afc"/>
      </w:pPr>
      <w:r>
        <w:rPr>
          <w:rStyle w:val="afe"/>
        </w:rPr>
        <w:footnoteRef/>
      </w:r>
      <w:r w:rsidRPr="00A24B75">
        <w:rPr>
          <w:rFonts w:hAnsi="標楷體" w:hint="eastAsia"/>
        </w:rPr>
        <w:t xml:space="preserve"> </w:t>
      </w:r>
      <w:r w:rsidRPr="009A67E4">
        <w:rPr>
          <w:rFonts w:hAnsi="標楷體" w:hint="eastAsia"/>
          <w:u w:val="single"/>
        </w:rPr>
        <w:t>蕭塗基</w:t>
      </w:r>
      <w:r>
        <w:rPr>
          <w:rFonts w:hAnsi="標楷體" w:hint="eastAsia"/>
        </w:rPr>
        <w:t>等</w:t>
      </w:r>
      <w:r w:rsidRPr="0044133B">
        <w:rPr>
          <w:rFonts w:hAnsi="標楷體" w:hint="eastAsia"/>
        </w:rPr>
        <w:t>叛亂</w:t>
      </w:r>
      <w:r>
        <w:rPr>
          <w:rFonts w:hAnsi="標楷體" w:hint="eastAsia"/>
        </w:rPr>
        <w:t>案</w:t>
      </w:r>
      <w:r w:rsidRPr="0044133B">
        <w:rPr>
          <w:rFonts w:hAnsi="標楷體" w:hint="eastAsia"/>
        </w:rPr>
        <w:t>第</w:t>
      </w:r>
      <w:r w:rsidRPr="0044133B">
        <w:rPr>
          <w:rFonts w:hAnsi="標楷體" w:hint="eastAsia"/>
        </w:rPr>
        <w:t>9</w:t>
      </w:r>
      <w:r w:rsidRPr="0044133B">
        <w:rPr>
          <w:rFonts w:hAnsi="標楷體" w:hint="eastAsia"/>
        </w:rPr>
        <w:t>卷</w:t>
      </w:r>
      <w:r>
        <w:rPr>
          <w:rFonts w:hAnsi="標楷體" w:hint="eastAsia"/>
        </w:rPr>
        <w:t>1266</w:t>
      </w:r>
      <w:r w:rsidRPr="0044133B">
        <w:rPr>
          <w:rFonts w:hAnsi="標楷體" w:hint="eastAsia"/>
        </w:rPr>
        <w:t>頁。</w:t>
      </w:r>
    </w:p>
  </w:footnote>
  <w:footnote w:id="102">
    <w:p w:rsidR="00123833" w:rsidRPr="0044133B" w:rsidRDefault="00123833" w:rsidP="008A39A4">
      <w:pPr>
        <w:pStyle w:val="afc"/>
        <w:rPr>
          <w:rFonts w:hAnsi="標楷體"/>
        </w:rPr>
      </w:pPr>
      <w:r w:rsidRPr="0044133B">
        <w:rPr>
          <w:rStyle w:val="afe"/>
          <w:rFonts w:hAnsi="標楷體"/>
        </w:rPr>
        <w:footnoteRef/>
      </w:r>
      <w:r w:rsidRPr="0044133B">
        <w:rPr>
          <w:rFonts w:hAnsi="標楷體" w:hint="eastAsia"/>
        </w:rPr>
        <w:t xml:space="preserve"> </w:t>
      </w:r>
      <w:r w:rsidRPr="009A67E4">
        <w:rPr>
          <w:rFonts w:hAnsi="標楷體" w:hint="eastAsia"/>
          <w:u w:val="single"/>
        </w:rPr>
        <w:t>蕭塗基</w:t>
      </w:r>
      <w:r>
        <w:rPr>
          <w:rFonts w:hAnsi="標楷體" w:hint="eastAsia"/>
        </w:rPr>
        <w:t>等</w:t>
      </w:r>
      <w:r w:rsidRPr="0044133B">
        <w:rPr>
          <w:rFonts w:hAnsi="標楷體" w:hint="eastAsia"/>
        </w:rPr>
        <w:t>叛亂</w:t>
      </w:r>
      <w:r>
        <w:rPr>
          <w:rFonts w:hAnsi="標楷體" w:hint="eastAsia"/>
        </w:rPr>
        <w:t>案</w:t>
      </w:r>
      <w:r w:rsidRPr="0044133B">
        <w:rPr>
          <w:rFonts w:hAnsi="標楷體" w:hint="eastAsia"/>
        </w:rPr>
        <w:t>第</w:t>
      </w:r>
      <w:r w:rsidRPr="0044133B">
        <w:rPr>
          <w:rFonts w:hAnsi="標楷體" w:hint="eastAsia"/>
        </w:rPr>
        <w:t>9</w:t>
      </w:r>
      <w:r w:rsidRPr="0044133B">
        <w:rPr>
          <w:rFonts w:hAnsi="標楷體" w:hint="eastAsia"/>
        </w:rPr>
        <w:t>卷</w:t>
      </w:r>
      <w:r w:rsidRPr="0044133B">
        <w:rPr>
          <w:rFonts w:hAnsi="標楷體" w:hint="eastAsia"/>
        </w:rPr>
        <w:t>1</w:t>
      </w:r>
      <w:r>
        <w:rPr>
          <w:rFonts w:hAnsi="標楷體" w:hint="eastAsia"/>
        </w:rPr>
        <w:t>284</w:t>
      </w:r>
      <w:r w:rsidRPr="0044133B">
        <w:rPr>
          <w:rFonts w:hAnsi="標楷體" w:hint="eastAsia"/>
        </w:rPr>
        <w:t>頁。</w:t>
      </w:r>
    </w:p>
  </w:footnote>
  <w:footnote w:id="103">
    <w:p w:rsidR="00123833" w:rsidRPr="0044133B" w:rsidRDefault="00123833" w:rsidP="008A39A4">
      <w:pPr>
        <w:pStyle w:val="afc"/>
        <w:rPr>
          <w:rFonts w:hAnsi="標楷體"/>
        </w:rPr>
      </w:pPr>
      <w:r w:rsidRPr="0044133B">
        <w:rPr>
          <w:rStyle w:val="afe"/>
          <w:rFonts w:hAnsi="標楷體"/>
        </w:rPr>
        <w:footnoteRef/>
      </w:r>
      <w:r w:rsidRPr="0044133B">
        <w:rPr>
          <w:rFonts w:hAnsi="標楷體" w:hint="eastAsia"/>
        </w:rPr>
        <w:t xml:space="preserve"> </w:t>
      </w:r>
      <w:r w:rsidRPr="009A67E4">
        <w:rPr>
          <w:rFonts w:hAnsi="標楷體" w:hint="eastAsia"/>
          <w:u w:val="single"/>
        </w:rPr>
        <w:t>蕭塗基</w:t>
      </w:r>
      <w:r>
        <w:rPr>
          <w:rFonts w:hAnsi="標楷體" w:hint="eastAsia"/>
        </w:rPr>
        <w:t>等</w:t>
      </w:r>
      <w:r w:rsidRPr="0044133B">
        <w:rPr>
          <w:rFonts w:hAnsi="標楷體" w:hint="eastAsia"/>
        </w:rPr>
        <w:t>叛亂</w:t>
      </w:r>
      <w:r>
        <w:rPr>
          <w:rFonts w:hAnsi="標楷體" w:hint="eastAsia"/>
        </w:rPr>
        <w:t>案</w:t>
      </w:r>
      <w:r w:rsidRPr="0044133B">
        <w:rPr>
          <w:rFonts w:hAnsi="標楷體" w:hint="eastAsia"/>
        </w:rPr>
        <w:t>第</w:t>
      </w:r>
      <w:r w:rsidRPr="0044133B">
        <w:rPr>
          <w:rFonts w:hAnsi="標楷體" w:hint="eastAsia"/>
        </w:rPr>
        <w:t>9</w:t>
      </w:r>
      <w:r w:rsidRPr="0044133B">
        <w:rPr>
          <w:rFonts w:hAnsi="標楷體" w:hint="eastAsia"/>
        </w:rPr>
        <w:t>卷</w:t>
      </w:r>
      <w:r w:rsidRPr="0044133B">
        <w:rPr>
          <w:rFonts w:hAnsi="標楷體" w:hint="eastAsia"/>
        </w:rPr>
        <w:t>1285</w:t>
      </w:r>
      <w:r w:rsidRPr="0044133B">
        <w:rPr>
          <w:rFonts w:hAnsi="標楷體" w:hint="eastAsia"/>
        </w:rPr>
        <w:t>頁。</w:t>
      </w:r>
    </w:p>
  </w:footnote>
  <w:footnote w:id="104">
    <w:p w:rsidR="00123833" w:rsidRPr="0044133B" w:rsidRDefault="00123833" w:rsidP="008A39A4">
      <w:pPr>
        <w:pStyle w:val="afc"/>
        <w:rPr>
          <w:rFonts w:hAnsi="標楷體"/>
        </w:rPr>
      </w:pPr>
      <w:r w:rsidRPr="0044133B">
        <w:rPr>
          <w:rStyle w:val="afe"/>
          <w:rFonts w:hAnsi="標楷體"/>
        </w:rPr>
        <w:footnoteRef/>
      </w:r>
      <w:r w:rsidRPr="0044133B">
        <w:rPr>
          <w:rFonts w:hAnsi="標楷體" w:hint="eastAsia"/>
        </w:rPr>
        <w:t xml:space="preserve"> </w:t>
      </w:r>
      <w:r w:rsidRPr="009A67E4">
        <w:rPr>
          <w:rFonts w:hAnsi="標楷體" w:hint="eastAsia"/>
          <w:u w:val="single"/>
        </w:rPr>
        <w:t>蕭塗基</w:t>
      </w:r>
      <w:r w:rsidRPr="009A67E4">
        <w:rPr>
          <w:rFonts w:hAnsi="標楷體" w:hint="eastAsia"/>
        </w:rPr>
        <w:t>等</w:t>
      </w:r>
      <w:r w:rsidRPr="0044133B">
        <w:rPr>
          <w:rFonts w:hAnsi="標楷體" w:hint="eastAsia"/>
        </w:rPr>
        <w:t>叛亂</w:t>
      </w:r>
      <w:r>
        <w:rPr>
          <w:rFonts w:hAnsi="標楷體" w:hint="eastAsia"/>
        </w:rPr>
        <w:t>案</w:t>
      </w:r>
      <w:r w:rsidRPr="0044133B">
        <w:rPr>
          <w:rFonts w:hAnsi="標楷體" w:hint="eastAsia"/>
        </w:rPr>
        <w:t>第</w:t>
      </w:r>
      <w:r w:rsidRPr="0044133B">
        <w:rPr>
          <w:rFonts w:hAnsi="標楷體" w:hint="eastAsia"/>
        </w:rPr>
        <w:t>9</w:t>
      </w:r>
      <w:r w:rsidRPr="0044133B">
        <w:rPr>
          <w:rFonts w:hAnsi="標楷體" w:hint="eastAsia"/>
        </w:rPr>
        <w:t>卷</w:t>
      </w:r>
      <w:r w:rsidRPr="0044133B">
        <w:rPr>
          <w:rFonts w:hAnsi="標楷體" w:hint="eastAsia"/>
        </w:rPr>
        <w:t>1323</w:t>
      </w:r>
      <w:r w:rsidRPr="0044133B">
        <w:rPr>
          <w:rFonts w:hAnsi="標楷體" w:hint="eastAsia"/>
        </w:rPr>
        <w:t>頁。</w:t>
      </w:r>
    </w:p>
  </w:footnote>
  <w:footnote w:id="105">
    <w:p w:rsidR="00123833" w:rsidRPr="0044133B" w:rsidRDefault="00123833" w:rsidP="008A39A4">
      <w:pPr>
        <w:pStyle w:val="afc"/>
        <w:rPr>
          <w:rFonts w:hAnsi="標楷體"/>
        </w:rPr>
      </w:pPr>
      <w:r w:rsidRPr="0044133B">
        <w:rPr>
          <w:rStyle w:val="afe"/>
          <w:rFonts w:hAnsi="標楷體"/>
        </w:rPr>
        <w:footnoteRef/>
      </w:r>
      <w:r w:rsidRPr="00461640">
        <w:rPr>
          <w:rFonts w:hAnsi="標楷體" w:hint="eastAsia"/>
        </w:rPr>
        <w:t xml:space="preserve"> </w:t>
      </w:r>
      <w:r w:rsidRPr="009A67E4">
        <w:rPr>
          <w:rFonts w:hAnsi="標楷體" w:hint="eastAsia"/>
          <w:u w:val="single"/>
        </w:rPr>
        <w:t>蕭塗基</w:t>
      </w:r>
      <w:r w:rsidRPr="009A67E4">
        <w:rPr>
          <w:rFonts w:hAnsi="標楷體" w:hint="eastAsia"/>
        </w:rPr>
        <w:t>等</w:t>
      </w:r>
      <w:r w:rsidRPr="0044133B">
        <w:rPr>
          <w:rFonts w:hAnsi="標楷體" w:hint="eastAsia"/>
        </w:rPr>
        <w:t>叛亂</w:t>
      </w:r>
      <w:r>
        <w:rPr>
          <w:rFonts w:hAnsi="標楷體" w:hint="eastAsia"/>
        </w:rPr>
        <w:t>案</w:t>
      </w:r>
      <w:r w:rsidRPr="0044133B">
        <w:rPr>
          <w:rFonts w:hAnsi="標楷體" w:hint="eastAsia"/>
        </w:rPr>
        <w:t>第</w:t>
      </w:r>
      <w:r w:rsidRPr="0044133B">
        <w:rPr>
          <w:rFonts w:hAnsi="標楷體" w:hint="eastAsia"/>
        </w:rPr>
        <w:t>9</w:t>
      </w:r>
      <w:r w:rsidRPr="0044133B">
        <w:rPr>
          <w:rFonts w:hAnsi="標楷體" w:hint="eastAsia"/>
        </w:rPr>
        <w:t>卷</w:t>
      </w:r>
      <w:r w:rsidRPr="0044133B">
        <w:rPr>
          <w:rFonts w:hAnsi="標楷體" w:hint="eastAsia"/>
        </w:rPr>
        <w:t>1327</w:t>
      </w:r>
      <w:r w:rsidRPr="0044133B">
        <w:rPr>
          <w:rFonts w:hAnsi="標楷體" w:hint="eastAsia"/>
        </w:rPr>
        <w:t>頁。</w:t>
      </w:r>
    </w:p>
  </w:footnote>
  <w:footnote w:id="106">
    <w:p w:rsidR="00123833" w:rsidRPr="0044133B" w:rsidRDefault="00123833" w:rsidP="008A39A4">
      <w:pPr>
        <w:pStyle w:val="afc"/>
        <w:rPr>
          <w:rFonts w:hAnsi="標楷體"/>
        </w:rPr>
      </w:pPr>
      <w:r w:rsidRPr="0044133B">
        <w:rPr>
          <w:rStyle w:val="afe"/>
          <w:rFonts w:hAnsi="標楷體"/>
        </w:rPr>
        <w:footnoteRef/>
      </w:r>
      <w:r w:rsidRPr="00461640">
        <w:rPr>
          <w:rFonts w:hAnsi="標楷體" w:hint="eastAsia"/>
        </w:rPr>
        <w:t xml:space="preserve"> </w:t>
      </w:r>
      <w:r w:rsidRPr="009A67E4">
        <w:rPr>
          <w:rFonts w:hAnsi="標楷體" w:hint="eastAsia"/>
          <w:u w:val="single"/>
        </w:rPr>
        <w:t>蕭塗基</w:t>
      </w:r>
      <w:r w:rsidRPr="009A67E4">
        <w:rPr>
          <w:rFonts w:hAnsi="標楷體" w:hint="eastAsia"/>
        </w:rPr>
        <w:t>等</w:t>
      </w:r>
      <w:r w:rsidRPr="0044133B">
        <w:rPr>
          <w:rFonts w:hAnsi="標楷體" w:hint="eastAsia"/>
        </w:rPr>
        <w:t>叛亂</w:t>
      </w:r>
      <w:r>
        <w:rPr>
          <w:rFonts w:hAnsi="標楷體" w:hint="eastAsia"/>
        </w:rPr>
        <w:t>案</w:t>
      </w:r>
      <w:r w:rsidRPr="0044133B">
        <w:rPr>
          <w:rFonts w:hAnsi="標楷體" w:hint="eastAsia"/>
        </w:rPr>
        <w:t>第</w:t>
      </w:r>
      <w:r w:rsidRPr="0044133B">
        <w:rPr>
          <w:rFonts w:hAnsi="標楷體" w:hint="eastAsia"/>
        </w:rPr>
        <w:t>9</w:t>
      </w:r>
      <w:r w:rsidRPr="0044133B">
        <w:rPr>
          <w:rFonts w:hAnsi="標楷體" w:hint="eastAsia"/>
        </w:rPr>
        <w:t>卷</w:t>
      </w:r>
      <w:r w:rsidRPr="0044133B">
        <w:rPr>
          <w:rFonts w:hAnsi="標楷體" w:hint="eastAsia"/>
        </w:rPr>
        <w:t>13</w:t>
      </w:r>
      <w:r>
        <w:rPr>
          <w:rFonts w:hAnsi="標楷體" w:hint="eastAsia"/>
        </w:rPr>
        <w:t>35</w:t>
      </w:r>
      <w:r w:rsidRPr="0044133B">
        <w:rPr>
          <w:rFonts w:hAnsi="標楷體" w:hint="eastAsia"/>
        </w:rPr>
        <w:t>頁。</w:t>
      </w:r>
    </w:p>
  </w:footnote>
  <w:footnote w:id="107">
    <w:p w:rsidR="00123833" w:rsidRPr="0044133B" w:rsidRDefault="00123833" w:rsidP="008A39A4">
      <w:pPr>
        <w:pStyle w:val="afc"/>
        <w:rPr>
          <w:rFonts w:hAnsi="標楷體"/>
        </w:rPr>
      </w:pPr>
      <w:r w:rsidRPr="0044133B">
        <w:rPr>
          <w:rStyle w:val="afe"/>
          <w:rFonts w:hAnsi="標楷體"/>
        </w:rPr>
        <w:footnoteRef/>
      </w:r>
      <w:r w:rsidRPr="0044133B">
        <w:rPr>
          <w:rFonts w:hAnsi="標楷體"/>
        </w:rPr>
        <w:t xml:space="preserve"> </w:t>
      </w:r>
      <w:r w:rsidRPr="004D26F7">
        <w:rPr>
          <w:rFonts w:hAnsi="標楷體" w:hint="eastAsia"/>
          <w:u w:val="single"/>
        </w:rPr>
        <w:t>蕭塗基</w:t>
      </w:r>
      <w:r>
        <w:rPr>
          <w:rFonts w:hAnsi="標楷體" w:hint="eastAsia"/>
        </w:rPr>
        <w:t>等</w:t>
      </w:r>
      <w:r w:rsidRPr="0044133B">
        <w:rPr>
          <w:rFonts w:hAnsi="標楷體" w:hint="eastAsia"/>
        </w:rPr>
        <w:t>叛亂</w:t>
      </w:r>
      <w:r>
        <w:rPr>
          <w:rFonts w:hAnsi="標楷體" w:hint="eastAsia"/>
        </w:rPr>
        <w:t>案第</w:t>
      </w:r>
      <w:r w:rsidRPr="0044133B">
        <w:rPr>
          <w:rFonts w:hAnsi="標楷體" w:hint="eastAsia"/>
        </w:rPr>
        <w:t>9</w:t>
      </w:r>
      <w:r w:rsidRPr="0044133B">
        <w:rPr>
          <w:rFonts w:hAnsi="標楷體" w:hint="eastAsia"/>
        </w:rPr>
        <w:t>卷</w:t>
      </w:r>
      <w:r w:rsidRPr="0044133B">
        <w:rPr>
          <w:rFonts w:hAnsi="標楷體" w:hint="eastAsia"/>
        </w:rPr>
        <w:t>1334</w:t>
      </w:r>
      <w:r w:rsidRPr="0044133B">
        <w:rPr>
          <w:rFonts w:hAnsi="標楷體" w:hint="eastAsia"/>
        </w:rPr>
        <w:t>頁。</w:t>
      </w:r>
    </w:p>
  </w:footnote>
  <w:footnote w:id="108">
    <w:p w:rsidR="00123833" w:rsidRPr="004D26F7" w:rsidRDefault="00123833" w:rsidP="008A39A4">
      <w:pPr>
        <w:pStyle w:val="afc"/>
      </w:pPr>
      <w:r>
        <w:rPr>
          <w:rStyle w:val="afe"/>
        </w:rPr>
        <w:footnoteRef/>
      </w:r>
      <w:r w:rsidRPr="004D26F7">
        <w:rPr>
          <w:rFonts w:hAnsi="標楷體" w:hint="eastAsia"/>
        </w:rPr>
        <w:t xml:space="preserve"> </w:t>
      </w:r>
      <w:r w:rsidRPr="004D26F7">
        <w:rPr>
          <w:rFonts w:hAnsi="標楷體" w:hint="eastAsia"/>
          <w:u w:val="single"/>
        </w:rPr>
        <w:t>蕭塗基</w:t>
      </w:r>
      <w:r>
        <w:rPr>
          <w:rFonts w:hAnsi="標楷體" w:hint="eastAsia"/>
        </w:rPr>
        <w:t>等</w:t>
      </w:r>
      <w:r w:rsidRPr="0044133B">
        <w:rPr>
          <w:rFonts w:hAnsi="標楷體" w:hint="eastAsia"/>
        </w:rPr>
        <w:t>叛亂</w:t>
      </w:r>
      <w:r>
        <w:rPr>
          <w:rFonts w:hAnsi="標楷體" w:hint="eastAsia"/>
        </w:rPr>
        <w:t>案第</w:t>
      </w:r>
      <w:r>
        <w:rPr>
          <w:rFonts w:hAnsi="標楷體" w:hint="eastAsia"/>
        </w:rPr>
        <w:t>8</w:t>
      </w:r>
      <w:r w:rsidRPr="0044133B">
        <w:rPr>
          <w:rFonts w:hAnsi="標楷體" w:hint="eastAsia"/>
        </w:rPr>
        <w:t>卷</w:t>
      </w:r>
      <w:r w:rsidRPr="0044133B">
        <w:rPr>
          <w:rFonts w:hAnsi="標楷體" w:hint="eastAsia"/>
        </w:rPr>
        <w:t>1</w:t>
      </w:r>
      <w:r>
        <w:rPr>
          <w:rFonts w:hAnsi="標楷體" w:hint="eastAsia"/>
        </w:rPr>
        <w:t>925</w:t>
      </w:r>
      <w:r w:rsidRPr="0044133B">
        <w:rPr>
          <w:rFonts w:hAnsi="標楷體" w:hint="eastAsia"/>
        </w:rPr>
        <w:t>頁。</w:t>
      </w:r>
    </w:p>
  </w:footnote>
  <w:footnote w:id="109">
    <w:p w:rsidR="00123833" w:rsidRPr="004D26F7" w:rsidRDefault="00123833" w:rsidP="008A39A4">
      <w:pPr>
        <w:pStyle w:val="afc"/>
      </w:pPr>
      <w:r>
        <w:rPr>
          <w:rStyle w:val="afe"/>
        </w:rPr>
        <w:footnoteRef/>
      </w:r>
      <w:r w:rsidRPr="004D26F7">
        <w:rPr>
          <w:rFonts w:hAnsi="標楷體" w:hint="eastAsia"/>
        </w:rPr>
        <w:t xml:space="preserve"> </w:t>
      </w:r>
      <w:r w:rsidRPr="004D26F7">
        <w:rPr>
          <w:rFonts w:hAnsi="標楷體" w:hint="eastAsia"/>
          <w:u w:val="single"/>
        </w:rPr>
        <w:t>蕭塗基</w:t>
      </w:r>
      <w:r>
        <w:rPr>
          <w:rFonts w:hAnsi="標楷體" w:hint="eastAsia"/>
        </w:rPr>
        <w:t>等</w:t>
      </w:r>
      <w:r w:rsidRPr="0044133B">
        <w:rPr>
          <w:rFonts w:hAnsi="標楷體" w:hint="eastAsia"/>
        </w:rPr>
        <w:t>叛亂</w:t>
      </w:r>
      <w:r>
        <w:rPr>
          <w:rFonts w:hAnsi="標楷體" w:hint="eastAsia"/>
        </w:rPr>
        <w:t>案第</w:t>
      </w:r>
      <w:r>
        <w:rPr>
          <w:rFonts w:hAnsi="標楷體" w:hint="eastAsia"/>
        </w:rPr>
        <w:t>8</w:t>
      </w:r>
      <w:r w:rsidRPr="0044133B">
        <w:rPr>
          <w:rFonts w:hAnsi="標楷體" w:hint="eastAsia"/>
        </w:rPr>
        <w:t>卷</w:t>
      </w:r>
      <w:r w:rsidRPr="0044133B">
        <w:rPr>
          <w:rFonts w:hAnsi="標楷體" w:hint="eastAsia"/>
        </w:rPr>
        <w:t>1</w:t>
      </w:r>
      <w:r>
        <w:rPr>
          <w:rFonts w:hAnsi="標楷體" w:hint="eastAsia"/>
        </w:rPr>
        <w:t>851</w:t>
      </w:r>
      <w:r w:rsidRPr="0044133B">
        <w:rPr>
          <w:rFonts w:hAnsi="標楷體" w:hint="eastAsia"/>
        </w:rPr>
        <w:t>頁。</w:t>
      </w:r>
    </w:p>
  </w:footnote>
  <w:footnote w:id="110">
    <w:p w:rsidR="00123833" w:rsidRPr="00D044F0" w:rsidRDefault="00123833" w:rsidP="008A39A4">
      <w:pPr>
        <w:pStyle w:val="afc"/>
      </w:pPr>
      <w:r>
        <w:rPr>
          <w:rStyle w:val="afe"/>
        </w:rPr>
        <w:footnoteRef/>
      </w:r>
      <w:r w:rsidRPr="00D044F0">
        <w:rPr>
          <w:rFonts w:hAnsi="標楷體" w:hint="eastAsia"/>
        </w:rPr>
        <w:t xml:space="preserve"> </w:t>
      </w:r>
      <w:r w:rsidRPr="004D26F7">
        <w:rPr>
          <w:rFonts w:hAnsi="標楷體" w:hint="eastAsia"/>
          <w:u w:val="single"/>
        </w:rPr>
        <w:t>蕭塗基</w:t>
      </w:r>
      <w:r>
        <w:rPr>
          <w:rFonts w:hAnsi="標楷體" w:hint="eastAsia"/>
        </w:rPr>
        <w:t>等</w:t>
      </w:r>
      <w:r w:rsidRPr="0044133B">
        <w:rPr>
          <w:rFonts w:hAnsi="標楷體" w:hint="eastAsia"/>
        </w:rPr>
        <w:t>叛亂</w:t>
      </w:r>
      <w:r>
        <w:rPr>
          <w:rFonts w:hAnsi="標楷體" w:hint="eastAsia"/>
        </w:rPr>
        <w:t>案第</w:t>
      </w:r>
      <w:r>
        <w:rPr>
          <w:rFonts w:hAnsi="標楷體" w:hint="eastAsia"/>
        </w:rPr>
        <w:t>8</w:t>
      </w:r>
      <w:r w:rsidRPr="0044133B">
        <w:rPr>
          <w:rFonts w:hAnsi="標楷體" w:hint="eastAsia"/>
        </w:rPr>
        <w:t>卷</w:t>
      </w:r>
      <w:r w:rsidRPr="0044133B">
        <w:rPr>
          <w:rFonts w:hAnsi="標楷體" w:hint="eastAsia"/>
        </w:rPr>
        <w:t>1</w:t>
      </w:r>
      <w:r>
        <w:rPr>
          <w:rFonts w:hAnsi="標楷體" w:hint="eastAsia"/>
        </w:rPr>
        <w:t>923</w:t>
      </w:r>
      <w:r w:rsidRPr="0044133B">
        <w:rPr>
          <w:rFonts w:hAnsi="標楷體" w:hint="eastAsia"/>
        </w:rPr>
        <w:t>頁。</w:t>
      </w:r>
    </w:p>
  </w:footnote>
  <w:footnote w:id="111">
    <w:p w:rsidR="00123833" w:rsidRPr="00D044F0" w:rsidRDefault="00123833" w:rsidP="008A39A4">
      <w:pPr>
        <w:pStyle w:val="afc"/>
      </w:pPr>
      <w:r>
        <w:rPr>
          <w:rStyle w:val="afe"/>
        </w:rPr>
        <w:footnoteRef/>
      </w:r>
      <w:r w:rsidRPr="00D044F0">
        <w:rPr>
          <w:rFonts w:hAnsi="標楷體" w:hint="eastAsia"/>
        </w:rPr>
        <w:t xml:space="preserve"> </w:t>
      </w:r>
      <w:r w:rsidRPr="004D26F7">
        <w:rPr>
          <w:rFonts w:hAnsi="標楷體" w:hint="eastAsia"/>
          <w:u w:val="single"/>
        </w:rPr>
        <w:t>蕭塗基</w:t>
      </w:r>
      <w:r>
        <w:rPr>
          <w:rFonts w:hAnsi="標楷體" w:hint="eastAsia"/>
        </w:rPr>
        <w:t>等</w:t>
      </w:r>
      <w:r w:rsidRPr="0044133B">
        <w:rPr>
          <w:rFonts w:hAnsi="標楷體" w:hint="eastAsia"/>
        </w:rPr>
        <w:t>叛亂</w:t>
      </w:r>
      <w:r>
        <w:rPr>
          <w:rFonts w:hAnsi="標楷體" w:hint="eastAsia"/>
        </w:rPr>
        <w:t>案第</w:t>
      </w:r>
      <w:r>
        <w:rPr>
          <w:rFonts w:hAnsi="標楷體" w:hint="eastAsia"/>
        </w:rPr>
        <w:t>8</w:t>
      </w:r>
      <w:r w:rsidRPr="0044133B">
        <w:rPr>
          <w:rFonts w:hAnsi="標楷體" w:hint="eastAsia"/>
        </w:rPr>
        <w:t>卷</w:t>
      </w:r>
      <w:r w:rsidRPr="0044133B">
        <w:rPr>
          <w:rFonts w:hAnsi="標楷體" w:hint="eastAsia"/>
        </w:rPr>
        <w:t>1</w:t>
      </w:r>
      <w:r>
        <w:rPr>
          <w:rFonts w:hAnsi="標楷體" w:hint="eastAsia"/>
        </w:rPr>
        <w:t>939</w:t>
      </w:r>
      <w:r w:rsidRPr="0044133B">
        <w:rPr>
          <w:rFonts w:hAnsi="標楷體" w:hint="eastAsia"/>
        </w:rPr>
        <w:t>頁。</w:t>
      </w:r>
    </w:p>
  </w:footnote>
  <w:footnote w:id="112">
    <w:p w:rsidR="00123833" w:rsidRPr="00D044F0" w:rsidRDefault="00123833" w:rsidP="008A39A4">
      <w:pPr>
        <w:pStyle w:val="afc"/>
      </w:pPr>
      <w:r>
        <w:rPr>
          <w:rStyle w:val="afe"/>
        </w:rPr>
        <w:footnoteRef/>
      </w:r>
      <w:r w:rsidRPr="00D044F0">
        <w:rPr>
          <w:rFonts w:hAnsi="標楷體" w:hint="eastAsia"/>
        </w:rPr>
        <w:t xml:space="preserve"> </w:t>
      </w:r>
      <w:r w:rsidRPr="004D26F7">
        <w:rPr>
          <w:rFonts w:hAnsi="標楷體" w:hint="eastAsia"/>
          <w:u w:val="single"/>
        </w:rPr>
        <w:t>蕭塗基</w:t>
      </w:r>
      <w:r>
        <w:rPr>
          <w:rFonts w:hAnsi="標楷體" w:hint="eastAsia"/>
        </w:rPr>
        <w:t>等</w:t>
      </w:r>
      <w:r w:rsidRPr="0044133B">
        <w:rPr>
          <w:rFonts w:hAnsi="標楷體" w:hint="eastAsia"/>
        </w:rPr>
        <w:t>叛亂</w:t>
      </w:r>
      <w:r>
        <w:rPr>
          <w:rFonts w:hAnsi="標楷體" w:hint="eastAsia"/>
        </w:rPr>
        <w:t>案第</w:t>
      </w:r>
      <w:r>
        <w:rPr>
          <w:rFonts w:hAnsi="標楷體" w:hint="eastAsia"/>
        </w:rPr>
        <w:t>6</w:t>
      </w:r>
      <w:r w:rsidRPr="0044133B">
        <w:rPr>
          <w:rFonts w:hAnsi="標楷體" w:hint="eastAsia"/>
        </w:rPr>
        <w:t>卷</w:t>
      </w:r>
      <w:r>
        <w:rPr>
          <w:rFonts w:hAnsi="標楷體" w:hint="eastAsia"/>
        </w:rPr>
        <w:t>0869</w:t>
      </w:r>
      <w:r w:rsidRPr="0044133B">
        <w:rPr>
          <w:rFonts w:hAnsi="標楷體" w:hint="eastAsia"/>
        </w:rPr>
        <w:t>頁。</w:t>
      </w:r>
    </w:p>
  </w:footnote>
  <w:footnote w:id="113">
    <w:p w:rsidR="00123833" w:rsidRPr="0044133B" w:rsidRDefault="00123833" w:rsidP="008A39A4">
      <w:pPr>
        <w:pStyle w:val="afc"/>
        <w:rPr>
          <w:rFonts w:hAnsi="標楷體"/>
        </w:rPr>
      </w:pPr>
      <w:r w:rsidRPr="0044133B">
        <w:rPr>
          <w:rStyle w:val="afe"/>
          <w:rFonts w:hAnsi="標楷體"/>
        </w:rPr>
        <w:footnoteRef/>
      </w:r>
      <w:r w:rsidRPr="00805427">
        <w:rPr>
          <w:rFonts w:hAnsi="標楷體" w:hint="eastAsia"/>
        </w:rPr>
        <w:t xml:space="preserve"> </w:t>
      </w:r>
      <w:r w:rsidRPr="004D26F7">
        <w:rPr>
          <w:rFonts w:hAnsi="標楷體" w:hint="eastAsia"/>
          <w:u w:val="single"/>
        </w:rPr>
        <w:t>蕭塗基</w:t>
      </w:r>
      <w:r>
        <w:rPr>
          <w:rFonts w:hAnsi="標楷體" w:hint="eastAsia"/>
        </w:rPr>
        <w:t>等</w:t>
      </w:r>
      <w:r w:rsidRPr="0044133B">
        <w:rPr>
          <w:rFonts w:hAnsi="標楷體" w:hint="eastAsia"/>
        </w:rPr>
        <w:t>叛亂</w:t>
      </w:r>
      <w:r>
        <w:rPr>
          <w:rFonts w:hAnsi="標楷體" w:hint="eastAsia"/>
        </w:rPr>
        <w:t>案第</w:t>
      </w:r>
      <w:r>
        <w:rPr>
          <w:rFonts w:hAnsi="標楷體" w:hint="eastAsia"/>
        </w:rPr>
        <w:t>9</w:t>
      </w:r>
      <w:r w:rsidRPr="0044133B">
        <w:rPr>
          <w:rFonts w:hAnsi="標楷體" w:hint="eastAsia"/>
        </w:rPr>
        <w:t>卷</w:t>
      </w:r>
      <w:r w:rsidRPr="0044133B">
        <w:rPr>
          <w:rFonts w:hAnsi="標楷體" w:hint="eastAsia"/>
        </w:rPr>
        <w:t>1357</w:t>
      </w:r>
      <w:r w:rsidRPr="0044133B">
        <w:rPr>
          <w:rFonts w:hAnsi="標楷體" w:hint="eastAsia"/>
        </w:rPr>
        <w:t>頁。</w:t>
      </w:r>
    </w:p>
  </w:footnote>
  <w:footnote w:id="114">
    <w:p w:rsidR="00123833" w:rsidRPr="0044133B" w:rsidRDefault="00123833" w:rsidP="008A39A4">
      <w:pPr>
        <w:pStyle w:val="afc"/>
        <w:rPr>
          <w:rFonts w:hAnsi="標楷體"/>
        </w:rPr>
      </w:pPr>
      <w:r w:rsidRPr="0044133B">
        <w:rPr>
          <w:rStyle w:val="afe"/>
          <w:rFonts w:hAnsi="標楷體"/>
        </w:rPr>
        <w:footnoteRef/>
      </w:r>
      <w:r w:rsidRPr="00805427">
        <w:rPr>
          <w:rFonts w:hAnsi="標楷體" w:hint="eastAsia"/>
        </w:rPr>
        <w:t xml:space="preserve"> </w:t>
      </w:r>
      <w:r w:rsidRPr="004D26F7">
        <w:rPr>
          <w:rFonts w:hAnsi="標楷體" w:hint="eastAsia"/>
          <w:u w:val="single"/>
        </w:rPr>
        <w:t>蕭塗基</w:t>
      </w:r>
      <w:r>
        <w:rPr>
          <w:rFonts w:hAnsi="標楷體" w:hint="eastAsia"/>
        </w:rPr>
        <w:t>等</w:t>
      </w:r>
      <w:r w:rsidRPr="0044133B">
        <w:rPr>
          <w:rFonts w:hAnsi="標楷體" w:hint="eastAsia"/>
        </w:rPr>
        <w:t>叛亂</w:t>
      </w:r>
      <w:r>
        <w:rPr>
          <w:rFonts w:hAnsi="標楷體" w:hint="eastAsia"/>
        </w:rPr>
        <w:t>案第</w:t>
      </w:r>
      <w:r>
        <w:rPr>
          <w:rFonts w:hAnsi="標楷體" w:hint="eastAsia"/>
        </w:rPr>
        <w:t>9</w:t>
      </w:r>
      <w:r w:rsidRPr="0044133B">
        <w:rPr>
          <w:rFonts w:hAnsi="標楷體" w:hint="eastAsia"/>
        </w:rPr>
        <w:t>卷</w:t>
      </w:r>
      <w:r w:rsidRPr="0044133B">
        <w:rPr>
          <w:rFonts w:hAnsi="標楷體" w:hint="eastAsia"/>
        </w:rPr>
        <w:t>1364</w:t>
      </w:r>
      <w:r w:rsidRPr="0044133B">
        <w:rPr>
          <w:rFonts w:hAnsi="標楷體" w:hint="eastAsia"/>
        </w:rPr>
        <w:t>頁。</w:t>
      </w:r>
    </w:p>
  </w:footnote>
  <w:footnote w:id="115">
    <w:p w:rsidR="00123833" w:rsidRPr="0044133B" w:rsidRDefault="00123833" w:rsidP="008A39A4">
      <w:pPr>
        <w:pStyle w:val="afc"/>
        <w:rPr>
          <w:rFonts w:hAnsi="標楷體"/>
        </w:rPr>
      </w:pPr>
      <w:r w:rsidRPr="0044133B">
        <w:rPr>
          <w:rStyle w:val="afe"/>
          <w:rFonts w:hAnsi="標楷體"/>
        </w:rPr>
        <w:footnoteRef/>
      </w:r>
      <w:r w:rsidRPr="00805427">
        <w:rPr>
          <w:rFonts w:hAnsi="標楷體" w:hint="eastAsia"/>
        </w:rPr>
        <w:t xml:space="preserve"> </w:t>
      </w:r>
      <w:r w:rsidRPr="004D26F7">
        <w:rPr>
          <w:rFonts w:hAnsi="標楷體" w:hint="eastAsia"/>
          <w:u w:val="single"/>
        </w:rPr>
        <w:t>蕭塗基</w:t>
      </w:r>
      <w:r>
        <w:rPr>
          <w:rFonts w:hAnsi="標楷體" w:hint="eastAsia"/>
        </w:rPr>
        <w:t>等</w:t>
      </w:r>
      <w:r w:rsidRPr="0044133B">
        <w:rPr>
          <w:rFonts w:hAnsi="標楷體" w:hint="eastAsia"/>
        </w:rPr>
        <w:t>叛亂</w:t>
      </w:r>
      <w:r>
        <w:rPr>
          <w:rFonts w:hAnsi="標楷體" w:hint="eastAsia"/>
        </w:rPr>
        <w:t>案第</w:t>
      </w:r>
      <w:r>
        <w:rPr>
          <w:rFonts w:hAnsi="標楷體" w:hint="eastAsia"/>
        </w:rPr>
        <w:t>9</w:t>
      </w:r>
      <w:r w:rsidRPr="0044133B">
        <w:rPr>
          <w:rFonts w:hAnsi="標楷體" w:hint="eastAsia"/>
        </w:rPr>
        <w:t>卷</w:t>
      </w:r>
      <w:r w:rsidRPr="0044133B">
        <w:rPr>
          <w:rFonts w:hAnsi="標楷體" w:hint="eastAsia"/>
        </w:rPr>
        <w:t>1365</w:t>
      </w:r>
      <w:r w:rsidRPr="0044133B">
        <w:rPr>
          <w:rFonts w:hAnsi="標楷體" w:hint="eastAsia"/>
        </w:rPr>
        <w:t>頁。</w:t>
      </w:r>
    </w:p>
  </w:footnote>
  <w:footnote w:id="116">
    <w:p w:rsidR="00123833" w:rsidRPr="0044133B" w:rsidRDefault="00123833" w:rsidP="008A39A4">
      <w:pPr>
        <w:pStyle w:val="afc"/>
        <w:rPr>
          <w:rFonts w:hAnsi="標楷體"/>
        </w:rPr>
      </w:pPr>
      <w:r w:rsidRPr="0044133B">
        <w:rPr>
          <w:rStyle w:val="afe"/>
          <w:rFonts w:hAnsi="標楷體"/>
        </w:rPr>
        <w:footnoteRef/>
      </w:r>
      <w:r w:rsidRPr="00805427">
        <w:rPr>
          <w:rFonts w:hAnsi="標楷體" w:hint="eastAsia"/>
        </w:rPr>
        <w:t xml:space="preserve"> </w:t>
      </w:r>
      <w:r w:rsidRPr="004D26F7">
        <w:rPr>
          <w:rFonts w:hAnsi="標楷體" w:hint="eastAsia"/>
          <w:u w:val="single"/>
        </w:rPr>
        <w:t>蕭塗基</w:t>
      </w:r>
      <w:r>
        <w:rPr>
          <w:rFonts w:hAnsi="標楷體" w:hint="eastAsia"/>
        </w:rPr>
        <w:t>等</w:t>
      </w:r>
      <w:r w:rsidRPr="0044133B">
        <w:rPr>
          <w:rFonts w:hAnsi="標楷體" w:hint="eastAsia"/>
        </w:rPr>
        <w:t>叛亂</w:t>
      </w:r>
      <w:r>
        <w:rPr>
          <w:rFonts w:hAnsi="標楷體" w:hint="eastAsia"/>
        </w:rPr>
        <w:t>案第</w:t>
      </w:r>
      <w:r>
        <w:rPr>
          <w:rFonts w:hAnsi="標楷體" w:hint="eastAsia"/>
        </w:rPr>
        <w:t>9</w:t>
      </w:r>
      <w:r w:rsidRPr="0044133B">
        <w:rPr>
          <w:rFonts w:hAnsi="標楷體" w:hint="eastAsia"/>
        </w:rPr>
        <w:t>卷</w:t>
      </w:r>
      <w:r w:rsidRPr="0044133B">
        <w:rPr>
          <w:rFonts w:hAnsi="標楷體" w:hint="eastAsia"/>
        </w:rPr>
        <w:t>1366</w:t>
      </w:r>
      <w:r w:rsidRPr="0044133B">
        <w:rPr>
          <w:rFonts w:hAnsi="標楷體" w:hint="eastAsia"/>
        </w:rPr>
        <w:t>頁。</w:t>
      </w:r>
    </w:p>
  </w:footnote>
  <w:footnote w:id="117">
    <w:p w:rsidR="00123833" w:rsidRPr="0044133B" w:rsidRDefault="00123833" w:rsidP="008A39A4">
      <w:pPr>
        <w:pStyle w:val="afc"/>
        <w:rPr>
          <w:rFonts w:hAnsi="標楷體"/>
        </w:rPr>
      </w:pPr>
      <w:r w:rsidRPr="0044133B">
        <w:rPr>
          <w:rStyle w:val="afe"/>
          <w:rFonts w:hAnsi="標楷體"/>
        </w:rPr>
        <w:footnoteRef/>
      </w:r>
      <w:r w:rsidRPr="007E0372">
        <w:rPr>
          <w:rFonts w:hAnsi="標楷體" w:hint="eastAsia"/>
        </w:rPr>
        <w:t xml:space="preserve"> </w:t>
      </w:r>
      <w:r w:rsidRPr="004D26F7">
        <w:rPr>
          <w:rFonts w:hAnsi="標楷體" w:hint="eastAsia"/>
          <w:u w:val="single"/>
        </w:rPr>
        <w:t>蕭塗基</w:t>
      </w:r>
      <w:r>
        <w:rPr>
          <w:rFonts w:hAnsi="標楷體" w:hint="eastAsia"/>
        </w:rPr>
        <w:t>等</w:t>
      </w:r>
      <w:r w:rsidRPr="0044133B">
        <w:rPr>
          <w:rFonts w:hAnsi="標楷體" w:hint="eastAsia"/>
        </w:rPr>
        <w:t>叛亂</w:t>
      </w:r>
      <w:r>
        <w:rPr>
          <w:rFonts w:hAnsi="標楷體" w:hint="eastAsia"/>
        </w:rPr>
        <w:t>案第</w:t>
      </w:r>
      <w:r>
        <w:rPr>
          <w:rFonts w:hAnsi="標楷體" w:hint="eastAsia"/>
        </w:rPr>
        <w:t>6</w:t>
      </w:r>
      <w:r w:rsidRPr="0044133B">
        <w:rPr>
          <w:rFonts w:hAnsi="標楷體" w:hint="eastAsia"/>
        </w:rPr>
        <w:t>卷</w:t>
      </w:r>
      <w:r w:rsidRPr="0044133B">
        <w:rPr>
          <w:rFonts w:hAnsi="標楷體" w:hint="eastAsia"/>
        </w:rPr>
        <w:t>0864</w:t>
      </w:r>
      <w:r w:rsidRPr="0044133B">
        <w:rPr>
          <w:rFonts w:hAnsi="標楷體" w:hint="eastAsia"/>
        </w:rPr>
        <w:t>頁。</w:t>
      </w:r>
    </w:p>
  </w:footnote>
  <w:footnote w:id="118">
    <w:p w:rsidR="00123833" w:rsidRPr="0044133B" w:rsidRDefault="00123833" w:rsidP="008A39A4">
      <w:pPr>
        <w:pStyle w:val="afc"/>
        <w:rPr>
          <w:rFonts w:hAnsi="標楷體"/>
        </w:rPr>
      </w:pPr>
      <w:r w:rsidRPr="0044133B">
        <w:rPr>
          <w:rStyle w:val="afe"/>
          <w:rFonts w:hAnsi="標楷體"/>
        </w:rPr>
        <w:footnoteRef/>
      </w:r>
      <w:r w:rsidRPr="0044133B">
        <w:rPr>
          <w:rFonts w:hAnsi="標楷體" w:hint="eastAsia"/>
        </w:rPr>
        <w:t xml:space="preserve"> </w:t>
      </w:r>
      <w:r w:rsidRPr="003427B0">
        <w:rPr>
          <w:rFonts w:hAnsi="標楷體" w:hint="eastAsia"/>
          <w:u w:val="single"/>
        </w:rPr>
        <w:t>蕭塗基</w:t>
      </w:r>
      <w:r>
        <w:rPr>
          <w:rFonts w:hAnsi="標楷體" w:hint="eastAsia"/>
        </w:rPr>
        <w:t>等</w:t>
      </w:r>
      <w:r w:rsidRPr="0044133B">
        <w:rPr>
          <w:rFonts w:hAnsi="標楷體" w:hint="eastAsia"/>
        </w:rPr>
        <w:t>叛亂</w:t>
      </w:r>
      <w:r>
        <w:rPr>
          <w:rFonts w:hAnsi="標楷體" w:hint="eastAsia"/>
        </w:rPr>
        <w:t>案</w:t>
      </w:r>
      <w:r w:rsidRPr="0044133B">
        <w:rPr>
          <w:rFonts w:hAnsi="標楷體" w:hint="eastAsia"/>
        </w:rPr>
        <w:t>第</w:t>
      </w:r>
      <w:r w:rsidRPr="0044133B">
        <w:rPr>
          <w:rFonts w:hAnsi="標楷體" w:hint="eastAsia"/>
        </w:rPr>
        <w:t>6</w:t>
      </w:r>
      <w:r w:rsidRPr="0044133B">
        <w:rPr>
          <w:rFonts w:hAnsi="標楷體" w:hint="eastAsia"/>
        </w:rPr>
        <w:t>卷</w:t>
      </w:r>
      <w:r w:rsidRPr="0044133B">
        <w:rPr>
          <w:rFonts w:hAnsi="標楷體" w:hint="eastAsia"/>
        </w:rPr>
        <w:t>0976</w:t>
      </w:r>
      <w:r w:rsidRPr="0044133B">
        <w:rPr>
          <w:rFonts w:hAnsi="標楷體" w:hint="eastAsia"/>
        </w:rPr>
        <w:t>頁。</w:t>
      </w:r>
    </w:p>
  </w:footnote>
  <w:footnote w:id="119">
    <w:p w:rsidR="00123833" w:rsidRPr="0044133B" w:rsidRDefault="00123833" w:rsidP="008A39A4">
      <w:pPr>
        <w:pStyle w:val="afc"/>
        <w:rPr>
          <w:rFonts w:hAnsi="標楷體"/>
        </w:rPr>
      </w:pPr>
      <w:r w:rsidRPr="0044133B">
        <w:rPr>
          <w:rStyle w:val="afe"/>
          <w:rFonts w:hAnsi="標楷體"/>
        </w:rPr>
        <w:footnoteRef/>
      </w:r>
      <w:r w:rsidRPr="0044133B">
        <w:rPr>
          <w:rFonts w:hAnsi="標楷體" w:hint="eastAsia"/>
        </w:rPr>
        <w:t xml:space="preserve"> </w:t>
      </w:r>
      <w:r w:rsidRPr="000268D7">
        <w:rPr>
          <w:rFonts w:hAnsi="標楷體" w:hint="eastAsia"/>
          <w:u w:val="single"/>
        </w:rPr>
        <w:t>蕭塗基</w:t>
      </w:r>
      <w:r>
        <w:rPr>
          <w:rFonts w:hAnsi="標楷體" w:hint="eastAsia"/>
        </w:rPr>
        <w:t>等</w:t>
      </w:r>
      <w:r w:rsidRPr="0044133B">
        <w:rPr>
          <w:rFonts w:hAnsi="標楷體" w:hint="eastAsia"/>
        </w:rPr>
        <w:t>叛亂</w:t>
      </w:r>
      <w:r>
        <w:rPr>
          <w:rFonts w:hAnsi="標楷體" w:hint="eastAsia"/>
        </w:rPr>
        <w:t>案</w:t>
      </w:r>
      <w:r w:rsidRPr="0044133B">
        <w:rPr>
          <w:rFonts w:hAnsi="標楷體" w:hint="eastAsia"/>
        </w:rPr>
        <w:t>第</w:t>
      </w:r>
      <w:r w:rsidRPr="0044133B">
        <w:rPr>
          <w:rFonts w:hAnsi="標楷體" w:hint="eastAsia"/>
        </w:rPr>
        <w:t>6</w:t>
      </w:r>
      <w:r w:rsidRPr="0044133B">
        <w:rPr>
          <w:rFonts w:hAnsi="標楷體" w:hint="eastAsia"/>
        </w:rPr>
        <w:t>卷</w:t>
      </w:r>
      <w:r w:rsidRPr="0044133B">
        <w:rPr>
          <w:rFonts w:hAnsi="標楷體" w:hint="eastAsia"/>
        </w:rPr>
        <w:t>097</w:t>
      </w:r>
      <w:r>
        <w:rPr>
          <w:rFonts w:hAnsi="標楷體" w:hint="eastAsia"/>
        </w:rPr>
        <w:t>6</w:t>
      </w:r>
      <w:r w:rsidRPr="0044133B">
        <w:rPr>
          <w:rFonts w:hAnsi="標楷體" w:hint="eastAsia"/>
        </w:rPr>
        <w:t>頁。</w:t>
      </w:r>
    </w:p>
  </w:footnote>
  <w:footnote w:id="120">
    <w:p w:rsidR="00123833" w:rsidRPr="0044133B" w:rsidRDefault="00123833" w:rsidP="008A39A4">
      <w:pPr>
        <w:pStyle w:val="afc"/>
        <w:rPr>
          <w:rFonts w:hAnsi="標楷體"/>
        </w:rPr>
      </w:pPr>
      <w:r w:rsidRPr="0044133B">
        <w:rPr>
          <w:rStyle w:val="afe"/>
          <w:rFonts w:hAnsi="標楷體"/>
        </w:rPr>
        <w:footnoteRef/>
      </w:r>
      <w:r w:rsidRPr="0044133B">
        <w:rPr>
          <w:rFonts w:hAnsi="標楷體" w:hint="eastAsia"/>
        </w:rPr>
        <w:t xml:space="preserve"> </w:t>
      </w:r>
      <w:r w:rsidRPr="000268D7">
        <w:rPr>
          <w:rFonts w:hAnsi="標楷體" w:hint="eastAsia"/>
          <w:u w:val="single"/>
        </w:rPr>
        <w:t>蕭塗基</w:t>
      </w:r>
      <w:r>
        <w:rPr>
          <w:rFonts w:hAnsi="標楷體" w:hint="eastAsia"/>
        </w:rPr>
        <w:t>等</w:t>
      </w:r>
      <w:r w:rsidRPr="0044133B">
        <w:rPr>
          <w:rFonts w:hAnsi="標楷體" w:hint="eastAsia"/>
        </w:rPr>
        <w:t>叛亂</w:t>
      </w:r>
      <w:r>
        <w:rPr>
          <w:rFonts w:hAnsi="標楷體" w:hint="eastAsia"/>
        </w:rPr>
        <w:t>案</w:t>
      </w:r>
      <w:r w:rsidRPr="0044133B">
        <w:rPr>
          <w:rFonts w:hAnsi="標楷體" w:hint="eastAsia"/>
        </w:rPr>
        <w:t>第</w:t>
      </w:r>
      <w:r w:rsidRPr="0044133B">
        <w:rPr>
          <w:rFonts w:hAnsi="標楷體" w:hint="eastAsia"/>
        </w:rPr>
        <w:t>6</w:t>
      </w:r>
      <w:r w:rsidRPr="0044133B">
        <w:rPr>
          <w:rFonts w:hAnsi="標楷體" w:hint="eastAsia"/>
        </w:rPr>
        <w:t>卷</w:t>
      </w:r>
      <w:r w:rsidRPr="0044133B">
        <w:rPr>
          <w:rFonts w:hAnsi="標楷體" w:hint="eastAsia"/>
        </w:rPr>
        <w:t>1130</w:t>
      </w:r>
      <w:r w:rsidRPr="0044133B">
        <w:rPr>
          <w:rFonts w:hAnsi="標楷體" w:hint="eastAsia"/>
        </w:rPr>
        <w:t>頁。</w:t>
      </w:r>
    </w:p>
  </w:footnote>
  <w:footnote w:id="121">
    <w:p w:rsidR="00123833" w:rsidRPr="0044133B" w:rsidRDefault="00123833" w:rsidP="008A39A4">
      <w:pPr>
        <w:pStyle w:val="afc"/>
        <w:rPr>
          <w:rFonts w:hAnsi="標楷體"/>
        </w:rPr>
      </w:pPr>
      <w:r w:rsidRPr="0044133B">
        <w:rPr>
          <w:rStyle w:val="afe"/>
          <w:rFonts w:hAnsi="標楷體"/>
        </w:rPr>
        <w:footnoteRef/>
      </w:r>
      <w:r w:rsidRPr="0044133B">
        <w:rPr>
          <w:rFonts w:hAnsi="標楷體" w:hint="eastAsia"/>
        </w:rPr>
        <w:t xml:space="preserve"> </w:t>
      </w:r>
      <w:r w:rsidRPr="000268D7">
        <w:rPr>
          <w:rFonts w:hAnsi="標楷體" w:hint="eastAsia"/>
          <w:u w:val="single"/>
        </w:rPr>
        <w:t>蕭塗基</w:t>
      </w:r>
      <w:r w:rsidRPr="000268D7">
        <w:rPr>
          <w:rFonts w:hAnsi="標楷體" w:hint="eastAsia"/>
        </w:rPr>
        <w:t>等</w:t>
      </w:r>
      <w:r w:rsidRPr="0044133B">
        <w:rPr>
          <w:rFonts w:hAnsi="標楷體" w:hint="eastAsia"/>
        </w:rPr>
        <w:t>叛亂</w:t>
      </w:r>
      <w:r>
        <w:rPr>
          <w:rFonts w:hAnsi="標楷體" w:hint="eastAsia"/>
        </w:rPr>
        <w:t>案</w:t>
      </w:r>
      <w:r w:rsidRPr="0044133B">
        <w:rPr>
          <w:rFonts w:hAnsi="標楷體" w:hint="eastAsia"/>
        </w:rPr>
        <w:t>第</w:t>
      </w:r>
      <w:r w:rsidRPr="0044133B">
        <w:rPr>
          <w:rFonts w:hAnsi="標楷體" w:hint="eastAsia"/>
        </w:rPr>
        <w:t>6</w:t>
      </w:r>
      <w:r w:rsidRPr="0044133B">
        <w:rPr>
          <w:rFonts w:hAnsi="標楷體" w:hint="eastAsia"/>
        </w:rPr>
        <w:t>卷</w:t>
      </w:r>
      <w:r>
        <w:rPr>
          <w:rFonts w:hAnsi="標楷體" w:hint="eastAsia"/>
        </w:rPr>
        <w:t>110</w:t>
      </w:r>
      <w:r w:rsidRPr="0044133B">
        <w:rPr>
          <w:rFonts w:hAnsi="標楷體" w:hint="eastAsia"/>
        </w:rPr>
        <w:t>0</w:t>
      </w:r>
      <w:r w:rsidRPr="0044133B">
        <w:rPr>
          <w:rFonts w:hAnsi="標楷體" w:hint="eastAsia"/>
        </w:rPr>
        <w:t>頁。</w:t>
      </w:r>
    </w:p>
  </w:footnote>
  <w:footnote w:id="122">
    <w:p w:rsidR="00123833" w:rsidRPr="0044133B" w:rsidRDefault="00123833" w:rsidP="008A39A4">
      <w:pPr>
        <w:pStyle w:val="afc"/>
        <w:rPr>
          <w:rFonts w:hAnsi="標楷體"/>
        </w:rPr>
      </w:pPr>
      <w:r w:rsidRPr="0044133B">
        <w:rPr>
          <w:rStyle w:val="afe"/>
          <w:rFonts w:hAnsi="標楷體"/>
        </w:rPr>
        <w:footnoteRef/>
      </w:r>
      <w:r w:rsidRPr="0044133B">
        <w:rPr>
          <w:rFonts w:hAnsi="標楷體" w:hint="eastAsia"/>
        </w:rPr>
        <w:t xml:space="preserve"> </w:t>
      </w:r>
      <w:r w:rsidRPr="000268D7">
        <w:rPr>
          <w:rFonts w:hAnsi="標楷體" w:hint="eastAsia"/>
          <w:u w:val="single"/>
        </w:rPr>
        <w:t>蕭塗基</w:t>
      </w:r>
      <w:r>
        <w:rPr>
          <w:rFonts w:hAnsi="標楷體" w:hint="eastAsia"/>
        </w:rPr>
        <w:t>等</w:t>
      </w:r>
      <w:r w:rsidRPr="0044133B">
        <w:rPr>
          <w:rFonts w:hAnsi="標楷體" w:hint="eastAsia"/>
        </w:rPr>
        <w:t>叛亂</w:t>
      </w:r>
      <w:r>
        <w:rPr>
          <w:rFonts w:hAnsi="標楷體" w:hint="eastAsia"/>
        </w:rPr>
        <w:t>案</w:t>
      </w:r>
      <w:r w:rsidRPr="0044133B">
        <w:rPr>
          <w:rFonts w:hAnsi="標楷體" w:hint="eastAsia"/>
        </w:rPr>
        <w:t>第</w:t>
      </w:r>
      <w:r w:rsidRPr="0044133B">
        <w:rPr>
          <w:rFonts w:hAnsi="標楷體" w:hint="eastAsia"/>
        </w:rPr>
        <w:t>6</w:t>
      </w:r>
      <w:r w:rsidRPr="0044133B">
        <w:rPr>
          <w:rFonts w:hAnsi="標楷體" w:hint="eastAsia"/>
        </w:rPr>
        <w:t>卷</w:t>
      </w:r>
      <w:r w:rsidRPr="0044133B">
        <w:rPr>
          <w:rFonts w:hAnsi="標楷體" w:hint="eastAsia"/>
        </w:rPr>
        <w:t>1187</w:t>
      </w:r>
      <w:r w:rsidRPr="0044133B">
        <w:rPr>
          <w:rFonts w:hAnsi="標楷體" w:hint="eastAsia"/>
        </w:rPr>
        <w:t>頁。</w:t>
      </w:r>
    </w:p>
  </w:footnote>
  <w:footnote w:id="123">
    <w:p w:rsidR="00123833" w:rsidRPr="0044133B" w:rsidRDefault="00123833" w:rsidP="008A39A4">
      <w:pPr>
        <w:pStyle w:val="afc"/>
        <w:rPr>
          <w:rFonts w:hAnsi="標楷體"/>
        </w:rPr>
      </w:pPr>
      <w:r w:rsidRPr="0044133B">
        <w:rPr>
          <w:rStyle w:val="afe"/>
          <w:rFonts w:hAnsi="標楷體"/>
        </w:rPr>
        <w:footnoteRef/>
      </w:r>
      <w:r w:rsidRPr="0044133B">
        <w:rPr>
          <w:rFonts w:hAnsi="標楷體" w:hint="eastAsia"/>
        </w:rPr>
        <w:t xml:space="preserve"> </w:t>
      </w:r>
      <w:r w:rsidRPr="000268D7">
        <w:rPr>
          <w:rFonts w:hAnsi="標楷體" w:hint="eastAsia"/>
          <w:u w:val="single"/>
        </w:rPr>
        <w:t>蕭塗基</w:t>
      </w:r>
      <w:r>
        <w:rPr>
          <w:rFonts w:hAnsi="標楷體" w:hint="eastAsia"/>
        </w:rPr>
        <w:t>等</w:t>
      </w:r>
      <w:r w:rsidRPr="0044133B">
        <w:rPr>
          <w:rFonts w:hAnsi="標楷體" w:hint="eastAsia"/>
        </w:rPr>
        <w:t>叛亂</w:t>
      </w:r>
      <w:r>
        <w:rPr>
          <w:rFonts w:hAnsi="標楷體" w:hint="eastAsia"/>
        </w:rPr>
        <w:t>案</w:t>
      </w:r>
      <w:r w:rsidRPr="0044133B">
        <w:rPr>
          <w:rFonts w:hAnsi="標楷體" w:hint="eastAsia"/>
        </w:rPr>
        <w:t>第</w:t>
      </w:r>
      <w:r w:rsidRPr="0044133B">
        <w:rPr>
          <w:rFonts w:hAnsi="標楷體" w:hint="eastAsia"/>
        </w:rPr>
        <w:t>6</w:t>
      </w:r>
      <w:r w:rsidRPr="0044133B">
        <w:rPr>
          <w:rFonts w:hAnsi="標楷體" w:hint="eastAsia"/>
        </w:rPr>
        <w:t>卷</w:t>
      </w:r>
      <w:r w:rsidRPr="0044133B">
        <w:rPr>
          <w:rFonts w:hAnsi="標楷體" w:hint="eastAsia"/>
        </w:rPr>
        <w:t>0949</w:t>
      </w:r>
      <w:r w:rsidRPr="0044133B">
        <w:rPr>
          <w:rFonts w:hAnsi="標楷體" w:hint="eastAsia"/>
        </w:rPr>
        <w:t>頁。</w:t>
      </w:r>
    </w:p>
  </w:footnote>
  <w:footnote w:id="124">
    <w:p w:rsidR="00123833" w:rsidRPr="0044133B" w:rsidRDefault="00123833" w:rsidP="008A39A4">
      <w:pPr>
        <w:pStyle w:val="afc"/>
        <w:rPr>
          <w:rFonts w:hAnsi="標楷體"/>
        </w:rPr>
      </w:pPr>
      <w:r w:rsidRPr="0044133B">
        <w:rPr>
          <w:rStyle w:val="afe"/>
          <w:rFonts w:hAnsi="標楷體"/>
        </w:rPr>
        <w:footnoteRef/>
      </w:r>
      <w:r w:rsidRPr="0044133B">
        <w:rPr>
          <w:rFonts w:hAnsi="標楷體" w:hint="eastAsia"/>
        </w:rPr>
        <w:t xml:space="preserve"> </w:t>
      </w:r>
      <w:r w:rsidRPr="000268D7">
        <w:rPr>
          <w:rFonts w:hAnsi="標楷體" w:hint="eastAsia"/>
          <w:u w:val="single"/>
        </w:rPr>
        <w:t>蕭塗基</w:t>
      </w:r>
      <w:r>
        <w:rPr>
          <w:rFonts w:hAnsi="標楷體" w:hint="eastAsia"/>
        </w:rPr>
        <w:t>等</w:t>
      </w:r>
      <w:r w:rsidRPr="0044133B">
        <w:rPr>
          <w:rFonts w:hAnsi="標楷體" w:hint="eastAsia"/>
        </w:rPr>
        <w:t>叛亂</w:t>
      </w:r>
      <w:r>
        <w:rPr>
          <w:rFonts w:hAnsi="標楷體" w:hint="eastAsia"/>
        </w:rPr>
        <w:t>案</w:t>
      </w:r>
      <w:r w:rsidRPr="0044133B">
        <w:rPr>
          <w:rFonts w:hAnsi="標楷體" w:hint="eastAsia"/>
        </w:rPr>
        <w:t>第</w:t>
      </w:r>
      <w:r>
        <w:rPr>
          <w:rFonts w:hAnsi="標楷體" w:hint="eastAsia"/>
        </w:rPr>
        <w:t>8</w:t>
      </w:r>
      <w:r w:rsidRPr="0044133B">
        <w:rPr>
          <w:rFonts w:hAnsi="標楷體" w:hint="eastAsia"/>
        </w:rPr>
        <w:t>卷</w:t>
      </w:r>
      <w:r>
        <w:rPr>
          <w:rFonts w:hAnsi="標楷體" w:hint="eastAsia"/>
        </w:rPr>
        <w:t>1782</w:t>
      </w:r>
      <w:r w:rsidRPr="0044133B">
        <w:rPr>
          <w:rFonts w:hAnsi="標楷體" w:hint="eastAsia"/>
        </w:rPr>
        <w:t>頁。</w:t>
      </w:r>
    </w:p>
  </w:footnote>
  <w:footnote w:id="125">
    <w:p w:rsidR="00123833" w:rsidRPr="0044133B" w:rsidRDefault="00123833" w:rsidP="008A39A4">
      <w:pPr>
        <w:pStyle w:val="afc"/>
        <w:rPr>
          <w:rFonts w:hAnsi="標楷體"/>
        </w:rPr>
      </w:pPr>
      <w:r w:rsidRPr="0044133B">
        <w:rPr>
          <w:rStyle w:val="afe"/>
          <w:rFonts w:hAnsi="標楷體"/>
        </w:rPr>
        <w:footnoteRef/>
      </w:r>
      <w:r w:rsidRPr="0044133B">
        <w:rPr>
          <w:rFonts w:hAnsi="標楷體" w:hint="eastAsia"/>
        </w:rPr>
        <w:t xml:space="preserve"> </w:t>
      </w:r>
      <w:r w:rsidRPr="000268D7">
        <w:rPr>
          <w:rFonts w:hAnsi="標楷體" w:hint="eastAsia"/>
          <w:u w:val="single"/>
        </w:rPr>
        <w:t>蕭塗基</w:t>
      </w:r>
      <w:r>
        <w:rPr>
          <w:rFonts w:hAnsi="標楷體" w:hint="eastAsia"/>
        </w:rPr>
        <w:t>等</w:t>
      </w:r>
      <w:r w:rsidRPr="0044133B">
        <w:rPr>
          <w:rFonts w:hAnsi="標楷體" w:hint="eastAsia"/>
        </w:rPr>
        <w:t>叛亂</w:t>
      </w:r>
      <w:r>
        <w:rPr>
          <w:rFonts w:hAnsi="標楷體" w:hint="eastAsia"/>
        </w:rPr>
        <w:t>案</w:t>
      </w:r>
      <w:r w:rsidRPr="0044133B">
        <w:rPr>
          <w:rFonts w:hAnsi="標楷體" w:hint="eastAsia"/>
        </w:rPr>
        <w:t>第</w:t>
      </w:r>
      <w:r w:rsidRPr="0044133B">
        <w:rPr>
          <w:rFonts w:hAnsi="標楷體" w:hint="eastAsia"/>
        </w:rPr>
        <w:t>6</w:t>
      </w:r>
      <w:r w:rsidRPr="0044133B">
        <w:rPr>
          <w:rFonts w:hAnsi="標楷體" w:hint="eastAsia"/>
        </w:rPr>
        <w:t>卷</w:t>
      </w:r>
      <w:r w:rsidRPr="0044133B">
        <w:rPr>
          <w:rFonts w:hAnsi="標楷體" w:hint="eastAsia"/>
        </w:rPr>
        <w:t>1020</w:t>
      </w:r>
      <w:r w:rsidRPr="0044133B">
        <w:rPr>
          <w:rFonts w:hAnsi="標楷體" w:hint="eastAsia"/>
        </w:rPr>
        <w:t>頁。</w:t>
      </w:r>
    </w:p>
  </w:footnote>
  <w:footnote w:id="126">
    <w:p w:rsidR="00123833" w:rsidRPr="0044133B" w:rsidRDefault="00123833" w:rsidP="008A39A4">
      <w:pPr>
        <w:pStyle w:val="afc"/>
        <w:rPr>
          <w:rFonts w:hAnsi="標楷體"/>
        </w:rPr>
      </w:pPr>
      <w:r w:rsidRPr="0044133B">
        <w:rPr>
          <w:rStyle w:val="afe"/>
          <w:rFonts w:hAnsi="標楷體"/>
        </w:rPr>
        <w:footnoteRef/>
      </w:r>
      <w:r w:rsidRPr="0044133B">
        <w:rPr>
          <w:rFonts w:hAnsi="標楷體" w:hint="eastAsia"/>
        </w:rPr>
        <w:t xml:space="preserve"> </w:t>
      </w:r>
      <w:r w:rsidRPr="000268D7">
        <w:rPr>
          <w:rFonts w:hAnsi="標楷體" w:hint="eastAsia"/>
          <w:u w:val="single"/>
        </w:rPr>
        <w:t>蕭塗基</w:t>
      </w:r>
      <w:r>
        <w:rPr>
          <w:rFonts w:hAnsi="標楷體" w:hint="eastAsia"/>
        </w:rPr>
        <w:t>等</w:t>
      </w:r>
      <w:r w:rsidRPr="0044133B">
        <w:rPr>
          <w:rFonts w:hAnsi="標楷體" w:hint="eastAsia"/>
        </w:rPr>
        <w:t>叛亂</w:t>
      </w:r>
      <w:r>
        <w:rPr>
          <w:rFonts w:hAnsi="標楷體" w:hint="eastAsia"/>
        </w:rPr>
        <w:t>案</w:t>
      </w:r>
      <w:r w:rsidRPr="0044133B">
        <w:rPr>
          <w:rFonts w:hAnsi="標楷體" w:hint="eastAsia"/>
        </w:rPr>
        <w:t>第</w:t>
      </w:r>
      <w:r w:rsidRPr="0044133B">
        <w:rPr>
          <w:rFonts w:hAnsi="標楷體" w:hint="eastAsia"/>
        </w:rPr>
        <w:t>6</w:t>
      </w:r>
      <w:r w:rsidRPr="0044133B">
        <w:rPr>
          <w:rFonts w:hAnsi="標楷體" w:hint="eastAsia"/>
        </w:rPr>
        <w:t>卷</w:t>
      </w:r>
      <w:r w:rsidRPr="0044133B">
        <w:rPr>
          <w:rFonts w:hAnsi="標楷體" w:hint="eastAsia"/>
        </w:rPr>
        <w:t>1173</w:t>
      </w:r>
      <w:r w:rsidRPr="0044133B">
        <w:rPr>
          <w:rFonts w:hAnsi="標楷體" w:hint="eastAsia"/>
        </w:rPr>
        <w:t>頁。</w:t>
      </w:r>
    </w:p>
  </w:footnote>
  <w:footnote w:id="127">
    <w:p w:rsidR="00123833" w:rsidRPr="0044133B" w:rsidRDefault="00123833" w:rsidP="008A39A4">
      <w:pPr>
        <w:pStyle w:val="afc"/>
        <w:rPr>
          <w:rFonts w:hAnsi="標楷體"/>
        </w:rPr>
      </w:pPr>
      <w:r w:rsidRPr="0044133B">
        <w:rPr>
          <w:rStyle w:val="afe"/>
          <w:rFonts w:hAnsi="標楷體"/>
        </w:rPr>
        <w:footnoteRef/>
      </w:r>
      <w:r w:rsidRPr="0044133B">
        <w:rPr>
          <w:rFonts w:hAnsi="標楷體" w:hint="eastAsia"/>
        </w:rPr>
        <w:t xml:space="preserve"> </w:t>
      </w:r>
      <w:r>
        <w:rPr>
          <w:rFonts w:hAnsi="標楷體" w:hint="eastAsia"/>
        </w:rPr>
        <w:t>〈</w:t>
      </w:r>
      <w:r w:rsidRPr="0044133B">
        <w:rPr>
          <w:rFonts w:hAnsi="標楷體" w:hint="eastAsia"/>
        </w:rPr>
        <w:t>寒村的哭泣</w:t>
      </w:r>
      <w:r w:rsidRPr="0044133B">
        <w:rPr>
          <w:rFonts w:hAnsi="標楷體" w:hint="eastAsia"/>
        </w:rPr>
        <w:t>-</w:t>
      </w:r>
      <w:r w:rsidRPr="0044133B">
        <w:rPr>
          <w:rFonts w:hAnsi="標楷體" w:hint="eastAsia"/>
        </w:rPr>
        <w:t>鹿窟事件</w:t>
      </w:r>
      <w:r>
        <w:rPr>
          <w:rFonts w:hAnsi="標楷體" w:hint="eastAsia"/>
        </w:rPr>
        <w:t>〉</w:t>
      </w:r>
      <w:r>
        <w:rPr>
          <w:rFonts w:hAnsi="標楷體" w:hint="eastAsia"/>
        </w:rPr>
        <w:t>56</w:t>
      </w:r>
      <w:r w:rsidRPr="0044133B">
        <w:rPr>
          <w:rFonts w:hAnsi="標楷體" w:hint="eastAsia"/>
        </w:rPr>
        <w:t>頁。</w:t>
      </w:r>
    </w:p>
  </w:footnote>
  <w:footnote w:id="128">
    <w:p w:rsidR="00123833" w:rsidRPr="0044133B" w:rsidRDefault="00123833" w:rsidP="008A39A4">
      <w:pPr>
        <w:pStyle w:val="afc"/>
        <w:rPr>
          <w:rFonts w:hAnsi="標楷體"/>
        </w:rPr>
      </w:pPr>
      <w:r w:rsidRPr="0044133B">
        <w:rPr>
          <w:rStyle w:val="afe"/>
          <w:rFonts w:hAnsi="標楷體"/>
        </w:rPr>
        <w:footnoteRef/>
      </w:r>
      <w:r w:rsidRPr="0044133B">
        <w:rPr>
          <w:rFonts w:hAnsi="標楷體" w:hint="eastAsia"/>
        </w:rPr>
        <w:t xml:space="preserve"> </w:t>
      </w:r>
      <w:r>
        <w:rPr>
          <w:rFonts w:hAnsi="標楷體" w:hint="eastAsia"/>
        </w:rPr>
        <w:t>〈</w:t>
      </w:r>
      <w:r w:rsidRPr="0044133B">
        <w:rPr>
          <w:rFonts w:hAnsi="標楷體" w:hint="eastAsia"/>
        </w:rPr>
        <w:t>寒村的哭泣</w:t>
      </w:r>
      <w:r w:rsidRPr="0044133B">
        <w:rPr>
          <w:rFonts w:hAnsi="標楷體" w:hint="eastAsia"/>
        </w:rPr>
        <w:t>-</w:t>
      </w:r>
      <w:r w:rsidRPr="0044133B">
        <w:rPr>
          <w:rFonts w:hAnsi="標楷體" w:hint="eastAsia"/>
        </w:rPr>
        <w:t>鹿窟事件</w:t>
      </w:r>
      <w:r>
        <w:rPr>
          <w:rFonts w:hAnsi="標楷體" w:hint="eastAsia"/>
        </w:rPr>
        <w:t>〉</w:t>
      </w:r>
      <w:r w:rsidRPr="0044133B">
        <w:rPr>
          <w:rFonts w:hAnsi="標楷體" w:hint="eastAsia"/>
        </w:rPr>
        <w:t>107</w:t>
      </w:r>
      <w:r w:rsidRPr="0044133B">
        <w:rPr>
          <w:rFonts w:hAnsi="標楷體" w:hint="eastAsia"/>
        </w:rPr>
        <w:t>頁。</w:t>
      </w:r>
    </w:p>
  </w:footnote>
  <w:footnote w:id="129">
    <w:p w:rsidR="00123833" w:rsidRPr="0044133B" w:rsidRDefault="00123833" w:rsidP="008A39A4">
      <w:pPr>
        <w:pStyle w:val="afc"/>
        <w:rPr>
          <w:rFonts w:hAnsi="標楷體"/>
        </w:rPr>
      </w:pPr>
      <w:r w:rsidRPr="0044133B">
        <w:rPr>
          <w:rStyle w:val="afe"/>
          <w:rFonts w:hAnsi="標楷體"/>
        </w:rPr>
        <w:footnoteRef/>
      </w:r>
      <w:r w:rsidRPr="0044133B">
        <w:rPr>
          <w:rFonts w:hAnsi="標楷體"/>
        </w:rPr>
        <w:t xml:space="preserve"> </w:t>
      </w:r>
      <w:r>
        <w:rPr>
          <w:rFonts w:hAnsi="標楷體" w:hint="eastAsia"/>
        </w:rPr>
        <w:t>〈</w:t>
      </w:r>
      <w:r w:rsidRPr="0044133B">
        <w:rPr>
          <w:rFonts w:hAnsi="標楷體" w:hint="eastAsia"/>
        </w:rPr>
        <w:t>寒村的哭泣</w:t>
      </w:r>
      <w:r w:rsidRPr="0044133B">
        <w:rPr>
          <w:rFonts w:hAnsi="標楷體" w:hint="eastAsia"/>
        </w:rPr>
        <w:t>-</w:t>
      </w:r>
      <w:r w:rsidRPr="0044133B">
        <w:rPr>
          <w:rFonts w:hAnsi="標楷體" w:hint="eastAsia"/>
        </w:rPr>
        <w:t>鹿窟事件</w:t>
      </w:r>
      <w:r>
        <w:rPr>
          <w:rFonts w:hAnsi="標楷體" w:hint="eastAsia"/>
        </w:rPr>
        <w:t>〉</w:t>
      </w:r>
      <w:r w:rsidRPr="0044133B">
        <w:rPr>
          <w:rFonts w:hAnsi="標楷體" w:hint="eastAsia"/>
        </w:rPr>
        <w:t>116</w:t>
      </w:r>
      <w:r w:rsidRPr="0044133B">
        <w:rPr>
          <w:rFonts w:hAnsi="標楷體" w:hint="eastAsia"/>
        </w:rPr>
        <w:t>頁。</w:t>
      </w:r>
    </w:p>
  </w:footnote>
  <w:footnote w:id="130">
    <w:p w:rsidR="00123833" w:rsidRPr="0044133B" w:rsidRDefault="00123833" w:rsidP="008A39A4">
      <w:pPr>
        <w:pStyle w:val="afc"/>
        <w:rPr>
          <w:rFonts w:hAnsi="標楷體"/>
        </w:rPr>
      </w:pPr>
      <w:r w:rsidRPr="0044133B">
        <w:rPr>
          <w:rStyle w:val="afe"/>
          <w:rFonts w:hAnsi="標楷體"/>
        </w:rPr>
        <w:footnoteRef/>
      </w:r>
      <w:r w:rsidRPr="0044133B">
        <w:rPr>
          <w:rFonts w:hAnsi="標楷體" w:hint="eastAsia"/>
        </w:rPr>
        <w:t xml:space="preserve"> </w:t>
      </w:r>
      <w:r>
        <w:rPr>
          <w:rFonts w:hAnsi="標楷體" w:hint="eastAsia"/>
        </w:rPr>
        <w:t>〈</w:t>
      </w:r>
      <w:r w:rsidRPr="0044133B">
        <w:rPr>
          <w:rFonts w:hAnsi="標楷體" w:hint="eastAsia"/>
        </w:rPr>
        <w:t>寒村的哭泣</w:t>
      </w:r>
      <w:r w:rsidRPr="0044133B">
        <w:rPr>
          <w:rFonts w:hAnsi="標楷體" w:hint="eastAsia"/>
        </w:rPr>
        <w:t>-</w:t>
      </w:r>
      <w:r w:rsidRPr="0044133B">
        <w:rPr>
          <w:rFonts w:hAnsi="標楷體" w:hint="eastAsia"/>
        </w:rPr>
        <w:t>鹿窟事件</w:t>
      </w:r>
      <w:r>
        <w:rPr>
          <w:rFonts w:hAnsi="標楷體" w:hint="eastAsia"/>
        </w:rPr>
        <w:t>〉</w:t>
      </w:r>
      <w:r w:rsidRPr="0044133B">
        <w:rPr>
          <w:rFonts w:hAnsi="標楷體" w:hint="eastAsia"/>
        </w:rPr>
        <w:t>127</w:t>
      </w:r>
      <w:r w:rsidRPr="0044133B">
        <w:rPr>
          <w:rFonts w:hAnsi="標楷體" w:hint="eastAsia"/>
        </w:rPr>
        <w:t>頁。</w:t>
      </w:r>
    </w:p>
  </w:footnote>
  <w:footnote w:id="131">
    <w:p w:rsidR="00123833" w:rsidRPr="0044133B" w:rsidRDefault="00123833" w:rsidP="008A39A4">
      <w:pPr>
        <w:pStyle w:val="afc"/>
        <w:rPr>
          <w:rFonts w:hAnsi="標楷體"/>
        </w:rPr>
      </w:pPr>
      <w:r w:rsidRPr="0044133B">
        <w:rPr>
          <w:rStyle w:val="afe"/>
          <w:rFonts w:hAnsi="標楷體"/>
        </w:rPr>
        <w:footnoteRef/>
      </w:r>
      <w:r w:rsidRPr="0044133B">
        <w:rPr>
          <w:rFonts w:hAnsi="標楷體" w:hint="eastAsia"/>
        </w:rPr>
        <w:t xml:space="preserve"> </w:t>
      </w:r>
      <w:r>
        <w:rPr>
          <w:rFonts w:hAnsi="標楷體" w:hint="eastAsia"/>
        </w:rPr>
        <w:t>〈</w:t>
      </w:r>
      <w:r w:rsidRPr="0044133B">
        <w:rPr>
          <w:rFonts w:hAnsi="標楷體" w:hint="eastAsia"/>
        </w:rPr>
        <w:t>寒村的哭泣</w:t>
      </w:r>
      <w:r w:rsidRPr="0044133B">
        <w:rPr>
          <w:rFonts w:hAnsi="標楷體" w:hint="eastAsia"/>
        </w:rPr>
        <w:t>-</w:t>
      </w:r>
      <w:r w:rsidRPr="0044133B">
        <w:rPr>
          <w:rFonts w:hAnsi="標楷體" w:hint="eastAsia"/>
        </w:rPr>
        <w:t>鹿窟事件</w:t>
      </w:r>
      <w:r>
        <w:rPr>
          <w:rFonts w:hAnsi="標楷體" w:hint="eastAsia"/>
        </w:rPr>
        <w:t>〉</w:t>
      </w:r>
      <w:r w:rsidRPr="0044133B">
        <w:rPr>
          <w:rFonts w:hAnsi="標楷體" w:hint="eastAsia"/>
        </w:rPr>
        <w:t>148</w:t>
      </w:r>
      <w:r w:rsidRPr="0044133B">
        <w:rPr>
          <w:rFonts w:hAnsi="標楷體" w:hint="eastAsia"/>
        </w:rPr>
        <w:t>頁。</w:t>
      </w:r>
    </w:p>
  </w:footnote>
  <w:footnote w:id="132">
    <w:p w:rsidR="00123833" w:rsidRPr="0044133B" w:rsidRDefault="00123833" w:rsidP="008A39A4">
      <w:pPr>
        <w:pStyle w:val="afc"/>
        <w:rPr>
          <w:rFonts w:hAnsi="標楷體"/>
        </w:rPr>
      </w:pPr>
      <w:r w:rsidRPr="0044133B">
        <w:rPr>
          <w:rStyle w:val="afe"/>
          <w:rFonts w:hAnsi="標楷體"/>
        </w:rPr>
        <w:footnoteRef/>
      </w:r>
      <w:r w:rsidRPr="0044133B">
        <w:rPr>
          <w:rFonts w:hAnsi="標楷體" w:hint="eastAsia"/>
        </w:rPr>
        <w:t xml:space="preserve"> </w:t>
      </w:r>
      <w:r>
        <w:rPr>
          <w:rFonts w:hAnsi="標楷體" w:hint="eastAsia"/>
        </w:rPr>
        <w:t>〈</w:t>
      </w:r>
      <w:r w:rsidRPr="0044133B">
        <w:rPr>
          <w:rFonts w:hAnsi="標楷體" w:hint="eastAsia"/>
        </w:rPr>
        <w:t>寒村的哭泣</w:t>
      </w:r>
      <w:r w:rsidRPr="0044133B">
        <w:rPr>
          <w:rFonts w:hAnsi="標楷體" w:hint="eastAsia"/>
        </w:rPr>
        <w:t>-</w:t>
      </w:r>
      <w:r w:rsidRPr="0044133B">
        <w:rPr>
          <w:rFonts w:hAnsi="標楷體" w:hint="eastAsia"/>
        </w:rPr>
        <w:t>鹿窟事件</w:t>
      </w:r>
      <w:r>
        <w:rPr>
          <w:rFonts w:hAnsi="標楷體" w:hint="eastAsia"/>
        </w:rPr>
        <w:t>〉</w:t>
      </w:r>
      <w:r w:rsidRPr="0044133B">
        <w:rPr>
          <w:rFonts w:hAnsi="標楷體" w:hint="eastAsia"/>
        </w:rPr>
        <w:t>255</w:t>
      </w:r>
      <w:r w:rsidRPr="0044133B">
        <w:rPr>
          <w:rFonts w:hAnsi="標楷體" w:hint="eastAsia"/>
        </w:rPr>
        <w:t>頁。</w:t>
      </w:r>
    </w:p>
  </w:footnote>
  <w:footnote w:id="133">
    <w:p w:rsidR="00123833" w:rsidRPr="0044133B" w:rsidRDefault="00123833" w:rsidP="008A39A4">
      <w:pPr>
        <w:pStyle w:val="afc"/>
        <w:rPr>
          <w:rFonts w:hAnsi="標楷體"/>
        </w:rPr>
      </w:pPr>
      <w:r w:rsidRPr="0044133B">
        <w:rPr>
          <w:rStyle w:val="afe"/>
          <w:rFonts w:hAnsi="標楷體"/>
        </w:rPr>
        <w:footnoteRef/>
      </w:r>
      <w:r w:rsidRPr="0044133B">
        <w:rPr>
          <w:rFonts w:hAnsi="標楷體" w:hint="eastAsia"/>
        </w:rPr>
        <w:t xml:space="preserve"> </w:t>
      </w:r>
      <w:r>
        <w:rPr>
          <w:rFonts w:hAnsi="標楷體" w:hint="eastAsia"/>
        </w:rPr>
        <w:t>〈</w:t>
      </w:r>
      <w:r w:rsidRPr="0044133B">
        <w:rPr>
          <w:rFonts w:hAnsi="標楷體" w:hint="eastAsia"/>
        </w:rPr>
        <w:t>鹿窟事件調查研究</w:t>
      </w:r>
      <w:r>
        <w:rPr>
          <w:rFonts w:hAnsi="標楷體" w:hint="eastAsia"/>
        </w:rPr>
        <w:t>〉</w:t>
      </w:r>
      <w:r w:rsidRPr="0044133B">
        <w:rPr>
          <w:rFonts w:hAnsi="標楷體" w:hint="eastAsia"/>
        </w:rPr>
        <w:t>55</w:t>
      </w:r>
      <w:r w:rsidRPr="0044133B">
        <w:rPr>
          <w:rFonts w:hAnsi="標楷體" w:hint="eastAsia"/>
        </w:rPr>
        <w:t>頁。</w:t>
      </w:r>
    </w:p>
  </w:footnote>
  <w:footnote w:id="134">
    <w:p w:rsidR="00123833" w:rsidRPr="0044133B" w:rsidRDefault="00123833" w:rsidP="008A39A4">
      <w:pPr>
        <w:pStyle w:val="afc"/>
        <w:rPr>
          <w:rFonts w:hAnsi="標楷體"/>
        </w:rPr>
      </w:pPr>
      <w:r w:rsidRPr="0044133B">
        <w:rPr>
          <w:rStyle w:val="afe"/>
          <w:rFonts w:hAnsi="標楷體"/>
        </w:rPr>
        <w:footnoteRef/>
      </w:r>
      <w:r w:rsidRPr="0044133B">
        <w:rPr>
          <w:rFonts w:hAnsi="標楷體" w:hint="eastAsia"/>
        </w:rPr>
        <w:t xml:space="preserve"> </w:t>
      </w:r>
      <w:r>
        <w:rPr>
          <w:rFonts w:hAnsi="標楷體" w:hint="eastAsia"/>
        </w:rPr>
        <w:t>〈</w:t>
      </w:r>
      <w:r w:rsidRPr="0044133B">
        <w:rPr>
          <w:rFonts w:hAnsi="標楷體" w:hint="eastAsia"/>
        </w:rPr>
        <w:t>鹿窟事件調查研究</w:t>
      </w:r>
      <w:r>
        <w:rPr>
          <w:rFonts w:hAnsi="標楷體" w:hint="eastAsia"/>
        </w:rPr>
        <w:t>〉</w:t>
      </w:r>
      <w:r w:rsidRPr="0044133B">
        <w:rPr>
          <w:rFonts w:hAnsi="標楷體" w:hint="eastAsia"/>
        </w:rPr>
        <w:t>71</w:t>
      </w:r>
      <w:r w:rsidRPr="0044133B">
        <w:rPr>
          <w:rFonts w:hAnsi="標楷體" w:hint="eastAsia"/>
        </w:rPr>
        <w:t>頁。</w:t>
      </w:r>
    </w:p>
  </w:footnote>
  <w:footnote w:id="135">
    <w:p w:rsidR="00123833" w:rsidRPr="0044133B" w:rsidRDefault="00123833" w:rsidP="008A39A4">
      <w:pPr>
        <w:pStyle w:val="afc"/>
        <w:rPr>
          <w:rFonts w:hAnsi="標楷體"/>
        </w:rPr>
      </w:pPr>
      <w:r w:rsidRPr="0044133B">
        <w:rPr>
          <w:rStyle w:val="afe"/>
          <w:rFonts w:hAnsi="標楷體"/>
        </w:rPr>
        <w:footnoteRef/>
      </w:r>
      <w:r w:rsidRPr="0044133B">
        <w:rPr>
          <w:rFonts w:hAnsi="標楷體" w:hint="eastAsia"/>
        </w:rPr>
        <w:t xml:space="preserve"> </w:t>
      </w:r>
      <w:r>
        <w:rPr>
          <w:rFonts w:hAnsi="標楷體" w:hint="eastAsia"/>
        </w:rPr>
        <w:t>〈</w:t>
      </w:r>
      <w:r w:rsidRPr="0044133B">
        <w:rPr>
          <w:rFonts w:hAnsi="標楷體" w:hint="eastAsia"/>
        </w:rPr>
        <w:t>鹿窟事件調查研究</w:t>
      </w:r>
      <w:r>
        <w:rPr>
          <w:rFonts w:hAnsi="標楷體" w:hint="eastAsia"/>
        </w:rPr>
        <w:t>〉</w:t>
      </w:r>
      <w:r w:rsidRPr="0044133B">
        <w:rPr>
          <w:rFonts w:hAnsi="標楷體" w:hint="eastAsia"/>
        </w:rPr>
        <w:t>80</w:t>
      </w:r>
      <w:r w:rsidRPr="0044133B">
        <w:rPr>
          <w:rFonts w:hAnsi="標楷體" w:hint="eastAsia"/>
        </w:rPr>
        <w:t>頁。</w:t>
      </w:r>
    </w:p>
  </w:footnote>
  <w:footnote w:id="136">
    <w:p w:rsidR="00123833" w:rsidRPr="0044133B" w:rsidRDefault="00123833" w:rsidP="008A39A4">
      <w:pPr>
        <w:pStyle w:val="afc"/>
        <w:rPr>
          <w:rFonts w:hAnsi="標楷體"/>
        </w:rPr>
      </w:pPr>
      <w:r w:rsidRPr="0044133B">
        <w:rPr>
          <w:rStyle w:val="afe"/>
          <w:rFonts w:hAnsi="標楷體"/>
        </w:rPr>
        <w:footnoteRef/>
      </w:r>
      <w:r w:rsidRPr="0044133B">
        <w:rPr>
          <w:rFonts w:hAnsi="標楷體" w:hint="eastAsia"/>
        </w:rPr>
        <w:t xml:space="preserve"> </w:t>
      </w:r>
      <w:r>
        <w:rPr>
          <w:rFonts w:hAnsi="標楷體" w:hint="eastAsia"/>
        </w:rPr>
        <w:t>〈</w:t>
      </w:r>
      <w:r w:rsidRPr="0044133B">
        <w:rPr>
          <w:rFonts w:hAnsi="標楷體" w:hint="eastAsia"/>
        </w:rPr>
        <w:t>鹿窟事件調查研究</w:t>
      </w:r>
      <w:r>
        <w:rPr>
          <w:rFonts w:hAnsi="標楷體" w:hint="eastAsia"/>
        </w:rPr>
        <w:t>〉</w:t>
      </w:r>
      <w:r w:rsidRPr="0044133B">
        <w:rPr>
          <w:rFonts w:hAnsi="標楷體" w:hint="eastAsia"/>
        </w:rPr>
        <w:t>88</w:t>
      </w:r>
      <w:r w:rsidRPr="0044133B">
        <w:rPr>
          <w:rFonts w:hAnsi="標楷體" w:hint="eastAsia"/>
        </w:rPr>
        <w:t>頁。</w:t>
      </w:r>
    </w:p>
  </w:footnote>
  <w:footnote w:id="137">
    <w:p w:rsidR="00123833" w:rsidRPr="0044133B" w:rsidRDefault="00123833" w:rsidP="008A39A4">
      <w:pPr>
        <w:pStyle w:val="afc"/>
        <w:rPr>
          <w:rFonts w:hAnsi="標楷體"/>
        </w:rPr>
      </w:pPr>
      <w:r w:rsidRPr="0044133B">
        <w:rPr>
          <w:rStyle w:val="afe"/>
          <w:rFonts w:hAnsi="標楷體"/>
        </w:rPr>
        <w:footnoteRef/>
      </w:r>
      <w:r w:rsidRPr="0044133B">
        <w:rPr>
          <w:rFonts w:hAnsi="標楷體" w:hint="eastAsia"/>
        </w:rPr>
        <w:t xml:space="preserve"> </w:t>
      </w:r>
      <w:r>
        <w:rPr>
          <w:rFonts w:hAnsi="標楷體" w:hint="eastAsia"/>
        </w:rPr>
        <w:t>〈</w:t>
      </w:r>
      <w:r w:rsidRPr="0044133B">
        <w:rPr>
          <w:rFonts w:hAnsi="標楷體" w:hint="eastAsia"/>
        </w:rPr>
        <w:t>鹿窟事件調查研究</w:t>
      </w:r>
      <w:r>
        <w:rPr>
          <w:rFonts w:hAnsi="標楷體" w:hint="eastAsia"/>
        </w:rPr>
        <w:t>〉</w:t>
      </w:r>
      <w:r w:rsidRPr="0044133B">
        <w:rPr>
          <w:rFonts w:hAnsi="標楷體" w:hint="eastAsia"/>
        </w:rPr>
        <w:t>221</w:t>
      </w:r>
      <w:r w:rsidRPr="0044133B">
        <w:rPr>
          <w:rFonts w:hAnsi="標楷體" w:hint="eastAsia"/>
        </w:rPr>
        <w:t>頁。</w:t>
      </w:r>
    </w:p>
  </w:footnote>
  <w:footnote w:id="138">
    <w:p w:rsidR="00123833" w:rsidRPr="0044133B" w:rsidRDefault="00123833" w:rsidP="008A39A4">
      <w:pPr>
        <w:pStyle w:val="afc"/>
        <w:rPr>
          <w:rFonts w:hAnsi="標楷體"/>
        </w:rPr>
      </w:pPr>
      <w:r w:rsidRPr="0044133B">
        <w:rPr>
          <w:rStyle w:val="afe"/>
          <w:rFonts w:hAnsi="標楷體"/>
        </w:rPr>
        <w:footnoteRef/>
      </w:r>
      <w:r w:rsidRPr="0044133B">
        <w:rPr>
          <w:rFonts w:hAnsi="標楷體"/>
        </w:rPr>
        <w:t xml:space="preserve"> </w:t>
      </w:r>
      <w:r>
        <w:rPr>
          <w:rFonts w:hAnsi="標楷體" w:hint="eastAsia"/>
        </w:rPr>
        <w:t>〈</w:t>
      </w:r>
      <w:r w:rsidRPr="0044133B">
        <w:rPr>
          <w:rFonts w:hAnsi="標楷體" w:hint="eastAsia"/>
        </w:rPr>
        <w:t>鹿窟事件調查研究</w:t>
      </w:r>
      <w:r>
        <w:rPr>
          <w:rFonts w:hAnsi="標楷體" w:hint="eastAsia"/>
        </w:rPr>
        <w:t>〉</w:t>
      </w:r>
      <w:r w:rsidRPr="0044133B">
        <w:rPr>
          <w:rFonts w:hAnsi="標楷體" w:hint="eastAsia"/>
        </w:rPr>
        <w:t>207</w:t>
      </w:r>
      <w:r w:rsidRPr="0044133B">
        <w:rPr>
          <w:rFonts w:hAnsi="標楷體" w:hint="eastAsia"/>
        </w:rPr>
        <w:t>頁。</w:t>
      </w:r>
    </w:p>
  </w:footnote>
  <w:footnote w:id="139">
    <w:p w:rsidR="00123833" w:rsidRDefault="00123833" w:rsidP="008A39A4">
      <w:pPr>
        <w:pStyle w:val="afc"/>
      </w:pPr>
      <w:r>
        <w:rPr>
          <w:rStyle w:val="afe"/>
        </w:rPr>
        <w:footnoteRef/>
      </w:r>
      <w:r>
        <w:rPr>
          <w:rFonts w:hint="eastAsia"/>
        </w:rPr>
        <w:t xml:space="preserve"> </w:t>
      </w:r>
      <w:r>
        <w:rPr>
          <w:rFonts w:hAnsi="標楷體" w:hint="eastAsia"/>
        </w:rPr>
        <w:t>〈</w:t>
      </w:r>
      <w:r>
        <w:rPr>
          <w:rFonts w:hint="eastAsia"/>
        </w:rPr>
        <w:t>寒村的哭泣</w:t>
      </w:r>
      <w:r>
        <w:rPr>
          <w:rFonts w:hint="eastAsia"/>
        </w:rPr>
        <w:t>-</w:t>
      </w:r>
      <w:r>
        <w:rPr>
          <w:rFonts w:hint="eastAsia"/>
        </w:rPr>
        <w:t>鹿窟事件</w:t>
      </w:r>
      <w:r>
        <w:rPr>
          <w:rFonts w:hAnsi="標楷體" w:hint="eastAsia"/>
        </w:rPr>
        <w:t>〉</w:t>
      </w:r>
      <w:r>
        <w:rPr>
          <w:rFonts w:hint="eastAsia"/>
        </w:rPr>
        <w:t>38</w:t>
      </w:r>
      <w:r>
        <w:rPr>
          <w:rFonts w:hint="eastAsia"/>
        </w:rPr>
        <w:t>頁。</w:t>
      </w:r>
    </w:p>
  </w:footnote>
  <w:footnote w:id="140">
    <w:p w:rsidR="00123833" w:rsidRDefault="00123833" w:rsidP="008A39A4">
      <w:pPr>
        <w:pStyle w:val="afc"/>
      </w:pPr>
      <w:r>
        <w:rPr>
          <w:rStyle w:val="afe"/>
        </w:rPr>
        <w:footnoteRef/>
      </w:r>
      <w:r>
        <w:t xml:space="preserve"> </w:t>
      </w:r>
      <w:r>
        <w:rPr>
          <w:rFonts w:hAnsi="標楷體" w:hint="eastAsia"/>
        </w:rPr>
        <w:t>〈</w:t>
      </w:r>
      <w:r>
        <w:rPr>
          <w:rFonts w:hint="eastAsia"/>
        </w:rPr>
        <w:t>鹿窟事件調查研究</w:t>
      </w:r>
      <w:r>
        <w:rPr>
          <w:rFonts w:hAnsi="標楷體" w:hint="eastAsia"/>
        </w:rPr>
        <w:t>〉</w:t>
      </w:r>
      <w:r>
        <w:rPr>
          <w:rFonts w:hint="eastAsia"/>
        </w:rPr>
        <w:t>157-158</w:t>
      </w:r>
      <w:r>
        <w:rPr>
          <w:rFonts w:hint="eastAsia"/>
        </w:rPr>
        <w:t>頁。</w:t>
      </w:r>
    </w:p>
  </w:footnote>
  <w:footnote w:id="141">
    <w:p w:rsidR="00123833" w:rsidRDefault="00123833" w:rsidP="008A39A4">
      <w:pPr>
        <w:pStyle w:val="afc"/>
      </w:pPr>
      <w:r>
        <w:rPr>
          <w:rStyle w:val="afe"/>
        </w:rPr>
        <w:footnoteRef/>
      </w:r>
      <w:r>
        <w:rPr>
          <w:rFonts w:hint="eastAsia"/>
        </w:rPr>
        <w:t xml:space="preserve"> </w:t>
      </w:r>
      <w:r>
        <w:rPr>
          <w:rFonts w:hAnsi="標楷體" w:hint="eastAsia"/>
        </w:rPr>
        <w:t>〈</w:t>
      </w:r>
      <w:r>
        <w:rPr>
          <w:rFonts w:hint="eastAsia"/>
        </w:rPr>
        <w:t>寒村的哭泣</w:t>
      </w:r>
      <w:r>
        <w:rPr>
          <w:rFonts w:hint="eastAsia"/>
        </w:rPr>
        <w:t>-</w:t>
      </w:r>
      <w:r>
        <w:rPr>
          <w:rFonts w:hint="eastAsia"/>
        </w:rPr>
        <w:t>鹿窟事件</w:t>
      </w:r>
      <w:r>
        <w:rPr>
          <w:rFonts w:hAnsi="標楷體" w:hint="eastAsia"/>
        </w:rPr>
        <w:t>〉</w:t>
      </w:r>
      <w:r>
        <w:rPr>
          <w:rFonts w:hint="eastAsia"/>
        </w:rPr>
        <w:t>230-231</w:t>
      </w:r>
      <w:r>
        <w:rPr>
          <w:rFonts w:hint="eastAsia"/>
        </w:rPr>
        <w:t>頁。</w:t>
      </w:r>
    </w:p>
  </w:footnote>
  <w:footnote w:id="142">
    <w:p w:rsidR="00123833" w:rsidRDefault="00123833" w:rsidP="008A39A4">
      <w:pPr>
        <w:pStyle w:val="afc"/>
      </w:pPr>
      <w:r>
        <w:rPr>
          <w:rStyle w:val="afe"/>
        </w:rPr>
        <w:footnoteRef/>
      </w:r>
      <w:r>
        <w:rPr>
          <w:rFonts w:hint="eastAsia"/>
        </w:rPr>
        <w:t xml:space="preserve"> </w:t>
      </w:r>
      <w:r>
        <w:rPr>
          <w:rFonts w:hAnsi="標楷體" w:hint="eastAsia"/>
        </w:rPr>
        <w:t>〈</w:t>
      </w:r>
      <w:r>
        <w:rPr>
          <w:rFonts w:hint="eastAsia"/>
        </w:rPr>
        <w:t>寒村的哭泣</w:t>
      </w:r>
      <w:r>
        <w:rPr>
          <w:rFonts w:hint="eastAsia"/>
        </w:rPr>
        <w:t>-</w:t>
      </w:r>
      <w:r>
        <w:rPr>
          <w:rFonts w:hint="eastAsia"/>
        </w:rPr>
        <w:t>鹿窟事件</w:t>
      </w:r>
      <w:r>
        <w:rPr>
          <w:rFonts w:hAnsi="標楷體" w:hint="eastAsia"/>
        </w:rPr>
        <w:t>〉</w:t>
      </w:r>
      <w:r>
        <w:rPr>
          <w:rFonts w:hint="eastAsia"/>
        </w:rPr>
        <w:t>243</w:t>
      </w:r>
      <w:r>
        <w:rPr>
          <w:rFonts w:hint="eastAsia"/>
        </w:rPr>
        <w:t>頁。</w:t>
      </w:r>
    </w:p>
  </w:footnote>
  <w:footnote w:id="143">
    <w:p w:rsidR="00123833" w:rsidRPr="00512F66" w:rsidRDefault="00123833" w:rsidP="008A39A4">
      <w:pPr>
        <w:pStyle w:val="afc"/>
      </w:pPr>
      <w:r>
        <w:rPr>
          <w:rStyle w:val="afe"/>
        </w:rPr>
        <w:footnoteRef/>
      </w:r>
      <w:r>
        <w:rPr>
          <w:rFonts w:hint="eastAsia"/>
        </w:rPr>
        <w:t xml:space="preserve"> </w:t>
      </w:r>
      <w:r>
        <w:rPr>
          <w:rFonts w:hAnsi="標楷體" w:hint="eastAsia"/>
        </w:rPr>
        <w:t>〈</w:t>
      </w:r>
      <w:r>
        <w:rPr>
          <w:rFonts w:hint="eastAsia"/>
        </w:rPr>
        <w:t>寒村的哭泣</w:t>
      </w:r>
      <w:r>
        <w:rPr>
          <w:rFonts w:hint="eastAsia"/>
        </w:rPr>
        <w:t>-</w:t>
      </w:r>
      <w:r>
        <w:rPr>
          <w:rFonts w:hint="eastAsia"/>
        </w:rPr>
        <w:t>鹿窟事件</w:t>
      </w:r>
      <w:r>
        <w:rPr>
          <w:rFonts w:hAnsi="標楷體" w:hint="eastAsia"/>
        </w:rPr>
        <w:t>〉</w:t>
      </w:r>
      <w:r>
        <w:rPr>
          <w:rFonts w:hint="eastAsia"/>
        </w:rPr>
        <w:t>278</w:t>
      </w:r>
      <w:r>
        <w:rPr>
          <w:rFonts w:hint="eastAsia"/>
        </w:rPr>
        <w:t>頁。</w:t>
      </w:r>
    </w:p>
  </w:footnote>
  <w:footnote w:id="144">
    <w:p w:rsidR="00123833" w:rsidRPr="008B3EB0" w:rsidRDefault="00123833" w:rsidP="008A39A4">
      <w:pPr>
        <w:pStyle w:val="afc"/>
        <w:rPr>
          <w:rFonts w:hAnsi="標楷體"/>
        </w:rPr>
      </w:pPr>
      <w:r w:rsidRPr="008B3EB0">
        <w:rPr>
          <w:rStyle w:val="afe"/>
          <w:rFonts w:hAnsi="標楷體"/>
        </w:rPr>
        <w:footnoteRef/>
      </w:r>
      <w:r w:rsidRPr="008B3EB0">
        <w:rPr>
          <w:rFonts w:hAnsi="標楷體" w:hint="eastAsia"/>
        </w:rPr>
        <w:t xml:space="preserve"> </w:t>
      </w:r>
      <w:r>
        <w:rPr>
          <w:rFonts w:hAnsi="標楷體" w:hint="eastAsia"/>
        </w:rPr>
        <w:t>〈</w:t>
      </w:r>
      <w:r w:rsidRPr="008B3EB0">
        <w:rPr>
          <w:rFonts w:hAnsi="標楷體" w:hint="eastAsia"/>
        </w:rPr>
        <w:t>鹿窟事件調查研究</w:t>
      </w:r>
      <w:r>
        <w:rPr>
          <w:rFonts w:hAnsi="標楷體" w:hint="eastAsia"/>
        </w:rPr>
        <w:t>〉</w:t>
      </w:r>
      <w:r w:rsidRPr="008B3EB0">
        <w:rPr>
          <w:rFonts w:hAnsi="標楷體" w:hint="eastAsia"/>
        </w:rPr>
        <w:t>170</w:t>
      </w:r>
      <w:r w:rsidRPr="008B3EB0">
        <w:rPr>
          <w:rFonts w:hAnsi="標楷體" w:hint="eastAsia"/>
        </w:rPr>
        <w:t>頁。</w:t>
      </w:r>
    </w:p>
  </w:footnote>
  <w:footnote w:id="145">
    <w:p w:rsidR="00123833" w:rsidRPr="00AE4841" w:rsidRDefault="00123833" w:rsidP="008A39A4">
      <w:pPr>
        <w:pStyle w:val="afc"/>
        <w:rPr>
          <w:rFonts w:hAnsi="標楷體"/>
        </w:rPr>
      </w:pPr>
      <w:r w:rsidRPr="008B3EB0">
        <w:rPr>
          <w:rStyle w:val="afe"/>
          <w:rFonts w:hAnsi="標楷體"/>
        </w:rPr>
        <w:footnoteRef/>
      </w:r>
      <w:r w:rsidRPr="008B3EB0">
        <w:rPr>
          <w:rFonts w:hAnsi="標楷體" w:hint="eastAsia"/>
        </w:rPr>
        <w:t xml:space="preserve"> </w:t>
      </w:r>
      <w:r>
        <w:rPr>
          <w:rFonts w:hAnsi="標楷體" w:hint="eastAsia"/>
        </w:rPr>
        <w:t>〈寒村的哭</w:t>
      </w:r>
      <w:r w:rsidRPr="00AE4841">
        <w:rPr>
          <w:rFonts w:hAnsi="標楷體" w:hint="eastAsia"/>
        </w:rPr>
        <w:t>泣</w:t>
      </w:r>
      <w:r w:rsidRPr="00AE4841">
        <w:rPr>
          <w:rFonts w:hAnsi="標楷體" w:hint="eastAsia"/>
        </w:rPr>
        <w:t>-</w:t>
      </w:r>
      <w:r w:rsidRPr="00AE4841">
        <w:rPr>
          <w:rFonts w:hAnsi="標楷體" w:hint="eastAsia"/>
        </w:rPr>
        <w:t>鹿窟事件〉</w:t>
      </w:r>
      <w:r w:rsidRPr="00AE4841">
        <w:rPr>
          <w:rFonts w:hAnsi="標楷體" w:hint="eastAsia"/>
        </w:rPr>
        <w:t>64-65</w:t>
      </w:r>
      <w:r w:rsidRPr="00AE4841">
        <w:rPr>
          <w:rFonts w:hAnsi="標楷體" w:hint="eastAsia"/>
        </w:rPr>
        <w:t>頁。</w:t>
      </w:r>
    </w:p>
  </w:footnote>
  <w:footnote w:id="146">
    <w:p w:rsidR="00123833" w:rsidRPr="008B3EB0" w:rsidRDefault="00123833" w:rsidP="008A39A4">
      <w:pPr>
        <w:pStyle w:val="afc"/>
        <w:rPr>
          <w:rFonts w:hAnsi="標楷體"/>
        </w:rPr>
      </w:pPr>
      <w:r w:rsidRPr="00AE4841">
        <w:rPr>
          <w:rStyle w:val="afe"/>
          <w:rFonts w:hAnsi="標楷體"/>
        </w:rPr>
        <w:footnoteRef/>
      </w:r>
      <w:r w:rsidRPr="00AE4841">
        <w:rPr>
          <w:rFonts w:hAnsi="標楷體"/>
        </w:rPr>
        <w:t xml:space="preserve"> </w:t>
      </w:r>
      <w:r w:rsidRPr="00AE4841">
        <w:rPr>
          <w:rFonts w:hAnsi="標楷體" w:hint="eastAsia"/>
        </w:rPr>
        <w:t>〈寒村的哭泣</w:t>
      </w:r>
      <w:r w:rsidRPr="00AE4841">
        <w:rPr>
          <w:rFonts w:hAnsi="標楷體" w:hint="eastAsia"/>
        </w:rPr>
        <w:t>-</w:t>
      </w:r>
      <w:r w:rsidRPr="00AE4841">
        <w:rPr>
          <w:rFonts w:hAnsi="標楷體" w:hint="eastAsia"/>
        </w:rPr>
        <w:t>鹿窟事件〉</w:t>
      </w:r>
      <w:r w:rsidRPr="00AE4841">
        <w:rPr>
          <w:rFonts w:hAnsi="標楷體" w:hint="eastAsia"/>
        </w:rPr>
        <w:t>74</w:t>
      </w:r>
      <w:r w:rsidRPr="00AE4841">
        <w:rPr>
          <w:rFonts w:hAnsi="標楷體" w:hint="eastAsia"/>
        </w:rPr>
        <w:t>頁。</w:t>
      </w:r>
    </w:p>
  </w:footnote>
  <w:footnote w:id="147">
    <w:p w:rsidR="00123833" w:rsidRPr="008B3EB0" w:rsidRDefault="00123833" w:rsidP="008A39A4">
      <w:pPr>
        <w:pStyle w:val="afc"/>
        <w:rPr>
          <w:rFonts w:hAnsi="標楷體"/>
        </w:rPr>
      </w:pPr>
      <w:r w:rsidRPr="008B3EB0">
        <w:rPr>
          <w:rStyle w:val="afe"/>
          <w:rFonts w:hAnsi="標楷體"/>
        </w:rPr>
        <w:footnoteRef/>
      </w:r>
      <w:r w:rsidRPr="008B3EB0">
        <w:rPr>
          <w:rFonts w:hAnsi="標楷體" w:hint="eastAsia"/>
        </w:rPr>
        <w:t xml:space="preserve"> </w:t>
      </w:r>
      <w:r>
        <w:rPr>
          <w:rFonts w:hAnsi="標楷體" w:hint="eastAsia"/>
        </w:rPr>
        <w:t>〈寒村的哭泣</w:t>
      </w:r>
      <w:r>
        <w:rPr>
          <w:rFonts w:hAnsi="標楷體" w:hint="eastAsia"/>
        </w:rPr>
        <w:t>-</w:t>
      </w:r>
      <w:r w:rsidRPr="008B3EB0">
        <w:rPr>
          <w:rFonts w:hAnsi="標楷體" w:hint="eastAsia"/>
        </w:rPr>
        <w:t>鹿窟事件</w:t>
      </w:r>
      <w:r>
        <w:rPr>
          <w:rFonts w:hAnsi="標楷體" w:hint="eastAsia"/>
        </w:rPr>
        <w:t>〉</w:t>
      </w:r>
      <w:r w:rsidRPr="008B3EB0">
        <w:rPr>
          <w:rFonts w:hAnsi="標楷體" w:hint="eastAsia"/>
        </w:rPr>
        <w:t>86</w:t>
      </w:r>
      <w:r w:rsidRPr="008B3EB0">
        <w:rPr>
          <w:rFonts w:hAnsi="標楷體" w:hint="eastAsia"/>
        </w:rPr>
        <w:t>頁。</w:t>
      </w:r>
    </w:p>
  </w:footnote>
  <w:footnote w:id="148">
    <w:p w:rsidR="00123833" w:rsidRPr="008B3EB0" w:rsidRDefault="00123833" w:rsidP="008A39A4">
      <w:pPr>
        <w:pStyle w:val="afc"/>
        <w:rPr>
          <w:rFonts w:hAnsi="標楷體"/>
        </w:rPr>
      </w:pPr>
      <w:r w:rsidRPr="008B3EB0">
        <w:rPr>
          <w:rStyle w:val="afe"/>
          <w:rFonts w:hAnsi="標楷體"/>
        </w:rPr>
        <w:footnoteRef/>
      </w:r>
      <w:r w:rsidRPr="008B3EB0">
        <w:rPr>
          <w:rFonts w:hAnsi="標楷體" w:hint="eastAsia"/>
        </w:rPr>
        <w:t xml:space="preserve"> </w:t>
      </w:r>
      <w:r>
        <w:rPr>
          <w:rFonts w:hAnsi="標楷體" w:hint="eastAsia"/>
        </w:rPr>
        <w:t>〈寒村的哭泣</w:t>
      </w:r>
      <w:r>
        <w:rPr>
          <w:rFonts w:hAnsi="標楷體" w:hint="eastAsia"/>
        </w:rPr>
        <w:t>-</w:t>
      </w:r>
      <w:r w:rsidRPr="008B3EB0">
        <w:rPr>
          <w:rFonts w:hAnsi="標楷體" w:hint="eastAsia"/>
        </w:rPr>
        <w:t>鹿窟事件</w:t>
      </w:r>
      <w:r>
        <w:rPr>
          <w:rFonts w:hAnsi="標楷體" w:hint="eastAsia"/>
        </w:rPr>
        <w:t>〉</w:t>
      </w:r>
      <w:r w:rsidRPr="008B3EB0">
        <w:rPr>
          <w:rFonts w:hAnsi="標楷體" w:hint="eastAsia"/>
        </w:rPr>
        <w:t>91</w:t>
      </w:r>
      <w:r w:rsidRPr="008B3EB0">
        <w:rPr>
          <w:rFonts w:hAnsi="標楷體" w:hint="eastAsia"/>
        </w:rPr>
        <w:t>頁。</w:t>
      </w:r>
    </w:p>
  </w:footnote>
  <w:footnote w:id="149">
    <w:p w:rsidR="00123833" w:rsidRPr="008B3EB0" w:rsidRDefault="00123833" w:rsidP="008A39A4">
      <w:pPr>
        <w:pStyle w:val="afc"/>
        <w:rPr>
          <w:rFonts w:hAnsi="標楷體"/>
        </w:rPr>
      </w:pPr>
      <w:r w:rsidRPr="008B3EB0">
        <w:rPr>
          <w:rStyle w:val="afe"/>
          <w:rFonts w:hAnsi="標楷體"/>
        </w:rPr>
        <w:footnoteRef/>
      </w:r>
      <w:r w:rsidRPr="008B3EB0">
        <w:rPr>
          <w:rFonts w:hAnsi="標楷體" w:hint="eastAsia"/>
        </w:rPr>
        <w:t xml:space="preserve"> </w:t>
      </w:r>
      <w:r>
        <w:rPr>
          <w:rFonts w:hAnsi="標楷體" w:hint="eastAsia"/>
        </w:rPr>
        <w:t>〈寒村的哭泣</w:t>
      </w:r>
      <w:r>
        <w:rPr>
          <w:rFonts w:hAnsi="標楷體" w:hint="eastAsia"/>
        </w:rPr>
        <w:t>-</w:t>
      </w:r>
      <w:r w:rsidRPr="008B3EB0">
        <w:rPr>
          <w:rFonts w:hAnsi="標楷體" w:hint="eastAsia"/>
        </w:rPr>
        <w:t>鹿窟事件</w:t>
      </w:r>
      <w:r>
        <w:rPr>
          <w:rFonts w:hAnsi="標楷體" w:hint="eastAsia"/>
        </w:rPr>
        <w:t>〉</w:t>
      </w:r>
      <w:r w:rsidRPr="008B3EB0">
        <w:rPr>
          <w:rFonts w:hAnsi="標楷體" w:hint="eastAsia"/>
        </w:rPr>
        <w:t>231</w:t>
      </w:r>
      <w:r w:rsidRPr="008B3EB0">
        <w:rPr>
          <w:rFonts w:hAnsi="標楷體" w:hint="eastAsia"/>
        </w:rPr>
        <w:t>頁。</w:t>
      </w:r>
    </w:p>
  </w:footnote>
  <w:footnote w:id="150">
    <w:p w:rsidR="00123833" w:rsidRPr="008B3EB0" w:rsidRDefault="00123833" w:rsidP="008A39A4">
      <w:pPr>
        <w:pStyle w:val="afc"/>
        <w:rPr>
          <w:rFonts w:hAnsi="標楷體"/>
        </w:rPr>
      </w:pPr>
      <w:r w:rsidRPr="008B3EB0">
        <w:rPr>
          <w:rStyle w:val="afe"/>
          <w:rFonts w:hAnsi="標楷體"/>
        </w:rPr>
        <w:footnoteRef/>
      </w:r>
      <w:r w:rsidRPr="008B3EB0">
        <w:rPr>
          <w:rFonts w:hAnsi="標楷體" w:hint="eastAsia"/>
        </w:rPr>
        <w:t xml:space="preserve"> </w:t>
      </w:r>
      <w:r>
        <w:rPr>
          <w:rFonts w:hAnsi="標楷體" w:hint="eastAsia"/>
        </w:rPr>
        <w:t>〈寒村的哭泣</w:t>
      </w:r>
      <w:r>
        <w:rPr>
          <w:rFonts w:hAnsi="標楷體" w:hint="eastAsia"/>
        </w:rPr>
        <w:t>-</w:t>
      </w:r>
      <w:r w:rsidRPr="008B3EB0">
        <w:rPr>
          <w:rFonts w:hAnsi="標楷體" w:hint="eastAsia"/>
        </w:rPr>
        <w:t>鹿窟事件</w:t>
      </w:r>
      <w:r>
        <w:rPr>
          <w:rFonts w:hAnsi="標楷體" w:hint="eastAsia"/>
        </w:rPr>
        <w:t>〉</w:t>
      </w:r>
      <w:r w:rsidRPr="008B3EB0">
        <w:rPr>
          <w:rFonts w:hAnsi="標楷體" w:hint="eastAsia"/>
        </w:rPr>
        <w:t>238-240</w:t>
      </w:r>
      <w:r w:rsidRPr="008B3EB0">
        <w:rPr>
          <w:rFonts w:hAnsi="標楷體" w:hint="eastAsia"/>
        </w:rPr>
        <w:t>頁。</w:t>
      </w:r>
    </w:p>
  </w:footnote>
  <w:footnote w:id="151">
    <w:p w:rsidR="00123833" w:rsidRPr="008B3EB0" w:rsidRDefault="00123833" w:rsidP="008A39A4">
      <w:pPr>
        <w:pStyle w:val="afc"/>
        <w:rPr>
          <w:rFonts w:hAnsi="標楷體"/>
        </w:rPr>
      </w:pPr>
      <w:r w:rsidRPr="008B3EB0">
        <w:rPr>
          <w:rStyle w:val="afe"/>
          <w:rFonts w:hAnsi="標楷體"/>
        </w:rPr>
        <w:footnoteRef/>
      </w:r>
      <w:r w:rsidRPr="008B3EB0">
        <w:rPr>
          <w:rFonts w:hAnsi="標楷體" w:hint="eastAsia"/>
        </w:rPr>
        <w:t xml:space="preserve"> </w:t>
      </w:r>
      <w:r>
        <w:rPr>
          <w:rFonts w:hAnsi="標楷體" w:hint="eastAsia"/>
        </w:rPr>
        <w:t>〈寒村的哭泣</w:t>
      </w:r>
      <w:r>
        <w:rPr>
          <w:rFonts w:hAnsi="標楷體" w:hint="eastAsia"/>
        </w:rPr>
        <w:t>-</w:t>
      </w:r>
      <w:r w:rsidRPr="008B3EB0">
        <w:rPr>
          <w:rFonts w:hAnsi="標楷體" w:hint="eastAsia"/>
        </w:rPr>
        <w:t>鹿窟事件</w:t>
      </w:r>
      <w:r>
        <w:rPr>
          <w:rFonts w:hAnsi="標楷體" w:hint="eastAsia"/>
        </w:rPr>
        <w:t>〉</w:t>
      </w:r>
      <w:r w:rsidRPr="008B3EB0">
        <w:rPr>
          <w:rFonts w:hAnsi="標楷體" w:hint="eastAsia"/>
        </w:rPr>
        <w:t>258</w:t>
      </w:r>
      <w:r w:rsidRPr="008B3EB0">
        <w:rPr>
          <w:rFonts w:hAnsi="標楷體" w:hint="eastAsia"/>
        </w:rPr>
        <w:t>頁。</w:t>
      </w:r>
    </w:p>
  </w:footnote>
  <w:footnote w:id="152">
    <w:p w:rsidR="00123833" w:rsidRPr="008B3EB0" w:rsidRDefault="00123833" w:rsidP="008A39A4">
      <w:pPr>
        <w:pStyle w:val="afc"/>
        <w:rPr>
          <w:rFonts w:hAnsi="標楷體"/>
        </w:rPr>
      </w:pPr>
      <w:r w:rsidRPr="008B3EB0">
        <w:rPr>
          <w:rStyle w:val="afe"/>
          <w:rFonts w:hAnsi="標楷體"/>
        </w:rPr>
        <w:footnoteRef/>
      </w:r>
      <w:r w:rsidRPr="008B3EB0">
        <w:rPr>
          <w:rFonts w:hAnsi="標楷體" w:hint="eastAsia"/>
        </w:rPr>
        <w:t xml:space="preserve"> </w:t>
      </w:r>
      <w:r>
        <w:rPr>
          <w:rFonts w:hAnsi="標楷體" w:hint="eastAsia"/>
        </w:rPr>
        <w:t>〈寒村的哭泣</w:t>
      </w:r>
      <w:r>
        <w:rPr>
          <w:rFonts w:hAnsi="標楷體" w:hint="eastAsia"/>
        </w:rPr>
        <w:t>-</w:t>
      </w:r>
      <w:r w:rsidRPr="008B3EB0">
        <w:rPr>
          <w:rFonts w:hAnsi="標楷體" w:hint="eastAsia"/>
        </w:rPr>
        <w:t>鹿窟事件</w:t>
      </w:r>
      <w:r>
        <w:rPr>
          <w:rFonts w:hAnsi="標楷體" w:hint="eastAsia"/>
        </w:rPr>
        <w:t>〉</w:t>
      </w:r>
      <w:r w:rsidRPr="008B3EB0">
        <w:rPr>
          <w:rFonts w:hAnsi="標楷體" w:hint="eastAsia"/>
        </w:rPr>
        <w:t>275</w:t>
      </w:r>
      <w:r w:rsidRPr="008B3EB0">
        <w:rPr>
          <w:rFonts w:hAnsi="標楷體" w:hint="eastAsia"/>
        </w:rPr>
        <w:t>頁。</w:t>
      </w:r>
    </w:p>
  </w:footnote>
  <w:footnote w:id="153">
    <w:p w:rsidR="00123833" w:rsidRPr="008B3EB0" w:rsidRDefault="00123833" w:rsidP="008A39A4">
      <w:pPr>
        <w:pStyle w:val="afc"/>
        <w:rPr>
          <w:rFonts w:hAnsi="標楷體"/>
        </w:rPr>
      </w:pPr>
      <w:r w:rsidRPr="008B3EB0">
        <w:rPr>
          <w:rStyle w:val="afe"/>
          <w:rFonts w:hAnsi="標楷體"/>
        </w:rPr>
        <w:footnoteRef/>
      </w:r>
      <w:r w:rsidRPr="008B3EB0">
        <w:rPr>
          <w:rFonts w:hAnsi="標楷體" w:hint="eastAsia"/>
        </w:rPr>
        <w:t xml:space="preserve"> </w:t>
      </w:r>
      <w:r>
        <w:rPr>
          <w:rFonts w:hAnsi="標楷體" w:hint="eastAsia"/>
        </w:rPr>
        <w:t>〈寒村的哭泣</w:t>
      </w:r>
      <w:r>
        <w:rPr>
          <w:rFonts w:hAnsi="標楷體" w:hint="eastAsia"/>
        </w:rPr>
        <w:t>-</w:t>
      </w:r>
      <w:r w:rsidRPr="008B3EB0">
        <w:rPr>
          <w:rFonts w:hAnsi="標楷體" w:hint="eastAsia"/>
        </w:rPr>
        <w:t>鹿窟事件</w:t>
      </w:r>
      <w:r>
        <w:rPr>
          <w:rFonts w:hAnsi="標楷體" w:hint="eastAsia"/>
        </w:rPr>
        <w:t>〉</w:t>
      </w:r>
      <w:r w:rsidRPr="008B3EB0">
        <w:rPr>
          <w:rFonts w:hAnsi="標楷體" w:hint="eastAsia"/>
        </w:rPr>
        <w:t>285</w:t>
      </w:r>
      <w:r w:rsidRPr="008B3EB0">
        <w:rPr>
          <w:rFonts w:hAnsi="標楷體" w:hint="eastAsia"/>
        </w:rPr>
        <w:t>頁。</w:t>
      </w:r>
    </w:p>
  </w:footnote>
  <w:footnote w:id="154">
    <w:p w:rsidR="00123833" w:rsidRPr="0044133B" w:rsidRDefault="00123833" w:rsidP="008A39A4">
      <w:pPr>
        <w:pStyle w:val="afc"/>
        <w:ind w:left="350" w:hangingChars="159" w:hanging="350"/>
        <w:rPr>
          <w:rFonts w:hAnsi="標楷體"/>
        </w:rPr>
      </w:pPr>
      <w:r w:rsidRPr="0044133B">
        <w:rPr>
          <w:rStyle w:val="afe"/>
          <w:rFonts w:hAnsi="標楷體"/>
        </w:rPr>
        <w:footnoteRef/>
      </w:r>
      <w:r w:rsidRPr="0044133B">
        <w:rPr>
          <w:rFonts w:hAnsi="標楷體" w:hint="eastAsia"/>
        </w:rPr>
        <w:t xml:space="preserve"> </w:t>
      </w:r>
      <w:r w:rsidR="00413340">
        <w:rPr>
          <w:rFonts w:hAnsi="標楷體" w:hint="eastAsia"/>
          <w:u w:val="single"/>
        </w:rPr>
        <w:t>谷正文</w:t>
      </w:r>
      <w:r w:rsidRPr="0044133B">
        <w:rPr>
          <w:rFonts w:hAnsi="標楷體" w:hint="eastAsia"/>
        </w:rPr>
        <w:t>口述，</w:t>
      </w:r>
      <w:r w:rsidRPr="00563F5C">
        <w:rPr>
          <w:rFonts w:hAnsi="標楷體" w:hint="eastAsia"/>
          <w:u w:val="single"/>
        </w:rPr>
        <w:t>許俊榮</w:t>
      </w:r>
      <w:r w:rsidRPr="0044133B">
        <w:rPr>
          <w:rFonts w:hAnsi="標楷體" w:hint="eastAsia"/>
        </w:rPr>
        <w:t>、</w:t>
      </w:r>
      <w:r w:rsidRPr="00563F5C">
        <w:rPr>
          <w:rFonts w:hAnsi="標楷體" w:hint="eastAsia"/>
          <w:u w:val="single"/>
        </w:rPr>
        <w:t>黃志明</w:t>
      </w:r>
      <w:r w:rsidRPr="0044133B">
        <w:rPr>
          <w:rFonts w:hAnsi="標楷體" w:hint="eastAsia"/>
        </w:rPr>
        <w:t>、</w:t>
      </w:r>
      <w:r w:rsidRPr="00563F5C">
        <w:rPr>
          <w:rFonts w:hAnsi="標楷體" w:hint="eastAsia"/>
          <w:u w:val="single"/>
        </w:rPr>
        <w:t>公小穎</w:t>
      </w:r>
      <w:r w:rsidRPr="0044133B">
        <w:rPr>
          <w:rFonts w:hAnsi="標楷體" w:hint="eastAsia"/>
        </w:rPr>
        <w:t>整理，</w:t>
      </w:r>
      <w:r>
        <w:rPr>
          <w:rFonts w:hAnsi="標楷體" w:hint="eastAsia"/>
        </w:rPr>
        <w:t>〈</w:t>
      </w:r>
      <w:r w:rsidRPr="0044133B">
        <w:rPr>
          <w:rFonts w:hAnsi="標楷體" w:hint="eastAsia"/>
        </w:rPr>
        <w:t>白色恐怖秘密檔案</w:t>
      </w:r>
      <w:r>
        <w:rPr>
          <w:rFonts w:hAnsi="標楷體" w:hint="eastAsia"/>
        </w:rPr>
        <w:t>〉</w:t>
      </w:r>
      <w:r w:rsidRPr="0044133B">
        <w:rPr>
          <w:rFonts w:hAnsi="標楷體" w:hint="eastAsia"/>
        </w:rPr>
        <w:t>154</w:t>
      </w:r>
      <w:r w:rsidRPr="0044133B">
        <w:rPr>
          <w:rFonts w:hAnsi="標楷體" w:hint="eastAsia"/>
        </w:rPr>
        <w:t>頁，獨家出版社，</w:t>
      </w:r>
      <w:r w:rsidRPr="0044133B">
        <w:rPr>
          <w:rFonts w:hAnsi="標楷體" w:hint="eastAsia"/>
        </w:rPr>
        <w:t>84</w:t>
      </w:r>
      <w:r w:rsidRPr="0044133B">
        <w:rPr>
          <w:rFonts w:hAnsi="標楷體" w:hint="eastAsia"/>
        </w:rPr>
        <w:t>年</w:t>
      </w:r>
      <w:r w:rsidRPr="0044133B">
        <w:rPr>
          <w:rFonts w:hAnsi="標楷體" w:hint="eastAsia"/>
        </w:rPr>
        <w:t>9</w:t>
      </w:r>
      <w:r>
        <w:rPr>
          <w:rFonts w:hAnsi="標楷體" w:hint="eastAsia"/>
        </w:rPr>
        <w:t>月</w:t>
      </w:r>
      <w:r w:rsidRPr="0044133B">
        <w:rPr>
          <w:rFonts w:hAnsi="標楷體" w:hint="eastAsia"/>
        </w:rPr>
        <w:t>。</w:t>
      </w:r>
    </w:p>
  </w:footnote>
  <w:footnote w:id="155">
    <w:p w:rsidR="00123833" w:rsidRPr="006D37B1" w:rsidRDefault="00123833" w:rsidP="004212F4">
      <w:pPr>
        <w:pStyle w:val="afc"/>
        <w:ind w:left="350" w:hangingChars="159" w:hanging="350"/>
      </w:pPr>
      <w:r>
        <w:rPr>
          <w:rStyle w:val="afe"/>
        </w:rPr>
        <w:footnoteRef/>
      </w:r>
      <w:r>
        <w:t xml:space="preserve"> </w:t>
      </w:r>
      <w:r w:rsidRPr="006D37B1">
        <w:rPr>
          <w:rFonts w:hint="eastAsia"/>
          <w:kern w:val="0"/>
        </w:rPr>
        <w:t>本院先前曾對鹿窟等</w:t>
      </w:r>
      <w:r w:rsidRPr="006D37B1">
        <w:rPr>
          <w:kern w:val="0"/>
        </w:rPr>
        <w:t>4</w:t>
      </w:r>
      <w:r w:rsidRPr="006D37B1">
        <w:rPr>
          <w:rFonts w:hint="eastAsia"/>
          <w:kern w:val="0"/>
        </w:rPr>
        <w:t>件白色恐怖案件，以</w:t>
      </w:r>
      <w:r w:rsidRPr="006D37B1">
        <w:rPr>
          <w:kern w:val="0"/>
        </w:rPr>
        <w:t>82</w:t>
      </w:r>
      <w:r w:rsidRPr="006D37B1">
        <w:rPr>
          <w:rFonts w:hint="eastAsia"/>
          <w:kern w:val="0"/>
        </w:rPr>
        <w:t>年</w:t>
      </w:r>
      <w:r w:rsidRPr="006D37B1">
        <w:rPr>
          <w:kern w:val="0"/>
        </w:rPr>
        <w:t>7</w:t>
      </w:r>
      <w:r w:rsidRPr="006D37B1">
        <w:rPr>
          <w:rFonts w:hint="eastAsia"/>
          <w:kern w:val="0"/>
        </w:rPr>
        <w:t>月</w:t>
      </w:r>
      <w:r w:rsidRPr="006D37B1">
        <w:rPr>
          <w:kern w:val="0"/>
        </w:rPr>
        <w:t>15</w:t>
      </w:r>
      <w:r w:rsidRPr="006D37B1">
        <w:rPr>
          <w:rFonts w:hint="eastAsia"/>
          <w:kern w:val="0"/>
        </w:rPr>
        <w:t>日</w:t>
      </w:r>
      <w:r w:rsidRPr="006D37B1">
        <w:rPr>
          <w:kern w:val="0"/>
        </w:rPr>
        <w:t>(82)</w:t>
      </w:r>
      <w:r w:rsidRPr="006D37B1">
        <w:rPr>
          <w:rFonts w:hint="eastAsia"/>
          <w:kern w:val="0"/>
        </w:rPr>
        <w:t>院台壹乙字第</w:t>
      </w:r>
      <w:r w:rsidRPr="006D37B1">
        <w:rPr>
          <w:kern w:val="0"/>
        </w:rPr>
        <w:t>2353</w:t>
      </w:r>
      <w:r w:rsidRPr="006D37B1">
        <w:rPr>
          <w:rFonts w:hint="eastAsia"/>
          <w:kern w:val="0"/>
        </w:rPr>
        <w:t>號函立案調查，嗣於</w:t>
      </w:r>
      <w:r w:rsidRPr="006D37B1">
        <w:rPr>
          <w:kern w:val="0"/>
        </w:rPr>
        <w:t>85</w:t>
      </w:r>
      <w:r w:rsidRPr="006D37B1">
        <w:rPr>
          <w:rFonts w:hint="eastAsia"/>
          <w:kern w:val="0"/>
        </w:rPr>
        <w:t>年</w:t>
      </w:r>
      <w:r w:rsidRPr="006D37B1">
        <w:rPr>
          <w:kern w:val="0"/>
        </w:rPr>
        <w:t>10</w:t>
      </w:r>
      <w:r w:rsidRPr="006D37B1">
        <w:rPr>
          <w:rFonts w:hint="eastAsia"/>
          <w:kern w:val="0"/>
        </w:rPr>
        <w:t>月</w:t>
      </w:r>
      <w:r w:rsidRPr="006D37B1">
        <w:rPr>
          <w:kern w:val="0"/>
        </w:rPr>
        <w:t>2</w:t>
      </w:r>
      <w:r w:rsidRPr="006D37B1">
        <w:rPr>
          <w:rFonts w:hint="eastAsia"/>
          <w:kern w:val="0"/>
        </w:rPr>
        <w:t>日公布調查報告與意見：由國防部所提供之案卷資料顯示，除涉案人</w:t>
      </w:r>
      <w:r w:rsidRPr="006D37B1">
        <w:rPr>
          <w:rFonts w:hint="eastAsia"/>
          <w:kern w:val="0"/>
          <w:u w:val="single"/>
        </w:rPr>
        <w:t>陳田其</w:t>
      </w:r>
      <w:r w:rsidRPr="006D37B1">
        <w:rPr>
          <w:rFonts w:hint="eastAsia"/>
          <w:kern w:val="0"/>
        </w:rPr>
        <w:t>、</w:t>
      </w:r>
      <w:r w:rsidR="0040727C">
        <w:rPr>
          <w:rFonts w:hint="eastAsia"/>
          <w:kern w:val="0"/>
          <w:u w:val="single"/>
        </w:rPr>
        <w:t>許希寬</w:t>
      </w:r>
      <w:r w:rsidRPr="006D37B1">
        <w:rPr>
          <w:rFonts w:hint="eastAsia"/>
          <w:kern w:val="0"/>
        </w:rPr>
        <w:t>、</w:t>
      </w:r>
      <w:r w:rsidR="0040727C">
        <w:rPr>
          <w:rFonts w:hint="eastAsia"/>
          <w:kern w:val="0"/>
          <w:u w:val="single"/>
        </w:rPr>
        <w:t>陳朝陽</w:t>
      </w:r>
      <w:r w:rsidRPr="006D37B1">
        <w:rPr>
          <w:rFonts w:hint="eastAsia"/>
          <w:kern w:val="0"/>
        </w:rPr>
        <w:t>、</w:t>
      </w:r>
      <w:r w:rsidR="001900AF">
        <w:rPr>
          <w:rFonts w:hint="eastAsia"/>
          <w:kern w:val="0"/>
          <w:u w:val="single"/>
        </w:rPr>
        <w:t>周水</w:t>
      </w:r>
      <w:r w:rsidRPr="006D37B1">
        <w:rPr>
          <w:rFonts w:hint="eastAsia"/>
          <w:kern w:val="0"/>
        </w:rPr>
        <w:t>、</w:t>
      </w:r>
      <w:r w:rsidRPr="006D37B1">
        <w:rPr>
          <w:rFonts w:hint="eastAsia"/>
          <w:kern w:val="0"/>
          <w:u w:val="single"/>
        </w:rPr>
        <w:t>陳啟旺</w:t>
      </w:r>
      <w:r w:rsidRPr="006D37B1">
        <w:rPr>
          <w:rFonts w:hint="eastAsia"/>
          <w:kern w:val="0"/>
        </w:rPr>
        <w:t>、</w:t>
      </w:r>
      <w:r w:rsidRPr="006D37B1">
        <w:rPr>
          <w:rFonts w:hint="eastAsia"/>
          <w:kern w:val="0"/>
          <w:u w:val="single"/>
        </w:rPr>
        <w:t>廖木盛</w:t>
      </w:r>
      <w:r w:rsidRPr="006D37B1">
        <w:rPr>
          <w:rFonts w:hint="eastAsia"/>
          <w:kern w:val="0"/>
        </w:rPr>
        <w:t>、</w:t>
      </w:r>
      <w:r w:rsidRPr="006D37B1">
        <w:rPr>
          <w:rFonts w:hint="eastAsia"/>
          <w:kern w:val="0"/>
          <w:u w:val="single"/>
        </w:rPr>
        <w:t>林茂同</w:t>
      </w:r>
      <w:r w:rsidRPr="006D37B1">
        <w:rPr>
          <w:rFonts w:hint="eastAsia"/>
          <w:kern w:val="0"/>
        </w:rPr>
        <w:t>等被判處死刑之判決書合法送達外，其餘被告如</w:t>
      </w:r>
      <w:r w:rsidRPr="006D37B1">
        <w:rPr>
          <w:rFonts w:hint="eastAsia"/>
          <w:kern w:val="0"/>
          <w:u w:val="single"/>
        </w:rPr>
        <w:t>蕭塗基</w:t>
      </w:r>
      <w:r w:rsidRPr="006D37B1">
        <w:rPr>
          <w:rFonts w:hint="eastAsia"/>
          <w:kern w:val="0"/>
        </w:rPr>
        <w:t>等</w:t>
      </w:r>
      <w:r w:rsidRPr="006D37B1">
        <w:rPr>
          <w:kern w:val="0"/>
        </w:rPr>
        <w:t>70</w:t>
      </w:r>
      <w:r w:rsidRPr="006D37B1">
        <w:rPr>
          <w:rFonts w:hint="eastAsia"/>
          <w:kern w:val="0"/>
        </w:rPr>
        <w:t>餘人並未送達。</w:t>
      </w:r>
    </w:p>
  </w:footnote>
  <w:footnote w:id="156">
    <w:p w:rsidR="00123833" w:rsidRPr="0044133B" w:rsidRDefault="00123833" w:rsidP="008A39A4">
      <w:pPr>
        <w:pStyle w:val="afc"/>
        <w:rPr>
          <w:rFonts w:hAnsi="標楷體"/>
        </w:rPr>
      </w:pPr>
      <w:r w:rsidRPr="0044133B">
        <w:rPr>
          <w:rStyle w:val="afe"/>
          <w:rFonts w:hAnsi="標楷體"/>
        </w:rPr>
        <w:footnoteRef/>
      </w:r>
      <w:r w:rsidRPr="0044133B">
        <w:rPr>
          <w:rFonts w:hAnsi="標楷體" w:hint="eastAsia"/>
        </w:rPr>
        <w:t xml:space="preserve"> </w:t>
      </w:r>
      <w:r>
        <w:rPr>
          <w:rFonts w:hAnsi="標楷體" w:hint="eastAsia"/>
        </w:rPr>
        <w:t>〈鹿窟事件調查研究〉</w:t>
      </w:r>
      <w:r w:rsidRPr="0044133B">
        <w:rPr>
          <w:rFonts w:hAnsi="標楷體" w:hint="eastAsia"/>
        </w:rPr>
        <w:t>111</w:t>
      </w:r>
      <w:r w:rsidRPr="0044133B">
        <w:rPr>
          <w:rFonts w:hAnsi="標楷體" w:hint="eastAsia"/>
        </w:rPr>
        <w:t>頁。</w:t>
      </w:r>
    </w:p>
  </w:footnote>
  <w:footnote w:id="157">
    <w:p w:rsidR="00123833" w:rsidRPr="0044133B" w:rsidRDefault="00123833" w:rsidP="008A39A4">
      <w:pPr>
        <w:pStyle w:val="afc"/>
        <w:rPr>
          <w:rFonts w:hAnsi="標楷體"/>
        </w:rPr>
      </w:pPr>
      <w:r w:rsidRPr="0044133B">
        <w:rPr>
          <w:rStyle w:val="afe"/>
          <w:rFonts w:hAnsi="標楷體"/>
        </w:rPr>
        <w:footnoteRef/>
      </w:r>
      <w:r w:rsidRPr="0044133B">
        <w:rPr>
          <w:rFonts w:hAnsi="標楷體"/>
        </w:rPr>
        <w:t xml:space="preserve"> </w:t>
      </w:r>
      <w:r>
        <w:rPr>
          <w:rFonts w:hAnsi="標楷體" w:hint="eastAsia"/>
        </w:rPr>
        <w:t>〈鹿窟事件調查研究〉</w:t>
      </w:r>
      <w:r w:rsidRPr="0044133B">
        <w:rPr>
          <w:rFonts w:hAnsi="標楷體" w:hint="eastAsia"/>
        </w:rPr>
        <w:t>106</w:t>
      </w:r>
      <w:r w:rsidRPr="0044133B">
        <w:rPr>
          <w:rFonts w:hAnsi="標楷體" w:hint="eastAsia"/>
        </w:rPr>
        <w:t>頁。</w:t>
      </w:r>
    </w:p>
  </w:footnote>
  <w:footnote w:id="158">
    <w:p w:rsidR="00123833" w:rsidRPr="00DA6ECE" w:rsidRDefault="00123833" w:rsidP="008A39A4">
      <w:pPr>
        <w:pStyle w:val="afc"/>
      </w:pPr>
      <w:r>
        <w:rPr>
          <w:rStyle w:val="afe"/>
        </w:rPr>
        <w:footnoteRef/>
      </w:r>
      <w:r>
        <w:t xml:space="preserve"> </w:t>
      </w:r>
      <w:r>
        <w:rPr>
          <w:rFonts w:hAnsi="標楷體" w:hint="eastAsia"/>
        </w:rPr>
        <w:t>〈</w:t>
      </w:r>
      <w:r>
        <w:rPr>
          <w:rFonts w:hint="eastAsia"/>
        </w:rPr>
        <w:t>寒村的哭泣</w:t>
      </w:r>
      <w:r>
        <w:rPr>
          <w:rFonts w:hint="eastAsia"/>
        </w:rPr>
        <w:t>-</w:t>
      </w:r>
      <w:r>
        <w:rPr>
          <w:rFonts w:hint="eastAsia"/>
        </w:rPr>
        <w:t>鹿窟事件</w:t>
      </w:r>
      <w:r>
        <w:rPr>
          <w:rFonts w:hAnsi="標楷體" w:hint="eastAsia"/>
        </w:rPr>
        <w:t>〉</w:t>
      </w:r>
      <w:r>
        <w:rPr>
          <w:rFonts w:hint="eastAsia"/>
        </w:rPr>
        <w:t>118</w:t>
      </w:r>
      <w:r>
        <w:rPr>
          <w:rFonts w:hint="eastAsia"/>
        </w:rPr>
        <w:t>頁。</w:t>
      </w:r>
    </w:p>
  </w:footnote>
  <w:footnote w:id="159">
    <w:p w:rsidR="00123833" w:rsidRPr="0044133B" w:rsidRDefault="00123833" w:rsidP="008A39A4">
      <w:pPr>
        <w:pStyle w:val="afc"/>
        <w:rPr>
          <w:rFonts w:hAnsi="標楷體"/>
        </w:rPr>
      </w:pPr>
      <w:r w:rsidRPr="0044133B">
        <w:rPr>
          <w:rStyle w:val="afe"/>
          <w:rFonts w:hAnsi="標楷體"/>
        </w:rPr>
        <w:footnoteRef/>
      </w:r>
      <w:r w:rsidRPr="0044133B">
        <w:rPr>
          <w:rFonts w:hAnsi="標楷體" w:hint="eastAsia"/>
        </w:rPr>
        <w:t xml:space="preserve"> </w:t>
      </w:r>
      <w:r>
        <w:rPr>
          <w:rFonts w:hAnsi="標楷體" w:hint="eastAsia"/>
        </w:rPr>
        <w:t>〈鹿窟事件調查研究〉</w:t>
      </w:r>
      <w:r w:rsidRPr="0044133B">
        <w:rPr>
          <w:rFonts w:hAnsi="標楷體" w:hint="eastAsia"/>
        </w:rPr>
        <w:t>181</w:t>
      </w:r>
      <w:r w:rsidRPr="0044133B">
        <w:rPr>
          <w:rFonts w:hAnsi="標楷體" w:hint="eastAsia"/>
        </w:rPr>
        <w:t>頁。</w:t>
      </w:r>
    </w:p>
  </w:footnote>
  <w:footnote w:id="160">
    <w:p w:rsidR="00123833" w:rsidRPr="003865A1" w:rsidRDefault="00123833" w:rsidP="008A39A4">
      <w:pPr>
        <w:pStyle w:val="afc"/>
      </w:pPr>
      <w:r>
        <w:rPr>
          <w:rStyle w:val="afe"/>
        </w:rPr>
        <w:footnoteRef/>
      </w:r>
      <w:r>
        <w:t xml:space="preserve"> </w:t>
      </w:r>
      <w:r w:rsidR="006A1D05">
        <w:rPr>
          <w:rFonts w:hint="eastAsia"/>
          <w:u w:val="single"/>
        </w:rPr>
        <w:t>陳○定</w:t>
      </w:r>
      <w:r w:rsidRPr="003B5241">
        <w:rPr>
          <w:rFonts w:hint="eastAsia"/>
          <w:szCs w:val="32"/>
        </w:rPr>
        <w:t>44</w:t>
      </w:r>
      <w:r w:rsidRPr="003B5241">
        <w:rPr>
          <w:rFonts w:hint="eastAsia"/>
          <w:szCs w:val="32"/>
        </w:rPr>
        <w:t>年</w:t>
      </w:r>
      <w:r w:rsidRPr="003B5241">
        <w:rPr>
          <w:rFonts w:hint="eastAsia"/>
          <w:szCs w:val="32"/>
        </w:rPr>
        <w:t>6</w:t>
      </w:r>
      <w:r w:rsidRPr="003B5241">
        <w:rPr>
          <w:rFonts w:hint="eastAsia"/>
          <w:szCs w:val="32"/>
        </w:rPr>
        <w:t>月</w:t>
      </w:r>
      <w:r w:rsidRPr="003B5241">
        <w:rPr>
          <w:rFonts w:hint="eastAsia"/>
          <w:szCs w:val="32"/>
        </w:rPr>
        <w:t>6</w:t>
      </w:r>
      <w:r w:rsidRPr="003B5241">
        <w:rPr>
          <w:rFonts w:hint="eastAsia"/>
          <w:szCs w:val="32"/>
        </w:rPr>
        <w:t>日看守所報告</w:t>
      </w:r>
      <w:r>
        <w:rPr>
          <w:rFonts w:hint="eastAsia"/>
          <w:szCs w:val="32"/>
        </w:rPr>
        <w:t>，</w:t>
      </w:r>
      <w:r w:rsidRPr="00DC6F21">
        <w:rPr>
          <w:rFonts w:hint="eastAsia"/>
          <w:u w:val="single"/>
        </w:rPr>
        <w:t>蕭塗基</w:t>
      </w:r>
      <w:r>
        <w:rPr>
          <w:rFonts w:hint="eastAsia"/>
        </w:rPr>
        <w:t>等叛亂案第</w:t>
      </w:r>
      <w:r>
        <w:rPr>
          <w:rFonts w:hint="eastAsia"/>
        </w:rPr>
        <w:t>1</w:t>
      </w:r>
      <w:r>
        <w:rPr>
          <w:rFonts w:hint="eastAsia"/>
        </w:rPr>
        <w:t>卷</w:t>
      </w:r>
      <w:r>
        <w:rPr>
          <w:rFonts w:hint="eastAsia"/>
        </w:rPr>
        <w:t>2087</w:t>
      </w:r>
      <w:r>
        <w:rPr>
          <w:rFonts w:hint="eastAsia"/>
        </w:rPr>
        <w:t>頁。</w:t>
      </w:r>
    </w:p>
  </w:footnote>
  <w:footnote w:id="161">
    <w:p w:rsidR="00123833" w:rsidRPr="003865A1" w:rsidRDefault="00123833" w:rsidP="008A39A4">
      <w:pPr>
        <w:pStyle w:val="afc"/>
      </w:pPr>
      <w:r>
        <w:rPr>
          <w:rStyle w:val="afe"/>
        </w:rPr>
        <w:footnoteRef/>
      </w:r>
      <w:r>
        <w:t xml:space="preserve"> </w:t>
      </w:r>
      <w:r>
        <w:rPr>
          <w:rFonts w:hint="eastAsia"/>
        </w:rPr>
        <w:t>臺</w:t>
      </w:r>
      <w:r w:rsidRPr="003B5241">
        <w:rPr>
          <w:rFonts w:hint="eastAsia"/>
          <w:szCs w:val="32"/>
        </w:rPr>
        <w:t>灣省保安司令部</w:t>
      </w:r>
      <w:r w:rsidRPr="003B5241">
        <w:rPr>
          <w:rFonts w:hint="eastAsia"/>
          <w:szCs w:val="32"/>
        </w:rPr>
        <w:t>44</w:t>
      </w:r>
      <w:r w:rsidRPr="003B5241">
        <w:rPr>
          <w:rFonts w:hint="eastAsia"/>
          <w:szCs w:val="32"/>
        </w:rPr>
        <w:t>年</w:t>
      </w:r>
      <w:r w:rsidRPr="003B5241">
        <w:rPr>
          <w:rFonts w:hint="eastAsia"/>
          <w:szCs w:val="32"/>
        </w:rPr>
        <w:t>6</w:t>
      </w:r>
      <w:r w:rsidRPr="003B5241">
        <w:rPr>
          <w:rFonts w:hint="eastAsia"/>
          <w:szCs w:val="32"/>
        </w:rPr>
        <w:t>月</w:t>
      </w:r>
      <w:r w:rsidRPr="003B5241">
        <w:rPr>
          <w:rFonts w:hint="eastAsia"/>
          <w:szCs w:val="32"/>
        </w:rPr>
        <w:t>13</w:t>
      </w:r>
      <w:r w:rsidRPr="003B5241">
        <w:rPr>
          <w:rFonts w:hint="eastAsia"/>
          <w:szCs w:val="32"/>
        </w:rPr>
        <w:t>日</w:t>
      </w:r>
      <w:r w:rsidRPr="003B5241">
        <w:rPr>
          <w:rFonts w:hint="eastAsia"/>
          <w:szCs w:val="32"/>
        </w:rPr>
        <w:t>(44)</w:t>
      </w:r>
      <w:r w:rsidRPr="003B5241">
        <w:rPr>
          <w:rFonts w:hint="eastAsia"/>
          <w:szCs w:val="32"/>
        </w:rPr>
        <w:t>審聲字第</w:t>
      </w:r>
      <w:r w:rsidRPr="003B5241">
        <w:rPr>
          <w:rFonts w:hint="eastAsia"/>
          <w:szCs w:val="32"/>
        </w:rPr>
        <w:t>84</w:t>
      </w:r>
      <w:r w:rsidRPr="003B5241">
        <w:rPr>
          <w:rFonts w:hint="eastAsia"/>
          <w:szCs w:val="32"/>
        </w:rPr>
        <w:t>號意見書</w:t>
      </w:r>
      <w:r>
        <w:rPr>
          <w:rFonts w:hint="eastAsia"/>
          <w:szCs w:val="32"/>
        </w:rPr>
        <w:t>。</w:t>
      </w:r>
    </w:p>
  </w:footnote>
  <w:footnote w:id="162">
    <w:p w:rsidR="00123833" w:rsidRPr="0044133B" w:rsidRDefault="00123833" w:rsidP="008A39A4">
      <w:pPr>
        <w:pStyle w:val="afc"/>
        <w:rPr>
          <w:rFonts w:hAnsi="標楷體"/>
        </w:rPr>
      </w:pPr>
      <w:r w:rsidRPr="0044133B">
        <w:rPr>
          <w:rStyle w:val="afe"/>
          <w:rFonts w:hAnsi="標楷體"/>
        </w:rPr>
        <w:footnoteRef/>
      </w:r>
      <w:r w:rsidRPr="0044133B">
        <w:rPr>
          <w:rFonts w:hAnsi="標楷體"/>
        </w:rPr>
        <w:t xml:space="preserve"> </w:t>
      </w:r>
      <w:r w:rsidRPr="0044133B">
        <w:rPr>
          <w:rFonts w:hAnsi="標楷體" w:hint="eastAsia"/>
        </w:rPr>
        <w:t>國防部</w:t>
      </w:r>
      <w:r w:rsidRPr="0044133B">
        <w:rPr>
          <w:rFonts w:hAnsi="標楷體" w:hint="eastAsia"/>
        </w:rPr>
        <w:t>44</w:t>
      </w:r>
      <w:r w:rsidRPr="0044133B">
        <w:rPr>
          <w:rFonts w:hAnsi="標楷體" w:hint="eastAsia"/>
        </w:rPr>
        <w:t>年</w:t>
      </w:r>
      <w:r w:rsidRPr="0044133B">
        <w:rPr>
          <w:rFonts w:hAnsi="標楷體" w:hint="eastAsia"/>
        </w:rPr>
        <w:t>5</w:t>
      </w:r>
      <w:r w:rsidRPr="0044133B">
        <w:rPr>
          <w:rFonts w:hAnsi="標楷體" w:hint="eastAsia"/>
        </w:rPr>
        <w:t>月</w:t>
      </w:r>
      <w:r w:rsidRPr="0044133B">
        <w:rPr>
          <w:rFonts w:hAnsi="標楷體" w:hint="eastAsia"/>
        </w:rPr>
        <w:t>5</w:t>
      </w:r>
      <w:r w:rsidRPr="0044133B">
        <w:rPr>
          <w:rFonts w:hAnsi="標楷體" w:hint="eastAsia"/>
        </w:rPr>
        <w:t>日</w:t>
      </w:r>
      <w:r w:rsidRPr="0044133B">
        <w:rPr>
          <w:rFonts w:hAnsi="標楷體" w:hint="eastAsia"/>
        </w:rPr>
        <w:t>(44)</w:t>
      </w:r>
      <w:r w:rsidRPr="0044133B">
        <w:rPr>
          <w:rFonts w:hAnsi="標楷體" w:hint="eastAsia"/>
        </w:rPr>
        <w:t>理琦字第</w:t>
      </w:r>
      <w:r w:rsidRPr="0044133B">
        <w:rPr>
          <w:rFonts w:hAnsi="標楷體" w:hint="eastAsia"/>
        </w:rPr>
        <w:t>1233</w:t>
      </w:r>
      <w:r w:rsidRPr="0044133B">
        <w:rPr>
          <w:rFonts w:hAnsi="標楷體" w:hint="eastAsia"/>
        </w:rPr>
        <w:t>號令。</w:t>
      </w:r>
    </w:p>
  </w:footnote>
  <w:footnote w:id="163">
    <w:p w:rsidR="00123833" w:rsidRPr="0044133B" w:rsidRDefault="00123833" w:rsidP="008A39A4">
      <w:pPr>
        <w:pStyle w:val="afc"/>
        <w:rPr>
          <w:rFonts w:hAnsi="標楷體"/>
        </w:rPr>
      </w:pPr>
      <w:r w:rsidRPr="0044133B">
        <w:rPr>
          <w:rStyle w:val="afe"/>
          <w:rFonts w:hAnsi="標楷體"/>
        </w:rPr>
        <w:footnoteRef/>
      </w:r>
      <w:r w:rsidRPr="0044133B">
        <w:rPr>
          <w:rFonts w:hAnsi="標楷體"/>
        </w:rPr>
        <w:t xml:space="preserve"> </w:t>
      </w:r>
      <w:r w:rsidRPr="0044133B">
        <w:rPr>
          <w:rFonts w:hAnsi="標楷體" w:hint="eastAsia"/>
        </w:rPr>
        <w:t>國防部</w:t>
      </w:r>
      <w:r w:rsidRPr="0044133B">
        <w:rPr>
          <w:rFonts w:hAnsi="標楷體" w:hint="eastAsia"/>
        </w:rPr>
        <w:t>44</w:t>
      </w:r>
      <w:r w:rsidRPr="0044133B">
        <w:rPr>
          <w:rFonts w:hAnsi="標楷體" w:hint="eastAsia"/>
        </w:rPr>
        <w:t>年</w:t>
      </w:r>
      <w:r w:rsidRPr="0044133B">
        <w:rPr>
          <w:rFonts w:hAnsi="標楷體" w:hint="eastAsia"/>
        </w:rPr>
        <w:t>8</w:t>
      </w:r>
      <w:r w:rsidRPr="0044133B">
        <w:rPr>
          <w:rFonts w:hAnsi="標楷體" w:hint="eastAsia"/>
        </w:rPr>
        <w:t>月</w:t>
      </w:r>
      <w:r w:rsidRPr="0044133B">
        <w:rPr>
          <w:rFonts w:hAnsi="標楷體" w:hint="eastAsia"/>
        </w:rPr>
        <w:t>18</w:t>
      </w:r>
      <w:r w:rsidRPr="0044133B">
        <w:rPr>
          <w:rFonts w:hAnsi="標楷體" w:hint="eastAsia"/>
        </w:rPr>
        <w:t>日</w:t>
      </w:r>
      <w:r w:rsidRPr="0044133B">
        <w:rPr>
          <w:rFonts w:hAnsi="標楷體" w:hint="eastAsia"/>
        </w:rPr>
        <w:t>(44)</w:t>
      </w:r>
      <w:r w:rsidRPr="0044133B">
        <w:rPr>
          <w:rFonts w:hAnsi="標楷體" w:hint="eastAsia"/>
        </w:rPr>
        <w:t>理琦字第</w:t>
      </w:r>
      <w:r w:rsidRPr="0044133B">
        <w:rPr>
          <w:rFonts w:hAnsi="標楷體" w:hint="eastAsia"/>
        </w:rPr>
        <w:t>2113</w:t>
      </w:r>
      <w:r w:rsidRPr="0044133B">
        <w:rPr>
          <w:rFonts w:hAnsi="標楷體" w:hint="eastAsia"/>
        </w:rPr>
        <w:t>號令。</w:t>
      </w:r>
    </w:p>
  </w:footnote>
  <w:footnote w:id="164">
    <w:p w:rsidR="00123833" w:rsidRPr="0044133B" w:rsidRDefault="00123833" w:rsidP="008A39A4">
      <w:pPr>
        <w:pStyle w:val="afc"/>
        <w:rPr>
          <w:rFonts w:hAnsi="標楷體"/>
        </w:rPr>
      </w:pPr>
      <w:r w:rsidRPr="0044133B">
        <w:rPr>
          <w:rStyle w:val="afe"/>
          <w:rFonts w:hAnsi="標楷體"/>
        </w:rPr>
        <w:footnoteRef/>
      </w:r>
      <w:r w:rsidRPr="0044133B">
        <w:rPr>
          <w:rFonts w:hAnsi="標楷體"/>
        </w:rPr>
        <w:t xml:space="preserve"> </w:t>
      </w:r>
      <w:r w:rsidRPr="0044133B">
        <w:rPr>
          <w:rFonts w:hAnsi="標楷體" w:hint="eastAsia"/>
        </w:rPr>
        <w:t>國防部</w:t>
      </w:r>
      <w:r w:rsidRPr="0044133B">
        <w:rPr>
          <w:rFonts w:hAnsi="標楷體" w:hint="eastAsia"/>
        </w:rPr>
        <w:t>44</w:t>
      </w:r>
      <w:r w:rsidRPr="0044133B">
        <w:rPr>
          <w:rFonts w:hAnsi="標楷體" w:hint="eastAsia"/>
        </w:rPr>
        <w:t>年</w:t>
      </w:r>
      <w:r w:rsidRPr="0044133B">
        <w:rPr>
          <w:rFonts w:hAnsi="標楷體" w:hint="eastAsia"/>
        </w:rPr>
        <w:t>6</w:t>
      </w:r>
      <w:r w:rsidRPr="0044133B">
        <w:rPr>
          <w:rFonts w:hAnsi="標楷體" w:hint="eastAsia"/>
        </w:rPr>
        <w:t>月</w:t>
      </w:r>
      <w:r w:rsidRPr="0044133B">
        <w:rPr>
          <w:rFonts w:hAnsi="標楷體" w:hint="eastAsia"/>
        </w:rPr>
        <w:t>25</w:t>
      </w:r>
      <w:r w:rsidRPr="0044133B">
        <w:rPr>
          <w:rFonts w:hAnsi="標楷體" w:hint="eastAsia"/>
        </w:rPr>
        <w:t>日</w:t>
      </w:r>
      <w:r w:rsidRPr="0044133B">
        <w:rPr>
          <w:rFonts w:hAnsi="標楷體" w:hint="eastAsia"/>
        </w:rPr>
        <w:t>(44)</w:t>
      </w:r>
      <w:r w:rsidRPr="0044133B">
        <w:rPr>
          <w:rFonts w:hAnsi="標楷體" w:hint="eastAsia"/>
        </w:rPr>
        <w:t>理琦字第</w:t>
      </w:r>
      <w:r w:rsidRPr="0044133B">
        <w:rPr>
          <w:rFonts w:hAnsi="標楷體" w:hint="eastAsia"/>
        </w:rPr>
        <w:t>1678</w:t>
      </w:r>
      <w:r w:rsidRPr="0044133B">
        <w:rPr>
          <w:rFonts w:hAnsi="標楷體" w:hint="eastAsia"/>
        </w:rPr>
        <w:t>號令。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02989"/>
    <w:multiLevelType w:val="hybridMultilevel"/>
    <w:tmpl w:val="45B0EE8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4DB1359"/>
    <w:multiLevelType w:val="hybridMultilevel"/>
    <w:tmpl w:val="DEC82F5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25432A8B"/>
    <w:multiLevelType w:val="hybridMultilevel"/>
    <w:tmpl w:val="80CEF77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2B423E51"/>
    <w:multiLevelType w:val="hybridMultilevel"/>
    <w:tmpl w:val="EB9427E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A5F5684"/>
    <w:multiLevelType w:val="hybridMultilevel"/>
    <w:tmpl w:val="5DC0E372"/>
    <w:lvl w:ilvl="0" w:tplc="E2DA4AA8">
      <w:start w:val="2"/>
      <w:numFmt w:val="decimal"/>
      <w:pStyle w:val="a3"/>
      <w:lvlText w:val="表%1　"/>
      <w:lvlJc w:val="left"/>
      <w:pPr>
        <w:ind w:left="764" w:hanging="480"/>
      </w:pPr>
      <w:rPr>
        <w:rFonts w:ascii="標楷體" w:eastAsia="標楷體" w:hint="eastAsia"/>
        <w:b w:val="0"/>
        <w:i w:val="0"/>
        <w:sz w:val="28"/>
        <w:lang w:val="en-US"/>
      </w:rPr>
    </w:lvl>
    <w:lvl w:ilvl="1" w:tplc="04090019">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11">
    <w:nsid w:val="51D63E52"/>
    <w:multiLevelType w:val="hybridMultilevel"/>
    <w:tmpl w:val="2CF0624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930411E"/>
    <w:multiLevelType w:val="hybridMultilevel"/>
    <w:tmpl w:val="C9A4280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63E74E7B"/>
    <w:multiLevelType w:val="multilevel"/>
    <w:tmpl w:val="9946C194"/>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abstractNum>
  <w:abstractNum w:abstractNumId="16">
    <w:nsid w:val="71D84003"/>
    <w:multiLevelType w:val="hybridMultilevel"/>
    <w:tmpl w:val="091A678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nsid w:val="777215C1"/>
    <w:multiLevelType w:val="hybridMultilevel"/>
    <w:tmpl w:val="9EA2410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nsid w:val="7C175F15"/>
    <w:multiLevelType w:val="hybridMultilevel"/>
    <w:tmpl w:val="FD601A0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3"/>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10"/>
  </w:num>
  <w:num w:numId="23">
    <w:abstractNumId w:val="8"/>
  </w:num>
  <w:num w:numId="24">
    <w:abstractNumId w:val="12"/>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3"/>
  </w:num>
  <w:num w:numId="29">
    <w:abstractNumId w:val="13"/>
  </w:num>
  <w:num w:numId="30">
    <w:abstractNumId w:val="9"/>
  </w:num>
  <w:num w:numId="31">
    <w:abstractNumId w:val="9"/>
  </w:num>
  <w:num w:numId="32">
    <w:abstractNumId w:val="2"/>
  </w:num>
  <w:num w:numId="33">
    <w:abstractNumId w:val="2"/>
  </w:num>
  <w:num w:numId="34">
    <w:abstractNumId w:val="2"/>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0"/>
  </w:num>
  <w:num w:numId="38">
    <w:abstractNumId w:val="18"/>
  </w:num>
  <w:num w:numId="39">
    <w:abstractNumId w:val="5"/>
  </w:num>
  <w:num w:numId="40">
    <w:abstractNumId w:val="14"/>
  </w:num>
  <w:num w:numId="41">
    <w:abstractNumId w:val="6"/>
  </w:num>
  <w:num w:numId="42">
    <w:abstractNumId w:val="17"/>
  </w:num>
  <w:num w:numId="43">
    <w:abstractNumId w:val="16"/>
  </w:num>
  <w:num w:numId="44">
    <w:abstractNumId w:val="2"/>
    <w:lvlOverride w:ilvl="0">
      <w:startOverride w:val="6"/>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num>
  <w:num w:numId="47">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07FA3"/>
    <w:rsid w:val="000112BF"/>
    <w:rsid w:val="00012233"/>
    <w:rsid w:val="00017318"/>
    <w:rsid w:val="000246F7"/>
    <w:rsid w:val="0003114D"/>
    <w:rsid w:val="00036D76"/>
    <w:rsid w:val="00050778"/>
    <w:rsid w:val="000512D1"/>
    <w:rsid w:val="00057F32"/>
    <w:rsid w:val="00057F34"/>
    <w:rsid w:val="00062A25"/>
    <w:rsid w:val="000677AC"/>
    <w:rsid w:val="00073CB5"/>
    <w:rsid w:val="0007425C"/>
    <w:rsid w:val="00077553"/>
    <w:rsid w:val="00080040"/>
    <w:rsid w:val="000851A2"/>
    <w:rsid w:val="000900DD"/>
    <w:rsid w:val="00090E40"/>
    <w:rsid w:val="0009352E"/>
    <w:rsid w:val="00096B96"/>
    <w:rsid w:val="00097136"/>
    <w:rsid w:val="000A2F3F"/>
    <w:rsid w:val="000B0B4A"/>
    <w:rsid w:val="000B279A"/>
    <w:rsid w:val="000B4876"/>
    <w:rsid w:val="000B59C9"/>
    <w:rsid w:val="000B61D2"/>
    <w:rsid w:val="000B70A7"/>
    <w:rsid w:val="000C495F"/>
    <w:rsid w:val="000C61C5"/>
    <w:rsid w:val="000E6431"/>
    <w:rsid w:val="000F0D35"/>
    <w:rsid w:val="000F10D3"/>
    <w:rsid w:val="000F21A5"/>
    <w:rsid w:val="00102B9F"/>
    <w:rsid w:val="00112637"/>
    <w:rsid w:val="00114E9E"/>
    <w:rsid w:val="0012001E"/>
    <w:rsid w:val="001226F8"/>
    <w:rsid w:val="00123833"/>
    <w:rsid w:val="00126A55"/>
    <w:rsid w:val="00133AA2"/>
    <w:rsid w:val="00133F08"/>
    <w:rsid w:val="001345E6"/>
    <w:rsid w:val="001378B0"/>
    <w:rsid w:val="00142E00"/>
    <w:rsid w:val="00152793"/>
    <w:rsid w:val="001545A9"/>
    <w:rsid w:val="00161225"/>
    <w:rsid w:val="001637C7"/>
    <w:rsid w:val="0016480E"/>
    <w:rsid w:val="001741DB"/>
    <w:rsid w:val="00174297"/>
    <w:rsid w:val="001817B3"/>
    <w:rsid w:val="00183014"/>
    <w:rsid w:val="001900AF"/>
    <w:rsid w:val="001959C2"/>
    <w:rsid w:val="001A7968"/>
    <w:rsid w:val="001B3483"/>
    <w:rsid w:val="001B3C1E"/>
    <w:rsid w:val="001B4494"/>
    <w:rsid w:val="001B5D95"/>
    <w:rsid w:val="001C0D8B"/>
    <w:rsid w:val="001C0DA8"/>
    <w:rsid w:val="001D5804"/>
    <w:rsid w:val="001E0D8A"/>
    <w:rsid w:val="001E67BA"/>
    <w:rsid w:val="001E74C2"/>
    <w:rsid w:val="001F5A48"/>
    <w:rsid w:val="001F6260"/>
    <w:rsid w:val="00200007"/>
    <w:rsid w:val="002030A5"/>
    <w:rsid w:val="00203131"/>
    <w:rsid w:val="002034EF"/>
    <w:rsid w:val="00212E88"/>
    <w:rsid w:val="00213C9C"/>
    <w:rsid w:val="0022009E"/>
    <w:rsid w:val="002235AF"/>
    <w:rsid w:val="0022425C"/>
    <w:rsid w:val="002246DE"/>
    <w:rsid w:val="0024071C"/>
    <w:rsid w:val="002421B5"/>
    <w:rsid w:val="0025106C"/>
    <w:rsid w:val="00252BC4"/>
    <w:rsid w:val="00254014"/>
    <w:rsid w:val="0026504D"/>
    <w:rsid w:val="00273A2F"/>
    <w:rsid w:val="0027412E"/>
    <w:rsid w:val="00280986"/>
    <w:rsid w:val="00281ECE"/>
    <w:rsid w:val="002831C7"/>
    <w:rsid w:val="002840C6"/>
    <w:rsid w:val="00286B1B"/>
    <w:rsid w:val="00295174"/>
    <w:rsid w:val="00296172"/>
    <w:rsid w:val="00296B92"/>
    <w:rsid w:val="002A1C36"/>
    <w:rsid w:val="002A2C22"/>
    <w:rsid w:val="002A397A"/>
    <w:rsid w:val="002A5640"/>
    <w:rsid w:val="002A6BBB"/>
    <w:rsid w:val="002B02EB"/>
    <w:rsid w:val="002C0602"/>
    <w:rsid w:val="002D592F"/>
    <w:rsid w:val="002D5C16"/>
    <w:rsid w:val="002E4A01"/>
    <w:rsid w:val="002F3DFF"/>
    <w:rsid w:val="002F5E05"/>
    <w:rsid w:val="0031653E"/>
    <w:rsid w:val="00317053"/>
    <w:rsid w:val="0032109C"/>
    <w:rsid w:val="00322B45"/>
    <w:rsid w:val="00323809"/>
    <w:rsid w:val="00323D41"/>
    <w:rsid w:val="00325414"/>
    <w:rsid w:val="003301A4"/>
    <w:rsid w:val="003302F1"/>
    <w:rsid w:val="0034470E"/>
    <w:rsid w:val="00352DB0"/>
    <w:rsid w:val="0036400E"/>
    <w:rsid w:val="00371833"/>
    <w:rsid w:val="00371ED3"/>
    <w:rsid w:val="0037728A"/>
    <w:rsid w:val="00380B7D"/>
    <w:rsid w:val="00381A99"/>
    <w:rsid w:val="003829C2"/>
    <w:rsid w:val="00384724"/>
    <w:rsid w:val="003919B7"/>
    <w:rsid w:val="00391D57"/>
    <w:rsid w:val="00392292"/>
    <w:rsid w:val="00394996"/>
    <w:rsid w:val="003A5B7B"/>
    <w:rsid w:val="003B0929"/>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18B9"/>
    <w:rsid w:val="004023E9"/>
    <w:rsid w:val="0040727C"/>
    <w:rsid w:val="00413340"/>
    <w:rsid w:val="00413F83"/>
    <w:rsid w:val="0041490C"/>
    <w:rsid w:val="00416191"/>
    <w:rsid w:val="00416721"/>
    <w:rsid w:val="00420532"/>
    <w:rsid w:val="004212F4"/>
    <w:rsid w:val="00421EF0"/>
    <w:rsid w:val="004224FA"/>
    <w:rsid w:val="00423D07"/>
    <w:rsid w:val="004255DB"/>
    <w:rsid w:val="00426BA0"/>
    <w:rsid w:val="0044346F"/>
    <w:rsid w:val="00462C4B"/>
    <w:rsid w:val="0046520A"/>
    <w:rsid w:val="004672AB"/>
    <w:rsid w:val="004714FE"/>
    <w:rsid w:val="00485CDE"/>
    <w:rsid w:val="00495053"/>
    <w:rsid w:val="004A1F59"/>
    <w:rsid w:val="004A29BE"/>
    <w:rsid w:val="004A3225"/>
    <w:rsid w:val="004A33EE"/>
    <w:rsid w:val="004A3AA8"/>
    <w:rsid w:val="004A5235"/>
    <w:rsid w:val="004B0990"/>
    <w:rsid w:val="004B13C7"/>
    <w:rsid w:val="004B778F"/>
    <w:rsid w:val="004B7A22"/>
    <w:rsid w:val="004C5DD4"/>
    <w:rsid w:val="004D10A7"/>
    <w:rsid w:val="004D141F"/>
    <w:rsid w:val="004D2B76"/>
    <w:rsid w:val="004D6310"/>
    <w:rsid w:val="004D6A49"/>
    <w:rsid w:val="004E0062"/>
    <w:rsid w:val="004E05A1"/>
    <w:rsid w:val="004E1BED"/>
    <w:rsid w:val="004F0409"/>
    <w:rsid w:val="004F48E4"/>
    <w:rsid w:val="004F5E57"/>
    <w:rsid w:val="004F6710"/>
    <w:rsid w:val="00502849"/>
    <w:rsid w:val="00504334"/>
    <w:rsid w:val="005104D7"/>
    <w:rsid w:val="00510B9E"/>
    <w:rsid w:val="00522A04"/>
    <w:rsid w:val="00523963"/>
    <w:rsid w:val="00531D2C"/>
    <w:rsid w:val="00533DAD"/>
    <w:rsid w:val="00536BC2"/>
    <w:rsid w:val="00540841"/>
    <w:rsid w:val="005425E1"/>
    <w:rsid w:val="005427C5"/>
    <w:rsid w:val="00542CF6"/>
    <w:rsid w:val="00546F1A"/>
    <w:rsid w:val="00553C03"/>
    <w:rsid w:val="00556A37"/>
    <w:rsid w:val="00563692"/>
    <w:rsid w:val="00571349"/>
    <w:rsid w:val="00576952"/>
    <w:rsid w:val="0058467F"/>
    <w:rsid w:val="005907CE"/>
    <w:rsid w:val="005908B8"/>
    <w:rsid w:val="005918F6"/>
    <w:rsid w:val="0059512E"/>
    <w:rsid w:val="005A6DD2"/>
    <w:rsid w:val="005C385D"/>
    <w:rsid w:val="005D3B20"/>
    <w:rsid w:val="005E5C68"/>
    <w:rsid w:val="005E65C0"/>
    <w:rsid w:val="005F0390"/>
    <w:rsid w:val="00612023"/>
    <w:rsid w:val="00614190"/>
    <w:rsid w:val="00622A99"/>
    <w:rsid w:val="00622E67"/>
    <w:rsid w:val="00625C57"/>
    <w:rsid w:val="00626EDC"/>
    <w:rsid w:val="006350E0"/>
    <w:rsid w:val="006470EC"/>
    <w:rsid w:val="0065598E"/>
    <w:rsid w:val="00655AF2"/>
    <w:rsid w:val="006568BE"/>
    <w:rsid w:val="0066025D"/>
    <w:rsid w:val="006773EC"/>
    <w:rsid w:val="00680504"/>
    <w:rsid w:val="00681CD9"/>
    <w:rsid w:val="00683E30"/>
    <w:rsid w:val="00687024"/>
    <w:rsid w:val="00696415"/>
    <w:rsid w:val="006A1D05"/>
    <w:rsid w:val="006A1F17"/>
    <w:rsid w:val="006C5E03"/>
    <w:rsid w:val="006C6E5B"/>
    <w:rsid w:val="006D3691"/>
    <w:rsid w:val="006E0DB0"/>
    <w:rsid w:val="006E2DCE"/>
    <w:rsid w:val="006E5C9C"/>
    <w:rsid w:val="006F3563"/>
    <w:rsid w:val="006F42B9"/>
    <w:rsid w:val="006F6103"/>
    <w:rsid w:val="00704E00"/>
    <w:rsid w:val="007209E7"/>
    <w:rsid w:val="00726182"/>
    <w:rsid w:val="00732329"/>
    <w:rsid w:val="007337CA"/>
    <w:rsid w:val="00734CE4"/>
    <w:rsid w:val="00735123"/>
    <w:rsid w:val="00741837"/>
    <w:rsid w:val="007453E6"/>
    <w:rsid w:val="00746F8F"/>
    <w:rsid w:val="0074704D"/>
    <w:rsid w:val="0075243E"/>
    <w:rsid w:val="007666F5"/>
    <w:rsid w:val="0077309D"/>
    <w:rsid w:val="007774EE"/>
    <w:rsid w:val="00781822"/>
    <w:rsid w:val="00783F21"/>
    <w:rsid w:val="00787159"/>
    <w:rsid w:val="00791668"/>
    <w:rsid w:val="00791AA1"/>
    <w:rsid w:val="007A3793"/>
    <w:rsid w:val="007A3CFE"/>
    <w:rsid w:val="007B5103"/>
    <w:rsid w:val="007C1BA2"/>
    <w:rsid w:val="007C489A"/>
    <w:rsid w:val="007D20E9"/>
    <w:rsid w:val="007D7881"/>
    <w:rsid w:val="007D7E3A"/>
    <w:rsid w:val="007E0E10"/>
    <w:rsid w:val="007E16A1"/>
    <w:rsid w:val="007E4768"/>
    <w:rsid w:val="007E5BDD"/>
    <w:rsid w:val="007E777B"/>
    <w:rsid w:val="007F2070"/>
    <w:rsid w:val="008053F5"/>
    <w:rsid w:val="00810198"/>
    <w:rsid w:val="00815DA8"/>
    <w:rsid w:val="008216D8"/>
    <w:rsid w:val="0082194D"/>
    <w:rsid w:val="00826DA2"/>
    <w:rsid w:val="00826EF5"/>
    <w:rsid w:val="00831693"/>
    <w:rsid w:val="00840104"/>
    <w:rsid w:val="00841FC5"/>
    <w:rsid w:val="00845709"/>
    <w:rsid w:val="008576BD"/>
    <w:rsid w:val="00860463"/>
    <w:rsid w:val="00865157"/>
    <w:rsid w:val="008733DA"/>
    <w:rsid w:val="00874560"/>
    <w:rsid w:val="00883D8E"/>
    <w:rsid w:val="008850E4"/>
    <w:rsid w:val="0088765A"/>
    <w:rsid w:val="008920BC"/>
    <w:rsid w:val="008A12F5"/>
    <w:rsid w:val="008A2738"/>
    <w:rsid w:val="008A288A"/>
    <w:rsid w:val="008A39A4"/>
    <w:rsid w:val="008B1587"/>
    <w:rsid w:val="008B1B01"/>
    <w:rsid w:val="008B3BCD"/>
    <w:rsid w:val="008B4841"/>
    <w:rsid w:val="008B6DF8"/>
    <w:rsid w:val="008C106C"/>
    <w:rsid w:val="008C10F1"/>
    <w:rsid w:val="008C1E99"/>
    <w:rsid w:val="008E0085"/>
    <w:rsid w:val="008E2AA6"/>
    <w:rsid w:val="008E311B"/>
    <w:rsid w:val="008E5283"/>
    <w:rsid w:val="008F46E7"/>
    <w:rsid w:val="008F6F0B"/>
    <w:rsid w:val="00907BA7"/>
    <w:rsid w:val="0091064E"/>
    <w:rsid w:val="00911FC5"/>
    <w:rsid w:val="00930C45"/>
    <w:rsid w:val="00931A10"/>
    <w:rsid w:val="00933ACC"/>
    <w:rsid w:val="00934101"/>
    <w:rsid w:val="00947967"/>
    <w:rsid w:val="00950CCD"/>
    <w:rsid w:val="00953DFE"/>
    <w:rsid w:val="00965200"/>
    <w:rsid w:val="009668B3"/>
    <w:rsid w:val="00971471"/>
    <w:rsid w:val="009849C2"/>
    <w:rsid w:val="00984D24"/>
    <w:rsid w:val="009858EB"/>
    <w:rsid w:val="009A2D86"/>
    <w:rsid w:val="009A5383"/>
    <w:rsid w:val="009A68BB"/>
    <w:rsid w:val="009B0046"/>
    <w:rsid w:val="009C1440"/>
    <w:rsid w:val="009C2107"/>
    <w:rsid w:val="009C5D9E"/>
    <w:rsid w:val="009D0EDE"/>
    <w:rsid w:val="009D12BE"/>
    <w:rsid w:val="009D2C3E"/>
    <w:rsid w:val="009D620F"/>
    <w:rsid w:val="009E0625"/>
    <w:rsid w:val="009E3034"/>
    <w:rsid w:val="009E549F"/>
    <w:rsid w:val="009F28A8"/>
    <w:rsid w:val="009F473E"/>
    <w:rsid w:val="009F4AD1"/>
    <w:rsid w:val="009F682A"/>
    <w:rsid w:val="00A022BE"/>
    <w:rsid w:val="00A07CD9"/>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02430"/>
    <w:rsid w:val="00B14D1C"/>
    <w:rsid w:val="00B2777A"/>
    <w:rsid w:val="00B4221D"/>
    <w:rsid w:val="00B443E4"/>
    <w:rsid w:val="00B4499F"/>
    <w:rsid w:val="00B52C94"/>
    <w:rsid w:val="00B54EF9"/>
    <w:rsid w:val="00B563EA"/>
    <w:rsid w:val="00B60E51"/>
    <w:rsid w:val="00B63A54"/>
    <w:rsid w:val="00B76F67"/>
    <w:rsid w:val="00B77D18"/>
    <w:rsid w:val="00B8313A"/>
    <w:rsid w:val="00B83C6B"/>
    <w:rsid w:val="00B93503"/>
    <w:rsid w:val="00BA31E8"/>
    <w:rsid w:val="00BA55E0"/>
    <w:rsid w:val="00BA6BD4"/>
    <w:rsid w:val="00BA7A96"/>
    <w:rsid w:val="00BB2655"/>
    <w:rsid w:val="00BB3752"/>
    <w:rsid w:val="00BB6688"/>
    <w:rsid w:val="00BC26D4"/>
    <w:rsid w:val="00BC64F2"/>
    <w:rsid w:val="00BC66A6"/>
    <w:rsid w:val="00BD2756"/>
    <w:rsid w:val="00BD7D5D"/>
    <w:rsid w:val="00BF2A42"/>
    <w:rsid w:val="00C03D8C"/>
    <w:rsid w:val="00C05254"/>
    <w:rsid w:val="00C055EC"/>
    <w:rsid w:val="00C10DC9"/>
    <w:rsid w:val="00C12FB3"/>
    <w:rsid w:val="00C17341"/>
    <w:rsid w:val="00C24EEF"/>
    <w:rsid w:val="00C25CF6"/>
    <w:rsid w:val="00C26C36"/>
    <w:rsid w:val="00C26FFB"/>
    <w:rsid w:val="00C31976"/>
    <w:rsid w:val="00C32768"/>
    <w:rsid w:val="00C431DF"/>
    <w:rsid w:val="00C4558B"/>
    <w:rsid w:val="00C456BD"/>
    <w:rsid w:val="00C530DC"/>
    <w:rsid w:val="00C5350D"/>
    <w:rsid w:val="00C6123C"/>
    <w:rsid w:val="00C65BCE"/>
    <w:rsid w:val="00C7084D"/>
    <w:rsid w:val="00C7315E"/>
    <w:rsid w:val="00C75895"/>
    <w:rsid w:val="00C83C9F"/>
    <w:rsid w:val="00C86866"/>
    <w:rsid w:val="00C94840"/>
    <w:rsid w:val="00C97868"/>
    <w:rsid w:val="00CA6AC8"/>
    <w:rsid w:val="00CB027F"/>
    <w:rsid w:val="00CC6297"/>
    <w:rsid w:val="00CC7690"/>
    <w:rsid w:val="00CD1986"/>
    <w:rsid w:val="00CE4D5C"/>
    <w:rsid w:val="00CF05DA"/>
    <w:rsid w:val="00CF58EB"/>
    <w:rsid w:val="00D0106E"/>
    <w:rsid w:val="00D06383"/>
    <w:rsid w:val="00D06C7B"/>
    <w:rsid w:val="00D20E85"/>
    <w:rsid w:val="00D24615"/>
    <w:rsid w:val="00D27557"/>
    <w:rsid w:val="00D37842"/>
    <w:rsid w:val="00D42DC2"/>
    <w:rsid w:val="00D4662E"/>
    <w:rsid w:val="00D537E1"/>
    <w:rsid w:val="00D55BB2"/>
    <w:rsid w:val="00D6091A"/>
    <w:rsid w:val="00D66027"/>
    <w:rsid w:val="00D6695F"/>
    <w:rsid w:val="00D71537"/>
    <w:rsid w:val="00D7324A"/>
    <w:rsid w:val="00D75644"/>
    <w:rsid w:val="00D81656"/>
    <w:rsid w:val="00D837DF"/>
    <w:rsid w:val="00D83D87"/>
    <w:rsid w:val="00D86A30"/>
    <w:rsid w:val="00D92E32"/>
    <w:rsid w:val="00D9618E"/>
    <w:rsid w:val="00D97CB4"/>
    <w:rsid w:val="00D97DD4"/>
    <w:rsid w:val="00DA5A8A"/>
    <w:rsid w:val="00DA650E"/>
    <w:rsid w:val="00DB26CD"/>
    <w:rsid w:val="00DB3135"/>
    <w:rsid w:val="00DB441C"/>
    <w:rsid w:val="00DB44AF"/>
    <w:rsid w:val="00DB6849"/>
    <w:rsid w:val="00DC1F58"/>
    <w:rsid w:val="00DC339B"/>
    <w:rsid w:val="00DC4853"/>
    <w:rsid w:val="00DC5D40"/>
    <w:rsid w:val="00DD30E9"/>
    <w:rsid w:val="00DD4F47"/>
    <w:rsid w:val="00DD53D0"/>
    <w:rsid w:val="00DD7FBB"/>
    <w:rsid w:val="00DE0B9F"/>
    <w:rsid w:val="00DE3D05"/>
    <w:rsid w:val="00DE4238"/>
    <w:rsid w:val="00DE42B9"/>
    <w:rsid w:val="00DE47D6"/>
    <w:rsid w:val="00DE657F"/>
    <w:rsid w:val="00DF1218"/>
    <w:rsid w:val="00DF6462"/>
    <w:rsid w:val="00E02FA0"/>
    <w:rsid w:val="00E036DC"/>
    <w:rsid w:val="00E05758"/>
    <w:rsid w:val="00E10454"/>
    <w:rsid w:val="00E10AC5"/>
    <w:rsid w:val="00E112E5"/>
    <w:rsid w:val="00E21CC7"/>
    <w:rsid w:val="00E23E3F"/>
    <w:rsid w:val="00E24D9E"/>
    <w:rsid w:val="00E25849"/>
    <w:rsid w:val="00E30BEA"/>
    <w:rsid w:val="00E3197E"/>
    <w:rsid w:val="00E342F8"/>
    <w:rsid w:val="00E351ED"/>
    <w:rsid w:val="00E6034B"/>
    <w:rsid w:val="00E6549E"/>
    <w:rsid w:val="00E65EDE"/>
    <w:rsid w:val="00E70F81"/>
    <w:rsid w:val="00E7407C"/>
    <w:rsid w:val="00E77055"/>
    <w:rsid w:val="00E77460"/>
    <w:rsid w:val="00E83ABC"/>
    <w:rsid w:val="00E844F2"/>
    <w:rsid w:val="00E92FCB"/>
    <w:rsid w:val="00EA147F"/>
    <w:rsid w:val="00EB36DD"/>
    <w:rsid w:val="00EC37FE"/>
    <w:rsid w:val="00EC52E4"/>
    <w:rsid w:val="00ED03AB"/>
    <w:rsid w:val="00ED0CAC"/>
    <w:rsid w:val="00ED1CD4"/>
    <w:rsid w:val="00ED1D2B"/>
    <w:rsid w:val="00ED5A8D"/>
    <w:rsid w:val="00ED64B5"/>
    <w:rsid w:val="00EE7CCA"/>
    <w:rsid w:val="00EF2095"/>
    <w:rsid w:val="00EF4055"/>
    <w:rsid w:val="00F10445"/>
    <w:rsid w:val="00F16A14"/>
    <w:rsid w:val="00F17F95"/>
    <w:rsid w:val="00F231DC"/>
    <w:rsid w:val="00F34458"/>
    <w:rsid w:val="00F362D7"/>
    <w:rsid w:val="00F37D7B"/>
    <w:rsid w:val="00F5314C"/>
    <w:rsid w:val="00F5581A"/>
    <w:rsid w:val="00F635DD"/>
    <w:rsid w:val="00F6627B"/>
    <w:rsid w:val="00F734F2"/>
    <w:rsid w:val="00F75052"/>
    <w:rsid w:val="00F804D3"/>
    <w:rsid w:val="00F81CD2"/>
    <w:rsid w:val="00F82641"/>
    <w:rsid w:val="00F85FA7"/>
    <w:rsid w:val="00F86712"/>
    <w:rsid w:val="00F86CA5"/>
    <w:rsid w:val="00F90F18"/>
    <w:rsid w:val="00F937E4"/>
    <w:rsid w:val="00F95EE7"/>
    <w:rsid w:val="00FA2B15"/>
    <w:rsid w:val="00FA39E6"/>
    <w:rsid w:val="00FA7BC9"/>
    <w:rsid w:val="00FB378E"/>
    <w:rsid w:val="00FB37F1"/>
    <w:rsid w:val="00FB47C0"/>
    <w:rsid w:val="00FB501B"/>
    <w:rsid w:val="00FB7770"/>
    <w:rsid w:val="00FB7DD2"/>
    <w:rsid w:val="00FD2B1E"/>
    <w:rsid w:val="00FD3B91"/>
    <w:rsid w:val="00FD576B"/>
    <w:rsid w:val="00FD579E"/>
    <w:rsid w:val="00FE23F4"/>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link w:val="10"/>
    <w:uiPriority w:val="9"/>
    <w:qFormat/>
    <w:rsid w:val="004F5E57"/>
    <w:pPr>
      <w:numPr>
        <w:numId w:val="25"/>
      </w:numPr>
      <w:outlineLvl w:val="0"/>
    </w:pPr>
    <w:rPr>
      <w:rFonts w:hAnsi="Arial"/>
      <w:bCs/>
      <w:kern w:val="32"/>
      <w:szCs w:val="52"/>
    </w:rPr>
  </w:style>
  <w:style w:type="paragraph" w:styleId="2">
    <w:name w:val="heading 2"/>
    <w:aliases w:val="標題110/111,節,節1"/>
    <w:basedOn w:val="a6"/>
    <w:link w:val="20"/>
    <w:uiPriority w:val="9"/>
    <w:qFormat/>
    <w:rsid w:val="00ED0CAC"/>
    <w:pPr>
      <w:numPr>
        <w:ilvl w:val="1"/>
        <w:numId w:val="25"/>
      </w:numPr>
      <w:outlineLvl w:val="1"/>
    </w:pPr>
    <w:rPr>
      <w:rFonts w:hAnsi="Arial"/>
      <w:b/>
      <w:bCs/>
      <w:kern w:val="32"/>
      <w:szCs w:val="48"/>
    </w:rPr>
  </w:style>
  <w:style w:type="paragraph" w:styleId="3">
    <w:name w:val="heading 3"/>
    <w:basedOn w:val="a6"/>
    <w:link w:val="30"/>
    <w:uiPriority w:val="9"/>
    <w:qFormat/>
    <w:rsid w:val="004F5E57"/>
    <w:pPr>
      <w:numPr>
        <w:ilvl w:val="2"/>
        <w:numId w:val="25"/>
      </w:numPr>
      <w:outlineLvl w:val="2"/>
    </w:pPr>
    <w:rPr>
      <w:rFonts w:hAnsi="Arial"/>
      <w:bCs/>
      <w:kern w:val="32"/>
      <w:szCs w:val="36"/>
    </w:rPr>
  </w:style>
  <w:style w:type="paragraph" w:styleId="4">
    <w:name w:val="heading 4"/>
    <w:aliases w:val="表格,一"/>
    <w:basedOn w:val="a6"/>
    <w:link w:val="40"/>
    <w:uiPriority w:val="9"/>
    <w:qFormat/>
    <w:rsid w:val="004F5E57"/>
    <w:pPr>
      <w:numPr>
        <w:ilvl w:val="3"/>
        <w:numId w:val="25"/>
      </w:numPr>
      <w:outlineLvl w:val="3"/>
    </w:pPr>
    <w:rPr>
      <w:rFonts w:hAnsi="Arial"/>
      <w:kern w:val="32"/>
      <w:szCs w:val="36"/>
    </w:rPr>
  </w:style>
  <w:style w:type="paragraph" w:styleId="5">
    <w:name w:val="heading 5"/>
    <w:basedOn w:val="a6"/>
    <w:link w:val="50"/>
    <w:uiPriority w:val="9"/>
    <w:qFormat/>
    <w:rsid w:val="004F5E57"/>
    <w:pPr>
      <w:numPr>
        <w:ilvl w:val="4"/>
        <w:numId w:val="25"/>
      </w:numPr>
      <w:outlineLvl w:val="4"/>
    </w:pPr>
    <w:rPr>
      <w:rFonts w:hAnsi="Arial"/>
      <w:bCs/>
      <w:kern w:val="32"/>
      <w:szCs w:val="36"/>
    </w:rPr>
  </w:style>
  <w:style w:type="paragraph" w:styleId="6">
    <w:name w:val="heading 6"/>
    <w:basedOn w:val="a6"/>
    <w:link w:val="60"/>
    <w:uiPriority w:val="9"/>
    <w:qFormat/>
    <w:rsid w:val="004F5E57"/>
    <w:pPr>
      <w:numPr>
        <w:ilvl w:val="5"/>
        <w:numId w:val="25"/>
      </w:numPr>
      <w:tabs>
        <w:tab w:val="left" w:pos="2094"/>
      </w:tabs>
      <w:outlineLvl w:val="5"/>
    </w:pPr>
    <w:rPr>
      <w:rFonts w:hAnsi="Arial"/>
      <w:kern w:val="32"/>
      <w:szCs w:val="36"/>
    </w:rPr>
  </w:style>
  <w:style w:type="paragraph" w:styleId="7">
    <w:name w:val="heading 7"/>
    <w:aliases w:val="(1)"/>
    <w:basedOn w:val="a6"/>
    <w:link w:val="70"/>
    <w:uiPriority w:val="9"/>
    <w:qFormat/>
    <w:rsid w:val="004F5E57"/>
    <w:pPr>
      <w:numPr>
        <w:ilvl w:val="6"/>
        <w:numId w:val="25"/>
      </w:numPr>
      <w:outlineLvl w:val="6"/>
    </w:pPr>
    <w:rPr>
      <w:rFonts w:hAnsi="Arial"/>
      <w:bCs/>
      <w:kern w:val="32"/>
      <w:szCs w:val="36"/>
    </w:rPr>
  </w:style>
  <w:style w:type="paragraph" w:styleId="8">
    <w:name w:val="heading 8"/>
    <w:basedOn w:val="a6"/>
    <w:link w:val="80"/>
    <w:uiPriority w:val="9"/>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1">
    <w:name w:val="toc 7"/>
    <w:basedOn w:val="a6"/>
    <w:next w:val="a6"/>
    <w:autoRedefine/>
    <w:uiPriority w:val="39"/>
    <w:rsid w:val="004E0062"/>
    <w:pPr>
      <w:ind w:leftChars="600" w:left="800" w:hangingChars="200" w:hanging="200"/>
    </w:pPr>
  </w:style>
  <w:style w:type="paragraph" w:styleId="81">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c">
    <w:name w:val="footnote text"/>
    <w:basedOn w:val="a6"/>
    <w:link w:val="afd"/>
    <w:uiPriority w:val="99"/>
    <w:unhideWhenUsed/>
    <w:rsid w:val="00F86CA5"/>
    <w:pPr>
      <w:overflowPunct/>
      <w:autoSpaceDE/>
      <w:autoSpaceDN/>
      <w:snapToGrid w:val="0"/>
      <w:jc w:val="left"/>
    </w:pPr>
    <w:rPr>
      <w:rFonts w:ascii="Times New Roman"/>
      <w:sz w:val="20"/>
    </w:rPr>
  </w:style>
  <w:style w:type="character" w:customStyle="1" w:styleId="afd">
    <w:name w:val="註腳文字 字元"/>
    <w:basedOn w:val="a7"/>
    <w:link w:val="afc"/>
    <w:uiPriority w:val="99"/>
    <w:rsid w:val="00F86CA5"/>
    <w:rPr>
      <w:rFonts w:eastAsia="標楷體"/>
      <w:kern w:val="2"/>
    </w:rPr>
  </w:style>
  <w:style w:type="character" w:styleId="afe">
    <w:name w:val="footnote reference"/>
    <w:basedOn w:val="a7"/>
    <w:uiPriority w:val="99"/>
    <w:semiHidden/>
    <w:unhideWhenUsed/>
    <w:rsid w:val="00F86CA5"/>
    <w:rPr>
      <w:vertAlign w:val="superscript"/>
    </w:rPr>
  </w:style>
  <w:style w:type="table" w:customStyle="1" w:styleId="13">
    <w:name w:val="表格格線1"/>
    <w:basedOn w:val="a8"/>
    <w:next w:val="af8"/>
    <w:uiPriority w:val="59"/>
    <w:rsid w:val="00F86CA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7"/>
    <w:link w:val="3"/>
    <w:uiPriority w:val="9"/>
    <w:rsid w:val="008A39A4"/>
    <w:rPr>
      <w:rFonts w:ascii="標楷體" w:eastAsia="標楷體" w:hAnsi="Arial"/>
      <w:bCs/>
      <w:kern w:val="32"/>
      <w:sz w:val="32"/>
      <w:szCs w:val="36"/>
    </w:rPr>
  </w:style>
  <w:style w:type="character" w:customStyle="1" w:styleId="60">
    <w:name w:val="標題 6 字元"/>
    <w:basedOn w:val="a7"/>
    <w:link w:val="6"/>
    <w:uiPriority w:val="9"/>
    <w:rsid w:val="008A39A4"/>
    <w:rPr>
      <w:rFonts w:ascii="標楷體" w:eastAsia="標楷體" w:hAnsi="Arial"/>
      <w:kern w:val="32"/>
      <w:sz w:val="32"/>
      <w:szCs w:val="36"/>
    </w:rPr>
  </w:style>
  <w:style w:type="character" w:customStyle="1" w:styleId="3pt">
    <w:name w:val="內文文字 + 間距 3 pt"/>
    <w:basedOn w:val="a7"/>
    <w:rsid w:val="008A39A4"/>
    <w:rPr>
      <w:rFonts w:ascii="SimSun" w:eastAsia="SimSun" w:hAnsi="SimSun" w:cs="SimSun"/>
      <w:b w:val="0"/>
      <w:bCs w:val="0"/>
      <w:i w:val="0"/>
      <w:iCs w:val="0"/>
      <w:smallCaps w:val="0"/>
      <w:strike w:val="0"/>
      <w:color w:val="000000"/>
      <w:spacing w:val="60"/>
      <w:w w:val="100"/>
      <w:position w:val="0"/>
      <w:sz w:val="29"/>
      <w:szCs w:val="29"/>
      <w:u w:val="none"/>
      <w:lang w:val="ja-JP"/>
    </w:rPr>
  </w:style>
  <w:style w:type="character" w:styleId="aff">
    <w:name w:val="Placeholder Text"/>
    <w:basedOn w:val="a7"/>
    <w:uiPriority w:val="99"/>
    <w:semiHidden/>
    <w:rsid w:val="008A39A4"/>
    <w:rPr>
      <w:color w:val="808080"/>
    </w:rPr>
  </w:style>
  <w:style w:type="numbering" w:customStyle="1" w:styleId="15">
    <w:name w:val="無清單1"/>
    <w:next w:val="a9"/>
    <w:uiPriority w:val="99"/>
    <w:semiHidden/>
    <w:unhideWhenUsed/>
    <w:rsid w:val="008A39A4"/>
  </w:style>
  <w:style w:type="character" w:customStyle="1" w:styleId="10">
    <w:name w:val="標題 1 字元"/>
    <w:aliases w:val="題號1 字元"/>
    <w:basedOn w:val="a7"/>
    <w:link w:val="1"/>
    <w:uiPriority w:val="9"/>
    <w:rsid w:val="008A39A4"/>
    <w:rPr>
      <w:rFonts w:ascii="標楷體" w:eastAsia="標楷體" w:hAnsi="Arial"/>
      <w:bCs/>
      <w:kern w:val="32"/>
      <w:sz w:val="32"/>
      <w:szCs w:val="52"/>
    </w:rPr>
  </w:style>
  <w:style w:type="character" w:customStyle="1" w:styleId="20">
    <w:name w:val="標題 2 字元"/>
    <w:aliases w:val="標題110/111 字元,節 字元,節1 字元"/>
    <w:link w:val="2"/>
    <w:uiPriority w:val="9"/>
    <w:rsid w:val="008A39A4"/>
    <w:rPr>
      <w:rFonts w:ascii="標楷體" w:eastAsia="標楷體" w:hAnsi="Arial"/>
      <w:b/>
      <w:bCs/>
      <w:kern w:val="32"/>
      <w:sz w:val="32"/>
      <w:szCs w:val="48"/>
    </w:rPr>
  </w:style>
  <w:style w:type="character" w:customStyle="1" w:styleId="40">
    <w:name w:val="標題 4 字元"/>
    <w:aliases w:val="表格 字元,一 字元"/>
    <w:link w:val="4"/>
    <w:uiPriority w:val="9"/>
    <w:rsid w:val="008A39A4"/>
    <w:rPr>
      <w:rFonts w:ascii="標楷體" w:eastAsia="標楷體" w:hAnsi="Arial"/>
      <w:kern w:val="32"/>
      <w:sz w:val="32"/>
      <w:szCs w:val="36"/>
    </w:rPr>
  </w:style>
  <w:style w:type="character" w:customStyle="1" w:styleId="50">
    <w:name w:val="標題 5 字元"/>
    <w:basedOn w:val="a7"/>
    <w:link w:val="5"/>
    <w:uiPriority w:val="9"/>
    <w:rsid w:val="008A39A4"/>
    <w:rPr>
      <w:rFonts w:ascii="標楷體" w:eastAsia="標楷體" w:hAnsi="Arial"/>
      <w:bCs/>
      <w:kern w:val="32"/>
      <w:sz w:val="32"/>
      <w:szCs w:val="36"/>
    </w:rPr>
  </w:style>
  <w:style w:type="character" w:customStyle="1" w:styleId="70">
    <w:name w:val="標題 7 字元"/>
    <w:aliases w:val="(1) 字元"/>
    <w:basedOn w:val="a7"/>
    <w:link w:val="7"/>
    <w:uiPriority w:val="9"/>
    <w:rsid w:val="008A39A4"/>
    <w:rPr>
      <w:rFonts w:ascii="標楷體" w:eastAsia="標楷體" w:hAnsi="Arial"/>
      <w:bCs/>
      <w:kern w:val="32"/>
      <w:sz w:val="32"/>
      <w:szCs w:val="36"/>
    </w:rPr>
  </w:style>
  <w:style w:type="character" w:customStyle="1" w:styleId="80">
    <w:name w:val="標題 8 字元"/>
    <w:basedOn w:val="a7"/>
    <w:link w:val="8"/>
    <w:uiPriority w:val="9"/>
    <w:rsid w:val="008A39A4"/>
    <w:rPr>
      <w:rFonts w:ascii="標楷體" w:eastAsia="標楷體" w:hAnsi="Arial"/>
      <w:kern w:val="32"/>
      <w:sz w:val="32"/>
      <w:szCs w:val="36"/>
    </w:rPr>
  </w:style>
  <w:style w:type="paragraph" w:styleId="aff0">
    <w:name w:val="Normal Indent"/>
    <w:basedOn w:val="a6"/>
    <w:uiPriority w:val="99"/>
    <w:semiHidden/>
    <w:unhideWhenUsed/>
    <w:rsid w:val="008A39A4"/>
    <w:pPr>
      <w:overflowPunct/>
      <w:autoSpaceDE/>
      <w:autoSpaceDN/>
      <w:ind w:leftChars="200" w:left="480"/>
      <w:jc w:val="left"/>
    </w:pPr>
    <w:rPr>
      <w:rFonts w:ascii="Times New Roman"/>
    </w:rPr>
  </w:style>
  <w:style w:type="character" w:styleId="aff1">
    <w:name w:val="Strong"/>
    <w:uiPriority w:val="22"/>
    <w:qFormat/>
    <w:rsid w:val="008A39A4"/>
    <w:rPr>
      <w:b/>
      <w:bCs/>
    </w:rPr>
  </w:style>
  <w:style w:type="character" w:styleId="aff2">
    <w:name w:val="Emphasis"/>
    <w:basedOn w:val="a7"/>
    <w:uiPriority w:val="20"/>
    <w:qFormat/>
    <w:rsid w:val="008A39A4"/>
    <w:rPr>
      <w:b w:val="0"/>
      <w:bCs w:val="0"/>
      <w:i w:val="0"/>
      <w:iCs w:val="0"/>
      <w:color w:val="DD4B39"/>
    </w:rPr>
  </w:style>
  <w:style w:type="character" w:customStyle="1" w:styleId="ae">
    <w:name w:val="頁首 字元"/>
    <w:basedOn w:val="a7"/>
    <w:link w:val="ad"/>
    <w:uiPriority w:val="99"/>
    <w:rsid w:val="008A39A4"/>
    <w:rPr>
      <w:rFonts w:ascii="標楷體" w:eastAsia="標楷體"/>
      <w:kern w:val="2"/>
    </w:rPr>
  </w:style>
  <w:style w:type="character" w:customStyle="1" w:styleId="af5">
    <w:name w:val="頁尾 字元"/>
    <w:basedOn w:val="a7"/>
    <w:link w:val="af4"/>
    <w:uiPriority w:val="99"/>
    <w:rsid w:val="008A39A4"/>
    <w:rPr>
      <w:rFonts w:ascii="標楷體" w:eastAsia="標楷體"/>
      <w:kern w:val="2"/>
    </w:rPr>
  </w:style>
  <w:style w:type="character" w:customStyle="1" w:styleId="st1">
    <w:name w:val="st1"/>
    <w:basedOn w:val="a7"/>
    <w:rsid w:val="008A39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link w:val="10"/>
    <w:uiPriority w:val="9"/>
    <w:qFormat/>
    <w:rsid w:val="004F5E57"/>
    <w:pPr>
      <w:numPr>
        <w:numId w:val="25"/>
      </w:numPr>
      <w:outlineLvl w:val="0"/>
    </w:pPr>
    <w:rPr>
      <w:rFonts w:hAnsi="Arial"/>
      <w:bCs/>
      <w:kern w:val="32"/>
      <w:szCs w:val="52"/>
    </w:rPr>
  </w:style>
  <w:style w:type="paragraph" w:styleId="2">
    <w:name w:val="heading 2"/>
    <w:aliases w:val="標題110/111,節,節1"/>
    <w:basedOn w:val="a6"/>
    <w:link w:val="20"/>
    <w:uiPriority w:val="9"/>
    <w:qFormat/>
    <w:rsid w:val="00ED0CAC"/>
    <w:pPr>
      <w:numPr>
        <w:ilvl w:val="1"/>
        <w:numId w:val="25"/>
      </w:numPr>
      <w:outlineLvl w:val="1"/>
    </w:pPr>
    <w:rPr>
      <w:rFonts w:hAnsi="Arial"/>
      <w:b/>
      <w:bCs/>
      <w:kern w:val="32"/>
      <w:szCs w:val="48"/>
    </w:rPr>
  </w:style>
  <w:style w:type="paragraph" w:styleId="3">
    <w:name w:val="heading 3"/>
    <w:basedOn w:val="a6"/>
    <w:link w:val="30"/>
    <w:uiPriority w:val="9"/>
    <w:qFormat/>
    <w:rsid w:val="004F5E57"/>
    <w:pPr>
      <w:numPr>
        <w:ilvl w:val="2"/>
        <w:numId w:val="25"/>
      </w:numPr>
      <w:outlineLvl w:val="2"/>
    </w:pPr>
    <w:rPr>
      <w:rFonts w:hAnsi="Arial"/>
      <w:bCs/>
      <w:kern w:val="32"/>
      <w:szCs w:val="36"/>
    </w:rPr>
  </w:style>
  <w:style w:type="paragraph" w:styleId="4">
    <w:name w:val="heading 4"/>
    <w:aliases w:val="表格,一"/>
    <w:basedOn w:val="a6"/>
    <w:link w:val="40"/>
    <w:uiPriority w:val="9"/>
    <w:qFormat/>
    <w:rsid w:val="004F5E57"/>
    <w:pPr>
      <w:numPr>
        <w:ilvl w:val="3"/>
        <w:numId w:val="25"/>
      </w:numPr>
      <w:outlineLvl w:val="3"/>
    </w:pPr>
    <w:rPr>
      <w:rFonts w:hAnsi="Arial"/>
      <w:kern w:val="32"/>
      <w:szCs w:val="36"/>
    </w:rPr>
  </w:style>
  <w:style w:type="paragraph" w:styleId="5">
    <w:name w:val="heading 5"/>
    <w:basedOn w:val="a6"/>
    <w:link w:val="50"/>
    <w:uiPriority w:val="9"/>
    <w:qFormat/>
    <w:rsid w:val="004F5E57"/>
    <w:pPr>
      <w:numPr>
        <w:ilvl w:val="4"/>
        <w:numId w:val="25"/>
      </w:numPr>
      <w:outlineLvl w:val="4"/>
    </w:pPr>
    <w:rPr>
      <w:rFonts w:hAnsi="Arial"/>
      <w:bCs/>
      <w:kern w:val="32"/>
      <w:szCs w:val="36"/>
    </w:rPr>
  </w:style>
  <w:style w:type="paragraph" w:styleId="6">
    <w:name w:val="heading 6"/>
    <w:basedOn w:val="a6"/>
    <w:link w:val="60"/>
    <w:uiPriority w:val="9"/>
    <w:qFormat/>
    <w:rsid w:val="004F5E57"/>
    <w:pPr>
      <w:numPr>
        <w:ilvl w:val="5"/>
        <w:numId w:val="25"/>
      </w:numPr>
      <w:tabs>
        <w:tab w:val="left" w:pos="2094"/>
      </w:tabs>
      <w:outlineLvl w:val="5"/>
    </w:pPr>
    <w:rPr>
      <w:rFonts w:hAnsi="Arial"/>
      <w:kern w:val="32"/>
      <w:szCs w:val="36"/>
    </w:rPr>
  </w:style>
  <w:style w:type="paragraph" w:styleId="7">
    <w:name w:val="heading 7"/>
    <w:aliases w:val="(1)"/>
    <w:basedOn w:val="a6"/>
    <w:link w:val="70"/>
    <w:uiPriority w:val="9"/>
    <w:qFormat/>
    <w:rsid w:val="004F5E57"/>
    <w:pPr>
      <w:numPr>
        <w:ilvl w:val="6"/>
        <w:numId w:val="25"/>
      </w:numPr>
      <w:outlineLvl w:val="6"/>
    </w:pPr>
    <w:rPr>
      <w:rFonts w:hAnsi="Arial"/>
      <w:bCs/>
      <w:kern w:val="32"/>
      <w:szCs w:val="36"/>
    </w:rPr>
  </w:style>
  <w:style w:type="paragraph" w:styleId="8">
    <w:name w:val="heading 8"/>
    <w:basedOn w:val="a6"/>
    <w:link w:val="80"/>
    <w:uiPriority w:val="9"/>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1">
    <w:name w:val="toc 7"/>
    <w:basedOn w:val="a6"/>
    <w:next w:val="a6"/>
    <w:autoRedefine/>
    <w:uiPriority w:val="39"/>
    <w:rsid w:val="004E0062"/>
    <w:pPr>
      <w:ind w:leftChars="600" w:left="800" w:hangingChars="200" w:hanging="200"/>
    </w:pPr>
  </w:style>
  <w:style w:type="paragraph" w:styleId="81">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c">
    <w:name w:val="footnote text"/>
    <w:basedOn w:val="a6"/>
    <w:link w:val="afd"/>
    <w:uiPriority w:val="99"/>
    <w:unhideWhenUsed/>
    <w:rsid w:val="00F86CA5"/>
    <w:pPr>
      <w:overflowPunct/>
      <w:autoSpaceDE/>
      <w:autoSpaceDN/>
      <w:snapToGrid w:val="0"/>
      <w:jc w:val="left"/>
    </w:pPr>
    <w:rPr>
      <w:rFonts w:ascii="Times New Roman"/>
      <w:sz w:val="20"/>
    </w:rPr>
  </w:style>
  <w:style w:type="character" w:customStyle="1" w:styleId="afd">
    <w:name w:val="註腳文字 字元"/>
    <w:basedOn w:val="a7"/>
    <w:link w:val="afc"/>
    <w:uiPriority w:val="99"/>
    <w:rsid w:val="00F86CA5"/>
    <w:rPr>
      <w:rFonts w:eastAsia="標楷體"/>
      <w:kern w:val="2"/>
    </w:rPr>
  </w:style>
  <w:style w:type="character" w:styleId="afe">
    <w:name w:val="footnote reference"/>
    <w:basedOn w:val="a7"/>
    <w:uiPriority w:val="99"/>
    <w:semiHidden/>
    <w:unhideWhenUsed/>
    <w:rsid w:val="00F86CA5"/>
    <w:rPr>
      <w:vertAlign w:val="superscript"/>
    </w:rPr>
  </w:style>
  <w:style w:type="table" w:customStyle="1" w:styleId="13">
    <w:name w:val="表格格線1"/>
    <w:basedOn w:val="a8"/>
    <w:next w:val="af8"/>
    <w:uiPriority w:val="59"/>
    <w:rsid w:val="00F86CA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7"/>
    <w:link w:val="3"/>
    <w:uiPriority w:val="9"/>
    <w:rsid w:val="008A39A4"/>
    <w:rPr>
      <w:rFonts w:ascii="標楷體" w:eastAsia="標楷體" w:hAnsi="Arial"/>
      <w:bCs/>
      <w:kern w:val="32"/>
      <w:sz w:val="32"/>
      <w:szCs w:val="36"/>
    </w:rPr>
  </w:style>
  <w:style w:type="character" w:customStyle="1" w:styleId="60">
    <w:name w:val="標題 6 字元"/>
    <w:basedOn w:val="a7"/>
    <w:link w:val="6"/>
    <w:uiPriority w:val="9"/>
    <w:rsid w:val="008A39A4"/>
    <w:rPr>
      <w:rFonts w:ascii="標楷體" w:eastAsia="標楷體" w:hAnsi="Arial"/>
      <w:kern w:val="32"/>
      <w:sz w:val="32"/>
      <w:szCs w:val="36"/>
    </w:rPr>
  </w:style>
  <w:style w:type="character" w:customStyle="1" w:styleId="3pt">
    <w:name w:val="內文文字 + 間距 3 pt"/>
    <w:basedOn w:val="a7"/>
    <w:rsid w:val="008A39A4"/>
    <w:rPr>
      <w:rFonts w:ascii="SimSun" w:eastAsia="SimSun" w:hAnsi="SimSun" w:cs="SimSun"/>
      <w:b w:val="0"/>
      <w:bCs w:val="0"/>
      <w:i w:val="0"/>
      <w:iCs w:val="0"/>
      <w:smallCaps w:val="0"/>
      <w:strike w:val="0"/>
      <w:color w:val="000000"/>
      <w:spacing w:val="60"/>
      <w:w w:val="100"/>
      <w:position w:val="0"/>
      <w:sz w:val="29"/>
      <w:szCs w:val="29"/>
      <w:u w:val="none"/>
      <w:lang w:val="ja-JP"/>
    </w:rPr>
  </w:style>
  <w:style w:type="character" w:styleId="aff">
    <w:name w:val="Placeholder Text"/>
    <w:basedOn w:val="a7"/>
    <w:uiPriority w:val="99"/>
    <w:semiHidden/>
    <w:rsid w:val="008A39A4"/>
    <w:rPr>
      <w:color w:val="808080"/>
    </w:rPr>
  </w:style>
  <w:style w:type="numbering" w:customStyle="1" w:styleId="15">
    <w:name w:val="無清單1"/>
    <w:next w:val="a9"/>
    <w:uiPriority w:val="99"/>
    <w:semiHidden/>
    <w:unhideWhenUsed/>
    <w:rsid w:val="008A39A4"/>
  </w:style>
  <w:style w:type="character" w:customStyle="1" w:styleId="10">
    <w:name w:val="標題 1 字元"/>
    <w:aliases w:val="題號1 字元"/>
    <w:basedOn w:val="a7"/>
    <w:link w:val="1"/>
    <w:uiPriority w:val="9"/>
    <w:rsid w:val="008A39A4"/>
    <w:rPr>
      <w:rFonts w:ascii="標楷體" w:eastAsia="標楷體" w:hAnsi="Arial"/>
      <w:bCs/>
      <w:kern w:val="32"/>
      <w:sz w:val="32"/>
      <w:szCs w:val="52"/>
    </w:rPr>
  </w:style>
  <w:style w:type="character" w:customStyle="1" w:styleId="20">
    <w:name w:val="標題 2 字元"/>
    <w:aliases w:val="標題110/111 字元,節 字元,節1 字元"/>
    <w:link w:val="2"/>
    <w:uiPriority w:val="9"/>
    <w:rsid w:val="008A39A4"/>
    <w:rPr>
      <w:rFonts w:ascii="標楷體" w:eastAsia="標楷體" w:hAnsi="Arial"/>
      <w:b/>
      <w:bCs/>
      <w:kern w:val="32"/>
      <w:sz w:val="32"/>
      <w:szCs w:val="48"/>
    </w:rPr>
  </w:style>
  <w:style w:type="character" w:customStyle="1" w:styleId="40">
    <w:name w:val="標題 4 字元"/>
    <w:aliases w:val="表格 字元,一 字元"/>
    <w:link w:val="4"/>
    <w:uiPriority w:val="9"/>
    <w:rsid w:val="008A39A4"/>
    <w:rPr>
      <w:rFonts w:ascii="標楷體" w:eastAsia="標楷體" w:hAnsi="Arial"/>
      <w:kern w:val="32"/>
      <w:sz w:val="32"/>
      <w:szCs w:val="36"/>
    </w:rPr>
  </w:style>
  <w:style w:type="character" w:customStyle="1" w:styleId="50">
    <w:name w:val="標題 5 字元"/>
    <w:basedOn w:val="a7"/>
    <w:link w:val="5"/>
    <w:uiPriority w:val="9"/>
    <w:rsid w:val="008A39A4"/>
    <w:rPr>
      <w:rFonts w:ascii="標楷體" w:eastAsia="標楷體" w:hAnsi="Arial"/>
      <w:bCs/>
      <w:kern w:val="32"/>
      <w:sz w:val="32"/>
      <w:szCs w:val="36"/>
    </w:rPr>
  </w:style>
  <w:style w:type="character" w:customStyle="1" w:styleId="70">
    <w:name w:val="標題 7 字元"/>
    <w:aliases w:val="(1) 字元"/>
    <w:basedOn w:val="a7"/>
    <w:link w:val="7"/>
    <w:uiPriority w:val="9"/>
    <w:rsid w:val="008A39A4"/>
    <w:rPr>
      <w:rFonts w:ascii="標楷體" w:eastAsia="標楷體" w:hAnsi="Arial"/>
      <w:bCs/>
      <w:kern w:val="32"/>
      <w:sz w:val="32"/>
      <w:szCs w:val="36"/>
    </w:rPr>
  </w:style>
  <w:style w:type="character" w:customStyle="1" w:styleId="80">
    <w:name w:val="標題 8 字元"/>
    <w:basedOn w:val="a7"/>
    <w:link w:val="8"/>
    <w:uiPriority w:val="9"/>
    <w:rsid w:val="008A39A4"/>
    <w:rPr>
      <w:rFonts w:ascii="標楷體" w:eastAsia="標楷體" w:hAnsi="Arial"/>
      <w:kern w:val="32"/>
      <w:sz w:val="32"/>
      <w:szCs w:val="36"/>
    </w:rPr>
  </w:style>
  <w:style w:type="paragraph" w:styleId="aff0">
    <w:name w:val="Normal Indent"/>
    <w:basedOn w:val="a6"/>
    <w:uiPriority w:val="99"/>
    <w:semiHidden/>
    <w:unhideWhenUsed/>
    <w:rsid w:val="008A39A4"/>
    <w:pPr>
      <w:overflowPunct/>
      <w:autoSpaceDE/>
      <w:autoSpaceDN/>
      <w:ind w:leftChars="200" w:left="480"/>
      <w:jc w:val="left"/>
    </w:pPr>
    <w:rPr>
      <w:rFonts w:ascii="Times New Roman"/>
    </w:rPr>
  </w:style>
  <w:style w:type="character" w:styleId="aff1">
    <w:name w:val="Strong"/>
    <w:uiPriority w:val="22"/>
    <w:qFormat/>
    <w:rsid w:val="008A39A4"/>
    <w:rPr>
      <w:b/>
      <w:bCs/>
    </w:rPr>
  </w:style>
  <w:style w:type="character" w:styleId="aff2">
    <w:name w:val="Emphasis"/>
    <w:basedOn w:val="a7"/>
    <w:uiPriority w:val="20"/>
    <w:qFormat/>
    <w:rsid w:val="008A39A4"/>
    <w:rPr>
      <w:b w:val="0"/>
      <w:bCs w:val="0"/>
      <w:i w:val="0"/>
      <w:iCs w:val="0"/>
      <w:color w:val="DD4B39"/>
    </w:rPr>
  </w:style>
  <w:style w:type="character" w:customStyle="1" w:styleId="ae">
    <w:name w:val="頁首 字元"/>
    <w:basedOn w:val="a7"/>
    <w:link w:val="ad"/>
    <w:uiPriority w:val="99"/>
    <w:rsid w:val="008A39A4"/>
    <w:rPr>
      <w:rFonts w:ascii="標楷體" w:eastAsia="標楷體"/>
      <w:kern w:val="2"/>
    </w:rPr>
  </w:style>
  <w:style w:type="character" w:customStyle="1" w:styleId="af5">
    <w:name w:val="頁尾 字元"/>
    <w:basedOn w:val="a7"/>
    <w:link w:val="af4"/>
    <w:uiPriority w:val="99"/>
    <w:rsid w:val="008A39A4"/>
    <w:rPr>
      <w:rFonts w:ascii="標楷體" w:eastAsia="標楷體"/>
      <w:kern w:val="2"/>
    </w:rPr>
  </w:style>
  <w:style w:type="character" w:customStyle="1" w:styleId="st1">
    <w:name w:val="st1"/>
    <w:basedOn w:val="a7"/>
    <w:rsid w:val="008A3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1E429-9189-4A7E-B809-5A79F3CBC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75</Pages>
  <Words>6144</Words>
  <Characters>35025</Characters>
  <Application>Microsoft Office Word</Application>
  <DocSecurity>0</DocSecurity>
  <Lines>291</Lines>
  <Paragraphs>82</Paragraphs>
  <ScaleCrop>false</ScaleCrop>
  <Company>cy</Company>
  <LinksUpToDate>false</LinksUpToDate>
  <CharactersWithSpaces>41087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李弘毅</dc:creator>
  <cp:lastModifiedBy>邱俊能</cp:lastModifiedBy>
  <cp:revision>2</cp:revision>
  <cp:lastPrinted>2017-10-20T12:33:00Z</cp:lastPrinted>
  <dcterms:created xsi:type="dcterms:W3CDTF">2017-10-23T02:14:00Z</dcterms:created>
  <dcterms:modified xsi:type="dcterms:W3CDTF">2017-10-23T02:14:00Z</dcterms:modified>
</cp:coreProperties>
</file>