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32944" w:rsidRDefault="00D75644" w:rsidP="00B451F9">
      <w:pPr>
        <w:pStyle w:val="af2"/>
        <w:kinsoku/>
        <w:overflowPunct/>
        <w:autoSpaceDE w:val="0"/>
        <w:adjustRightInd/>
        <w:rPr>
          <w:rFonts w:ascii="Times New Roman"/>
          <w:spacing w:val="0"/>
        </w:rPr>
      </w:pPr>
      <w:r w:rsidRPr="00032944">
        <w:rPr>
          <w:rFonts w:ascii="Times New Roman" w:hint="eastAsia"/>
          <w:spacing w:val="0"/>
        </w:rPr>
        <w:t>調</w:t>
      </w:r>
      <w:r w:rsidR="00100206" w:rsidRPr="00032944">
        <w:rPr>
          <w:rFonts w:ascii="Times New Roman" w:hint="eastAsia"/>
          <w:spacing w:val="0"/>
        </w:rPr>
        <w:t xml:space="preserve">  </w:t>
      </w:r>
      <w:r w:rsidRPr="00032944">
        <w:rPr>
          <w:rFonts w:ascii="Times New Roman" w:hint="eastAsia"/>
          <w:spacing w:val="0"/>
        </w:rPr>
        <w:t>查</w:t>
      </w:r>
      <w:r w:rsidR="00100206" w:rsidRPr="00032944">
        <w:rPr>
          <w:rFonts w:ascii="Times New Roman" w:hint="eastAsia"/>
          <w:spacing w:val="0"/>
        </w:rPr>
        <w:t xml:space="preserve">  </w:t>
      </w:r>
      <w:r w:rsidRPr="00032944">
        <w:rPr>
          <w:rFonts w:ascii="Times New Roman" w:hint="eastAsia"/>
          <w:spacing w:val="0"/>
        </w:rPr>
        <w:t>報</w:t>
      </w:r>
      <w:r w:rsidR="00100206" w:rsidRPr="00032944">
        <w:rPr>
          <w:rFonts w:ascii="Times New Roman" w:hint="eastAsia"/>
          <w:spacing w:val="0"/>
        </w:rPr>
        <w:t xml:space="preserve">  </w:t>
      </w:r>
      <w:r w:rsidRPr="00032944">
        <w:rPr>
          <w:rFonts w:ascii="Times New Roman" w:hint="eastAsia"/>
          <w:spacing w:val="0"/>
        </w:rPr>
        <w:t>告</w:t>
      </w:r>
    </w:p>
    <w:p w:rsidR="00C71B06" w:rsidRPr="00C71B06" w:rsidRDefault="00E25849" w:rsidP="00C71B06">
      <w:pPr>
        <w:pStyle w:val="1"/>
        <w:overflowPunct/>
        <w:ind w:left="2296" w:hanging="2296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032944">
        <w:rPr>
          <w:rFonts w:ascii="Times New Roman" w:hAnsi="Times New Roman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D5197F" w:rsidRPr="00032944">
        <w:rPr>
          <w:rFonts w:ascii="Times New Roman" w:hAnsi="Times New Roman" w:hint="eastAsia"/>
        </w:rPr>
        <w:t>據悉，中華郵政股份有限公司</w:t>
      </w:r>
      <w:r w:rsidR="00D5197F" w:rsidRPr="00032944">
        <w:rPr>
          <w:rFonts w:ascii="Times New Roman" w:hAnsi="Times New Roman" w:hint="eastAsia"/>
        </w:rPr>
        <w:t>105</w:t>
      </w:r>
      <w:r w:rsidR="00D5197F" w:rsidRPr="00032944">
        <w:rPr>
          <w:rFonts w:ascii="Times New Roman" w:hAnsi="Times New Roman" w:hint="eastAsia"/>
        </w:rPr>
        <w:t>年機車採購案再度由去年得標</w:t>
      </w:r>
      <w:proofErr w:type="gramStart"/>
      <w:r w:rsidR="00D5197F" w:rsidRPr="00032944">
        <w:rPr>
          <w:rFonts w:ascii="Times New Roman" w:hAnsi="Times New Roman" w:hint="eastAsia"/>
        </w:rPr>
        <w:t>廠商捷穎實業</w:t>
      </w:r>
      <w:proofErr w:type="gramEnd"/>
      <w:r w:rsidR="00D5197F" w:rsidRPr="00032944">
        <w:rPr>
          <w:rFonts w:ascii="Times New Roman" w:hAnsi="Times New Roman" w:hint="eastAsia"/>
        </w:rPr>
        <w:t>股份有限公司得標，惟中華郵政工會於</w:t>
      </w:r>
      <w:r w:rsidR="00D5197F" w:rsidRPr="00032944">
        <w:rPr>
          <w:rFonts w:ascii="Times New Roman" w:hAnsi="Times New Roman" w:hint="eastAsia"/>
        </w:rPr>
        <w:t>105</w:t>
      </w:r>
      <w:r w:rsidR="00D5197F" w:rsidRPr="00032944">
        <w:rPr>
          <w:rFonts w:ascii="Times New Roman" w:hAnsi="Times New Roman" w:hint="eastAsia"/>
        </w:rPr>
        <w:t>年初理事會決議即已指出，該廠商所提供</w:t>
      </w:r>
      <w:proofErr w:type="gramStart"/>
      <w:r w:rsidR="00D5197F" w:rsidRPr="00032944">
        <w:rPr>
          <w:rFonts w:ascii="Times New Roman" w:hAnsi="Times New Roman" w:hint="eastAsia"/>
        </w:rPr>
        <w:t>之郵用</w:t>
      </w:r>
      <w:proofErr w:type="gramEnd"/>
      <w:r w:rsidR="00D5197F" w:rsidRPr="00032944">
        <w:rPr>
          <w:rFonts w:ascii="Times New Roman" w:hAnsi="Times New Roman" w:hint="eastAsia"/>
        </w:rPr>
        <w:t>機車具易故障、難維修、廠商維修品質不佳等缺失，並建議</w:t>
      </w:r>
      <w:proofErr w:type="gramStart"/>
      <w:r w:rsidR="00D5197F" w:rsidRPr="00032944">
        <w:rPr>
          <w:rFonts w:ascii="Times New Roman" w:hAnsi="Times New Roman" w:hint="eastAsia"/>
        </w:rPr>
        <w:t>採</w:t>
      </w:r>
      <w:proofErr w:type="gramEnd"/>
      <w:r w:rsidR="00D5197F" w:rsidRPr="00032944">
        <w:rPr>
          <w:rFonts w:ascii="Times New Roman" w:hAnsi="Times New Roman" w:hint="eastAsia"/>
        </w:rPr>
        <w:t>最有利標。另臺北市政府警察局警用機車亦由該廠商得標，惟員警亦反映有瑕疵問題。關於該廠商所提供之車輛已多有瑕疵，仍重複得標之情形，相關單位在採購程序中是否有須改進之處？於此種情形是否仍應採用價格標？</w:t>
      </w:r>
      <w:proofErr w:type="gramStart"/>
      <w:r w:rsidR="00D5197F" w:rsidRPr="00032944">
        <w:rPr>
          <w:rFonts w:ascii="Times New Roman" w:hAnsi="Times New Roman" w:hint="eastAsia"/>
        </w:rPr>
        <w:t>均有深入</w:t>
      </w:r>
      <w:proofErr w:type="gramEnd"/>
      <w:r w:rsidR="00D5197F" w:rsidRPr="00032944">
        <w:rPr>
          <w:rFonts w:ascii="Times New Roman" w:hAnsi="Times New Roman" w:hint="eastAsia"/>
        </w:rPr>
        <w:t>瞭解之必要案。</w:t>
      </w: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</w:p>
    <w:p w:rsidR="00E25849" w:rsidRPr="00032944" w:rsidRDefault="00C71B06" w:rsidP="00C71B06">
      <w:pPr>
        <w:pStyle w:val="1"/>
        <w:numPr>
          <w:ilvl w:val="0"/>
          <w:numId w:val="0"/>
        </w:numPr>
        <w:wordWrap w:val="0"/>
        <w:overflowPunct/>
        <w:rPr>
          <w:rFonts w:ascii="Times New Roman" w:hAnsi="Times New Roman"/>
        </w:rPr>
      </w:pPr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ascii="Times New Roman" w:hAnsi="Times New Roman" w:hint="eastAsia"/>
        </w:rPr>
        <w:t>貳</w:t>
      </w:r>
      <w:r>
        <w:rPr>
          <w:rFonts w:ascii="Times New Roman" w:hAnsi="Times New Roman"/>
        </w:rPr>
        <w:t>、</w:t>
      </w:r>
      <w:r w:rsidR="00E25849" w:rsidRPr="00032944">
        <w:rPr>
          <w:rFonts w:ascii="Times New Roman" w:hAnsi="Times New Roman"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FC3F1A" w:rsidRDefault="00050137" w:rsidP="00FC3F1A">
      <w:pPr>
        <w:pStyle w:val="10"/>
        <w:tabs>
          <w:tab w:val="clear" w:pos="567"/>
        </w:tabs>
        <w:wordWrap w:val="0"/>
        <w:overflowPunct/>
        <w:ind w:left="680" w:firstLine="680"/>
        <w:rPr>
          <w:rFonts w:ascii="Times New Roman"/>
        </w:rPr>
      </w:pPr>
      <w:bookmarkStart w:id="49" w:name="_Toc524902730"/>
      <w:r w:rsidRPr="00FC3F1A">
        <w:rPr>
          <w:rFonts w:ascii="Times New Roman" w:hint="eastAsia"/>
        </w:rPr>
        <w:t>中華郵政股份有限公司</w:t>
      </w:r>
      <w:r w:rsidR="00166987" w:rsidRPr="00FC3F1A">
        <w:rPr>
          <w:rFonts w:ascii="Times New Roman" w:hint="eastAsia"/>
        </w:rPr>
        <w:t>（下稱中華郵政公司）</w:t>
      </w:r>
      <w:r w:rsidR="0008037A" w:rsidRPr="00FC3F1A">
        <w:rPr>
          <w:rFonts w:ascii="Times New Roman" w:hint="eastAsia"/>
        </w:rPr>
        <w:t>民國（下同）</w:t>
      </w:r>
      <w:r w:rsidRPr="00FC3F1A">
        <w:rPr>
          <w:rFonts w:ascii="Times New Roman" w:hint="eastAsia"/>
        </w:rPr>
        <w:t>105</w:t>
      </w:r>
      <w:r w:rsidRPr="00FC3F1A">
        <w:rPr>
          <w:rFonts w:ascii="Times New Roman" w:hint="eastAsia"/>
        </w:rPr>
        <w:t>年機車採購案再度由</w:t>
      </w:r>
      <w:r w:rsidR="008D72DE" w:rsidRPr="00FC3F1A">
        <w:rPr>
          <w:rFonts w:ascii="Times New Roman" w:hint="eastAsia"/>
        </w:rPr>
        <w:t>104</w:t>
      </w:r>
      <w:r w:rsidRPr="00FC3F1A">
        <w:rPr>
          <w:rFonts w:ascii="Times New Roman" w:hint="eastAsia"/>
        </w:rPr>
        <w:t>年得標</w:t>
      </w:r>
      <w:proofErr w:type="gramStart"/>
      <w:r w:rsidRPr="00FC3F1A">
        <w:rPr>
          <w:rFonts w:ascii="Times New Roman" w:hint="eastAsia"/>
        </w:rPr>
        <w:t>廠商捷穎實業</w:t>
      </w:r>
      <w:proofErr w:type="gramEnd"/>
      <w:r w:rsidRPr="00FC3F1A">
        <w:rPr>
          <w:rFonts w:ascii="Times New Roman" w:hint="eastAsia"/>
        </w:rPr>
        <w:t>股份有限公司</w:t>
      </w:r>
      <w:r w:rsidR="00B11C1A" w:rsidRPr="00FC3F1A">
        <w:rPr>
          <w:rFonts w:ascii="Times New Roman" w:hint="eastAsia"/>
        </w:rPr>
        <w:t>（下稱捷穎公司）</w:t>
      </w:r>
      <w:r w:rsidRPr="00FC3F1A">
        <w:rPr>
          <w:rFonts w:ascii="Times New Roman" w:hint="eastAsia"/>
        </w:rPr>
        <w:t>得標，惟中華郵政工會於</w:t>
      </w:r>
      <w:r w:rsidRPr="00FC3F1A">
        <w:rPr>
          <w:rFonts w:ascii="Times New Roman" w:hint="eastAsia"/>
        </w:rPr>
        <w:t>105</w:t>
      </w:r>
      <w:r w:rsidRPr="00FC3F1A">
        <w:rPr>
          <w:rFonts w:ascii="Times New Roman" w:hint="eastAsia"/>
        </w:rPr>
        <w:t>年初理事會決議即已指出，該廠商所提供</w:t>
      </w:r>
      <w:proofErr w:type="gramStart"/>
      <w:r w:rsidRPr="00FC3F1A">
        <w:rPr>
          <w:rFonts w:ascii="Times New Roman" w:hint="eastAsia"/>
        </w:rPr>
        <w:t>之郵用</w:t>
      </w:r>
      <w:proofErr w:type="gramEnd"/>
      <w:r w:rsidRPr="00FC3F1A">
        <w:rPr>
          <w:rFonts w:ascii="Times New Roman" w:hint="eastAsia"/>
        </w:rPr>
        <w:t>機車易故障、難維修、廠商維修品質不佳等缺失，並建議</w:t>
      </w:r>
      <w:proofErr w:type="gramStart"/>
      <w:r w:rsidRPr="00FC3F1A">
        <w:rPr>
          <w:rFonts w:ascii="Times New Roman" w:hint="eastAsia"/>
        </w:rPr>
        <w:t>採</w:t>
      </w:r>
      <w:proofErr w:type="gramEnd"/>
      <w:r w:rsidRPr="00FC3F1A">
        <w:rPr>
          <w:rFonts w:ascii="Times New Roman" w:hint="eastAsia"/>
        </w:rPr>
        <w:t>最有利標。另臺北市政府警察局</w:t>
      </w:r>
      <w:r w:rsidR="00166987" w:rsidRPr="00FC3F1A">
        <w:rPr>
          <w:rFonts w:ascii="Times New Roman" w:hint="eastAsia"/>
        </w:rPr>
        <w:t>（下稱臺北市警局）</w:t>
      </w:r>
      <w:r w:rsidRPr="00FC3F1A">
        <w:rPr>
          <w:rFonts w:ascii="Times New Roman" w:hint="eastAsia"/>
        </w:rPr>
        <w:t>警用機車亦由該廠商得標，惟員警亦反映有瑕疵問題。關於該廠商所提供之車輛已多有瑕疵，仍重複得標之情形，相關單位在採購程序中是否有須改進之處？於此種情形是否仍應採用價格標？</w:t>
      </w:r>
      <w:r w:rsidR="00205D21" w:rsidRPr="00FC3F1A">
        <w:rPr>
          <w:rFonts w:ascii="Times New Roman" w:hint="eastAsia"/>
        </w:rPr>
        <w:t>案經</w:t>
      </w:r>
      <w:proofErr w:type="gramStart"/>
      <w:r w:rsidR="00205D21" w:rsidRPr="00FC3F1A">
        <w:rPr>
          <w:rFonts w:ascii="Times New Roman" w:hint="eastAsia"/>
        </w:rPr>
        <w:t>調閱</w:t>
      </w:r>
      <w:r w:rsidR="003A5914" w:rsidRPr="00FC3F1A">
        <w:rPr>
          <w:rFonts w:ascii="Times New Roman" w:hint="eastAsia"/>
        </w:rPr>
        <w:t>於</w:t>
      </w:r>
      <w:proofErr w:type="gramEnd"/>
      <w:r w:rsidR="003A5914" w:rsidRPr="00FC3F1A">
        <w:rPr>
          <w:rFonts w:ascii="Times New Roman" w:hint="eastAsia"/>
        </w:rPr>
        <w:t>104</w:t>
      </w:r>
      <w:r w:rsidR="003A5914" w:rsidRPr="00FC3F1A">
        <w:rPr>
          <w:rFonts w:ascii="Times New Roman" w:hint="eastAsia"/>
        </w:rPr>
        <w:t>或</w:t>
      </w:r>
      <w:proofErr w:type="gramStart"/>
      <w:r w:rsidR="003A5914" w:rsidRPr="00FC3F1A">
        <w:rPr>
          <w:rFonts w:ascii="Times New Roman" w:hint="eastAsia"/>
        </w:rPr>
        <w:t>105</w:t>
      </w:r>
      <w:proofErr w:type="gramEnd"/>
      <w:r w:rsidR="003A5914" w:rsidRPr="00FC3F1A">
        <w:rPr>
          <w:rFonts w:ascii="Times New Roman" w:hint="eastAsia"/>
        </w:rPr>
        <w:t>年度</w:t>
      </w:r>
      <w:proofErr w:type="gramStart"/>
      <w:r w:rsidR="003A5914" w:rsidRPr="00FC3F1A">
        <w:rPr>
          <w:rFonts w:ascii="Times New Roman" w:hint="eastAsia"/>
        </w:rPr>
        <w:t>採購捷穎公司</w:t>
      </w:r>
      <w:proofErr w:type="gramEnd"/>
      <w:r w:rsidR="00D20899" w:rsidRPr="00FC3F1A">
        <w:rPr>
          <w:rFonts w:ascii="Times New Roman" w:hint="eastAsia"/>
        </w:rPr>
        <w:t>機車之</w:t>
      </w:r>
      <w:r w:rsidR="00205D21" w:rsidRPr="00FC3F1A">
        <w:rPr>
          <w:rFonts w:ascii="Times New Roman" w:hint="eastAsia"/>
        </w:rPr>
        <w:t>中華郵政公司</w:t>
      </w:r>
      <w:r w:rsidR="00FD3A08" w:rsidRPr="00FC3F1A">
        <w:rPr>
          <w:rFonts w:ascii="Times New Roman" w:hint="eastAsia"/>
        </w:rPr>
        <w:t>、</w:t>
      </w:r>
      <w:r w:rsidR="00205D21" w:rsidRPr="00FC3F1A">
        <w:rPr>
          <w:rFonts w:ascii="Times New Roman" w:hint="eastAsia"/>
        </w:rPr>
        <w:t>臺北市警局</w:t>
      </w:r>
      <w:r w:rsidR="005C158D" w:rsidRPr="00FC3F1A">
        <w:rPr>
          <w:rFonts w:ascii="Times New Roman" w:hint="eastAsia"/>
          <w:bCs/>
        </w:rPr>
        <w:t>、</w:t>
      </w:r>
      <w:r w:rsidR="00205D21" w:rsidRPr="00FC3F1A">
        <w:rPr>
          <w:rFonts w:ascii="Times New Roman" w:hint="eastAsia"/>
          <w:bCs/>
        </w:rPr>
        <w:t>臺灣銀行</w:t>
      </w:r>
      <w:r w:rsidR="00205D21" w:rsidRPr="00FC3F1A">
        <w:rPr>
          <w:rFonts w:ascii="Times New Roman" w:hint="eastAsia"/>
        </w:rPr>
        <w:t>股份有限公司（下稱</w:t>
      </w:r>
      <w:proofErr w:type="gramStart"/>
      <w:r w:rsidR="00205D21" w:rsidRPr="00FC3F1A">
        <w:rPr>
          <w:rFonts w:ascii="Times New Roman" w:hint="eastAsia"/>
        </w:rPr>
        <w:t>臺</w:t>
      </w:r>
      <w:proofErr w:type="gramEnd"/>
      <w:r w:rsidR="00205D21" w:rsidRPr="00FC3F1A">
        <w:rPr>
          <w:rFonts w:ascii="Times New Roman" w:hint="eastAsia"/>
        </w:rPr>
        <w:t>銀）</w:t>
      </w:r>
      <w:r w:rsidR="005C158D" w:rsidRPr="00FC3F1A">
        <w:rPr>
          <w:rFonts w:ascii="Times New Roman" w:hint="eastAsia"/>
        </w:rPr>
        <w:t>、</w:t>
      </w:r>
      <w:r w:rsidR="00205D21" w:rsidRPr="00FC3F1A">
        <w:rPr>
          <w:rFonts w:ascii="Times New Roman" w:hint="eastAsia"/>
          <w:bCs/>
        </w:rPr>
        <w:t>國軍退除役官兵輔導委員會（下稱退輔會）</w:t>
      </w:r>
      <w:r w:rsidR="00D20899" w:rsidRPr="00FC3F1A">
        <w:rPr>
          <w:rFonts w:ascii="Times New Roman" w:hint="eastAsia"/>
          <w:bCs/>
        </w:rPr>
        <w:t>及招標採購主管機關行政院公共工程委員會（下稱行政院工程會）</w:t>
      </w:r>
      <w:r w:rsidR="00205D21" w:rsidRPr="00FC3F1A">
        <w:rPr>
          <w:rFonts w:ascii="Times New Roman" w:hint="eastAsia"/>
        </w:rPr>
        <w:t>等機關卷證資料，</w:t>
      </w:r>
      <w:r w:rsidR="00205D21" w:rsidRPr="00FC3F1A">
        <w:rPr>
          <w:rFonts w:ascii="Times New Roman" w:hint="eastAsia"/>
        </w:rPr>
        <w:t>106</w:t>
      </w:r>
      <w:r w:rsidR="00205D21" w:rsidRPr="00FC3F1A">
        <w:rPr>
          <w:rFonts w:ascii="Times New Roman" w:hint="eastAsia"/>
        </w:rPr>
        <w:t>年</w:t>
      </w:r>
      <w:r w:rsidR="00205D21" w:rsidRPr="00FC3F1A">
        <w:rPr>
          <w:rFonts w:ascii="Times New Roman" w:hint="eastAsia"/>
        </w:rPr>
        <w:t>4</w:t>
      </w:r>
      <w:r w:rsidR="00205D21" w:rsidRPr="00FC3F1A">
        <w:rPr>
          <w:rFonts w:ascii="Times New Roman" w:hint="eastAsia"/>
        </w:rPr>
        <w:t>月</w:t>
      </w:r>
      <w:r w:rsidR="00205D21" w:rsidRPr="00FC3F1A">
        <w:rPr>
          <w:rFonts w:ascii="Times New Roman" w:hint="eastAsia"/>
        </w:rPr>
        <w:t>7</w:t>
      </w:r>
      <w:r w:rsidR="00205D21" w:rsidRPr="00FC3F1A">
        <w:rPr>
          <w:rFonts w:ascii="Times New Roman" w:hint="eastAsia"/>
        </w:rPr>
        <w:t>日及</w:t>
      </w:r>
      <w:r w:rsidR="00205D21" w:rsidRPr="00FC3F1A">
        <w:rPr>
          <w:rFonts w:ascii="Times New Roman" w:hint="eastAsia"/>
        </w:rPr>
        <w:t>5</w:t>
      </w:r>
      <w:r w:rsidR="00205D21" w:rsidRPr="00FC3F1A">
        <w:rPr>
          <w:rFonts w:ascii="Times New Roman" w:hint="eastAsia"/>
        </w:rPr>
        <w:t>月</w:t>
      </w:r>
      <w:r w:rsidR="00205D21" w:rsidRPr="00FC3F1A">
        <w:rPr>
          <w:rFonts w:ascii="Times New Roman" w:hint="eastAsia"/>
        </w:rPr>
        <w:t>16</w:t>
      </w:r>
      <w:r w:rsidR="00205D21" w:rsidRPr="00FC3F1A">
        <w:rPr>
          <w:rFonts w:ascii="Times New Roman" w:hint="eastAsia"/>
        </w:rPr>
        <w:t>日分赴中華郵政公司三重、新莊、林口郵局及臺北市警局中正第一、大安及大同分局履</w:t>
      </w:r>
      <w:proofErr w:type="gramStart"/>
      <w:r w:rsidR="00205D21" w:rsidRPr="00FC3F1A">
        <w:rPr>
          <w:rFonts w:ascii="Times New Roman" w:hint="eastAsia"/>
        </w:rPr>
        <w:t>勘</w:t>
      </w:r>
      <w:proofErr w:type="gramEnd"/>
      <w:r w:rsidR="00205D21" w:rsidRPr="00FC3F1A">
        <w:rPr>
          <w:rFonts w:ascii="Times New Roman" w:hint="eastAsia"/>
        </w:rPr>
        <w:t>訪談，</w:t>
      </w:r>
      <w:r w:rsidR="00205D21" w:rsidRPr="00FC3F1A">
        <w:rPr>
          <w:rFonts w:ascii="Times New Roman" w:hint="eastAsia"/>
        </w:rPr>
        <w:lastRenderedPageBreak/>
        <w:t>同年</w:t>
      </w:r>
      <w:r w:rsidR="00205D21" w:rsidRPr="00FC3F1A">
        <w:rPr>
          <w:rFonts w:ascii="Times New Roman" w:hint="eastAsia"/>
        </w:rPr>
        <w:t>4</w:t>
      </w:r>
      <w:r w:rsidR="00205D21" w:rsidRPr="00FC3F1A">
        <w:rPr>
          <w:rFonts w:ascii="Times New Roman" w:hint="eastAsia"/>
        </w:rPr>
        <w:t>月</w:t>
      </w:r>
      <w:r w:rsidR="00205D21" w:rsidRPr="00FC3F1A">
        <w:rPr>
          <w:rFonts w:ascii="Times New Roman" w:hint="eastAsia"/>
        </w:rPr>
        <w:t>20</w:t>
      </w:r>
      <w:r w:rsidR="00E008FC">
        <w:rPr>
          <w:rFonts w:ascii="Times New Roman" w:hint="eastAsia"/>
        </w:rPr>
        <w:t>日詢問交通部郵電司林茂</w:t>
      </w:r>
      <w:r w:rsidR="00E008FC">
        <w:rPr>
          <w:rFonts w:ascii="Times New Roman"/>
        </w:rPr>
        <w:t>雄</w:t>
      </w:r>
      <w:r w:rsidR="00E008FC">
        <w:rPr>
          <w:rFonts w:ascii="Times New Roman" w:hint="eastAsia"/>
        </w:rPr>
        <w:t>副司長、中華郵政公司江瑞</w:t>
      </w:r>
      <w:r w:rsidR="00E008FC">
        <w:rPr>
          <w:rFonts w:ascii="Times New Roman"/>
        </w:rPr>
        <w:t>堂</w:t>
      </w:r>
      <w:bookmarkStart w:id="50" w:name="_GoBack"/>
      <w:bookmarkEnd w:id="50"/>
      <w:r w:rsidR="00205D21" w:rsidRPr="00FC3F1A">
        <w:rPr>
          <w:rFonts w:ascii="Times New Roman" w:hint="eastAsia"/>
        </w:rPr>
        <w:t>副總經理等相關人員，</w:t>
      </w:r>
      <w:r w:rsidR="00F978BE" w:rsidRPr="00FC3F1A">
        <w:rPr>
          <w:rFonts w:ascii="Times New Roman" w:hint="eastAsia"/>
        </w:rPr>
        <w:t>已</w:t>
      </w:r>
      <w:proofErr w:type="gramStart"/>
      <w:r w:rsidR="00F978BE" w:rsidRPr="00FC3F1A">
        <w:rPr>
          <w:rFonts w:ascii="Times New Roman" w:hint="eastAsia"/>
        </w:rPr>
        <w:t>調查竣事</w:t>
      </w:r>
      <w:proofErr w:type="gramEnd"/>
      <w:r w:rsidR="00F978BE" w:rsidRPr="00FC3F1A">
        <w:rPr>
          <w:rFonts w:ascii="Times New Roman" w:hint="eastAsia"/>
        </w:rPr>
        <w:t>，茲</w:t>
      </w:r>
      <w:proofErr w:type="gramStart"/>
      <w:r w:rsidR="00F978BE" w:rsidRPr="00FC3F1A">
        <w:rPr>
          <w:rFonts w:ascii="Times New Roman" w:hint="eastAsia"/>
        </w:rPr>
        <w:t>臚</w:t>
      </w:r>
      <w:proofErr w:type="gramEnd"/>
      <w:r w:rsidR="00F978BE" w:rsidRPr="00FC3F1A">
        <w:rPr>
          <w:rFonts w:ascii="Times New Roman" w:hint="eastAsia"/>
        </w:rPr>
        <w:t>列調查意見如下：</w:t>
      </w:r>
    </w:p>
    <w:p w:rsidR="00134F26" w:rsidRPr="00FC3F1A" w:rsidRDefault="00F716F3" w:rsidP="00FC3F1A">
      <w:pPr>
        <w:pStyle w:val="2"/>
        <w:wordWrap w:val="0"/>
        <w:overflowPunct/>
        <w:ind w:left="1020" w:hanging="680"/>
        <w:rPr>
          <w:rFonts w:ascii="Times New Roman" w:hAnsi="Times New Roman"/>
          <w:b/>
        </w:rPr>
      </w:pPr>
      <w:bookmarkStart w:id="51" w:name="_Toc421794873"/>
      <w:bookmarkStart w:id="52" w:name="_Toc422834158"/>
      <w:r w:rsidRPr="00FC3F1A">
        <w:rPr>
          <w:rFonts w:ascii="Times New Roman" w:hAnsi="Times New Roman" w:hint="eastAsia"/>
          <w:b/>
        </w:rPr>
        <w:t>中華郵政公司</w:t>
      </w:r>
      <w:r w:rsidRPr="00FC3F1A">
        <w:rPr>
          <w:rFonts w:ascii="Times New Roman" w:hAnsi="Times New Roman" w:hint="eastAsia"/>
          <w:b/>
        </w:rPr>
        <w:t>104</w:t>
      </w:r>
      <w:r w:rsidRPr="00FC3F1A">
        <w:rPr>
          <w:rFonts w:ascii="Times New Roman" w:hAnsi="Times New Roman" w:hint="eastAsia"/>
          <w:b/>
        </w:rPr>
        <w:t>年</w:t>
      </w:r>
      <w:r w:rsidR="00A9398F" w:rsidRPr="00FC3F1A">
        <w:rPr>
          <w:rFonts w:ascii="Times New Roman" w:hAnsi="Times New Roman" w:hint="eastAsia"/>
          <w:b/>
        </w:rPr>
        <w:t>、</w:t>
      </w:r>
      <w:r w:rsidRPr="00FC3F1A">
        <w:rPr>
          <w:rFonts w:ascii="Times New Roman" w:hAnsi="Times New Roman" w:hint="eastAsia"/>
          <w:b/>
        </w:rPr>
        <w:t>105</w:t>
      </w:r>
      <w:r w:rsidRPr="00FC3F1A">
        <w:rPr>
          <w:rFonts w:ascii="Times New Roman" w:hAnsi="Times New Roman" w:hint="eastAsia"/>
          <w:b/>
        </w:rPr>
        <w:t>年</w:t>
      </w:r>
      <w:bookmarkEnd w:id="51"/>
      <w:bookmarkEnd w:id="52"/>
      <w:r w:rsidR="004E0CD4" w:rsidRPr="00FC3F1A">
        <w:rPr>
          <w:rFonts w:ascii="Times New Roman" w:hAnsi="Times New Roman" w:hint="eastAsia"/>
          <w:b/>
        </w:rPr>
        <w:t>郵件投遞</w:t>
      </w:r>
      <w:proofErr w:type="gramStart"/>
      <w:r w:rsidR="004E0CD4" w:rsidRPr="00FC3F1A">
        <w:rPr>
          <w:rFonts w:ascii="Times New Roman" w:hAnsi="Times New Roman" w:hint="eastAsia"/>
          <w:b/>
        </w:rPr>
        <w:t>用</w:t>
      </w:r>
      <w:r w:rsidR="00134F26" w:rsidRPr="00FC3F1A">
        <w:rPr>
          <w:rFonts w:ascii="Times New Roman" w:hAnsi="Times New Roman" w:hint="eastAsia"/>
          <w:b/>
        </w:rPr>
        <w:t>打檔機車</w:t>
      </w:r>
      <w:proofErr w:type="gramEnd"/>
      <w:r w:rsidR="00134F26" w:rsidRPr="00FC3F1A">
        <w:rPr>
          <w:rFonts w:ascii="Times New Roman" w:hAnsi="Times New Roman" w:hint="eastAsia"/>
          <w:b/>
        </w:rPr>
        <w:t>採購</w:t>
      </w:r>
      <w:r w:rsidR="00A9398F" w:rsidRPr="00FC3F1A">
        <w:rPr>
          <w:rFonts w:ascii="Times New Roman" w:hAnsi="Times New Roman" w:hint="eastAsia"/>
          <w:b/>
        </w:rPr>
        <w:t>及</w:t>
      </w:r>
      <w:r w:rsidR="00134F26" w:rsidRPr="00FC3F1A">
        <w:rPr>
          <w:rFonts w:ascii="Times New Roman" w:hAnsi="Times New Roman" w:hint="eastAsia"/>
          <w:b/>
        </w:rPr>
        <w:t>臺北市警局</w:t>
      </w:r>
      <w:proofErr w:type="gramStart"/>
      <w:r w:rsidR="00134F26" w:rsidRPr="00FC3F1A">
        <w:rPr>
          <w:rFonts w:ascii="Times New Roman" w:hAnsi="Times New Roman" w:hint="eastAsia"/>
          <w:b/>
        </w:rPr>
        <w:t>105</w:t>
      </w:r>
      <w:proofErr w:type="gramEnd"/>
      <w:r w:rsidR="00134F26" w:rsidRPr="00FC3F1A">
        <w:rPr>
          <w:rFonts w:ascii="Times New Roman" w:hAnsi="Times New Roman" w:hint="eastAsia"/>
          <w:b/>
        </w:rPr>
        <w:t>年度警用機車採購</w:t>
      </w:r>
      <w:r w:rsidR="00AD43E0" w:rsidRPr="00FC3F1A">
        <w:rPr>
          <w:rFonts w:ascii="Times New Roman" w:hAnsi="Times New Roman" w:hint="eastAsia"/>
          <w:b/>
        </w:rPr>
        <w:t>所</w:t>
      </w:r>
      <w:proofErr w:type="gramStart"/>
      <w:r w:rsidR="005177A7" w:rsidRPr="00FC3F1A">
        <w:rPr>
          <w:rFonts w:ascii="Times New Roman" w:hAnsi="Times New Roman" w:hint="eastAsia"/>
          <w:b/>
        </w:rPr>
        <w:t>凸</w:t>
      </w:r>
      <w:proofErr w:type="gramEnd"/>
      <w:r w:rsidR="005177A7" w:rsidRPr="00FC3F1A">
        <w:rPr>
          <w:rFonts w:ascii="Times New Roman" w:hAnsi="Times New Roman" w:hint="eastAsia"/>
          <w:b/>
        </w:rPr>
        <w:t>顯</w:t>
      </w:r>
      <w:r w:rsidR="00AD43E0" w:rsidRPr="00FC3F1A">
        <w:rPr>
          <w:rFonts w:ascii="Times New Roman" w:hAnsi="Times New Roman" w:hint="eastAsia"/>
          <w:b/>
        </w:rPr>
        <w:t>的</w:t>
      </w:r>
      <w:r w:rsidR="00C82237" w:rsidRPr="00FC3F1A">
        <w:rPr>
          <w:rFonts w:ascii="Times New Roman" w:hAnsi="Times New Roman" w:hint="eastAsia"/>
          <w:b/>
        </w:rPr>
        <w:t>大批採購品質</w:t>
      </w:r>
      <w:r w:rsidR="00AD43E0" w:rsidRPr="00FC3F1A">
        <w:rPr>
          <w:rFonts w:ascii="Times New Roman" w:hAnsi="Times New Roman" w:hint="eastAsia"/>
          <w:b/>
        </w:rPr>
        <w:t>問題，</w:t>
      </w:r>
      <w:r w:rsidR="009B0DAA" w:rsidRPr="00FC3F1A">
        <w:rPr>
          <w:rFonts w:ascii="Times New Roman" w:hAnsi="Times New Roman" w:hint="eastAsia"/>
          <w:b/>
        </w:rPr>
        <w:t>已非單純</w:t>
      </w:r>
      <w:proofErr w:type="gramStart"/>
      <w:r w:rsidR="009B0DAA" w:rsidRPr="00FC3F1A">
        <w:rPr>
          <w:rFonts w:ascii="Times New Roman" w:hAnsi="Times New Roman" w:hint="eastAsia"/>
          <w:b/>
        </w:rPr>
        <w:t>論究決標</w:t>
      </w:r>
      <w:proofErr w:type="gramEnd"/>
      <w:r w:rsidR="009B0DAA" w:rsidRPr="00FC3F1A">
        <w:rPr>
          <w:rFonts w:ascii="Times New Roman" w:hAnsi="Times New Roman" w:hint="eastAsia"/>
          <w:b/>
        </w:rPr>
        <w:t>方式應</w:t>
      </w:r>
      <w:proofErr w:type="gramStart"/>
      <w:r w:rsidR="009B0DAA" w:rsidRPr="00FC3F1A">
        <w:rPr>
          <w:rFonts w:ascii="Times New Roman" w:hAnsi="Times New Roman" w:hint="eastAsia"/>
          <w:b/>
        </w:rPr>
        <w:t>採</w:t>
      </w:r>
      <w:proofErr w:type="gramEnd"/>
      <w:r w:rsidR="009B0DAA" w:rsidRPr="00FC3F1A">
        <w:rPr>
          <w:rFonts w:ascii="Times New Roman" w:hAnsi="Times New Roman" w:hint="eastAsia"/>
          <w:b/>
        </w:rPr>
        <w:t>最有利標或最低標</w:t>
      </w:r>
      <w:r w:rsidR="00C82237" w:rsidRPr="00FC3F1A">
        <w:rPr>
          <w:rFonts w:ascii="Times New Roman" w:hAnsi="Times New Roman" w:hint="eastAsia"/>
          <w:b/>
        </w:rPr>
        <w:t>所能解決</w:t>
      </w:r>
      <w:r w:rsidR="009B0DAA" w:rsidRPr="00FC3F1A">
        <w:rPr>
          <w:rFonts w:ascii="Times New Roman" w:hAnsi="Times New Roman" w:hint="eastAsia"/>
          <w:b/>
        </w:rPr>
        <w:t>，為避免驗收合格後之保固維修疲於奔命，事前擬訂更細緻化的招標規範及驗收方式益顯重要，中華郵政公司及臺北市警局允宜記取此次經驗教訓，儘速找出解決問題的方法</w:t>
      </w:r>
      <w:r w:rsidR="005E479E" w:rsidRPr="00FC3F1A">
        <w:rPr>
          <w:rFonts w:ascii="Times New Roman" w:hAnsi="Times New Roman" w:hint="eastAsia"/>
          <w:b/>
        </w:rPr>
        <w:t>或因應對策</w:t>
      </w:r>
      <w:r w:rsidR="009B0DAA" w:rsidRPr="00FC3F1A">
        <w:rPr>
          <w:rFonts w:ascii="Times New Roman" w:hAnsi="Times New Roman" w:hint="eastAsia"/>
          <w:b/>
        </w:rPr>
        <w:t>，以免重蹈覆轍。</w:t>
      </w:r>
    </w:p>
    <w:p w:rsidR="007D1F8F" w:rsidRPr="00FC3F1A" w:rsidRDefault="00305D47" w:rsidP="00FC3F1A">
      <w:pPr>
        <w:pStyle w:val="3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按</w:t>
      </w:r>
      <w:r w:rsidR="007D1F8F" w:rsidRPr="00FC3F1A">
        <w:rPr>
          <w:rFonts w:ascii="Times New Roman" w:hAnsi="Times New Roman" w:hint="eastAsia"/>
        </w:rPr>
        <w:t>政府採購法關於採購技術規格、價格標、最有利標之相關規定及解釋如下：</w:t>
      </w:r>
    </w:p>
    <w:p w:rsidR="00AD43E0" w:rsidRPr="00FC3F1A" w:rsidRDefault="007D1F8F" w:rsidP="00FC3F1A">
      <w:pPr>
        <w:pStyle w:val="4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政府採購法第</w:t>
      </w:r>
      <w:r w:rsidRPr="00FC3F1A">
        <w:rPr>
          <w:rFonts w:ascii="Times New Roman" w:hAnsi="Times New Roman" w:hint="eastAsia"/>
        </w:rPr>
        <w:t>26</w:t>
      </w:r>
      <w:r w:rsidRPr="00FC3F1A">
        <w:rPr>
          <w:rFonts w:ascii="Times New Roman" w:hAnsi="Times New Roman" w:hint="eastAsia"/>
        </w:rPr>
        <w:t>條：</w:t>
      </w:r>
      <w:r w:rsidR="008B4BFD" w:rsidRPr="00FC3F1A">
        <w:rPr>
          <w:rFonts w:ascii="Times New Roman" w:hAnsi="Times New Roman" w:hint="eastAsia"/>
        </w:rPr>
        <w:t>「（第</w:t>
      </w:r>
      <w:r w:rsidR="008B4BFD" w:rsidRPr="00FC3F1A">
        <w:rPr>
          <w:rFonts w:ascii="Times New Roman" w:hAnsi="Times New Roman" w:hint="eastAsia"/>
        </w:rPr>
        <w:t>1</w:t>
      </w:r>
      <w:r w:rsidR="008B4BFD" w:rsidRPr="00FC3F1A">
        <w:rPr>
          <w:rFonts w:ascii="Times New Roman" w:hAnsi="Times New Roman" w:hint="eastAsia"/>
        </w:rPr>
        <w:t>項）</w:t>
      </w:r>
      <w:r w:rsidRPr="00FC3F1A">
        <w:rPr>
          <w:rFonts w:ascii="Times New Roman" w:hAnsi="Times New Roman" w:hint="eastAsia"/>
        </w:rPr>
        <w:t>機關辦理公告金額以上之採購，應依功能或效益訂定招標文件。其有國際標準或國家標準者，應從其規定。</w:t>
      </w:r>
      <w:r w:rsidR="008B4BFD" w:rsidRPr="00FC3F1A">
        <w:rPr>
          <w:rFonts w:ascii="Times New Roman" w:hAnsi="Times New Roman" w:hint="eastAsia"/>
        </w:rPr>
        <w:t>（第</w:t>
      </w:r>
      <w:r w:rsidR="008B4BFD" w:rsidRPr="00FC3F1A">
        <w:rPr>
          <w:rFonts w:ascii="Times New Roman" w:hAnsi="Times New Roman" w:hint="eastAsia"/>
        </w:rPr>
        <w:t>2</w:t>
      </w:r>
      <w:r w:rsidR="008B4BFD" w:rsidRPr="00FC3F1A">
        <w:rPr>
          <w:rFonts w:ascii="Times New Roman" w:hAnsi="Times New Roman" w:hint="eastAsia"/>
        </w:rPr>
        <w:t>項）</w:t>
      </w:r>
      <w:r w:rsidRPr="00FC3F1A">
        <w:rPr>
          <w:rFonts w:ascii="Times New Roman" w:hAnsi="Times New Roman" w:hint="eastAsia"/>
        </w:rPr>
        <w:t>機關所擬定、採用或適用之技術規格，其所標示之擬採購產品或服務之特性，諸如品質、性能、安全、尺寸、符號、術語、包裝、標誌及標示或生產程序、方法及評估之程序，在目的及效果上均不得限制競爭。</w:t>
      </w:r>
      <w:r w:rsidR="008B4BFD" w:rsidRPr="00FC3F1A">
        <w:rPr>
          <w:rFonts w:ascii="Times New Roman" w:hAnsi="Times New Roman" w:hint="eastAsia"/>
        </w:rPr>
        <w:t>（第</w:t>
      </w:r>
      <w:r w:rsidR="008B4BFD" w:rsidRPr="00FC3F1A">
        <w:rPr>
          <w:rFonts w:ascii="Times New Roman" w:hAnsi="Times New Roman" w:hint="eastAsia"/>
        </w:rPr>
        <w:t>3</w:t>
      </w:r>
      <w:r w:rsidR="008B4BFD" w:rsidRPr="00FC3F1A">
        <w:rPr>
          <w:rFonts w:ascii="Times New Roman" w:hAnsi="Times New Roman" w:hint="eastAsia"/>
        </w:rPr>
        <w:t>項）</w:t>
      </w:r>
      <w:r w:rsidRPr="00FC3F1A">
        <w:rPr>
          <w:rFonts w:ascii="Times New Roman" w:hAnsi="Times New Roman" w:hint="eastAsia"/>
        </w:rPr>
        <w:t>招標文件不得要求或提及特定之商標或商名、專利、設計或型式、特定來源地、生產者或供</w:t>
      </w:r>
      <w:r w:rsidR="005F5030">
        <w:rPr>
          <w:rFonts w:ascii="Times New Roman" w:hAnsi="Times New Roman" w:hint="eastAsia"/>
        </w:rPr>
        <w:t>應者。但無法以精確之方式說明招標要求，而已在招標文件內註明諸如『或同等品』</w:t>
      </w:r>
      <w:r w:rsidRPr="00FC3F1A">
        <w:rPr>
          <w:rFonts w:ascii="Times New Roman" w:hAnsi="Times New Roman" w:hint="eastAsia"/>
        </w:rPr>
        <w:t>字樣者，不在此限。</w:t>
      </w:r>
      <w:r w:rsidR="008B4BFD" w:rsidRPr="00FC3F1A">
        <w:rPr>
          <w:rFonts w:ascii="Times New Roman" w:hAnsi="Times New Roman" w:hint="eastAsia"/>
        </w:rPr>
        <w:t>」</w:t>
      </w:r>
    </w:p>
    <w:p w:rsidR="004830BD" w:rsidRPr="00FC3F1A" w:rsidRDefault="00BE3753" w:rsidP="00FC3F1A">
      <w:pPr>
        <w:pStyle w:val="4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政府採購法第</w:t>
      </w:r>
      <w:r w:rsidRPr="00FC3F1A">
        <w:rPr>
          <w:rFonts w:ascii="Times New Roman" w:hAnsi="Times New Roman" w:hint="eastAsia"/>
        </w:rPr>
        <w:t>52</w:t>
      </w:r>
      <w:r w:rsidRPr="00FC3F1A">
        <w:rPr>
          <w:rFonts w:ascii="Times New Roman" w:hAnsi="Times New Roman" w:hint="eastAsia"/>
        </w:rPr>
        <w:t>條：</w:t>
      </w:r>
      <w:r w:rsidR="00011577" w:rsidRPr="00FC3F1A">
        <w:rPr>
          <w:rFonts w:ascii="Times New Roman" w:hAnsi="Times New Roman" w:hint="eastAsia"/>
        </w:rPr>
        <w:t>「（第</w:t>
      </w:r>
      <w:r w:rsidR="00011577" w:rsidRPr="00FC3F1A">
        <w:rPr>
          <w:rFonts w:ascii="Times New Roman" w:hAnsi="Times New Roman" w:hint="eastAsia"/>
        </w:rPr>
        <w:t>1</w:t>
      </w:r>
      <w:r w:rsidR="00011577" w:rsidRPr="00FC3F1A">
        <w:rPr>
          <w:rFonts w:ascii="Times New Roman" w:hAnsi="Times New Roman" w:hint="eastAsia"/>
        </w:rPr>
        <w:t>項）</w:t>
      </w:r>
      <w:r w:rsidRPr="00FC3F1A">
        <w:rPr>
          <w:rFonts w:ascii="Times New Roman" w:hAnsi="Times New Roman" w:hint="eastAsia"/>
        </w:rPr>
        <w:t>機關辦理採購之決標，應依下列原則之</w:t>
      </w:r>
      <w:proofErr w:type="gramStart"/>
      <w:r w:rsidRPr="00FC3F1A">
        <w:rPr>
          <w:rFonts w:ascii="Times New Roman" w:hAnsi="Times New Roman" w:hint="eastAsia"/>
        </w:rPr>
        <w:t>一</w:t>
      </w:r>
      <w:proofErr w:type="gramEnd"/>
      <w:r w:rsidRPr="00FC3F1A">
        <w:rPr>
          <w:rFonts w:ascii="Times New Roman" w:hAnsi="Times New Roman" w:hint="eastAsia"/>
        </w:rPr>
        <w:t>辦理，並應載明於招標文件中：</w:t>
      </w:r>
      <w:r w:rsidR="00011577" w:rsidRPr="00FC3F1A">
        <w:rPr>
          <w:rFonts w:ascii="Times New Roman" w:hAnsi="Times New Roman" w:hint="eastAsia"/>
        </w:rPr>
        <w:t>一、</w:t>
      </w:r>
      <w:r w:rsidRPr="00FC3F1A">
        <w:rPr>
          <w:rFonts w:ascii="Times New Roman" w:hAnsi="Times New Roman" w:hint="eastAsia"/>
        </w:rPr>
        <w:t>訂有底價之採購，以合於招標文件規定，且在底價以內之最低標為得標廠商。二、未訂底價之採購，以合於招標文件規定，標價合理，</w:t>
      </w:r>
      <w:r w:rsidRPr="00FC3F1A">
        <w:rPr>
          <w:rFonts w:ascii="Times New Roman" w:hAnsi="Times New Roman" w:hint="eastAsia"/>
        </w:rPr>
        <w:lastRenderedPageBreak/>
        <w:t>且在預算數額以內之最低標為得標廠商。三、以合於招標文件規定之最有利標</w:t>
      </w:r>
      <w:proofErr w:type="gramStart"/>
      <w:r w:rsidR="00A42FFE" w:rsidRPr="00FC3F1A">
        <w:rPr>
          <w:rFonts w:ascii="Times New Roman" w:hAnsi="Times New Roman" w:hint="eastAsia"/>
        </w:rPr>
        <w:t>（</w:t>
      </w:r>
      <w:proofErr w:type="gramEnd"/>
      <w:r w:rsidR="00A42FFE" w:rsidRPr="00FC3F1A">
        <w:rPr>
          <w:rFonts w:ascii="Times New Roman" w:hAnsi="Times New Roman" w:hint="eastAsia"/>
        </w:rPr>
        <w:t>編按：就廠商投標</w:t>
      </w:r>
      <w:proofErr w:type="gramStart"/>
      <w:r w:rsidR="00A42FFE" w:rsidRPr="00FC3F1A">
        <w:rPr>
          <w:rFonts w:ascii="Times New Roman" w:hAnsi="Times New Roman" w:hint="eastAsia"/>
        </w:rPr>
        <w:t>標</w:t>
      </w:r>
      <w:proofErr w:type="gramEnd"/>
      <w:r w:rsidR="00A42FFE" w:rsidRPr="00FC3F1A">
        <w:rPr>
          <w:rFonts w:ascii="Times New Roman" w:hAnsi="Times New Roman" w:hint="eastAsia"/>
        </w:rPr>
        <w:t>的之技術、品質、功能、商業條款或價格等項目，作序位或計數之綜合評選</w:t>
      </w:r>
      <w:proofErr w:type="gramStart"/>
      <w:r w:rsidR="00A42FFE" w:rsidRPr="00FC3F1A">
        <w:rPr>
          <w:rFonts w:ascii="Times New Roman" w:hAnsi="Times New Roman" w:hint="eastAsia"/>
        </w:rPr>
        <w:t>）</w:t>
      </w:r>
      <w:proofErr w:type="gramEnd"/>
      <w:r w:rsidRPr="00FC3F1A">
        <w:rPr>
          <w:rFonts w:ascii="Times New Roman" w:hAnsi="Times New Roman" w:hint="eastAsia"/>
        </w:rPr>
        <w:t>為得標廠商。</w:t>
      </w:r>
      <w:r w:rsidR="004E18CA" w:rsidRPr="00FC3F1A">
        <w:rPr>
          <w:rFonts w:ascii="Times New Roman" w:hAnsi="Times New Roman" w:hint="eastAsia"/>
        </w:rPr>
        <w:t>…</w:t>
      </w:r>
      <w:proofErr w:type="gramStart"/>
      <w:r w:rsidR="004E18CA" w:rsidRPr="00FC3F1A">
        <w:rPr>
          <w:rFonts w:ascii="Times New Roman" w:hAnsi="Times New Roman" w:hint="eastAsia"/>
        </w:rPr>
        <w:t>…</w:t>
      </w:r>
      <w:proofErr w:type="gramEnd"/>
      <w:r w:rsidR="004E18CA" w:rsidRPr="00FC3F1A">
        <w:rPr>
          <w:rFonts w:ascii="Times New Roman" w:hAnsi="Times New Roman" w:hint="eastAsia"/>
        </w:rPr>
        <w:t>（第</w:t>
      </w:r>
      <w:r w:rsidR="004E18CA" w:rsidRPr="00FC3F1A">
        <w:rPr>
          <w:rFonts w:ascii="Times New Roman" w:hAnsi="Times New Roman" w:hint="eastAsia"/>
        </w:rPr>
        <w:t>2</w:t>
      </w:r>
      <w:r w:rsidR="004E18CA" w:rsidRPr="00FC3F1A">
        <w:rPr>
          <w:rFonts w:ascii="Times New Roman" w:hAnsi="Times New Roman" w:hint="eastAsia"/>
        </w:rPr>
        <w:t>項）</w:t>
      </w:r>
      <w:r w:rsidRPr="00FC3F1A">
        <w:rPr>
          <w:rFonts w:ascii="Times New Roman" w:hAnsi="Times New Roman" w:hint="eastAsia"/>
        </w:rPr>
        <w:t>機關</w:t>
      </w:r>
      <w:proofErr w:type="gramStart"/>
      <w:r w:rsidRPr="00FC3F1A">
        <w:rPr>
          <w:rFonts w:ascii="Times New Roman" w:hAnsi="Times New Roman" w:hint="eastAsia"/>
        </w:rPr>
        <w:t>採</w:t>
      </w:r>
      <w:proofErr w:type="gramEnd"/>
      <w:r w:rsidRPr="00FC3F1A">
        <w:rPr>
          <w:rFonts w:ascii="Times New Roman" w:hAnsi="Times New Roman" w:hint="eastAsia"/>
        </w:rPr>
        <w:t>前項第</w:t>
      </w:r>
      <w:r w:rsidRPr="00FC3F1A">
        <w:rPr>
          <w:rFonts w:ascii="Times New Roman" w:hAnsi="Times New Roman" w:hint="eastAsia"/>
        </w:rPr>
        <w:t>3</w:t>
      </w:r>
      <w:r w:rsidRPr="00FC3F1A">
        <w:rPr>
          <w:rFonts w:ascii="Times New Roman" w:hAnsi="Times New Roman" w:hint="eastAsia"/>
        </w:rPr>
        <w:t>款決標者，以</w:t>
      </w:r>
      <w:r w:rsidR="004E18CA" w:rsidRPr="00FC3F1A">
        <w:rPr>
          <w:rFonts w:ascii="Times New Roman" w:hAnsi="Times New Roman" w:hint="eastAsia"/>
        </w:rPr>
        <w:t>『</w:t>
      </w:r>
      <w:r w:rsidRPr="00FC3F1A">
        <w:rPr>
          <w:rFonts w:ascii="Times New Roman" w:hAnsi="Times New Roman" w:hint="eastAsia"/>
        </w:rPr>
        <w:t>異質</w:t>
      </w:r>
      <w:r w:rsidR="004E18CA" w:rsidRPr="00FC3F1A">
        <w:rPr>
          <w:rFonts w:ascii="Times New Roman" w:hAnsi="Times New Roman" w:hint="eastAsia"/>
        </w:rPr>
        <w:t>』</w:t>
      </w:r>
      <w:r w:rsidRPr="00FC3F1A">
        <w:rPr>
          <w:rFonts w:ascii="Times New Roman" w:hAnsi="Times New Roman" w:hint="eastAsia"/>
        </w:rPr>
        <w:t>之工程、財物或勞務採購而不宜以前項第</w:t>
      </w:r>
      <w:r w:rsidRPr="00FC3F1A">
        <w:rPr>
          <w:rFonts w:ascii="Times New Roman" w:hAnsi="Times New Roman" w:hint="eastAsia"/>
        </w:rPr>
        <w:t>1</w:t>
      </w:r>
      <w:r w:rsidRPr="00FC3F1A">
        <w:rPr>
          <w:rFonts w:ascii="Times New Roman" w:hAnsi="Times New Roman" w:hint="eastAsia"/>
        </w:rPr>
        <w:t>款或第</w:t>
      </w:r>
      <w:r w:rsidRPr="00FC3F1A">
        <w:rPr>
          <w:rFonts w:ascii="Times New Roman" w:hAnsi="Times New Roman" w:hint="eastAsia"/>
        </w:rPr>
        <w:t>2</w:t>
      </w:r>
      <w:r w:rsidRPr="00FC3F1A">
        <w:rPr>
          <w:rFonts w:ascii="Times New Roman" w:hAnsi="Times New Roman" w:hint="eastAsia"/>
        </w:rPr>
        <w:t>款辦理者為限。</w:t>
      </w:r>
      <w:r w:rsidR="004E18CA" w:rsidRPr="00FC3F1A">
        <w:rPr>
          <w:rFonts w:ascii="Times New Roman" w:hAnsi="Times New Roman" w:hint="eastAsia"/>
        </w:rPr>
        <w:t>…</w:t>
      </w:r>
      <w:proofErr w:type="gramStart"/>
      <w:r w:rsidR="004E18CA" w:rsidRPr="00FC3F1A">
        <w:rPr>
          <w:rFonts w:ascii="Times New Roman" w:hAnsi="Times New Roman" w:hint="eastAsia"/>
        </w:rPr>
        <w:t>…</w:t>
      </w:r>
      <w:proofErr w:type="gramEnd"/>
      <w:r w:rsidR="00011577" w:rsidRPr="00FC3F1A">
        <w:rPr>
          <w:rFonts w:ascii="Times New Roman" w:hAnsi="Times New Roman" w:hint="eastAsia"/>
        </w:rPr>
        <w:t>」</w:t>
      </w:r>
    </w:p>
    <w:p w:rsidR="006B3E19" w:rsidRPr="00FC3F1A" w:rsidRDefault="006B3E19" w:rsidP="00FC3F1A">
      <w:pPr>
        <w:pStyle w:val="4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行政院工程會</w:t>
      </w:r>
      <w:r w:rsidRPr="00FC3F1A">
        <w:rPr>
          <w:rFonts w:ascii="Times New Roman" w:hAnsi="Times New Roman" w:hint="eastAsia"/>
        </w:rPr>
        <w:t>95</w:t>
      </w:r>
      <w:r w:rsidRPr="00FC3F1A">
        <w:rPr>
          <w:rFonts w:ascii="Times New Roman" w:hAnsi="Times New Roman" w:hint="eastAsia"/>
        </w:rPr>
        <w:t>年</w:t>
      </w:r>
      <w:r w:rsidRPr="00FC3F1A">
        <w:rPr>
          <w:rFonts w:ascii="Times New Roman" w:hAnsi="Times New Roman" w:hint="eastAsia"/>
        </w:rPr>
        <w:t>6</w:t>
      </w:r>
      <w:r w:rsidRPr="00FC3F1A">
        <w:rPr>
          <w:rFonts w:ascii="Times New Roman" w:hAnsi="Times New Roman" w:hint="eastAsia"/>
        </w:rPr>
        <w:t>月</w:t>
      </w:r>
      <w:r w:rsidRPr="00FC3F1A">
        <w:rPr>
          <w:rFonts w:ascii="Times New Roman" w:hAnsi="Times New Roman" w:hint="eastAsia"/>
        </w:rPr>
        <w:t>20</w:t>
      </w:r>
      <w:r w:rsidRPr="00FC3F1A">
        <w:rPr>
          <w:rFonts w:ascii="Times New Roman" w:hAnsi="Times New Roman" w:hint="eastAsia"/>
        </w:rPr>
        <w:t>日</w:t>
      </w:r>
      <w:proofErr w:type="gramStart"/>
      <w:r w:rsidRPr="00FC3F1A">
        <w:rPr>
          <w:rFonts w:ascii="Times New Roman" w:hAnsi="Times New Roman" w:hint="eastAsia"/>
        </w:rPr>
        <w:t>工程企字第</w:t>
      </w:r>
      <w:r w:rsidRPr="00FC3F1A">
        <w:rPr>
          <w:rFonts w:ascii="Times New Roman" w:hAnsi="Times New Roman" w:hint="eastAsia"/>
        </w:rPr>
        <w:t>09500227540</w:t>
      </w:r>
      <w:r w:rsidRPr="00FC3F1A">
        <w:rPr>
          <w:rFonts w:ascii="Times New Roman" w:hAnsi="Times New Roman" w:hint="eastAsia"/>
        </w:rPr>
        <w:t>號</w:t>
      </w:r>
      <w:proofErr w:type="gramEnd"/>
      <w:r w:rsidRPr="00FC3F1A">
        <w:rPr>
          <w:rFonts w:ascii="Times New Roman" w:hAnsi="Times New Roman" w:hint="eastAsia"/>
        </w:rPr>
        <w:t>函釋，招標機關採購之標的物明確，例如工程採購之施工圖說及規範明確，按圖施工者；財物採購之功能、性能或效益明確者，</w:t>
      </w:r>
      <w:proofErr w:type="gramStart"/>
      <w:r w:rsidRPr="00FC3F1A">
        <w:rPr>
          <w:rFonts w:ascii="Times New Roman" w:hAnsi="Times New Roman" w:hint="eastAsia"/>
        </w:rPr>
        <w:t>均屬同</w:t>
      </w:r>
      <w:proofErr w:type="gramEnd"/>
      <w:r w:rsidRPr="00FC3F1A">
        <w:rPr>
          <w:rFonts w:ascii="Times New Roman" w:hAnsi="Times New Roman" w:hint="eastAsia"/>
        </w:rPr>
        <w:t>質採購，應以最低標決標。</w:t>
      </w:r>
    </w:p>
    <w:p w:rsidR="004E18CA" w:rsidRPr="00FC3F1A" w:rsidRDefault="00036EB0" w:rsidP="00FC3F1A">
      <w:pPr>
        <w:pStyle w:val="3"/>
        <w:wordWrap w:val="0"/>
        <w:overflowPunct/>
        <w:ind w:left="1360" w:hanging="680"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中華郵政公司</w:t>
      </w:r>
      <w:r w:rsidR="00CD0BA4" w:rsidRPr="00FC3F1A">
        <w:rPr>
          <w:rFonts w:ascii="Times New Roman" w:hAnsi="Times New Roman" w:hint="eastAsia"/>
        </w:rPr>
        <w:t>為</w:t>
      </w:r>
      <w:proofErr w:type="gramStart"/>
      <w:r w:rsidR="00CD0BA4" w:rsidRPr="00FC3F1A">
        <w:rPr>
          <w:rFonts w:ascii="Times New Roman" w:hAnsi="Times New Roman" w:hint="eastAsia"/>
        </w:rPr>
        <w:t>汰</w:t>
      </w:r>
      <w:proofErr w:type="gramEnd"/>
      <w:r w:rsidR="00CD0BA4" w:rsidRPr="00FC3F1A">
        <w:rPr>
          <w:rFonts w:ascii="Times New Roman" w:hAnsi="Times New Roman" w:hint="eastAsia"/>
        </w:rPr>
        <w:t>換</w:t>
      </w:r>
      <w:r w:rsidRPr="00FC3F1A">
        <w:rPr>
          <w:rFonts w:ascii="Times New Roman" w:hAnsi="Times New Roman" w:hint="eastAsia"/>
        </w:rPr>
        <w:t>125cc</w:t>
      </w:r>
      <w:proofErr w:type="gramStart"/>
      <w:r w:rsidRPr="00FC3F1A">
        <w:rPr>
          <w:rFonts w:ascii="Times New Roman" w:hAnsi="Times New Roman" w:hint="eastAsia"/>
        </w:rPr>
        <w:t>以上打檔機車</w:t>
      </w:r>
      <w:proofErr w:type="gramEnd"/>
      <w:r w:rsidR="00CD0BA4" w:rsidRPr="00FC3F1A">
        <w:rPr>
          <w:rFonts w:ascii="Times New Roman" w:hAnsi="Times New Roman" w:hint="eastAsia"/>
        </w:rPr>
        <w:t>，</w:t>
      </w:r>
      <w:r w:rsidRPr="00FC3F1A">
        <w:rPr>
          <w:rFonts w:ascii="Times New Roman" w:hAnsi="Times New Roman" w:hint="eastAsia"/>
        </w:rPr>
        <w:t>參考各等郵局提出需求數量及年度編列預算</w:t>
      </w:r>
      <w:r w:rsidR="00CD0BA4" w:rsidRPr="00FC3F1A">
        <w:rPr>
          <w:rFonts w:ascii="Times New Roman" w:hAnsi="Times New Roman" w:hint="eastAsia"/>
        </w:rPr>
        <w:t>，於</w:t>
      </w:r>
      <w:r w:rsidR="003B74C8" w:rsidRPr="00FC3F1A">
        <w:rPr>
          <w:rFonts w:ascii="Times New Roman" w:hAnsi="Times New Roman" w:hint="eastAsia"/>
        </w:rPr>
        <w:t>104</w:t>
      </w:r>
      <w:r w:rsidR="003B74C8" w:rsidRPr="00FC3F1A">
        <w:rPr>
          <w:rFonts w:ascii="Times New Roman" w:hAnsi="Times New Roman" w:hint="eastAsia"/>
        </w:rPr>
        <w:t>年</w:t>
      </w:r>
      <w:r w:rsidR="003B74C8" w:rsidRPr="00FC3F1A">
        <w:rPr>
          <w:rFonts w:ascii="Times New Roman" w:hAnsi="Times New Roman" w:hint="eastAsia"/>
        </w:rPr>
        <w:t>5</w:t>
      </w:r>
      <w:r w:rsidR="003B74C8" w:rsidRPr="00FC3F1A">
        <w:rPr>
          <w:rFonts w:ascii="Times New Roman" w:hAnsi="Times New Roman" w:hint="eastAsia"/>
        </w:rPr>
        <w:t>月</w:t>
      </w:r>
      <w:r w:rsidR="003B74C8" w:rsidRPr="00FC3F1A">
        <w:rPr>
          <w:rFonts w:ascii="Times New Roman" w:hAnsi="Times New Roman" w:hint="eastAsia"/>
        </w:rPr>
        <w:t>14</w:t>
      </w:r>
      <w:r w:rsidR="003B74C8" w:rsidRPr="00FC3F1A">
        <w:rPr>
          <w:rFonts w:ascii="Times New Roman" w:hAnsi="Times New Roman" w:hint="eastAsia"/>
        </w:rPr>
        <w:t>日公告公開招標</w:t>
      </w:r>
      <w:r w:rsidRPr="00FC3F1A">
        <w:rPr>
          <w:rFonts w:ascii="Times New Roman" w:hAnsi="Times New Roman" w:hint="eastAsia"/>
        </w:rPr>
        <w:t>採購</w:t>
      </w:r>
      <w:r w:rsidR="003C505E" w:rsidRPr="00FC3F1A">
        <w:rPr>
          <w:rFonts w:ascii="Times New Roman" w:hAnsi="Times New Roman" w:hint="eastAsia"/>
        </w:rPr>
        <w:t>郵件投遞</w:t>
      </w:r>
      <w:proofErr w:type="gramStart"/>
      <w:r w:rsidR="003C505E" w:rsidRPr="00FC3F1A">
        <w:rPr>
          <w:rFonts w:ascii="Times New Roman" w:hAnsi="Times New Roman" w:hint="eastAsia"/>
        </w:rPr>
        <w:t>用打檔機車</w:t>
      </w:r>
      <w:proofErr w:type="gramEnd"/>
      <w:r w:rsidRPr="00FC3F1A">
        <w:rPr>
          <w:rFonts w:ascii="Times New Roman" w:hAnsi="Times New Roman" w:hint="eastAsia"/>
        </w:rPr>
        <w:t>1,114</w:t>
      </w:r>
      <w:r w:rsidRPr="00FC3F1A">
        <w:rPr>
          <w:rFonts w:ascii="Times New Roman" w:hAnsi="Times New Roman" w:hint="eastAsia"/>
        </w:rPr>
        <w:t>輛</w:t>
      </w:r>
      <w:r w:rsidR="00A10530" w:rsidRPr="00FC3F1A">
        <w:rPr>
          <w:rFonts w:ascii="Times New Roman" w:hAnsi="Times New Roman" w:hint="eastAsia"/>
        </w:rPr>
        <w:t>，</w:t>
      </w:r>
      <w:proofErr w:type="gramStart"/>
      <w:r w:rsidR="00171E40" w:rsidRPr="00FC3F1A">
        <w:rPr>
          <w:rFonts w:ascii="Times New Roman" w:hAnsi="Times New Roman" w:hint="eastAsia"/>
        </w:rPr>
        <w:t>採</w:t>
      </w:r>
      <w:proofErr w:type="gramEnd"/>
      <w:r w:rsidR="00171E40" w:rsidRPr="00FC3F1A">
        <w:rPr>
          <w:rFonts w:ascii="Times New Roman" w:hAnsi="Times New Roman" w:hint="eastAsia"/>
        </w:rPr>
        <w:t>最</w:t>
      </w:r>
      <w:r w:rsidR="009C5BF7" w:rsidRPr="00FC3F1A">
        <w:rPr>
          <w:rFonts w:ascii="Times New Roman" w:hAnsi="Times New Roman" w:hint="eastAsia"/>
        </w:rPr>
        <w:t>低標決標，</w:t>
      </w:r>
      <w:r w:rsidR="00023D56" w:rsidRPr="00FC3F1A">
        <w:rPr>
          <w:rFonts w:ascii="Times New Roman" w:hAnsi="Times New Roman" w:hint="eastAsia"/>
        </w:rPr>
        <w:t>同年</w:t>
      </w:r>
      <w:r w:rsidR="00023D56" w:rsidRPr="00FC3F1A">
        <w:rPr>
          <w:rFonts w:ascii="Times New Roman" w:hAnsi="Times New Roman" w:hint="eastAsia"/>
        </w:rPr>
        <w:t>6</w:t>
      </w:r>
      <w:r w:rsidR="004E062D" w:rsidRPr="00FC3F1A">
        <w:rPr>
          <w:rFonts w:ascii="Times New Roman" w:hAnsi="Times New Roman" w:hint="eastAsia"/>
        </w:rPr>
        <w:t>月</w:t>
      </w:r>
      <w:r w:rsidR="004E062D" w:rsidRPr="00FC3F1A">
        <w:rPr>
          <w:rFonts w:ascii="Times New Roman" w:hAnsi="Times New Roman" w:hint="eastAsia"/>
        </w:rPr>
        <w:t>24</w:t>
      </w:r>
      <w:r w:rsidR="004E062D" w:rsidRPr="00FC3F1A">
        <w:rPr>
          <w:rFonts w:ascii="Times New Roman" w:hAnsi="Times New Roman" w:hint="eastAsia"/>
        </w:rPr>
        <w:t>日開標</w:t>
      </w:r>
      <w:r w:rsidR="00B356E3" w:rsidRPr="00FC3F1A">
        <w:rPr>
          <w:rFonts w:ascii="Times New Roman" w:hAnsi="Times New Roman" w:hint="eastAsia"/>
        </w:rPr>
        <w:t>結果</w:t>
      </w:r>
      <w:r w:rsidR="004E062D" w:rsidRPr="00FC3F1A">
        <w:rPr>
          <w:rFonts w:ascii="Times New Roman" w:hAnsi="Times New Roman" w:hint="eastAsia"/>
        </w:rPr>
        <w:t>，</w:t>
      </w:r>
      <w:proofErr w:type="gramStart"/>
      <w:r w:rsidR="004E062D" w:rsidRPr="00FC3F1A">
        <w:rPr>
          <w:rFonts w:ascii="Times New Roman" w:hAnsi="Times New Roman" w:hint="eastAsia"/>
        </w:rPr>
        <w:t>由捷穎公司</w:t>
      </w:r>
      <w:proofErr w:type="gramEnd"/>
      <w:r w:rsidR="00DA783A" w:rsidRPr="00FC3F1A">
        <w:rPr>
          <w:rFonts w:ascii="Times New Roman" w:hAnsi="Times New Roman" w:hint="eastAsia"/>
        </w:rPr>
        <w:t>（</w:t>
      </w:r>
      <w:r w:rsidR="00DA783A" w:rsidRPr="00FC3F1A">
        <w:rPr>
          <w:rFonts w:ascii="Times New Roman" w:hAnsi="Times New Roman" w:hint="eastAsia"/>
        </w:rPr>
        <w:t>CPI</w:t>
      </w:r>
      <w:r w:rsidR="00DA783A" w:rsidRPr="00FC3F1A">
        <w:rPr>
          <w:rFonts w:ascii="Times New Roman" w:hAnsi="Times New Roman" w:hint="eastAsia"/>
        </w:rPr>
        <w:t>）</w:t>
      </w:r>
      <w:r w:rsidR="004E062D" w:rsidRPr="00FC3F1A">
        <w:rPr>
          <w:rFonts w:ascii="Times New Roman" w:hAnsi="Times New Roman" w:hint="eastAsia"/>
        </w:rPr>
        <w:t>以</w:t>
      </w:r>
      <w:r w:rsidR="00F32870" w:rsidRPr="00FC3F1A">
        <w:rPr>
          <w:rFonts w:ascii="Times New Roman" w:hAnsi="Times New Roman" w:hint="eastAsia"/>
        </w:rPr>
        <w:t>新臺幣（下同）</w:t>
      </w:r>
      <w:r w:rsidR="004E062D" w:rsidRPr="00FC3F1A">
        <w:rPr>
          <w:rFonts w:ascii="Times New Roman" w:hAnsi="Times New Roman" w:hint="eastAsia"/>
        </w:rPr>
        <w:t>5,570</w:t>
      </w:r>
      <w:r w:rsidR="004E062D" w:rsidRPr="00FC3F1A">
        <w:rPr>
          <w:rFonts w:ascii="Times New Roman" w:hAnsi="Times New Roman" w:hint="eastAsia"/>
        </w:rPr>
        <w:t>萬元決標</w:t>
      </w:r>
      <w:r w:rsidR="00DA783A" w:rsidRPr="00FC3F1A">
        <w:rPr>
          <w:rFonts w:ascii="Times New Roman" w:hAnsi="Times New Roman" w:hint="eastAsia"/>
        </w:rPr>
        <w:t>，同年</w:t>
      </w:r>
      <w:r w:rsidR="00DA783A" w:rsidRPr="00FC3F1A">
        <w:rPr>
          <w:rFonts w:ascii="Times New Roman" w:hAnsi="Times New Roman" w:hint="eastAsia"/>
        </w:rPr>
        <w:t>11</w:t>
      </w:r>
      <w:r w:rsidR="00DA783A" w:rsidRPr="00FC3F1A">
        <w:rPr>
          <w:rFonts w:ascii="Times New Roman" w:hAnsi="Times New Roman" w:hint="eastAsia"/>
        </w:rPr>
        <w:t>月</w:t>
      </w:r>
      <w:r w:rsidR="00DA783A" w:rsidRPr="00FC3F1A">
        <w:rPr>
          <w:rFonts w:ascii="Times New Roman" w:hAnsi="Times New Roman" w:hint="eastAsia"/>
        </w:rPr>
        <w:t>19</w:t>
      </w:r>
      <w:r w:rsidR="00DA783A" w:rsidRPr="00FC3F1A">
        <w:rPr>
          <w:rFonts w:ascii="Times New Roman" w:hAnsi="Times New Roman" w:hint="eastAsia"/>
        </w:rPr>
        <w:t>日</w:t>
      </w:r>
      <w:r w:rsidR="00660F03" w:rsidRPr="00FC3F1A">
        <w:rPr>
          <w:rFonts w:ascii="Times New Roman" w:hAnsi="Times New Roman" w:hint="eastAsia"/>
        </w:rPr>
        <w:t>驗收合格後撥發各區郵局使用</w:t>
      </w:r>
      <w:r w:rsidR="001A7810" w:rsidRPr="00FC3F1A">
        <w:rPr>
          <w:rFonts w:ascii="Times New Roman" w:hAnsi="Times New Roman" w:hint="eastAsia"/>
        </w:rPr>
        <w:t>（保固期</w:t>
      </w:r>
      <w:r w:rsidR="001A7810" w:rsidRPr="00FC3F1A">
        <w:rPr>
          <w:rFonts w:ascii="Times New Roman" w:hAnsi="Times New Roman" w:hint="eastAsia"/>
        </w:rPr>
        <w:t>1</w:t>
      </w:r>
      <w:r w:rsidR="001A7810" w:rsidRPr="00FC3F1A">
        <w:rPr>
          <w:rFonts w:ascii="Times New Roman" w:hAnsi="Times New Roman" w:hint="eastAsia"/>
        </w:rPr>
        <w:t>年）</w:t>
      </w:r>
      <w:r w:rsidR="00F358DC" w:rsidRPr="00FC3F1A">
        <w:rPr>
          <w:rFonts w:ascii="Times New Roman" w:hAnsi="Times New Roman" w:hint="eastAsia"/>
        </w:rPr>
        <w:t>，</w:t>
      </w:r>
      <w:r w:rsidR="00C618B4" w:rsidRPr="00FC3F1A">
        <w:rPr>
          <w:rFonts w:ascii="Times New Roman" w:hAnsi="Times New Roman" w:hint="eastAsia"/>
        </w:rPr>
        <w:t>惟基層同仁反映品質不佳，經</w:t>
      </w:r>
      <w:r w:rsidR="00310921" w:rsidRPr="00FC3F1A">
        <w:rPr>
          <w:rFonts w:ascii="Times New Roman" w:hAnsi="Times New Roman" w:hint="eastAsia"/>
        </w:rPr>
        <w:t>中華郵政工會</w:t>
      </w:r>
      <w:r w:rsidR="00310921" w:rsidRPr="00FC3F1A">
        <w:rPr>
          <w:rFonts w:ascii="Times New Roman" w:hAnsi="Times New Roman" w:hint="eastAsia"/>
        </w:rPr>
        <w:t>105</w:t>
      </w:r>
      <w:r w:rsidR="00310921" w:rsidRPr="00FC3F1A">
        <w:rPr>
          <w:rFonts w:ascii="Times New Roman" w:hAnsi="Times New Roman" w:hint="eastAsia"/>
        </w:rPr>
        <w:t>年</w:t>
      </w:r>
      <w:r w:rsidR="00310921" w:rsidRPr="00FC3F1A">
        <w:rPr>
          <w:rFonts w:ascii="Times New Roman" w:hAnsi="Times New Roman" w:hint="eastAsia"/>
        </w:rPr>
        <w:t>1</w:t>
      </w:r>
      <w:r w:rsidR="00310921" w:rsidRPr="00FC3F1A">
        <w:rPr>
          <w:rFonts w:ascii="Times New Roman" w:hAnsi="Times New Roman" w:hint="eastAsia"/>
        </w:rPr>
        <w:t>月</w:t>
      </w:r>
      <w:r w:rsidR="00310921" w:rsidRPr="00FC3F1A">
        <w:rPr>
          <w:rFonts w:ascii="Times New Roman" w:hAnsi="Times New Roman" w:hint="eastAsia"/>
        </w:rPr>
        <w:t>26</w:t>
      </w:r>
      <w:r w:rsidR="00310921" w:rsidRPr="00FC3F1A">
        <w:rPr>
          <w:rFonts w:ascii="Times New Roman" w:hAnsi="Times New Roman" w:hint="eastAsia"/>
        </w:rPr>
        <w:t>日</w:t>
      </w:r>
      <w:r w:rsidR="001F2D3B" w:rsidRPr="00FC3F1A">
        <w:rPr>
          <w:rFonts w:ascii="Times New Roman" w:hAnsi="Times New Roman" w:hint="eastAsia"/>
        </w:rPr>
        <w:t>第</w:t>
      </w:r>
      <w:r w:rsidR="001F2D3B" w:rsidRPr="00FC3F1A">
        <w:rPr>
          <w:rFonts w:ascii="Times New Roman" w:hAnsi="Times New Roman" w:hint="eastAsia"/>
        </w:rPr>
        <w:t>4</w:t>
      </w:r>
      <w:r w:rsidR="001F2D3B" w:rsidRPr="00FC3F1A">
        <w:rPr>
          <w:rFonts w:ascii="Times New Roman" w:hAnsi="Times New Roman" w:hint="eastAsia"/>
        </w:rPr>
        <w:t>屆第</w:t>
      </w:r>
      <w:r w:rsidR="001F2D3B" w:rsidRPr="00FC3F1A">
        <w:rPr>
          <w:rFonts w:ascii="Times New Roman" w:hAnsi="Times New Roman" w:hint="eastAsia"/>
        </w:rPr>
        <w:t>12</w:t>
      </w:r>
      <w:r w:rsidR="001F2D3B" w:rsidRPr="00FC3F1A">
        <w:rPr>
          <w:rFonts w:ascii="Times New Roman" w:hAnsi="Times New Roman" w:hint="eastAsia"/>
        </w:rPr>
        <w:t>次理</w:t>
      </w:r>
      <w:r w:rsidR="00310921" w:rsidRPr="00FC3F1A">
        <w:rPr>
          <w:rFonts w:ascii="Times New Roman" w:hAnsi="Times New Roman" w:hint="eastAsia"/>
        </w:rPr>
        <w:t>事會議臨時動議</w:t>
      </w:r>
      <w:r w:rsidR="001F2D3B" w:rsidRPr="00FC3F1A">
        <w:rPr>
          <w:rFonts w:ascii="Times New Roman" w:hAnsi="Times New Roman" w:hint="eastAsia"/>
        </w:rPr>
        <w:t>反映略</w:t>
      </w:r>
      <w:proofErr w:type="gramStart"/>
      <w:r w:rsidR="001F2D3B" w:rsidRPr="00FC3F1A">
        <w:rPr>
          <w:rFonts w:ascii="Times New Roman" w:hAnsi="Times New Roman" w:hint="eastAsia"/>
        </w:rPr>
        <w:t>以</w:t>
      </w:r>
      <w:proofErr w:type="gramEnd"/>
      <w:r w:rsidR="001F2D3B" w:rsidRPr="00FC3F1A">
        <w:rPr>
          <w:rFonts w:ascii="Times New Roman" w:hAnsi="Times New Roman" w:hint="eastAsia"/>
        </w:rPr>
        <w:t>：</w:t>
      </w:r>
      <w:r w:rsidR="005C00EC" w:rsidRPr="00FC3F1A">
        <w:rPr>
          <w:rFonts w:ascii="Times New Roman" w:hAnsi="Times New Roman" w:hint="eastAsia"/>
        </w:rPr>
        <w:t>1.</w:t>
      </w:r>
      <w:proofErr w:type="gramStart"/>
      <w:r w:rsidR="00DA783A" w:rsidRPr="00FC3F1A">
        <w:rPr>
          <w:rFonts w:ascii="Times New Roman" w:hAnsi="Times New Roman" w:hint="eastAsia"/>
        </w:rPr>
        <w:t>捷穎</w:t>
      </w:r>
      <w:r w:rsidR="00FC0C2F" w:rsidRPr="00FC3F1A">
        <w:rPr>
          <w:rFonts w:ascii="Times New Roman" w:hAnsi="Times New Roman" w:hint="eastAsia"/>
        </w:rPr>
        <w:t>公司</w:t>
      </w:r>
      <w:proofErr w:type="gramEnd"/>
      <w:r w:rsidR="00FC0C2F" w:rsidRPr="00FC3F1A">
        <w:rPr>
          <w:rFonts w:ascii="Times New Roman" w:hAnsi="Times New Roman" w:hint="eastAsia"/>
        </w:rPr>
        <w:t>經銷商據點不普遍，零件亦與市面一般零件</w:t>
      </w:r>
      <w:r w:rsidR="005C00EC" w:rsidRPr="00FC3F1A">
        <w:rPr>
          <w:rFonts w:ascii="Times New Roman" w:hAnsi="Times New Roman" w:hint="eastAsia"/>
        </w:rPr>
        <w:t>不</w:t>
      </w:r>
      <w:r w:rsidR="00FC0C2F" w:rsidRPr="00FC3F1A">
        <w:rPr>
          <w:rFonts w:ascii="Times New Roman" w:hAnsi="Times New Roman" w:hint="eastAsia"/>
        </w:rPr>
        <w:t>相容，增加同仁維修不便；</w:t>
      </w:r>
      <w:r w:rsidR="005C00EC" w:rsidRPr="00FC3F1A">
        <w:rPr>
          <w:rFonts w:ascii="Times New Roman" w:hAnsi="Times New Roman" w:hint="eastAsia"/>
        </w:rPr>
        <w:t>2.</w:t>
      </w:r>
      <w:r w:rsidR="00FC0C2F" w:rsidRPr="00FC3F1A">
        <w:rPr>
          <w:rFonts w:ascii="Times New Roman" w:hAnsi="Times New Roman" w:hint="eastAsia"/>
        </w:rPr>
        <w:t>機車品質尚不夠穩定，外勤人員騎乘送信常有故障損壞情形，須就近找廠商協助處理，</w:t>
      </w:r>
      <w:r w:rsidR="00452E55" w:rsidRPr="00FC3F1A">
        <w:rPr>
          <w:rFonts w:ascii="Times New Roman" w:hAnsi="Times New Roman" w:hint="eastAsia"/>
        </w:rPr>
        <w:t>但</w:t>
      </w:r>
      <w:r w:rsidR="00FC0C2F" w:rsidRPr="00FC3F1A">
        <w:rPr>
          <w:rFonts w:ascii="Times New Roman" w:hAnsi="Times New Roman" w:hint="eastAsia"/>
        </w:rPr>
        <w:t>該公司配合廠商無法遍及全國各鄉鎮，增加外勤人員困擾。</w:t>
      </w:r>
      <w:r w:rsidR="007C0CCB" w:rsidRPr="00FC3F1A">
        <w:rPr>
          <w:rFonts w:ascii="Times New Roman" w:hAnsi="Times New Roman" w:hint="eastAsia"/>
        </w:rPr>
        <w:t>建議</w:t>
      </w:r>
      <w:r w:rsidR="00642152" w:rsidRPr="00FC3F1A">
        <w:rPr>
          <w:rFonts w:ascii="Times New Roman" w:hAnsi="Times New Roman" w:hint="eastAsia"/>
        </w:rPr>
        <w:t>中華郵政公司採購外勤人員機車</w:t>
      </w:r>
      <w:r w:rsidR="007C0CCB" w:rsidRPr="00FC3F1A">
        <w:rPr>
          <w:rFonts w:ascii="Times New Roman" w:hAnsi="Times New Roman" w:hint="eastAsia"/>
        </w:rPr>
        <w:t>應</w:t>
      </w:r>
      <w:proofErr w:type="gramStart"/>
      <w:r w:rsidR="007C0CCB" w:rsidRPr="00FC3F1A">
        <w:rPr>
          <w:rFonts w:ascii="Times New Roman" w:hAnsi="Times New Roman" w:hint="eastAsia"/>
        </w:rPr>
        <w:t>採</w:t>
      </w:r>
      <w:proofErr w:type="gramEnd"/>
      <w:r w:rsidR="007C0CCB" w:rsidRPr="00FC3F1A">
        <w:rPr>
          <w:rFonts w:ascii="Times New Roman" w:hAnsi="Times New Roman" w:hint="eastAsia"/>
        </w:rPr>
        <w:t>最有利標，而非</w:t>
      </w:r>
      <w:r w:rsidR="008A58E7" w:rsidRPr="00FC3F1A">
        <w:rPr>
          <w:rFonts w:ascii="Times New Roman" w:hAnsi="Times New Roman" w:hint="eastAsia"/>
        </w:rPr>
        <w:t>最低標。</w:t>
      </w:r>
      <w:proofErr w:type="gramStart"/>
      <w:r w:rsidR="00AE6A99" w:rsidRPr="00FC3F1A">
        <w:rPr>
          <w:rFonts w:ascii="Times New Roman" w:hAnsi="Times New Roman" w:hint="eastAsia"/>
        </w:rPr>
        <w:t>嗣</w:t>
      </w:r>
      <w:proofErr w:type="gramEnd"/>
      <w:r w:rsidR="00266DD6" w:rsidRPr="00FC3F1A">
        <w:rPr>
          <w:rFonts w:ascii="Times New Roman" w:hAnsi="Times New Roman" w:hint="eastAsia"/>
        </w:rPr>
        <w:t>經</w:t>
      </w:r>
      <w:r w:rsidR="00AE6A99" w:rsidRPr="00FC3F1A">
        <w:rPr>
          <w:rFonts w:ascii="Times New Roman" w:hAnsi="Times New Roman" w:hint="eastAsia"/>
        </w:rPr>
        <w:t>中華郵政公司</w:t>
      </w:r>
      <w:r w:rsidR="007D035F" w:rsidRPr="00FC3F1A">
        <w:rPr>
          <w:rFonts w:ascii="Times New Roman" w:hAnsi="Times New Roman" w:hint="eastAsia"/>
        </w:rPr>
        <w:t>審酌機車技術品質及相關功能之同質性較高，</w:t>
      </w:r>
      <w:proofErr w:type="gramStart"/>
      <w:r w:rsidR="007D035F" w:rsidRPr="00FC3F1A">
        <w:rPr>
          <w:rFonts w:ascii="Times New Roman" w:hAnsi="Times New Roman" w:hint="eastAsia"/>
        </w:rPr>
        <w:t>且均經安全</w:t>
      </w:r>
      <w:proofErr w:type="gramEnd"/>
      <w:r w:rsidR="007D035F" w:rsidRPr="00FC3F1A">
        <w:rPr>
          <w:rFonts w:ascii="Times New Roman" w:hAnsi="Times New Roman" w:hint="eastAsia"/>
        </w:rPr>
        <w:t>合格認證，該公司相關車輛</w:t>
      </w:r>
      <w:proofErr w:type="gramStart"/>
      <w:r w:rsidR="007D035F" w:rsidRPr="00FC3F1A">
        <w:rPr>
          <w:rFonts w:ascii="Times New Roman" w:hAnsi="Times New Roman" w:hint="eastAsia"/>
        </w:rPr>
        <w:t>採購向依政府採購法</w:t>
      </w:r>
      <w:proofErr w:type="gramEnd"/>
      <w:r w:rsidR="007D035F" w:rsidRPr="00FC3F1A">
        <w:rPr>
          <w:rFonts w:ascii="Times New Roman" w:hAnsi="Times New Roman" w:hint="eastAsia"/>
        </w:rPr>
        <w:t>最低標決標方式辦理，故</w:t>
      </w:r>
      <w:r w:rsidR="007D035F" w:rsidRPr="00FC3F1A">
        <w:rPr>
          <w:rFonts w:ascii="Times New Roman" w:hAnsi="Times New Roman" w:hint="eastAsia"/>
        </w:rPr>
        <w:t>105</w:t>
      </w:r>
      <w:r w:rsidR="007D035F" w:rsidRPr="00FC3F1A">
        <w:rPr>
          <w:rFonts w:ascii="Times New Roman" w:hAnsi="Times New Roman" w:hint="eastAsia"/>
        </w:rPr>
        <w:t>年</w:t>
      </w:r>
      <w:r w:rsidR="00CE6767" w:rsidRPr="00FC3F1A">
        <w:rPr>
          <w:rFonts w:ascii="Times New Roman" w:hAnsi="Times New Roman" w:hint="eastAsia"/>
        </w:rPr>
        <w:t>辦理之</w:t>
      </w:r>
      <w:r w:rsidR="007D035F" w:rsidRPr="00FC3F1A">
        <w:rPr>
          <w:rFonts w:ascii="Times New Roman" w:hAnsi="Times New Roman" w:hint="eastAsia"/>
        </w:rPr>
        <w:t>749</w:t>
      </w:r>
      <w:r w:rsidR="007D035F" w:rsidRPr="00FC3F1A">
        <w:rPr>
          <w:rFonts w:ascii="Times New Roman" w:hAnsi="Times New Roman" w:hint="eastAsia"/>
        </w:rPr>
        <w:t>輛投遞</w:t>
      </w:r>
      <w:proofErr w:type="gramStart"/>
      <w:r w:rsidR="007D035F" w:rsidRPr="00FC3F1A">
        <w:rPr>
          <w:rFonts w:ascii="Times New Roman" w:hAnsi="Times New Roman" w:hint="eastAsia"/>
        </w:rPr>
        <w:t>用打檔機車</w:t>
      </w:r>
      <w:proofErr w:type="gramEnd"/>
      <w:r w:rsidR="007D035F" w:rsidRPr="00FC3F1A">
        <w:rPr>
          <w:rFonts w:ascii="Times New Roman" w:hAnsi="Times New Roman" w:hint="eastAsia"/>
        </w:rPr>
        <w:t>採購案先強化採購規</w:t>
      </w:r>
      <w:r w:rsidR="007D035F" w:rsidRPr="00FC3F1A">
        <w:rPr>
          <w:rFonts w:ascii="Times New Roman" w:hAnsi="Times New Roman" w:hint="eastAsia"/>
        </w:rPr>
        <w:lastRenderedPageBreak/>
        <w:t>範</w:t>
      </w:r>
      <w:proofErr w:type="gramStart"/>
      <w:r w:rsidR="00882C6B" w:rsidRPr="00FC3F1A">
        <w:rPr>
          <w:rFonts w:ascii="Times New Roman" w:hAnsi="Times New Roman" w:hint="eastAsia"/>
        </w:rPr>
        <w:t>（</w:t>
      </w:r>
      <w:r w:rsidR="00F20417" w:rsidRPr="00FC3F1A">
        <w:rPr>
          <w:rFonts w:ascii="Times New Roman" w:hAnsi="Times New Roman" w:hint="eastAsia"/>
        </w:rPr>
        <w:t>註</w:t>
      </w:r>
      <w:proofErr w:type="gramEnd"/>
      <w:r w:rsidR="00F20417" w:rsidRPr="00FC3F1A">
        <w:rPr>
          <w:rFonts w:ascii="Times New Roman" w:hAnsi="Times New Roman" w:hint="eastAsia"/>
        </w:rPr>
        <w:t>：增加維修據點，保固期由原</w:t>
      </w:r>
      <w:r w:rsidR="00F20417" w:rsidRPr="00FC3F1A">
        <w:rPr>
          <w:rFonts w:ascii="Times New Roman" w:hAnsi="Times New Roman" w:hint="eastAsia"/>
        </w:rPr>
        <w:t>1</w:t>
      </w:r>
      <w:r w:rsidR="00F20417" w:rsidRPr="00FC3F1A">
        <w:rPr>
          <w:rFonts w:ascii="Times New Roman" w:hAnsi="Times New Roman" w:hint="eastAsia"/>
        </w:rPr>
        <w:t>年延長為</w:t>
      </w:r>
      <w:r w:rsidR="00F20417" w:rsidRPr="00FC3F1A">
        <w:rPr>
          <w:rFonts w:ascii="Times New Roman" w:hAnsi="Times New Roman" w:hint="eastAsia"/>
        </w:rPr>
        <w:t>2</w:t>
      </w:r>
      <w:r w:rsidR="00F20417" w:rsidRPr="00FC3F1A">
        <w:rPr>
          <w:rFonts w:ascii="Times New Roman" w:hAnsi="Times New Roman" w:hint="eastAsia"/>
        </w:rPr>
        <w:t>年，製作樣車試騎，測試合用再量產等</w:t>
      </w:r>
      <w:proofErr w:type="gramStart"/>
      <w:r w:rsidR="00882C6B" w:rsidRPr="00FC3F1A">
        <w:rPr>
          <w:rFonts w:ascii="Times New Roman" w:hAnsi="Times New Roman" w:hint="eastAsia"/>
        </w:rPr>
        <w:t>）</w:t>
      </w:r>
      <w:proofErr w:type="gramEnd"/>
      <w:r w:rsidR="007D035F" w:rsidRPr="00FC3F1A">
        <w:rPr>
          <w:rFonts w:ascii="Times New Roman" w:hAnsi="Times New Roman" w:hint="eastAsia"/>
        </w:rPr>
        <w:t>，暫未採用中華郵政工會建議，仍</w:t>
      </w:r>
      <w:proofErr w:type="gramStart"/>
      <w:r w:rsidR="00021BED" w:rsidRPr="00FC3F1A">
        <w:rPr>
          <w:rFonts w:ascii="Times New Roman" w:hAnsi="Times New Roman" w:hint="eastAsia"/>
        </w:rPr>
        <w:t>採</w:t>
      </w:r>
      <w:proofErr w:type="gramEnd"/>
      <w:r w:rsidR="007D035F" w:rsidRPr="00FC3F1A">
        <w:rPr>
          <w:rFonts w:ascii="Times New Roman" w:hAnsi="Times New Roman" w:hint="eastAsia"/>
        </w:rPr>
        <w:t>最低標決標方式辦理</w:t>
      </w:r>
      <w:r w:rsidR="00882C6B" w:rsidRPr="00FC3F1A">
        <w:rPr>
          <w:rFonts w:ascii="Times New Roman" w:hAnsi="Times New Roman" w:hint="eastAsia"/>
        </w:rPr>
        <w:t>，最後</w:t>
      </w:r>
      <w:r w:rsidR="00021BED" w:rsidRPr="00FC3F1A">
        <w:rPr>
          <w:rFonts w:ascii="Times New Roman" w:hAnsi="Times New Roman" w:hint="eastAsia"/>
        </w:rPr>
        <w:t>105</w:t>
      </w:r>
      <w:r w:rsidR="00021BED" w:rsidRPr="00FC3F1A">
        <w:rPr>
          <w:rFonts w:ascii="Times New Roman" w:hAnsi="Times New Roman" w:hint="eastAsia"/>
        </w:rPr>
        <w:t>年</w:t>
      </w:r>
      <w:r w:rsidR="00021BED" w:rsidRPr="00FC3F1A">
        <w:rPr>
          <w:rFonts w:ascii="Times New Roman" w:hAnsi="Times New Roman" w:hint="eastAsia"/>
        </w:rPr>
        <w:t>8</w:t>
      </w:r>
      <w:r w:rsidR="00021BED" w:rsidRPr="00FC3F1A">
        <w:rPr>
          <w:rFonts w:ascii="Times New Roman" w:hAnsi="Times New Roman" w:hint="eastAsia"/>
        </w:rPr>
        <w:t>月</w:t>
      </w:r>
      <w:r w:rsidR="00021BED" w:rsidRPr="00FC3F1A">
        <w:rPr>
          <w:rFonts w:ascii="Times New Roman" w:hAnsi="Times New Roman" w:hint="eastAsia"/>
        </w:rPr>
        <w:t>11</w:t>
      </w:r>
      <w:r w:rsidR="00021BED" w:rsidRPr="00FC3F1A">
        <w:rPr>
          <w:rFonts w:ascii="Times New Roman" w:hAnsi="Times New Roman" w:hint="eastAsia"/>
        </w:rPr>
        <w:t>日開標</w:t>
      </w:r>
      <w:r w:rsidR="0060443F" w:rsidRPr="00FC3F1A">
        <w:rPr>
          <w:rFonts w:ascii="Times New Roman" w:hAnsi="Times New Roman" w:hint="eastAsia"/>
        </w:rPr>
        <w:t>結果</w:t>
      </w:r>
      <w:r w:rsidR="00021BED" w:rsidRPr="00FC3F1A">
        <w:rPr>
          <w:rFonts w:ascii="Times New Roman" w:hAnsi="Times New Roman" w:hint="eastAsia"/>
        </w:rPr>
        <w:t>，</w:t>
      </w:r>
      <w:r w:rsidR="0060443F" w:rsidRPr="00FC3F1A">
        <w:rPr>
          <w:rFonts w:ascii="Times New Roman" w:hAnsi="Times New Roman" w:hint="eastAsia"/>
        </w:rPr>
        <w:t>仍</w:t>
      </w:r>
      <w:proofErr w:type="gramStart"/>
      <w:r w:rsidR="0060443F" w:rsidRPr="00FC3F1A">
        <w:rPr>
          <w:rFonts w:ascii="Times New Roman" w:hAnsi="Times New Roman" w:hint="eastAsia"/>
        </w:rPr>
        <w:t>由捷穎公司</w:t>
      </w:r>
      <w:proofErr w:type="gramEnd"/>
      <w:r w:rsidR="00F20417" w:rsidRPr="00FC3F1A">
        <w:rPr>
          <w:rFonts w:ascii="Times New Roman" w:hAnsi="Times New Roman" w:hint="eastAsia"/>
        </w:rPr>
        <w:t>以</w:t>
      </w:r>
      <w:r w:rsidR="00021BED" w:rsidRPr="00FC3F1A">
        <w:rPr>
          <w:rFonts w:ascii="Times New Roman" w:hAnsi="Times New Roman" w:hint="eastAsia"/>
        </w:rPr>
        <w:t>3,323</w:t>
      </w:r>
      <w:r w:rsidR="00021BED" w:rsidRPr="00FC3F1A">
        <w:rPr>
          <w:rFonts w:ascii="Times New Roman" w:hAnsi="Times New Roman" w:hint="eastAsia"/>
        </w:rPr>
        <w:t>萬</w:t>
      </w:r>
      <w:r w:rsidR="00021BED" w:rsidRPr="00FC3F1A">
        <w:rPr>
          <w:rFonts w:ascii="Times New Roman" w:hAnsi="Times New Roman" w:hint="eastAsia"/>
        </w:rPr>
        <w:t>1,632</w:t>
      </w:r>
      <w:r w:rsidR="00021BED" w:rsidRPr="00FC3F1A">
        <w:rPr>
          <w:rFonts w:ascii="Times New Roman" w:hAnsi="Times New Roman" w:hint="eastAsia"/>
        </w:rPr>
        <w:t>元</w:t>
      </w:r>
      <w:r w:rsidR="00CE6767" w:rsidRPr="00FC3F1A">
        <w:rPr>
          <w:rFonts w:ascii="Times New Roman" w:hAnsi="Times New Roman" w:hint="eastAsia"/>
        </w:rPr>
        <w:t>最低標</w:t>
      </w:r>
      <w:r w:rsidR="00021BED" w:rsidRPr="00FC3F1A">
        <w:rPr>
          <w:rFonts w:ascii="Times New Roman" w:hAnsi="Times New Roman" w:hint="eastAsia"/>
        </w:rPr>
        <w:t>決標</w:t>
      </w:r>
      <w:r w:rsidR="004F18D5" w:rsidRPr="00FC3F1A">
        <w:rPr>
          <w:rFonts w:ascii="Times New Roman" w:hAnsi="Times New Roman" w:hint="eastAsia"/>
        </w:rPr>
        <w:t>，驗收合格後</w:t>
      </w:r>
      <w:r w:rsidR="00EB315C" w:rsidRPr="00FC3F1A">
        <w:rPr>
          <w:rFonts w:ascii="Times New Roman" w:hAnsi="Times New Roman" w:hint="eastAsia"/>
        </w:rPr>
        <w:t>，保固期間自</w:t>
      </w:r>
      <w:r w:rsidR="00EB315C" w:rsidRPr="00FC3F1A">
        <w:rPr>
          <w:rFonts w:ascii="Times New Roman" w:hAnsi="Times New Roman" w:hint="eastAsia"/>
        </w:rPr>
        <w:t>106</w:t>
      </w:r>
      <w:r w:rsidR="00EB315C" w:rsidRPr="00FC3F1A">
        <w:rPr>
          <w:rFonts w:ascii="Times New Roman" w:hAnsi="Times New Roman" w:hint="eastAsia"/>
        </w:rPr>
        <w:t>年</w:t>
      </w:r>
      <w:r w:rsidR="00EB315C" w:rsidRPr="00FC3F1A">
        <w:rPr>
          <w:rFonts w:ascii="Times New Roman" w:hAnsi="Times New Roman" w:hint="eastAsia"/>
        </w:rPr>
        <w:t>2</w:t>
      </w:r>
      <w:r w:rsidR="00EB315C" w:rsidRPr="00FC3F1A">
        <w:rPr>
          <w:rFonts w:ascii="Times New Roman" w:hAnsi="Times New Roman" w:hint="eastAsia"/>
        </w:rPr>
        <w:t>月</w:t>
      </w:r>
      <w:r w:rsidR="00EB315C" w:rsidRPr="00FC3F1A">
        <w:rPr>
          <w:rFonts w:ascii="Times New Roman" w:hAnsi="Times New Roman" w:hint="eastAsia"/>
        </w:rPr>
        <w:t>21</w:t>
      </w:r>
      <w:r w:rsidR="00EB315C" w:rsidRPr="00FC3F1A">
        <w:rPr>
          <w:rFonts w:ascii="Times New Roman" w:hAnsi="Times New Roman" w:hint="eastAsia"/>
        </w:rPr>
        <w:t>日至</w:t>
      </w:r>
      <w:r w:rsidR="00EB315C" w:rsidRPr="00FC3F1A">
        <w:rPr>
          <w:rFonts w:ascii="Times New Roman" w:hAnsi="Times New Roman" w:hint="eastAsia"/>
        </w:rPr>
        <w:t>108</w:t>
      </w:r>
      <w:r w:rsidR="00EB315C" w:rsidRPr="00FC3F1A">
        <w:rPr>
          <w:rFonts w:ascii="Times New Roman" w:hAnsi="Times New Roman" w:hint="eastAsia"/>
        </w:rPr>
        <w:t>年</w:t>
      </w:r>
      <w:r w:rsidR="00EB315C" w:rsidRPr="00FC3F1A">
        <w:rPr>
          <w:rFonts w:ascii="Times New Roman" w:hAnsi="Times New Roman" w:hint="eastAsia"/>
        </w:rPr>
        <w:t>2</w:t>
      </w:r>
      <w:r w:rsidR="00EB315C" w:rsidRPr="00FC3F1A">
        <w:rPr>
          <w:rFonts w:ascii="Times New Roman" w:hAnsi="Times New Roman" w:hint="eastAsia"/>
        </w:rPr>
        <w:t>月</w:t>
      </w:r>
      <w:r w:rsidR="00EB315C" w:rsidRPr="00FC3F1A">
        <w:rPr>
          <w:rFonts w:ascii="Times New Roman" w:hAnsi="Times New Roman" w:hint="eastAsia"/>
        </w:rPr>
        <w:t>20</w:t>
      </w:r>
      <w:r w:rsidR="00EB315C" w:rsidRPr="00FC3F1A">
        <w:rPr>
          <w:rFonts w:ascii="Times New Roman" w:hAnsi="Times New Roman" w:hint="eastAsia"/>
        </w:rPr>
        <w:t>日止，為期</w:t>
      </w:r>
      <w:r w:rsidR="00EB315C" w:rsidRPr="00FC3F1A">
        <w:rPr>
          <w:rFonts w:ascii="Times New Roman" w:hAnsi="Times New Roman" w:hint="eastAsia"/>
        </w:rPr>
        <w:t>2</w:t>
      </w:r>
      <w:r w:rsidR="00EB315C" w:rsidRPr="00FC3F1A">
        <w:rPr>
          <w:rFonts w:ascii="Times New Roman" w:hAnsi="Times New Roman" w:hint="eastAsia"/>
        </w:rPr>
        <w:t>年。</w:t>
      </w:r>
    </w:p>
    <w:p w:rsidR="009841DC" w:rsidRPr="00FC3F1A" w:rsidRDefault="00107BFB" w:rsidP="00FC3F1A">
      <w:pPr>
        <w:pStyle w:val="3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中華郵政公司</w:t>
      </w:r>
      <w:r w:rsidR="00172D73" w:rsidRPr="00FC3F1A">
        <w:rPr>
          <w:rFonts w:ascii="Times New Roman" w:hAnsi="Times New Roman" w:hint="eastAsia"/>
        </w:rPr>
        <w:t>前揭</w:t>
      </w:r>
      <w:r w:rsidR="00172D73" w:rsidRPr="00FC3F1A">
        <w:rPr>
          <w:rFonts w:ascii="Times New Roman" w:hAnsi="Times New Roman" w:hint="eastAsia"/>
        </w:rPr>
        <w:t>104</w:t>
      </w:r>
      <w:r w:rsidR="00172D73" w:rsidRPr="00FC3F1A">
        <w:rPr>
          <w:rFonts w:ascii="Times New Roman" w:hAnsi="Times New Roman" w:hint="eastAsia"/>
        </w:rPr>
        <w:t>年、</w:t>
      </w:r>
      <w:r w:rsidR="00172D73" w:rsidRPr="00FC3F1A">
        <w:rPr>
          <w:rFonts w:ascii="Times New Roman" w:hAnsi="Times New Roman" w:hint="eastAsia"/>
        </w:rPr>
        <w:t>105</w:t>
      </w:r>
      <w:r w:rsidR="00172D73" w:rsidRPr="00FC3F1A">
        <w:rPr>
          <w:rFonts w:ascii="Times New Roman" w:hAnsi="Times New Roman" w:hint="eastAsia"/>
        </w:rPr>
        <w:t>年兩次採購</w:t>
      </w:r>
      <w:r w:rsidR="00B0453A" w:rsidRPr="00FC3F1A">
        <w:rPr>
          <w:rFonts w:ascii="Times New Roman" w:hAnsi="Times New Roman" w:hint="eastAsia"/>
        </w:rPr>
        <w:t>之</w:t>
      </w:r>
      <w:r w:rsidR="0027189C" w:rsidRPr="00FC3F1A">
        <w:rPr>
          <w:rFonts w:ascii="Times New Roman" w:hAnsi="Times New Roman" w:hint="eastAsia"/>
        </w:rPr>
        <w:t>機車品質</w:t>
      </w:r>
      <w:r w:rsidR="00172D73" w:rsidRPr="00FC3F1A">
        <w:rPr>
          <w:rFonts w:ascii="Times New Roman" w:hAnsi="Times New Roman" w:hint="eastAsia"/>
        </w:rPr>
        <w:t>，</w:t>
      </w:r>
      <w:r w:rsidR="005E026B" w:rsidRPr="00FC3F1A">
        <w:rPr>
          <w:rFonts w:ascii="Times New Roman" w:hAnsi="Times New Roman" w:hint="eastAsia"/>
        </w:rPr>
        <w:t>除</w:t>
      </w:r>
      <w:r w:rsidR="005E026B" w:rsidRPr="00FC3F1A">
        <w:rPr>
          <w:rFonts w:ascii="Times New Roman" w:hAnsi="Times New Roman" w:hint="eastAsia"/>
        </w:rPr>
        <w:t>105</w:t>
      </w:r>
      <w:r w:rsidR="005E026B" w:rsidRPr="00FC3F1A">
        <w:rPr>
          <w:rFonts w:ascii="Times New Roman" w:hAnsi="Times New Roman" w:hint="eastAsia"/>
        </w:rPr>
        <w:t>年採購</w:t>
      </w:r>
      <w:r w:rsidR="0027189C" w:rsidRPr="00FC3F1A">
        <w:rPr>
          <w:rFonts w:ascii="Times New Roman" w:hAnsi="Times New Roman" w:hint="eastAsia"/>
        </w:rPr>
        <w:t>尚在保固期內待觀察外，</w:t>
      </w:r>
      <w:r w:rsidR="0027189C" w:rsidRPr="00FC3F1A">
        <w:rPr>
          <w:rFonts w:ascii="Times New Roman" w:hAnsi="Times New Roman" w:hint="eastAsia"/>
        </w:rPr>
        <w:t>104</w:t>
      </w:r>
      <w:r w:rsidR="0027189C" w:rsidRPr="00FC3F1A">
        <w:rPr>
          <w:rFonts w:ascii="Times New Roman" w:hAnsi="Times New Roman" w:hint="eastAsia"/>
        </w:rPr>
        <w:t>年採購之</w:t>
      </w:r>
      <w:r w:rsidR="0027189C" w:rsidRPr="00FC3F1A">
        <w:rPr>
          <w:rFonts w:ascii="Times New Roman" w:hAnsi="Times New Roman" w:hint="eastAsia"/>
        </w:rPr>
        <w:t>1,</w:t>
      </w:r>
      <w:proofErr w:type="gramStart"/>
      <w:r w:rsidR="0027189C" w:rsidRPr="00FC3F1A">
        <w:rPr>
          <w:rFonts w:ascii="Times New Roman" w:hAnsi="Times New Roman" w:hint="eastAsia"/>
        </w:rPr>
        <w:t>114</w:t>
      </w:r>
      <w:r w:rsidR="0027189C" w:rsidRPr="00FC3F1A">
        <w:rPr>
          <w:rFonts w:ascii="Times New Roman" w:hAnsi="Times New Roman" w:hint="eastAsia"/>
        </w:rPr>
        <w:t>輛</w:t>
      </w:r>
      <w:r w:rsidR="00EA3B38" w:rsidRPr="00FC3F1A">
        <w:rPr>
          <w:rFonts w:ascii="Times New Roman" w:hAnsi="Times New Roman" w:hint="eastAsia"/>
        </w:rPr>
        <w:t>打檔機車</w:t>
      </w:r>
      <w:proofErr w:type="gramEnd"/>
      <w:r w:rsidR="00357651" w:rsidRPr="00FC3F1A">
        <w:rPr>
          <w:rFonts w:ascii="Times New Roman" w:hAnsi="Times New Roman" w:hint="eastAsia"/>
        </w:rPr>
        <w:t>，經本院</w:t>
      </w:r>
      <w:r w:rsidR="00357651" w:rsidRPr="00FC3F1A">
        <w:rPr>
          <w:rFonts w:ascii="Times New Roman" w:hAnsi="Times New Roman" w:hint="eastAsia"/>
        </w:rPr>
        <w:t>106</w:t>
      </w:r>
      <w:r w:rsidR="00357651" w:rsidRPr="00FC3F1A">
        <w:rPr>
          <w:rFonts w:ascii="Times New Roman" w:hAnsi="Times New Roman" w:hint="eastAsia"/>
        </w:rPr>
        <w:t>年</w:t>
      </w:r>
      <w:r w:rsidR="00357651" w:rsidRPr="00FC3F1A">
        <w:rPr>
          <w:rFonts w:ascii="Times New Roman" w:hAnsi="Times New Roman" w:hint="eastAsia"/>
        </w:rPr>
        <w:t>4</w:t>
      </w:r>
      <w:r w:rsidR="00357651" w:rsidRPr="00FC3F1A">
        <w:rPr>
          <w:rFonts w:ascii="Times New Roman" w:hAnsi="Times New Roman" w:hint="eastAsia"/>
        </w:rPr>
        <w:t>月</w:t>
      </w:r>
      <w:r w:rsidR="00357651" w:rsidRPr="00FC3F1A">
        <w:rPr>
          <w:rFonts w:ascii="Times New Roman" w:hAnsi="Times New Roman" w:hint="eastAsia"/>
        </w:rPr>
        <w:t>7</w:t>
      </w:r>
      <w:r w:rsidR="00357651" w:rsidRPr="00FC3F1A">
        <w:rPr>
          <w:rFonts w:ascii="Times New Roman" w:hAnsi="Times New Roman" w:hint="eastAsia"/>
        </w:rPr>
        <w:t>日履</w:t>
      </w:r>
      <w:proofErr w:type="gramStart"/>
      <w:r w:rsidR="00357651" w:rsidRPr="00FC3F1A">
        <w:rPr>
          <w:rFonts w:ascii="Times New Roman" w:hAnsi="Times New Roman" w:hint="eastAsia"/>
        </w:rPr>
        <w:t>勘</w:t>
      </w:r>
      <w:proofErr w:type="gramEnd"/>
      <w:r w:rsidR="00357651" w:rsidRPr="00FC3F1A">
        <w:rPr>
          <w:rFonts w:ascii="Times New Roman" w:hAnsi="Times New Roman" w:hint="eastAsia"/>
        </w:rPr>
        <w:t>該公司三重、新莊、林口郵局訪談</w:t>
      </w:r>
      <w:r w:rsidR="007346B7" w:rsidRPr="00FC3F1A">
        <w:rPr>
          <w:rFonts w:ascii="Times New Roman" w:hAnsi="Times New Roman" w:hint="eastAsia"/>
        </w:rPr>
        <w:t>基層郵</w:t>
      </w:r>
      <w:proofErr w:type="gramStart"/>
      <w:r w:rsidR="007346B7" w:rsidRPr="00FC3F1A">
        <w:rPr>
          <w:rFonts w:ascii="Times New Roman" w:hAnsi="Times New Roman" w:hint="eastAsia"/>
        </w:rPr>
        <w:t>務</w:t>
      </w:r>
      <w:proofErr w:type="gramEnd"/>
      <w:r w:rsidR="007346B7" w:rsidRPr="00FC3F1A">
        <w:rPr>
          <w:rFonts w:ascii="Times New Roman" w:hAnsi="Times New Roman" w:hint="eastAsia"/>
        </w:rPr>
        <w:t>士</w:t>
      </w:r>
      <w:r w:rsidR="00232BA7" w:rsidRPr="00FC3F1A">
        <w:rPr>
          <w:rFonts w:ascii="Times New Roman" w:hAnsi="Times New Roman" w:hint="eastAsia"/>
        </w:rPr>
        <w:t>，</w:t>
      </w:r>
      <w:r w:rsidR="007346B7" w:rsidRPr="00FC3F1A">
        <w:rPr>
          <w:rFonts w:ascii="Times New Roman" w:hAnsi="Times New Roman" w:hint="eastAsia"/>
        </w:rPr>
        <w:t>普遍</w:t>
      </w:r>
      <w:r w:rsidR="00357651" w:rsidRPr="00FC3F1A">
        <w:rPr>
          <w:rFonts w:ascii="Times New Roman" w:hAnsi="Times New Roman" w:hint="eastAsia"/>
        </w:rPr>
        <w:t>表示</w:t>
      </w:r>
      <w:r w:rsidR="007346B7" w:rsidRPr="00FC3F1A">
        <w:rPr>
          <w:rFonts w:ascii="Times New Roman" w:hAnsi="Times New Roman" w:hint="eastAsia"/>
        </w:rPr>
        <w:t>該批</w:t>
      </w:r>
      <w:r w:rsidR="00232BA7" w:rsidRPr="00FC3F1A">
        <w:rPr>
          <w:rFonts w:ascii="Times New Roman" w:hAnsi="Times New Roman" w:hint="eastAsia"/>
        </w:rPr>
        <w:t>機車</w:t>
      </w:r>
      <w:r w:rsidR="00B247B4" w:rsidRPr="00FC3F1A">
        <w:rPr>
          <w:rFonts w:ascii="Times New Roman" w:hAnsi="Times New Roman" w:hint="eastAsia"/>
        </w:rPr>
        <w:t>問題重重</w:t>
      </w:r>
      <w:r w:rsidR="00357651" w:rsidRPr="00FC3F1A">
        <w:rPr>
          <w:rFonts w:ascii="Times New Roman" w:hAnsi="Times New Roman" w:hint="eastAsia"/>
        </w:rPr>
        <w:t>，</w:t>
      </w:r>
      <w:proofErr w:type="gramStart"/>
      <w:r w:rsidR="004B70E6" w:rsidRPr="00FC3F1A">
        <w:rPr>
          <w:rFonts w:ascii="Times New Roman" w:hAnsi="Times New Roman" w:hint="eastAsia"/>
        </w:rPr>
        <w:t>均非合理</w:t>
      </w:r>
      <w:proofErr w:type="gramEnd"/>
      <w:r w:rsidR="004B70E6" w:rsidRPr="00FC3F1A">
        <w:rPr>
          <w:rFonts w:ascii="Times New Roman" w:hAnsi="Times New Roman" w:hint="eastAsia"/>
        </w:rPr>
        <w:t>使用</w:t>
      </w:r>
      <w:r w:rsidR="002B25E9" w:rsidRPr="00FC3F1A">
        <w:rPr>
          <w:rFonts w:ascii="Times New Roman" w:hAnsi="Times New Roman" w:hint="eastAsia"/>
        </w:rPr>
        <w:t>所致之耗損問題，</w:t>
      </w:r>
      <w:r w:rsidR="00F40DB9" w:rsidRPr="00FC3F1A">
        <w:rPr>
          <w:rFonts w:ascii="Times New Roman" w:hAnsi="Times New Roman" w:hint="eastAsia"/>
        </w:rPr>
        <w:t>如：</w:t>
      </w:r>
      <w:r w:rsidR="00B247B4" w:rsidRPr="00FC3F1A">
        <w:rPr>
          <w:rFonts w:ascii="Times New Roman" w:hAnsi="Times New Roman" w:hint="eastAsia"/>
        </w:rPr>
        <w:t>引擎聲音大、</w:t>
      </w:r>
      <w:proofErr w:type="gramStart"/>
      <w:r w:rsidR="00B247B4" w:rsidRPr="00FC3F1A">
        <w:rPr>
          <w:rFonts w:ascii="Times New Roman" w:hAnsi="Times New Roman" w:hint="eastAsia"/>
        </w:rPr>
        <w:t>打檔困難</w:t>
      </w:r>
      <w:proofErr w:type="gramEnd"/>
      <w:r w:rsidR="00B247B4" w:rsidRPr="00FC3F1A">
        <w:rPr>
          <w:rFonts w:ascii="Times New Roman" w:hAnsi="Times New Roman" w:hint="eastAsia"/>
        </w:rPr>
        <w:t>、</w:t>
      </w:r>
      <w:r w:rsidR="000849C6" w:rsidRPr="00FC3F1A">
        <w:rPr>
          <w:rFonts w:ascii="Times New Roman" w:hAnsi="Times New Roman" w:hint="eastAsia"/>
        </w:rPr>
        <w:t>漏</w:t>
      </w:r>
      <w:r w:rsidR="006E2F52" w:rsidRPr="00FC3F1A">
        <w:rPr>
          <w:rFonts w:ascii="Times New Roman" w:hAnsi="Times New Roman" w:hint="eastAsia"/>
        </w:rPr>
        <w:t>（吃）</w:t>
      </w:r>
      <w:r w:rsidR="002439A9" w:rsidRPr="00FC3F1A">
        <w:rPr>
          <w:rFonts w:ascii="Times New Roman" w:hAnsi="Times New Roman" w:hint="eastAsia"/>
        </w:rPr>
        <w:t>機</w:t>
      </w:r>
      <w:r w:rsidR="000849C6" w:rsidRPr="00FC3F1A">
        <w:rPr>
          <w:rFonts w:ascii="Times New Roman" w:hAnsi="Times New Roman" w:hint="eastAsia"/>
        </w:rPr>
        <w:t>油</w:t>
      </w:r>
      <w:r w:rsidR="002439A9" w:rsidRPr="00FC3F1A">
        <w:rPr>
          <w:rFonts w:ascii="Times New Roman" w:hAnsi="Times New Roman" w:hint="eastAsia"/>
        </w:rPr>
        <w:t>、</w:t>
      </w:r>
      <w:r w:rsidR="00663E63" w:rsidRPr="00FC3F1A">
        <w:rPr>
          <w:rFonts w:ascii="Times New Roman" w:hAnsi="Times New Roman" w:hint="eastAsia"/>
        </w:rPr>
        <w:t>後視鏡易斷、</w:t>
      </w:r>
      <w:r w:rsidR="00DC6AF4" w:rsidRPr="00FC3F1A">
        <w:rPr>
          <w:rFonts w:ascii="Times New Roman" w:hAnsi="Times New Roman" w:hint="eastAsia"/>
        </w:rPr>
        <w:t>耗油、</w:t>
      </w:r>
      <w:r w:rsidR="006E2F52" w:rsidRPr="00FC3F1A">
        <w:rPr>
          <w:rFonts w:ascii="Times New Roman" w:hAnsi="Times New Roman" w:hint="eastAsia"/>
        </w:rPr>
        <w:t>易</w:t>
      </w:r>
      <w:r w:rsidR="00DC6AF4" w:rsidRPr="00FC3F1A">
        <w:rPr>
          <w:rFonts w:ascii="Times New Roman" w:hAnsi="Times New Roman" w:hint="eastAsia"/>
        </w:rPr>
        <w:t>熄火</w:t>
      </w:r>
      <w:r w:rsidR="006E2F52" w:rsidRPr="00FC3F1A">
        <w:rPr>
          <w:rFonts w:ascii="Times New Roman" w:hAnsi="Times New Roman" w:hint="eastAsia"/>
        </w:rPr>
        <w:t>、</w:t>
      </w:r>
      <w:proofErr w:type="gramStart"/>
      <w:r w:rsidR="0077597A" w:rsidRPr="00FC3F1A">
        <w:rPr>
          <w:rFonts w:ascii="Times New Roman" w:hAnsi="Times New Roman" w:hint="eastAsia"/>
        </w:rPr>
        <w:t>溫高燙腳</w:t>
      </w:r>
      <w:proofErr w:type="gramEnd"/>
      <w:r w:rsidR="0077597A" w:rsidRPr="00FC3F1A">
        <w:rPr>
          <w:rFonts w:ascii="Times New Roman" w:hAnsi="Times New Roman" w:hint="eastAsia"/>
        </w:rPr>
        <w:t>、斷</w:t>
      </w:r>
      <w:proofErr w:type="gramStart"/>
      <w:r w:rsidR="0077597A" w:rsidRPr="00FC3F1A">
        <w:rPr>
          <w:rFonts w:ascii="Times New Roman" w:hAnsi="Times New Roman" w:hint="eastAsia"/>
        </w:rPr>
        <w:t>鍊</w:t>
      </w:r>
      <w:proofErr w:type="gramEnd"/>
      <w:r w:rsidR="0077597A" w:rsidRPr="00FC3F1A">
        <w:rPr>
          <w:rFonts w:ascii="Times New Roman" w:hAnsi="Times New Roman" w:hint="eastAsia"/>
        </w:rPr>
        <w:t>、</w:t>
      </w:r>
      <w:r w:rsidR="00F75E21" w:rsidRPr="00FC3F1A">
        <w:rPr>
          <w:rFonts w:ascii="Times New Roman" w:hAnsi="Times New Roman" w:hint="eastAsia"/>
        </w:rPr>
        <w:t>爆</w:t>
      </w:r>
      <w:proofErr w:type="gramStart"/>
      <w:r w:rsidR="00F75E21" w:rsidRPr="00FC3F1A">
        <w:rPr>
          <w:rFonts w:ascii="Times New Roman" w:hAnsi="Times New Roman" w:hint="eastAsia"/>
        </w:rPr>
        <w:t>衝</w:t>
      </w:r>
      <w:proofErr w:type="gramEnd"/>
      <w:r w:rsidR="007E421A" w:rsidRPr="00FC3F1A">
        <w:rPr>
          <w:rFonts w:ascii="Times New Roman" w:hAnsi="Times New Roman" w:hint="eastAsia"/>
        </w:rPr>
        <w:t>、輪胎易打滑</w:t>
      </w:r>
      <w:r w:rsidR="00B0453A" w:rsidRPr="00FC3F1A">
        <w:rPr>
          <w:rFonts w:ascii="Times New Roman" w:hAnsi="Times New Roman" w:hint="eastAsia"/>
          <w:bCs w:val="0"/>
        </w:rPr>
        <w:t>等不一而足</w:t>
      </w:r>
      <w:r w:rsidR="00B0453A" w:rsidRPr="00FC3F1A">
        <w:rPr>
          <w:rFonts w:ascii="Times New Roman" w:hAnsi="Times New Roman" w:hint="eastAsia"/>
        </w:rPr>
        <w:t>，</w:t>
      </w:r>
      <w:r w:rsidR="000B4B85" w:rsidRPr="00FC3F1A">
        <w:rPr>
          <w:rFonts w:ascii="Times New Roman" w:hAnsi="Times New Roman" w:hint="eastAsia"/>
        </w:rPr>
        <w:t>其</w:t>
      </w:r>
      <w:r w:rsidR="00D35204" w:rsidRPr="00FC3F1A">
        <w:rPr>
          <w:rFonts w:ascii="Times New Roman" w:hAnsi="Times New Roman" w:hint="eastAsia"/>
        </w:rPr>
        <w:t>主要</w:t>
      </w:r>
      <w:r w:rsidR="00EA3B38" w:rsidRPr="00FC3F1A">
        <w:rPr>
          <w:rFonts w:ascii="Times New Roman" w:hAnsi="Times New Roman" w:hint="eastAsia"/>
        </w:rPr>
        <w:t>故障情形</w:t>
      </w:r>
      <w:r w:rsidR="007A487F" w:rsidRPr="00FC3F1A">
        <w:rPr>
          <w:rFonts w:ascii="Times New Roman" w:hAnsi="Times New Roman" w:hint="eastAsia"/>
        </w:rPr>
        <w:t>（截至</w:t>
      </w:r>
      <w:r w:rsidR="007A487F" w:rsidRPr="00FC3F1A">
        <w:rPr>
          <w:rFonts w:ascii="Times New Roman" w:hAnsi="Times New Roman" w:hint="eastAsia"/>
        </w:rPr>
        <w:t>105</w:t>
      </w:r>
      <w:r w:rsidR="007A487F" w:rsidRPr="00FC3F1A">
        <w:rPr>
          <w:rFonts w:ascii="Times New Roman" w:hAnsi="Times New Roman" w:hint="eastAsia"/>
        </w:rPr>
        <w:t>年</w:t>
      </w:r>
      <w:r w:rsidR="007A487F" w:rsidRPr="00FC3F1A">
        <w:rPr>
          <w:rFonts w:ascii="Times New Roman" w:hAnsi="Times New Roman" w:hint="eastAsia"/>
        </w:rPr>
        <w:t>10</w:t>
      </w:r>
      <w:r w:rsidR="007A487F" w:rsidRPr="00FC3F1A">
        <w:rPr>
          <w:rFonts w:ascii="Times New Roman" w:hAnsi="Times New Roman" w:hint="eastAsia"/>
        </w:rPr>
        <w:t>月</w:t>
      </w:r>
      <w:r w:rsidR="007A487F" w:rsidRPr="00FC3F1A">
        <w:rPr>
          <w:rFonts w:ascii="Times New Roman" w:hAnsi="Times New Roman" w:hint="eastAsia"/>
        </w:rPr>
        <w:t>31</w:t>
      </w:r>
      <w:r w:rsidR="007A487F" w:rsidRPr="00FC3F1A">
        <w:rPr>
          <w:rFonts w:ascii="Times New Roman" w:hAnsi="Times New Roman" w:hint="eastAsia"/>
        </w:rPr>
        <w:t>日止）</w:t>
      </w:r>
      <w:r w:rsidR="00EA3B38" w:rsidRPr="00FC3F1A">
        <w:rPr>
          <w:rFonts w:ascii="Times New Roman" w:hAnsi="Times New Roman" w:hint="eastAsia"/>
        </w:rPr>
        <w:t>，據該公司查復</w:t>
      </w:r>
      <w:r w:rsidR="00932B02" w:rsidRPr="00FC3F1A">
        <w:rPr>
          <w:rFonts w:ascii="Times New Roman" w:hAnsi="Times New Roman" w:hint="eastAsia"/>
        </w:rPr>
        <w:t>統計數據</w:t>
      </w:r>
      <w:r w:rsidR="00EA3B38" w:rsidRPr="00FC3F1A">
        <w:rPr>
          <w:rFonts w:ascii="Times New Roman" w:hAnsi="Times New Roman" w:hint="eastAsia"/>
        </w:rPr>
        <w:t>如下：</w:t>
      </w:r>
    </w:p>
    <w:p w:rsidR="00075801" w:rsidRPr="00FC3F1A" w:rsidRDefault="00DF241E" w:rsidP="00FC3F1A">
      <w:pPr>
        <w:pStyle w:val="4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離合器</w:t>
      </w:r>
      <w:r w:rsidR="00BF2D9C" w:rsidRPr="00FC3F1A">
        <w:rPr>
          <w:rFonts w:ascii="Times New Roman" w:hAnsi="Times New Roman" w:hint="eastAsia"/>
        </w:rPr>
        <w:t>：</w:t>
      </w:r>
      <w:r w:rsidR="00744A91" w:rsidRPr="00FC3F1A">
        <w:rPr>
          <w:rFonts w:ascii="Times New Roman" w:hAnsi="Times New Roman" w:hint="eastAsia"/>
          <w:bCs/>
        </w:rPr>
        <w:t>1,</w:t>
      </w:r>
      <w:proofErr w:type="gramStart"/>
      <w:r w:rsidR="00744A91" w:rsidRPr="00FC3F1A">
        <w:rPr>
          <w:rFonts w:ascii="Times New Roman" w:hAnsi="Times New Roman" w:hint="eastAsia"/>
          <w:bCs/>
        </w:rPr>
        <w:t>114</w:t>
      </w:r>
      <w:r w:rsidR="00744A91" w:rsidRPr="00FC3F1A">
        <w:rPr>
          <w:rFonts w:ascii="Times New Roman" w:hAnsi="Times New Roman" w:hint="eastAsia"/>
          <w:bCs/>
        </w:rPr>
        <w:t>輛</w:t>
      </w:r>
      <w:r w:rsidR="00744A91" w:rsidRPr="00FC3F1A">
        <w:rPr>
          <w:rFonts w:ascii="Times New Roman" w:hAnsi="Times New Roman" w:hint="eastAsia"/>
        </w:rPr>
        <w:t>打檔機車</w:t>
      </w:r>
      <w:proofErr w:type="gramEnd"/>
      <w:r w:rsidR="00744A91" w:rsidRPr="00FC3F1A">
        <w:rPr>
          <w:rFonts w:ascii="Times New Roman" w:hAnsi="Times New Roman" w:hint="eastAsia"/>
        </w:rPr>
        <w:t>，離合器更換次數總計</w:t>
      </w:r>
      <w:r w:rsidR="00744A91" w:rsidRPr="00FC3F1A">
        <w:rPr>
          <w:rFonts w:ascii="Times New Roman" w:hAnsi="Times New Roman"/>
        </w:rPr>
        <w:t>439</w:t>
      </w:r>
      <w:r w:rsidR="00744A91" w:rsidRPr="00FC3F1A">
        <w:rPr>
          <w:rFonts w:ascii="Times New Roman" w:hAnsi="Times New Roman" w:hint="eastAsia"/>
        </w:rPr>
        <w:t>次</w:t>
      </w:r>
      <w:r w:rsidR="004F2E65" w:rsidRPr="00FC3F1A">
        <w:rPr>
          <w:rFonts w:ascii="Times New Roman" w:hAnsi="Times New Roman" w:hint="eastAsia"/>
        </w:rPr>
        <w:t>，其中</w:t>
      </w:r>
      <w:r w:rsidR="00D534A4" w:rsidRPr="00FC3F1A">
        <w:rPr>
          <w:rFonts w:ascii="Times New Roman" w:hAnsi="Times New Roman" w:hint="eastAsia"/>
        </w:rPr>
        <w:t>更換</w:t>
      </w:r>
      <w:r w:rsidR="00E55C41" w:rsidRPr="00FC3F1A">
        <w:rPr>
          <w:rFonts w:ascii="Times New Roman" w:hAnsi="Times New Roman" w:hint="eastAsia"/>
        </w:rPr>
        <w:t>比率較高之單位如：</w:t>
      </w:r>
      <w:r w:rsidR="00556E95" w:rsidRPr="00FC3F1A">
        <w:rPr>
          <w:rFonts w:ascii="Times New Roman" w:hAnsi="Times New Roman" w:hint="eastAsia"/>
        </w:rPr>
        <w:t>宜蘭</w:t>
      </w:r>
      <w:r w:rsidR="00AB30E9" w:rsidRPr="00FC3F1A">
        <w:rPr>
          <w:rFonts w:ascii="Times New Roman" w:hAnsi="Times New Roman" w:hint="eastAsia"/>
        </w:rPr>
        <w:t>郵局配發</w:t>
      </w:r>
      <w:r w:rsidR="00556E95" w:rsidRPr="00FC3F1A">
        <w:rPr>
          <w:rFonts w:ascii="Times New Roman" w:hAnsi="Times New Roman" w:hint="eastAsia"/>
        </w:rPr>
        <w:t>39</w:t>
      </w:r>
      <w:r w:rsidR="00AB30E9" w:rsidRPr="00FC3F1A">
        <w:rPr>
          <w:rFonts w:ascii="Times New Roman" w:hAnsi="Times New Roman" w:hint="eastAsia"/>
        </w:rPr>
        <w:t>輛，離合器更換</w:t>
      </w:r>
      <w:r w:rsidR="00556E95" w:rsidRPr="00FC3F1A">
        <w:rPr>
          <w:rFonts w:ascii="Times New Roman" w:hAnsi="Times New Roman" w:hint="eastAsia"/>
        </w:rPr>
        <w:t>36</w:t>
      </w:r>
      <w:r w:rsidR="00AB30E9" w:rsidRPr="00FC3F1A">
        <w:rPr>
          <w:rFonts w:ascii="Times New Roman" w:hAnsi="Times New Roman" w:hint="eastAsia"/>
        </w:rPr>
        <w:t>次；</w:t>
      </w:r>
      <w:r w:rsidR="00CA547C" w:rsidRPr="00FC3F1A">
        <w:rPr>
          <w:rFonts w:ascii="Times New Roman" w:hAnsi="Times New Roman" w:hint="eastAsia"/>
        </w:rPr>
        <w:t>彰化</w:t>
      </w:r>
      <w:r w:rsidR="00AB30E9" w:rsidRPr="00FC3F1A">
        <w:rPr>
          <w:rFonts w:ascii="Times New Roman" w:hAnsi="Times New Roman" w:hint="eastAsia"/>
        </w:rPr>
        <w:t>郵局配發</w:t>
      </w:r>
      <w:r w:rsidR="00CA547C" w:rsidRPr="00FC3F1A">
        <w:rPr>
          <w:rFonts w:ascii="Times New Roman" w:hAnsi="Times New Roman" w:hint="eastAsia"/>
        </w:rPr>
        <w:t>73</w:t>
      </w:r>
      <w:r w:rsidR="00AB30E9" w:rsidRPr="00FC3F1A">
        <w:rPr>
          <w:rFonts w:ascii="Times New Roman" w:hAnsi="Times New Roman" w:hint="eastAsia"/>
        </w:rPr>
        <w:t>輛，離合器更換</w:t>
      </w:r>
      <w:r w:rsidR="00CA547C" w:rsidRPr="00FC3F1A">
        <w:rPr>
          <w:rFonts w:ascii="Times New Roman" w:hAnsi="Times New Roman" w:hint="eastAsia"/>
        </w:rPr>
        <w:t>73</w:t>
      </w:r>
      <w:r w:rsidR="00AB30E9" w:rsidRPr="00FC3F1A">
        <w:rPr>
          <w:rFonts w:ascii="Times New Roman" w:hAnsi="Times New Roman" w:hint="eastAsia"/>
        </w:rPr>
        <w:t>次；</w:t>
      </w:r>
      <w:r w:rsidR="0021099C" w:rsidRPr="00FC3F1A">
        <w:rPr>
          <w:rFonts w:ascii="Times New Roman" w:hAnsi="Times New Roman" w:hint="eastAsia"/>
        </w:rPr>
        <w:t>南投</w:t>
      </w:r>
      <w:r w:rsidR="002563E0" w:rsidRPr="00FC3F1A">
        <w:rPr>
          <w:rFonts w:ascii="Times New Roman" w:hAnsi="Times New Roman" w:hint="eastAsia"/>
        </w:rPr>
        <w:t>郵局配發</w:t>
      </w:r>
      <w:r w:rsidR="0021099C" w:rsidRPr="00FC3F1A">
        <w:rPr>
          <w:rFonts w:ascii="Times New Roman" w:hAnsi="Times New Roman" w:hint="eastAsia"/>
        </w:rPr>
        <w:t>21</w:t>
      </w:r>
      <w:r w:rsidR="002563E0" w:rsidRPr="00FC3F1A">
        <w:rPr>
          <w:rFonts w:ascii="Times New Roman" w:hAnsi="Times New Roman" w:hint="eastAsia"/>
        </w:rPr>
        <w:t>輛，離合器更換</w:t>
      </w:r>
      <w:r w:rsidR="0021099C" w:rsidRPr="00FC3F1A">
        <w:rPr>
          <w:rFonts w:ascii="Times New Roman" w:hAnsi="Times New Roman" w:hint="eastAsia"/>
        </w:rPr>
        <w:t>21</w:t>
      </w:r>
      <w:r w:rsidR="002563E0" w:rsidRPr="00FC3F1A">
        <w:rPr>
          <w:rFonts w:ascii="Times New Roman" w:hAnsi="Times New Roman" w:hint="eastAsia"/>
        </w:rPr>
        <w:t>次；</w:t>
      </w:r>
      <w:r w:rsidR="002900D9" w:rsidRPr="00FC3F1A">
        <w:rPr>
          <w:rFonts w:ascii="Times New Roman" w:hAnsi="Times New Roman" w:hint="eastAsia"/>
        </w:rPr>
        <w:t>雲林</w:t>
      </w:r>
      <w:r w:rsidR="002563E0" w:rsidRPr="00FC3F1A">
        <w:rPr>
          <w:rFonts w:ascii="Times New Roman" w:hAnsi="Times New Roman" w:hint="eastAsia"/>
        </w:rPr>
        <w:t>郵局配發</w:t>
      </w:r>
      <w:r w:rsidR="002900D9" w:rsidRPr="00FC3F1A">
        <w:rPr>
          <w:rFonts w:ascii="Times New Roman" w:hAnsi="Times New Roman" w:hint="eastAsia"/>
        </w:rPr>
        <w:t>48</w:t>
      </w:r>
      <w:r w:rsidR="002563E0" w:rsidRPr="00FC3F1A">
        <w:rPr>
          <w:rFonts w:ascii="Times New Roman" w:hAnsi="Times New Roman" w:hint="eastAsia"/>
        </w:rPr>
        <w:t>輛，離合器更換</w:t>
      </w:r>
      <w:r w:rsidR="002900D9" w:rsidRPr="00FC3F1A">
        <w:rPr>
          <w:rFonts w:ascii="Times New Roman" w:hAnsi="Times New Roman" w:hint="eastAsia"/>
        </w:rPr>
        <w:t>20</w:t>
      </w:r>
      <w:r w:rsidR="002563E0" w:rsidRPr="00FC3F1A">
        <w:rPr>
          <w:rFonts w:ascii="Times New Roman" w:hAnsi="Times New Roman" w:hint="eastAsia"/>
        </w:rPr>
        <w:t>次；</w:t>
      </w:r>
      <w:r w:rsidR="00673906" w:rsidRPr="00FC3F1A">
        <w:rPr>
          <w:rFonts w:ascii="Times New Roman" w:hAnsi="Times New Roman" w:hint="eastAsia"/>
        </w:rPr>
        <w:t>嘉義</w:t>
      </w:r>
      <w:r w:rsidR="002563E0" w:rsidRPr="00FC3F1A">
        <w:rPr>
          <w:rFonts w:ascii="Times New Roman" w:hAnsi="Times New Roman" w:hint="eastAsia"/>
        </w:rPr>
        <w:t>郵局配發</w:t>
      </w:r>
      <w:r w:rsidR="00673906" w:rsidRPr="00FC3F1A">
        <w:rPr>
          <w:rFonts w:ascii="Times New Roman" w:hAnsi="Times New Roman" w:hint="eastAsia"/>
        </w:rPr>
        <w:t>9</w:t>
      </w:r>
      <w:r w:rsidR="002563E0" w:rsidRPr="00FC3F1A">
        <w:rPr>
          <w:rFonts w:ascii="Times New Roman" w:hAnsi="Times New Roman" w:hint="eastAsia"/>
        </w:rPr>
        <w:t>0</w:t>
      </w:r>
      <w:r w:rsidR="002563E0" w:rsidRPr="00FC3F1A">
        <w:rPr>
          <w:rFonts w:ascii="Times New Roman" w:hAnsi="Times New Roman" w:hint="eastAsia"/>
        </w:rPr>
        <w:t>輛，離合器更換</w:t>
      </w:r>
      <w:r w:rsidR="00673906" w:rsidRPr="00FC3F1A">
        <w:rPr>
          <w:rFonts w:ascii="Times New Roman" w:hAnsi="Times New Roman" w:hint="eastAsia"/>
        </w:rPr>
        <w:t>4</w:t>
      </w:r>
      <w:r w:rsidR="002563E0" w:rsidRPr="00FC3F1A">
        <w:rPr>
          <w:rFonts w:ascii="Times New Roman" w:hAnsi="Times New Roman" w:hint="eastAsia"/>
        </w:rPr>
        <w:t>7</w:t>
      </w:r>
      <w:r w:rsidR="002563E0" w:rsidRPr="00FC3F1A">
        <w:rPr>
          <w:rFonts w:ascii="Times New Roman" w:hAnsi="Times New Roman" w:hint="eastAsia"/>
        </w:rPr>
        <w:t>次；</w:t>
      </w:r>
      <w:proofErr w:type="gramStart"/>
      <w:r w:rsidR="004206B1" w:rsidRPr="00FC3F1A">
        <w:rPr>
          <w:rFonts w:ascii="Times New Roman" w:hAnsi="Times New Roman" w:hint="eastAsia"/>
        </w:rPr>
        <w:t>臺</w:t>
      </w:r>
      <w:proofErr w:type="gramEnd"/>
      <w:r w:rsidR="004206B1" w:rsidRPr="00FC3F1A">
        <w:rPr>
          <w:rFonts w:ascii="Times New Roman" w:hAnsi="Times New Roman" w:hint="eastAsia"/>
        </w:rPr>
        <w:t>南</w:t>
      </w:r>
      <w:r w:rsidR="00A6456B" w:rsidRPr="00FC3F1A">
        <w:rPr>
          <w:rFonts w:ascii="Times New Roman" w:hAnsi="Times New Roman" w:hint="eastAsia"/>
        </w:rPr>
        <w:t>郵局配發</w:t>
      </w:r>
      <w:r w:rsidR="004206B1" w:rsidRPr="00FC3F1A">
        <w:rPr>
          <w:rFonts w:ascii="Times New Roman" w:hAnsi="Times New Roman" w:hint="eastAsia"/>
        </w:rPr>
        <w:t>55</w:t>
      </w:r>
      <w:r w:rsidR="00A6456B" w:rsidRPr="00FC3F1A">
        <w:rPr>
          <w:rFonts w:ascii="Times New Roman" w:hAnsi="Times New Roman" w:hint="eastAsia"/>
        </w:rPr>
        <w:t>輛，離合器更換</w:t>
      </w:r>
      <w:r w:rsidR="004206B1" w:rsidRPr="00FC3F1A">
        <w:rPr>
          <w:rFonts w:ascii="Times New Roman" w:hAnsi="Times New Roman" w:hint="eastAsia"/>
        </w:rPr>
        <w:t>70</w:t>
      </w:r>
      <w:r w:rsidR="00A6456B" w:rsidRPr="00FC3F1A">
        <w:rPr>
          <w:rFonts w:ascii="Times New Roman" w:hAnsi="Times New Roman" w:hint="eastAsia"/>
        </w:rPr>
        <w:t>次；</w:t>
      </w:r>
      <w:r w:rsidR="00067980" w:rsidRPr="00FC3F1A">
        <w:rPr>
          <w:rFonts w:ascii="Times New Roman" w:hAnsi="Times New Roman" w:hint="eastAsia"/>
        </w:rPr>
        <w:t>高雄郵局配發</w:t>
      </w:r>
      <w:r w:rsidR="00067980" w:rsidRPr="00FC3F1A">
        <w:rPr>
          <w:rFonts w:ascii="Times New Roman" w:hAnsi="Times New Roman" w:hint="eastAsia"/>
        </w:rPr>
        <w:t>152</w:t>
      </w:r>
      <w:r w:rsidR="00067980" w:rsidRPr="00FC3F1A">
        <w:rPr>
          <w:rFonts w:ascii="Times New Roman" w:hAnsi="Times New Roman" w:hint="eastAsia"/>
        </w:rPr>
        <w:t>輛，離合器更換</w:t>
      </w:r>
      <w:r w:rsidR="00067980" w:rsidRPr="00FC3F1A">
        <w:rPr>
          <w:rFonts w:ascii="Times New Roman" w:hAnsi="Times New Roman" w:hint="eastAsia"/>
        </w:rPr>
        <w:t>50</w:t>
      </w:r>
      <w:r w:rsidR="00067980" w:rsidRPr="00FC3F1A">
        <w:rPr>
          <w:rFonts w:ascii="Times New Roman" w:hAnsi="Times New Roman" w:hint="eastAsia"/>
        </w:rPr>
        <w:t>次；</w:t>
      </w:r>
      <w:proofErr w:type="gramStart"/>
      <w:r w:rsidR="00404820" w:rsidRPr="00FC3F1A">
        <w:rPr>
          <w:rFonts w:ascii="Times New Roman" w:hAnsi="Times New Roman" w:hint="eastAsia"/>
        </w:rPr>
        <w:t>臺</w:t>
      </w:r>
      <w:proofErr w:type="gramEnd"/>
      <w:r w:rsidR="00404820" w:rsidRPr="00FC3F1A">
        <w:rPr>
          <w:rFonts w:ascii="Times New Roman" w:hAnsi="Times New Roman" w:hint="eastAsia"/>
        </w:rPr>
        <w:t>東郵局配發</w:t>
      </w:r>
      <w:r w:rsidR="00404820" w:rsidRPr="00FC3F1A">
        <w:rPr>
          <w:rFonts w:ascii="Times New Roman" w:hAnsi="Times New Roman" w:hint="eastAsia"/>
        </w:rPr>
        <w:t>20</w:t>
      </w:r>
      <w:r w:rsidR="00404820" w:rsidRPr="00FC3F1A">
        <w:rPr>
          <w:rFonts w:ascii="Times New Roman" w:hAnsi="Times New Roman" w:hint="eastAsia"/>
        </w:rPr>
        <w:t>輛，離合器更換</w:t>
      </w:r>
      <w:r w:rsidR="00404820" w:rsidRPr="00FC3F1A">
        <w:rPr>
          <w:rFonts w:ascii="Times New Roman" w:hAnsi="Times New Roman" w:hint="eastAsia"/>
        </w:rPr>
        <w:t>20</w:t>
      </w:r>
      <w:r w:rsidR="00404820" w:rsidRPr="00FC3F1A">
        <w:rPr>
          <w:rFonts w:ascii="Times New Roman" w:hAnsi="Times New Roman" w:hint="eastAsia"/>
        </w:rPr>
        <w:t>次</w:t>
      </w:r>
      <w:r w:rsidR="00604881" w:rsidRPr="00FC3F1A">
        <w:rPr>
          <w:rFonts w:ascii="Times New Roman" w:hAnsi="Times New Roman" w:hint="eastAsia"/>
        </w:rPr>
        <w:t>。</w:t>
      </w:r>
    </w:p>
    <w:p w:rsidR="006346AC" w:rsidRPr="00FC3F1A" w:rsidRDefault="00B75DAD" w:rsidP="00FC3F1A">
      <w:pPr>
        <w:pStyle w:val="4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載貨架</w:t>
      </w:r>
      <w:r w:rsidR="00BF2D9C" w:rsidRPr="00FC3F1A">
        <w:rPr>
          <w:rFonts w:ascii="Times New Roman" w:hAnsi="Times New Roman" w:hint="eastAsia"/>
        </w:rPr>
        <w:t>：</w:t>
      </w:r>
      <w:r w:rsidR="000B6AEC" w:rsidRPr="00FC3F1A">
        <w:rPr>
          <w:rFonts w:ascii="Times New Roman" w:hAnsi="Times New Roman" w:hint="eastAsia"/>
          <w:bCs/>
        </w:rPr>
        <w:t>1,</w:t>
      </w:r>
      <w:proofErr w:type="gramStart"/>
      <w:r w:rsidR="000B6AEC" w:rsidRPr="00FC3F1A">
        <w:rPr>
          <w:rFonts w:ascii="Times New Roman" w:hAnsi="Times New Roman" w:hint="eastAsia"/>
          <w:bCs/>
        </w:rPr>
        <w:t>114</w:t>
      </w:r>
      <w:r w:rsidR="000B6AEC" w:rsidRPr="00FC3F1A">
        <w:rPr>
          <w:rFonts w:ascii="Times New Roman" w:hAnsi="Times New Roman" w:hint="eastAsia"/>
          <w:bCs/>
        </w:rPr>
        <w:t>輛</w:t>
      </w:r>
      <w:r w:rsidR="000B6AEC" w:rsidRPr="00FC3F1A">
        <w:rPr>
          <w:rFonts w:ascii="Times New Roman" w:hAnsi="Times New Roman" w:hint="eastAsia"/>
        </w:rPr>
        <w:t>打檔機車</w:t>
      </w:r>
      <w:proofErr w:type="gramEnd"/>
      <w:r w:rsidR="000B6AEC" w:rsidRPr="00FC3F1A">
        <w:rPr>
          <w:rFonts w:ascii="Times New Roman" w:hAnsi="Times New Roman" w:hint="eastAsia"/>
        </w:rPr>
        <w:t>，</w:t>
      </w:r>
      <w:r w:rsidR="00A0427C" w:rsidRPr="00FC3F1A">
        <w:rPr>
          <w:rFonts w:ascii="Times New Roman" w:hAnsi="Times New Roman" w:hint="eastAsia"/>
        </w:rPr>
        <w:t>載貨架</w:t>
      </w:r>
      <w:r w:rsidR="000B6AEC" w:rsidRPr="00FC3F1A">
        <w:rPr>
          <w:rFonts w:ascii="Times New Roman" w:hAnsi="Times New Roman" w:hint="eastAsia"/>
        </w:rPr>
        <w:t>更換次數總計</w:t>
      </w:r>
      <w:r w:rsidR="000B6AEC" w:rsidRPr="00FC3F1A">
        <w:rPr>
          <w:rFonts w:ascii="Times New Roman" w:hAnsi="Times New Roman"/>
        </w:rPr>
        <w:t>4</w:t>
      </w:r>
      <w:r w:rsidR="000B6AEC" w:rsidRPr="00FC3F1A">
        <w:rPr>
          <w:rFonts w:ascii="Times New Roman" w:hAnsi="Times New Roman" w:hint="eastAsia"/>
        </w:rPr>
        <w:t>11</w:t>
      </w:r>
      <w:r w:rsidR="000B6AEC" w:rsidRPr="00FC3F1A">
        <w:rPr>
          <w:rFonts w:ascii="Times New Roman" w:hAnsi="Times New Roman" w:hint="eastAsia"/>
        </w:rPr>
        <w:t>次，</w:t>
      </w:r>
      <w:r w:rsidR="00D534A4" w:rsidRPr="00FC3F1A">
        <w:rPr>
          <w:rFonts w:ascii="Times New Roman" w:hAnsi="Times New Roman" w:hint="eastAsia"/>
        </w:rPr>
        <w:t>其中更換比率較高之單位如：</w:t>
      </w:r>
      <w:r w:rsidR="00AE66C1" w:rsidRPr="00FC3F1A">
        <w:rPr>
          <w:rFonts w:ascii="Times New Roman" w:hAnsi="Times New Roman" w:hint="eastAsia"/>
        </w:rPr>
        <w:t>板橋郵局配發</w:t>
      </w:r>
      <w:r w:rsidR="00AE66C1" w:rsidRPr="00FC3F1A">
        <w:rPr>
          <w:rFonts w:ascii="Times New Roman" w:hAnsi="Times New Roman" w:hint="eastAsia"/>
        </w:rPr>
        <w:t>7</w:t>
      </w:r>
      <w:r w:rsidR="00AE66C1" w:rsidRPr="00FC3F1A">
        <w:rPr>
          <w:rFonts w:ascii="Times New Roman" w:hAnsi="Times New Roman" w:hint="eastAsia"/>
        </w:rPr>
        <w:t>輛，載貨架更換</w:t>
      </w:r>
      <w:r w:rsidR="00AE66C1" w:rsidRPr="00FC3F1A">
        <w:rPr>
          <w:rFonts w:ascii="Times New Roman" w:hAnsi="Times New Roman" w:hint="eastAsia"/>
        </w:rPr>
        <w:t>7</w:t>
      </w:r>
      <w:r w:rsidR="00AE66C1" w:rsidRPr="00FC3F1A">
        <w:rPr>
          <w:rFonts w:ascii="Times New Roman" w:hAnsi="Times New Roman" w:hint="eastAsia"/>
        </w:rPr>
        <w:t>次；</w:t>
      </w:r>
      <w:r w:rsidR="007119D6" w:rsidRPr="00FC3F1A">
        <w:rPr>
          <w:rFonts w:ascii="Times New Roman" w:hAnsi="Times New Roman" w:hint="eastAsia"/>
        </w:rPr>
        <w:t>三重</w:t>
      </w:r>
      <w:r w:rsidR="009B4B90" w:rsidRPr="00FC3F1A">
        <w:rPr>
          <w:rFonts w:ascii="Times New Roman" w:hAnsi="Times New Roman" w:hint="eastAsia"/>
        </w:rPr>
        <w:t>郵局配發</w:t>
      </w:r>
      <w:r w:rsidR="007119D6" w:rsidRPr="00FC3F1A">
        <w:rPr>
          <w:rFonts w:ascii="Times New Roman" w:hAnsi="Times New Roman" w:hint="eastAsia"/>
        </w:rPr>
        <w:t>41</w:t>
      </w:r>
      <w:r w:rsidR="009B4B90" w:rsidRPr="00FC3F1A">
        <w:rPr>
          <w:rFonts w:ascii="Times New Roman" w:hAnsi="Times New Roman" w:hint="eastAsia"/>
        </w:rPr>
        <w:t>輛，載貨架更換</w:t>
      </w:r>
      <w:r w:rsidR="007119D6" w:rsidRPr="00FC3F1A">
        <w:rPr>
          <w:rFonts w:ascii="Times New Roman" w:hAnsi="Times New Roman" w:hint="eastAsia"/>
        </w:rPr>
        <w:t>24</w:t>
      </w:r>
      <w:r w:rsidR="009B4B90" w:rsidRPr="00FC3F1A">
        <w:rPr>
          <w:rFonts w:ascii="Times New Roman" w:hAnsi="Times New Roman" w:hint="eastAsia"/>
        </w:rPr>
        <w:t>次；</w:t>
      </w:r>
      <w:r w:rsidR="004B0233" w:rsidRPr="00FC3F1A">
        <w:rPr>
          <w:rFonts w:ascii="Times New Roman" w:hAnsi="Times New Roman" w:hint="eastAsia"/>
        </w:rPr>
        <w:t>桃園</w:t>
      </w:r>
      <w:r w:rsidR="009B4B90" w:rsidRPr="00FC3F1A">
        <w:rPr>
          <w:rFonts w:ascii="Times New Roman" w:hAnsi="Times New Roman" w:hint="eastAsia"/>
        </w:rPr>
        <w:t>郵局配發</w:t>
      </w:r>
      <w:r w:rsidR="009B4B90" w:rsidRPr="00FC3F1A">
        <w:rPr>
          <w:rFonts w:ascii="Times New Roman" w:hAnsi="Times New Roman" w:hint="eastAsia"/>
        </w:rPr>
        <w:t>7</w:t>
      </w:r>
      <w:r w:rsidR="004B0233" w:rsidRPr="00FC3F1A">
        <w:rPr>
          <w:rFonts w:ascii="Times New Roman" w:hAnsi="Times New Roman" w:hint="eastAsia"/>
        </w:rPr>
        <w:t>0</w:t>
      </w:r>
      <w:r w:rsidR="009B4B90" w:rsidRPr="00FC3F1A">
        <w:rPr>
          <w:rFonts w:ascii="Times New Roman" w:hAnsi="Times New Roman" w:hint="eastAsia"/>
        </w:rPr>
        <w:t>輛，載貨架更換</w:t>
      </w:r>
      <w:r w:rsidR="009B4B90" w:rsidRPr="00FC3F1A">
        <w:rPr>
          <w:rFonts w:ascii="Times New Roman" w:hAnsi="Times New Roman" w:hint="eastAsia"/>
        </w:rPr>
        <w:t>7</w:t>
      </w:r>
      <w:r w:rsidR="004B0233" w:rsidRPr="00FC3F1A">
        <w:rPr>
          <w:rFonts w:ascii="Times New Roman" w:hAnsi="Times New Roman" w:hint="eastAsia"/>
        </w:rPr>
        <w:t>0</w:t>
      </w:r>
      <w:r w:rsidR="009B4B90" w:rsidRPr="00FC3F1A">
        <w:rPr>
          <w:rFonts w:ascii="Times New Roman" w:hAnsi="Times New Roman" w:hint="eastAsia"/>
        </w:rPr>
        <w:t>次；</w:t>
      </w:r>
      <w:r w:rsidR="006D0D11" w:rsidRPr="00FC3F1A">
        <w:rPr>
          <w:rFonts w:ascii="Times New Roman" w:hAnsi="Times New Roman" w:hint="eastAsia"/>
        </w:rPr>
        <w:t>彰化</w:t>
      </w:r>
      <w:r w:rsidR="009B4B90" w:rsidRPr="00FC3F1A">
        <w:rPr>
          <w:rFonts w:ascii="Times New Roman" w:hAnsi="Times New Roman" w:hint="eastAsia"/>
        </w:rPr>
        <w:t>郵局配發</w:t>
      </w:r>
      <w:r w:rsidR="009B4B90" w:rsidRPr="00FC3F1A">
        <w:rPr>
          <w:rFonts w:ascii="Times New Roman" w:hAnsi="Times New Roman" w:hint="eastAsia"/>
        </w:rPr>
        <w:t>7</w:t>
      </w:r>
      <w:r w:rsidR="006D0D11" w:rsidRPr="00FC3F1A">
        <w:rPr>
          <w:rFonts w:ascii="Times New Roman" w:hAnsi="Times New Roman" w:hint="eastAsia"/>
        </w:rPr>
        <w:t>3</w:t>
      </w:r>
      <w:r w:rsidR="009B4B90" w:rsidRPr="00FC3F1A">
        <w:rPr>
          <w:rFonts w:ascii="Times New Roman" w:hAnsi="Times New Roman" w:hint="eastAsia"/>
        </w:rPr>
        <w:t>輛，載貨架更換</w:t>
      </w:r>
      <w:r w:rsidR="009B4B90" w:rsidRPr="00FC3F1A">
        <w:rPr>
          <w:rFonts w:ascii="Times New Roman" w:hAnsi="Times New Roman" w:hint="eastAsia"/>
        </w:rPr>
        <w:t>7</w:t>
      </w:r>
      <w:r w:rsidR="006D0D11" w:rsidRPr="00FC3F1A">
        <w:rPr>
          <w:rFonts w:ascii="Times New Roman" w:hAnsi="Times New Roman" w:hint="eastAsia"/>
        </w:rPr>
        <w:t>3</w:t>
      </w:r>
      <w:r w:rsidR="009B4B90" w:rsidRPr="00FC3F1A">
        <w:rPr>
          <w:rFonts w:ascii="Times New Roman" w:hAnsi="Times New Roman" w:hint="eastAsia"/>
        </w:rPr>
        <w:t>次；</w:t>
      </w:r>
      <w:proofErr w:type="gramStart"/>
      <w:r w:rsidR="0057678A" w:rsidRPr="00FC3F1A">
        <w:rPr>
          <w:rFonts w:ascii="Times New Roman" w:hAnsi="Times New Roman" w:hint="eastAsia"/>
        </w:rPr>
        <w:t>臺</w:t>
      </w:r>
      <w:proofErr w:type="gramEnd"/>
      <w:r w:rsidR="0057678A" w:rsidRPr="00FC3F1A">
        <w:rPr>
          <w:rFonts w:ascii="Times New Roman" w:hAnsi="Times New Roman" w:hint="eastAsia"/>
        </w:rPr>
        <w:t>南郵局配發</w:t>
      </w:r>
      <w:r w:rsidR="0057678A" w:rsidRPr="00FC3F1A">
        <w:rPr>
          <w:rFonts w:ascii="Times New Roman" w:hAnsi="Times New Roman" w:hint="eastAsia"/>
        </w:rPr>
        <w:t>55</w:t>
      </w:r>
      <w:r w:rsidR="0057678A" w:rsidRPr="00FC3F1A">
        <w:rPr>
          <w:rFonts w:ascii="Times New Roman" w:hAnsi="Times New Roman" w:hint="eastAsia"/>
        </w:rPr>
        <w:t>輛，載貨架更換</w:t>
      </w:r>
      <w:r w:rsidR="0057678A" w:rsidRPr="00FC3F1A">
        <w:rPr>
          <w:rFonts w:ascii="Times New Roman" w:hAnsi="Times New Roman" w:hint="eastAsia"/>
        </w:rPr>
        <w:t>55</w:t>
      </w:r>
      <w:r w:rsidR="0057678A" w:rsidRPr="00FC3F1A">
        <w:rPr>
          <w:rFonts w:ascii="Times New Roman" w:hAnsi="Times New Roman" w:hint="eastAsia"/>
        </w:rPr>
        <w:t>次；</w:t>
      </w:r>
      <w:r w:rsidR="00E03F66" w:rsidRPr="00FC3F1A">
        <w:rPr>
          <w:rFonts w:ascii="Times New Roman" w:hAnsi="Times New Roman" w:hint="eastAsia"/>
        </w:rPr>
        <w:t>高雄</w:t>
      </w:r>
      <w:r w:rsidR="0057678A" w:rsidRPr="00FC3F1A">
        <w:rPr>
          <w:rFonts w:ascii="Times New Roman" w:hAnsi="Times New Roman" w:hint="eastAsia"/>
        </w:rPr>
        <w:t>郵局配</w:t>
      </w:r>
      <w:r w:rsidR="0057678A" w:rsidRPr="00FC3F1A">
        <w:rPr>
          <w:rFonts w:ascii="Times New Roman" w:hAnsi="Times New Roman" w:hint="eastAsia"/>
        </w:rPr>
        <w:lastRenderedPageBreak/>
        <w:t>發</w:t>
      </w:r>
      <w:r w:rsidR="00E03F66" w:rsidRPr="00FC3F1A">
        <w:rPr>
          <w:rFonts w:ascii="Times New Roman" w:hAnsi="Times New Roman" w:hint="eastAsia"/>
        </w:rPr>
        <w:t>152</w:t>
      </w:r>
      <w:r w:rsidR="0057678A" w:rsidRPr="00FC3F1A">
        <w:rPr>
          <w:rFonts w:ascii="Times New Roman" w:hAnsi="Times New Roman" w:hint="eastAsia"/>
        </w:rPr>
        <w:t>輛，載貨架更換</w:t>
      </w:r>
      <w:r w:rsidR="0057678A" w:rsidRPr="00FC3F1A">
        <w:rPr>
          <w:rFonts w:ascii="Times New Roman" w:hAnsi="Times New Roman" w:hint="eastAsia"/>
        </w:rPr>
        <w:t>7</w:t>
      </w:r>
      <w:r w:rsidR="00E03F66" w:rsidRPr="00FC3F1A">
        <w:rPr>
          <w:rFonts w:ascii="Times New Roman" w:hAnsi="Times New Roman" w:hint="eastAsia"/>
        </w:rPr>
        <w:t>6</w:t>
      </w:r>
      <w:r w:rsidR="0057678A" w:rsidRPr="00FC3F1A">
        <w:rPr>
          <w:rFonts w:ascii="Times New Roman" w:hAnsi="Times New Roman" w:hint="eastAsia"/>
        </w:rPr>
        <w:t>次；</w:t>
      </w:r>
      <w:proofErr w:type="gramStart"/>
      <w:r w:rsidR="00E03F66" w:rsidRPr="00FC3F1A">
        <w:rPr>
          <w:rFonts w:ascii="Times New Roman" w:hAnsi="Times New Roman" w:hint="eastAsia"/>
        </w:rPr>
        <w:t>臺</w:t>
      </w:r>
      <w:proofErr w:type="gramEnd"/>
      <w:r w:rsidR="00E03F66" w:rsidRPr="00FC3F1A">
        <w:rPr>
          <w:rFonts w:ascii="Times New Roman" w:hAnsi="Times New Roman" w:hint="eastAsia"/>
        </w:rPr>
        <w:t>東郵局配發</w:t>
      </w:r>
      <w:r w:rsidR="00E03F66" w:rsidRPr="00FC3F1A">
        <w:rPr>
          <w:rFonts w:ascii="Times New Roman" w:hAnsi="Times New Roman" w:hint="eastAsia"/>
        </w:rPr>
        <w:t>20</w:t>
      </w:r>
      <w:r w:rsidR="00E03F66" w:rsidRPr="00FC3F1A">
        <w:rPr>
          <w:rFonts w:ascii="Times New Roman" w:hAnsi="Times New Roman" w:hint="eastAsia"/>
        </w:rPr>
        <w:t>輛，載貨架更換</w:t>
      </w:r>
      <w:r w:rsidR="00E03F66" w:rsidRPr="00FC3F1A">
        <w:rPr>
          <w:rFonts w:ascii="Times New Roman" w:hAnsi="Times New Roman" w:hint="eastAsia"/>
        </w:rPr>
        <w:t>20</w:t>
      </w:r>
      <w:r w:rsidR="00E03F66" w:rsidRPr="00FC3F1A">
        <w:rPr>
          <w:rFonts w:ascii="Times New Roman" w:hAnsi="Times New Roman" w:hint="eastAsia"/>
        </w:rPr>
        <w:t>次</w:t>
      </w:r>
      <w:r w:rsidR="00D9309F" w:rsidRPr="00FC3F1A">
        <w:rPr>
          <w:rFonts w:ascii="Times New Roman" w:hAnsi="Times New Roman" w:hint="eastAsia"/>
        </w:rPr>
        <w:t>。</w:t>
      </w:r>
    </w:p>
    <w:p w:rsidR="004830BD" w:rsidRPr="00FC3F1A" w:rsidRDefault="00743BCE" w:rsidP="00E711EF">
      <w:pPr>
        <w:pStyle w:val="3"/>
        <w:overflowPunct/>
        <w:ind w:left="1360" w:hanging="680"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另</w:t>
      </w:r>
      <w:r w:rsidR="004A6246" w:rsidRPr="00FC3F1A">
        <w:rPr>
          <w:rFonts w:ascii="Times New Roman" w:hAnsi="Times New Roman" w:hint="eastAsia"/>
        </w:rPr>
        <w:t>臺北市警局</w:t>
      </w:r>
      <w:r w:rsidRPr="00FC3F1A">
        <w:rPr>
          <w:rFonts w:ascii="Times New Roman" w:hAnsi="Times New Roman" w:hint="eastAsia"/>
        </w:rPr>
        <w:t>辦理</w:t>
      </w:r>
      <w:proofErr w:type="gramStart"/>
      <w:r w:rsidR="00FF55C2" w:rsidRPr="00FC3F1A">
        <w:rPr>
          <w:rFonts w:ascii="Times New Roman" w:hAnsi="Times New Roman" w:hint="eastAsia"/>
        </w:rPr>
        <w:t>105</w:t>
      </w:r>
      <w:proofErr w:type="gramEnd"/>
      <w:r w:rsidR="00FF55C2" w:rsidRPr="00FC3F1A">
        <w:rPr>
          <w:rFonts w:ascii="Times New Roman" w:hAnsi="Times New Roman" w:hint="eastAsia"/>
        </w:rPr>
        <w:t>年</w:t>
      </w:r>
      <w:r w:rsidR="004A6246" w:rsidRPr="00FC3F1A">
        <w:rPr>
          <w:rFonts w:ascii="Times New Roman" w:hAnsi="Times New Roman" w:hint="eastAsia"/>
        </w:rPr>
        <w:t>度例行警用機車</w:t>
      </w:r>
      <w:proofErr w:type="gramStart"/>
      <w:r w:rsidR="004A6246" w:rsidRPr="00FC3F1A">
        <w:rPr>
          <w:rFonts w:ascii="Times New Roman" w:hAnsi="Times New Roman" w:hint="eastAsia"/>
        </w:rPr>
        <w:t>汰</w:t>
      </w:r>
      <w:proofErr w:type="gramEnd"/>
      <w:r w:rsidR="004A6246" w:rsidRPr="00FC3F1A">
        <w:rPr>
          <w:rFonts w:ascii="Times New Roman" w:hAnsi="Times New Roman" w:hint="eastAsia"/>
        </w:rPr>
        <w:t>換採購，</w:t>
      </w:r>
      <w:r w:rsidR="009F0187" w:rsidRPr="00FC3F1A">
        <w:rPr>
          <w:rFonts w:ascii="Times New Roman" w:hAnsi="Times New Roman" w:hint="eastAsia"/>
        </w:rPr>
        <w:t>亦</w:t>
      </w:r>
      <w:proofErr w:type="gramStart"/>
      <w:r w:rsidR="009F0187" w:rsidRPr="00FC3F1A">
        <w:rPr>
          <w:rFonts w:ascii="Times New Roman" w:hAnsi="Times New Roman" w:hint="eastAsia"/>
        </w:rPr>
        <w:t>採</w:t>
      </w:r>
      <w:proofErr w:type="gramEnd"/>
      <w:r w:rsidR="009F0187" w:rsidRPr="00FC3F1A">
        <w:rPr>
          <w:rFonts w:ascii="Times New Roman" w:hAnsi="Times New Roman" w:hint="eastAsia"/>
        </w:rPr>
        <w:t>公開招標最低標決標方式</w:t>
      </w:r>
      <w:r w:rsidR="004A6246" w:rsidRPr="00FC3F1A">
        <w:rPr>
          <w:rFonts w:ascii="Times New Roman" w:hAnsi="Times New Roman" w:hint="eastAsia"/>
        </w:rPr>
        <w:t>辦理</w:t>
      </w:r>
      <w:r w:rsidR="009F0187" w:rsidRPr="00FC3F1A">
        <w:rPr>
          <w:rFonts w:ascii="Times New Roman" w:hAnsi="Times New Roman" w:hint="eastAsia"/>
        </w:rPr>
        <w:t>，</w:t>
      </w:r>
      <w:r w:rsidR="008E77F0" w:rsidRPr="00FC3F1A">
        <w:rPr>
          <w:rFonts w:ascii="Times New Roman" w:hAnsi="Times New Roman" w:hint="eastAsia"/>
        </w:rPr>
        <w:t>104</w:t>
      </w:r>
      <w:r w:rsidR="008E77F0" w:rsidRPr="00FC3F1A">
        <w:rPr>
          <w:rFonts w:ascii="Times New Roman" w:hAnsi="Times New Roman" w:hint="eastAsia"/>
        </w:rPr>
        <w:t>年</w:t>
      </w:r>
      <w:r w:rsidR="008E77F0" w:rsidRPr="00FC3F1A">
        <w:rPr>
          <w:rFonts w:ascii="Times New Roman" w:hAnsi="Times New Roman" w:hint="eastAsia"/>
        </w:rPr>
        <w:t>12</w:t>
      </w:r>
      <w:r w:rsidR="008E77F0" w:rsidRPr="00FC3F1A">
        <w:rPr>
          <w:rFonts w:ascii="Times New Roman" w:hAnsi="Times New Roman" w:hint="eastAsia"/>
        </w:rPr>
        <w:t>月</w:t>
      </w:r>
      <w:r w:rsidR="008E77F0" w:rsidRPr="00FC3F1A">
        <w:rPr>
          <w:rFonts w:ascii="Times New Roman" w:hAnsi="Times New Roman" w:hint="eastAsia"/>
        </w:rPr>
        <w:t>23</w:t>
      </w:r>
      <w:r w:rsidR="008E77F0" w:rsidRPr="00FC3F1A">
        <w:rPr>
          <w:rFonts w:ascii="Times New Roman" w:hAnsi="Times New Roman" w:hint="eastAsia"/>
        </w:rPr>
        <w:t>日公告招標</w:t>
      </w:r>
      <w:r w:rsidR="00FF55C2" w:rsidRPr="00FC3F1A">
        <w:rPr>
          <w:rFonts w:ascii="Times New Roman" w:hAnsi="Times New Roman" w:hint="eastAsia"/>
        </w:rPr>
        <w:t>，</w:t>
      </w:r>
      <w:r w:rsidR="00C94780" w:rsidRPr="00FC3F1A">
        <w:rPr>
          <w:rFonts w:ascii="Times New Roman" w:hAnsi="Times New Roman" w:hint="eastAsia"/>
        </w:rPr>
        <w:t>採購</w:t>
      </w:r>
      <w:r w:rsidR="00DB0448" w:rsidRPr="00FC3F1A">
        <w:rPr>
          <w:rFonts w:ascii="Times New Roman" w:hAnsi="Times New Roman"/>
        </w:rPr>
        <w:t>150cc</w:t>
      </w:r>
      <w:r w:rsidR="00DB0448" w:rsidRPr="00FC3F1A">
        <w:rPr>
          <w:rFonts w:ascii="Times New Roman" w:hAnsi="Times New Roman" w:hint="eastAsia"/>
        </w:rPr>
        <w:t>速克</w:t>
      </w:r>
      <w:proofErr w:type="gramStart"/>
      <w:r w:rsidR="00DB0448" w:rsidRPr="00FC3F1A">
        <w:rPr>
          <w:rFonts w:ascii="Times New Roman" w:hAnsi="Times New Roman" w:hint="eastAsia"/>
        </w:rPr>
        <w:t>達型</w:t>
      </w:r>
      <w:r w:rsidR="00A065BB" w:rsidRPr="00FC3F1A">
        <w:rPr>
          <w:rFonts w:ascii="Times New Roman" w:hAnsi="Times New Roman" w:hint="eastAsia"/>
        </w:rPr>
        <w:t>警</w:t>
      </w:r>
      <w:proofErr w:type="gramEnd"/>
      <w:r w:rsidR="00A065BB" w:rsidRPr="00FC3F1A">
        <w:rPr>
          <w:rFonts w:ascii="Times New Roman" w:hAnsi="Times New Roman" w:hint="eastAsia"/>
        </w:rPr>
        <w:t>用巡邏機車</w:t>
      </w:r>
      <w:r w:rsidR="00A065BB" w:rsidRPr="00FC3F1A">
        <w:rPr>
          <w:rFonts w:ascii="Times New Roman" w:hAnsi="Times New Roman" w:hint="eastAsia"/>
        </w:rPr>
        <w:t>200</w:t>
      </w:r>
      <w:r w:rsidR="00A065BB" w:rsidRPr="00FC3F1A">
        <w:rPr>
          <w:rFonts w:ascii="Times New Roman" w:hAnsi="Times New Roman" w:hint="eastAsia"/>
        </w:rPr>
        <w:t>輛及警用</w:t>
      </w:r>
      <w:proofErr w:type="gramStart"/>
      <w:r w:rsidR="00A065BB" w:rsidRPr="00FC3F1A">
        <w:rPr>
          <w:rFonts w:ascii="Times New Roman" w:hAnsi="Times New Roman" w:hint="eastAsia"/>
        </w:rPr>
        <w:t>偵</w:t>
      </w:r>
      <w:proofErr w:type="gramEnd"/>
      <w:r w:rsidR="00A065BB" w:rsidRPr="00FC3F1A">
        <w:rPr>
          <w:rFonts w:ascii="Times New Roman" w:hAnsi="Times New Roman" w:hint="eastAsia"/>
        </w:rPr>
        <w:t>防機車</w:t>
      </w:r>
      <w:r w:rsidR="00A065BB" w:rsidRPr="00FC3F1A">
        <w:rPr>
          <w:rFonts w:ascii="Times New Roman" w:hAnsi="Times New Roman" w:hint="eastAsia"/>
        </w:rPr>
        <w:t>222</w:t>
      </w:r>
      <w:r w:rsidR="00A065BB" w:rsidRPr="00FC3F1A">
        <w:rPr>
          <w:rFonts w:ascii="Times New Roman" w:hAnsi="Times New Roman" w:hint="eastAsia"/>
        </w:rPr>
        <w:t>輛，共</w:t>
      </w:r>
      <w:r w:rsidR="00A065BB" w:rsidRPr="00FC3F1A">
        <w:rPr>
          <w:rFonts w:ascii="Times New Roman" w:hAnsi="Times New Roman" w:hint="eastAsia"/>
        </w:rPr>
        <w:t>422</w:t>
      </w:r>
      <w:r w:rsidR="00F93BEF" w:rsidRPr="00FC3F1A">
        <w:rPr>
          <w:rFonts w:ascii="Times New Roman" w:hAnsi="Times New Roman" w:hint="eastAsia"/>
        </w:rPr>
        <w:t>輛，</w:t>
      </w:r>
      <w:r w:rsidR="00CD758E" w:rsidRPr="00FC3F1A">
        <w:rPr>
          <w:rFonts w:ascii="Times New Roman" w:hAnsi="Times New Roman" w:hint="eastAsia"/>
        </w:rPr>
        <w:t>105</w:t>
      </w:r>
      <w:r w:rsidR="00CD758E" w:rsidRPr="00FC3F1A">
        <w:rPr>
          <w:rFonts w:ascii="Times New Roman" w:hAnsi="Times New Roman" w:hint="eastAsia"/>
        </w:rPr>
        <w:t>年</w:t>
      </w:r>
      <w:r w:rsidR="00CD758E" w:rsidRPr="00FC3F1A">
        <w:rPr>
          <w:rFonts w:ascii="Times New Roman" w:hAnsi="Times New Roman" w:hint="eastAsia"/>
        </w:rPr>
        <w:t>2</w:t>
      </w:r>
      <w:r w:rsidR="00CD758E" w:rsidRPr="00FC3F1A">
        <w:rPr>
          <w:rFonts w:ascii="Times New Roman" w:hAnsi="Times New Roman" w:hint="eastAsia"/>
        </w:rPr>
        <w:t>月</w:t>
      </w:r>
      <w:r w:rsidR="00CD758E" w:rsidRPr="00FC3F1A">
        <w:rPr>
          <w:rFonts w:ascii="Times New Roman" w:hAnsi="Times New Roman" w:hint="eastAsia"/>
        </w:rPr>
        <w:t>23</w:t>
      </w:r>
      <w:r w:rsidR="00CD758E" w:rsidRPr="00FC3F1A">
        <w:rPr>
          <w:rFonts w:ascii="Times New Roman" w:hAnsi="Times New Roman" w:hint="eastAsia"/>
        </w:rPr>
        <w:t>日、</w:t>
      </w:r>
      <w:r w:rsidR="00BB28AA" w:rsidRPr="00FC3F1A">
        <w:rPr>
          <w:rFonts w:ascii="Times New Roman" w:hAnsi="Times New Roman" w:hint="eastAsia"/>
        </w:rPr>
        <w:t>3</w:t>
      </w:r>
      <w:r w:rsidR="00BB28AA" w:rsidRPr="00FC3F1A">
        <w:rPr>
          <w:rFonts w:ascii="Times New Roman" w:hAnsi="Times New Roman" w:hint="eastAsia"/>
        </w:rPr>
        <w:t>月</w:t>
      </w:r>
      <w:r w:rsidR="00BB28AA" w:rsidRPr="00FC3F1A">
        <w:rPr>
          <w:rFonts w:ascii="Times New Roman" w:hAnsi="Times New Roman" w:hint="eastAsia"/>
        </w:rPr>
        <w:t>11</w:t>
      </w:r>
      <w:r w:rsidR="00BB28AA" w:rsidRPr="00FC3F1A">
        <w:rPr>
          <w:rFonts w:ascii="Times New Roman" w:hAnsi="Times New Roman" w:hint="eastAsia"/>
        </w:rPr>
        <w:t>日</w:t>
      </w:r>
      <w:r w:rsidR="00CD758E" w:rsidRPr="00FC3F1A">
        <w:rPr>
          <w:rFonts w:ascii="Times New Roman" w:hAnsi="Times New Roman" w:hint="eastAsia"/>
        </w:rPr>
        <w:t>開標結果，</w:t>
      </w:r>
      <w:proofErr w:type="gramStart"/>
      <w:r w:rsidR="00CD758E" w:rsidRPr="00FC3F1A">
        <w:rPr>
          <w:rFonts w:ascii="Times New Roman" w:hAnsi="Times New Roman" w:hint="eastAsia"/>
        </w:rPr>
        <w:t>由捷穎公司</w:t>
      </w:r>
      <w:proofErr w:type="gramEnd"/>
      <w:r w:rsidR="00EE3648" w:rsidRPr="00FC3F1A">
        <w:rPr>
          <w:rFonts w:ascii="Times New Roman" w:hAnsi="Times New Roman" w:hint="eastAsia"/>
        </w:rPr>
        <w:t>分別</w:t>
      </w:r>
      <w:r w:rsidR="00CD758E" w:rsidRPr="00FC3F1A">
        <w:rPr>
          <w:rFonts w:ascii="Times New Roman" w:hAnsi="Times New Roman" w:hint="eastAsia"/>
        </w:rPr>
        <w:t>以</w:t>
      </w:r>
      <w:r w:rsidR="0052579E" w:rsidRPr="00FC3F1A">
        <w:rPr>
          <w:rFonts w:ascii="Times New Roman" w:hAnsi="Times New Roman" w:hint="eastAsia"/>
        </w:rPr>
        <w:t>890</w:t>
      </w:r>
      <w:r w:rsidR="0052579E" w:rsidRPr="00FC3F1A">
        <w:rPr>
          <w:rFonts w:ascii="Times New Roman" w:hAnsi="Times New Roman" w:hint="eastAsia"/>
        </w:rPr>
        <w:t>萬元</w:t>
      </w:r>
      <w:r w:rsidR="00582FAF" w:rsidRPr="00FC3F1A">
        <w:rPr>
          <w:rFonts w:ascii="Times New Roman" w:hAnsi="Times New Roman" w:hint="eastAsia"/>
        </w:rPr>
        <w:t>、</w:t>
      </w:r>
      <w:r w:rsidR="0052579E" w:rsidRPr="00FC3F1A">
        <w:rPr>
          <w:rFonts w:ascii="Times New Roman" w:hAnsi="Times New Roman" w:hint="eastAsia"/>
        </w:rPr>
        <w:t>993</w:t>
      </w:r>
      <w:r w:rsidR="0052579E" w:rsidRPr="00FC3F1A">
        <w:rPr>
          <w:rFonts w:ascii="Times New Roman" w:hAnsi="Times New Roman" w:hint="eastAsia"/>
        </w:rPr>
        <w:t>萬</w:t>
      </w:r>
      <w:r w:rsidR="0052579E" w:rsidRPr="00FC3F1A">
        <w:rPr>
          <w:rFonts w:ascii="Times New Roman" w:hAnsi="Times New Roman" w:hint="eastAsia"/>
        </w:rPr>
        <w:t>7,830</w:t>
      </w:r>
      <w:r w:rsidR="0052579E" w:rsidRPr="00FC3F1A">
        <w:rPr>
          <w:rFonts w:ascii="Times New Roman" w:hAnsi="Times New Roman" w:hint="eastAsia"/>
        </w:rPr>
        <w:t>元決標，</w:t>
      </w:r>
      <w:r w:rsidR="00876501" w:rsidRPr="00FC3F1A">
        <w:rPr>
          <w:rFonts w:ascii="Times New Roman" w:hAnsi="Times New Roman" w:hint="eastAsia"/>
        </w:rPr>
        <w:t>同年</w:t>
      </w:r>
      <w:r w:rsidR="00876501" w:rsidRPr="00FC3F1A">
        <w:rPr>
          <w:rFonts w:ascii="Times New Roman" w:hAnsi="Times New Roman" w:hint="eastAsia"/>
        </w:rPr>
        <w:t>7</w:t>
      </w:r>
      <w:r w:rsidR="00876501" w:rsidRPr="00FC3F1A">
        <w:rPr>
          <w:rFonts w:ascii="Times New Roman" w:hAnsi="Times New Roman" w:hint="eastAsia"/>
        </w:rPr>
        <w:t>月</w:t>
      </w:r>
      <w:r w:rsidR="00876501" w:rsidRPr="00FC3F1A">
        <w:rPr>
          <w:rFonts w:ascii="Times New Roman" w:hAnsi="Times New Roman" w:hint="eastAsia"/>
        </w:rPr>
        <w:t>19</w:t>
      </w:r>
      <w:r w:rsidR="00876501" w:rsidRPr="00FC3F1A">
        <w:rPr>
          <w:rFonts w:ascii="Times New Roman" w:hAnsi="Times New Roman" w:hint="eastAsia"/>
        </w:rPr>
        <w:t>日</w:t>
      </w:r>
      <w:r w:rsidR="00CD758E" w:rsidRPr="00FC3F1A">
        <w:rPr>
          <w:rFonts w:ascii="Times New Roman" w:hAnsi="Times New Roman" w:hint="eastAsia"/>
        </w:rPr>
        <w:t>驗收合格後撥發各</w:t>
      </w:r>
      <w:r w:rsidR="00876501" w:rsidRPr="00FC3F1A">
        <w:rPr>
          <w:rFonts w:ascii="Times New Roman" w:hAnsi="Times New Roman" w:hint="eastAsia"/>
        </w:rPr>
        <w:t>分局</w:t>
      </w:r>
      <w:r w:rsidR="00CD758E" w:rsidRPr="00FC3F1A">
        <w:rPr>
          <w:rFonts w:ascii="Times New Roman" w:hAnsi="Times New Roman" w:hint="eastAsia"/>
        </w:rPr>
        <w:t>使用（保固期</w:t>
      </w:r>
      <w:r w:rsidR="00CC3CB5" w:rsidRPr="00FC3F1A">
        <w:rPr>
          <w:rFonts w:ascii="Times New Roman" w:hAnsi="Times New Roman" w:hint="eastAsia"/>
        </w:rPr>
        <w:t>2</w:t>
      </w:r>
      <w:r w:rsidR="00CD758E" w:rsidRPr="00FC3F1A">
        <w:rPr>
          <w:rFonts w:ascii="Times New Roman" w:hAnsi="Times New Roman" w:hint="eastAsia"/>
        </w:rPr>
        <w:t>年），</w:t>
      </w:r>
      <w:r w:rsidR="004B7EDC" w:rsidRPr="00FC3F1A">
        <w:rPr>
          <w:rFonts w:ascii="Times New Roman" w:hAnsi="Times New Roman" w:hint="eastAsia"/>
        </w:rPr>
        <w:t>員警反映馬力不足、加油口設計不良、大燈易進水、容易熄火、側支柱</w:t>
      </w:r>
      <w:proofErr w:type="gramStart"/>
      <w:r w:rsidR="004B7EDC" w:rsidRPr="00FC3F1A">
        <w:rPr>
          <w:rFonts w:ascii="Times New Roman" w:hAnsi="Times New Roman" w:hint="eastAsia"/>
        </w:rPr>
        <w:t>角度太直及座墊</w:t>
      </w:r>
      <w:proofErr w:type="gramEnd"/>
      <w:r w:rsidR="004B7EDC" w:rsidRPr="00FC3F1A">
        <w:rPr>
          <w:rFonts w:ascii="Times New Roman" w:hAnsi="Times New Roman" w:hint="eastAsia"/>
        </w:rPr>
        <w:t>支撐力等問題，</w:t>
      </w:r>
      <w:r w:rsidR="00FA38EF" w:rsidRPr="00FC3F1A">
        <w:rPr>
          <w:rFonts w:ascii="Times New Roman" w:hAnsi="Times New Roman" w:hint="eastAsia"/>
        </w:rPr>
        <w:t>該</w:t>
      </w:r>
      <w:r w:rsidR="004B7EDC" w:rsidRPr="00FC3F1A">
        <w:rPr>
          <w:rFonts w:ascii="Times New Roman" w:hAnsi="Times New Roman" w:hint="eastAsia"/>
        </w:rPr>
        <w:t>局</w:t>
      </w:r>
      <w:r w:rsidR="00FA38EF" w:rsidRPr="00FC3F1A">
        <w:rPr>
          <w:rFonts w:ascii="Times New Roman" w:hAnsi="Times New Roman" w:hint="eastAsia"/>
        </w:rPr>
        <w:t>乃</w:t>
      </w:r>
      <w:r w:rsidR="004B7EDC" w:rsidRPr="00FC3F1A">
        <w:rPr>
          <w:rFonts w:ascii="Times New Roman" w:hAnsi="Times New Roman" w:hint="eastAsia"/>
        </w:rPr>
        <w:t>於</w:t>
      </w:r>
      <w:r w:rsidR="00FA38EF" w:rsidRPr="00FC3F1A">
        <w:rPr>
          <w:rFonts w:ascii="Times New Roman" w:hAnsi="Times New Roman" w:hint="eastAsia"/>
        </w:rPr>
        <w:t>同</w:t>
      </w:r>
      <w:r w:rsidR="004B7EDC" w:rsidRPr="00FC3F1A">
        <w:rPr>
          <w:rFonts w:ascii="Times New Roman" w:hAnsi="Times New Roman" w:hint="eastAsia"/>
        </w:rPr>
        <w:t>年</w:t>
      </w:r>
      <w:r w:rsidR="004B7EDC" w:rsidRPr="00FC3F1A">
        <w:rPr>
          <w:rFonts w:ascii="Times New Roman" w:hAnsi="Times New Roman" w:hint="eastAsia"/>
        </w:rPr>
        <w:t>8</w:t>
      </w:r>
      <w:r w:rsidR="004B7EDC" w:rsidRPr="00FC3F1A">
        <w:rPr>
          <w:rFonts w:ascii="Times New Roman" w:hAnsi="Times New Roman" w:hint="eastAsia"/>
        </w:rPr>
        <w:t>月</w:t>
      </w:r>
      <w:r w:rsidR="004B7EDC" w:rsidRPr="00FC3F1A">
        <w:rPr>
          <w:rFonts w:ascii="Times New Roman" w:hAnsi="Times New Roman" w:hint="eastAsia"/>
        </w:rPr>
        <w:t>15</w:t>
      </w:r>
      <w:r w:rsidR="004B7EDC" w:rsidRPr="00FC3F1A">
        <w:rPr>
          <w:rFonts w:ascii="Times New Roman" w:hAnsi="Times New Roman" w:hint="eastAsia"/>
        </w:rPr>
        <w:t>日</w:t>
      </w:r>
      <w:proofErr w:type="gramStart"/>
      <w:r w:rsidR="004B7EDC" w:rsidRPr="00FC3F1A">
        <w:rPr>
          <w:rFonts w:ascii="Times New Roman" w:hAnsi="Times New Roman" w:hint="eastAsia"/>
        </w:rPr>
        <w:t>與</w:t>
      </w:r>
      <w:r w:rsidR="00FA38EF" w:rsidRPr="00FC3F1A">
        <w:rPr>
          <w:rFonts w:ascii="Times New Roman" w:hAnsi="Times New Roman" w:hint="eastAsia"/>
        </w:rPr>
        <w:t>捷穎公司</w:t>
      </w:r>
      <w:proofErr w:type="gramEnd"/>
      <w:r w:rsidR="004B7EDC" w:rsidRPr="00FC3F1A">
        <w:rPr>
          <w:rFonts w:ascii="Times New Roman" w:hAnsi="Times New Roman" w:hint="eastAsia"/>
        </w:rPr>
        <w:t>召開協調會，</w:t>
      </w:r>
      <w:r w:rsidR="00FA38EF" w:rsidRPr="00FC3F1A">
        <w:rPr>
          <w:rFonts w:ascii="Times New Roman" w:hAnsi="Times New Roman" w:hint="eastAsia"/>
        </w:rPr>
        <w:t>該公司</w:t>
      </w:r>
      <w:r w:rsidR="004B7EDC" w:rsidRPr="00FC3F1A">
        <w:rPr>
          <w:rFonts w:ascii="Times New Roman" w:hAnsi="Times New Roman" w:hint="eastAsia"/>
        </w:rPr>
        <w:t>承諾以分局為單位，自同年月</w:t>
      </w:r>
      <w:r w:rsidR="004B7EDC" w:rsidRPr="00FC3F1A">
        <w:rPr>
          <w:rFonts w:ascii="Times New Roman" w:hAnsi="Times New Roman" w:hint="eastAsia"/>
        </w:rPr>
        <w:t>18</w:t>
      </w:r>
      <w:r w:rsidR="004B7EDC" w:rsidRPr="00FC3F1A">
        <w:rPr>
          <w:rFonts w:ascii="Times New Roman" w:hAnsi="Times New Roman" w:hint="eastAsia"/>
        </w:rPr>
        <w:t>日起分批運回廠更換，並於同年</w:t>
      </w:r>
      <w:r w:rsidR="004B7EDC" w:rsidRPr="00FC3F1A">
        <w:rPr>
          <w:rFonts w:ascii="Times New Roman" w:hAnsi="Times New Roman" w:hint="eastAsia"/>
        </w:rPr>
        <w:t>9</w:t>
      </w:r>
      <w:r w:rsidR="004B7EDC" w:rsidRPr="00FC3F1A">
        <w:rPr>
          <w:rFonts w:ascii="Times New Roman" w:hAnsi="Times New Roman" w:hint="eastAsia"/>
        </w:rPr>
        <w:t>月</w:t>
      </w:r>
      <w:r w:rsidR="004B7EDC" w:rsidRPr="00FC3F1A">
        <w:rPr>
          <w:rFonts w:ascii="Times New Roman" w:hAnsi="Times New Roman" w:hint="eastAsia"/>
        </w:rPr>
        <w:t>7</w:t>
      </w:r>
      <w:r w:rsidR="004B7EDC" w:rsidRPr="00FC3F1A">
        <w:rPr>
          <w:rFonts w:ascii="Times New Roman" w:hAnsi="Times New Roman" w:hint="eastAsia"/>
        </w:rPr>
        <w:t>日全部更換完成改善</w:t>
      </w:r>
      <w:r w:rsidR="00E8575C" w:rsidRPr="00FC3F1A">
        <w:rPr>
          <w:rFonts w:ascii="Times New Roman" w:hAnsi="Times New Roman" w:hint="eastAsia"/>
        </w:rPr>
        <w:t>，經本院</w:t>
      </w:r>
      <w:r w:rsidR="00E8575C" w:rsidRPr="00FC3F1A">
        <w:rPr>
          <w:rFonts w:ascii="Times New Roman" w:hAnsi="Times New Roman" w:hint="eastAsia"/>
        </w:rPr>
        <w:t>106</w:t>
      </w:r>
      <w:r w:rsidR="00E8575C" w:rsidRPr="00FC3F1A">
        <w:rPr>
          <w:rFonts w:ascii="Times New Roman" w:hAnsi="Times New Roman" w:hint="eastAsia"/>
        </w:rPr>
        <w:t>年</w:t>
      </w:r>
      <w:r w:rsidR="00E8575C" w:rsidRPr="00FC3F1A">
        <w:rPr>
          <w:rFonts w:ascii="Times New Roman" w:hAnsi="Times New Roman" w:hint="eastAsia"/>
        </w:rPr>
        <w:t>5</w:t>
      </w:r>
      <w:r w:rsidR="00E8575C" w:rsidRPr="00FC3F1A">
        <w:rPr>
          <w:rFonts w:ascii="Times New Roman" w:hAnsi="Times New Roman" w:hint="eastAsia"/>
        </w:rPr>
        <w:t>月</w:t>
      </w:r>
      <w:r w:rsidR="00E8575C" w:rsidRPr="00FC3F1A">
        <w:rPr>
          <w:rFonts w:ascii="Times New Roman" w:hAnsi="Times New Roman" w:hint="eastAsia"/>
        </w:rPr>
        <w:t>16</w:t>
      </w:r>
      <w:r w:rsidR="00E8575C" w:rsidRPr="00FC3F1A">
        <w:rPr>
          <w:rFonts w:ascii="Times New Roman" w:hAnsi="Times New Roman" w:hint="eastAsia"/>
        </w:rPr>
        <w:t>日履</w:t>
      </w:r>
      <w:proofErr w:type="gramStart"/>
      <w:r w:rsidR="00E8575C" w:rsidRPr="00FC3F1A">
        <w:rPr>
          <w:rFonts w:ascii="Times New Roman" w:hAnsi="Times New Roman" w:hint="eastAsia"/>
        </w:rPr>
        <w:t>勘</w:t>
      </w:r>
      <w:proofErr w:type="gramEnd"/>
      <w:r w:rsidR="00E8575C" w:rsidRPr="00FC3F1A">
        <w:rPr>
          <w:rFonts w:ascii="Times New Roman" w:hAnsi="Times New Roman" w:hint="eastAsia"/>
        </w:rPr>
        <w:t>臺北市警局中正第一、大安及大同分局訪談</w:t>
      </w:r>
      <w:r w:rsidR="00E421F8" w:rsidRPr="00FC3F1A">
        <w:rPr>
          <w:rFonts w:ascii="Times New Roman" w:hAnsi="Times New Roman" w:hint="eastAsia"/>
        </w:rPr>
        <w:t>表示，</w:t>
      </w:r>
      <w:r w:rsidR="00E8575C" w:rsidRPr="00FC3F1A">
        <w:rPr>
          <w:rFonts w:ascii="Times New Roman" w:hAnsi="Times New Roman" w:hint="eastAsia"/>
        </w:rPr>
        <w:t>經過廠商運回維修後，目前使用已比之前好太多，</w:t>
      </w:r>
      <w:r w:rsidR="00E421F8" w:rsidRPr="00FC3F1A">
        <w:rPr>
          <w:rFonts w:ascii="Times New Roman" w:hAnsi="Times New Roman" w:hint="eastAsia"/>
        </w:rPr>
        <w:t>但</w:t>
      </w:r>
      <w:r w:rsidR="00E8575C" w:rsidRPr="00FC3F1A">
        <w:rPr>
          <w:rFonts w:ascii="Times New Roman" w:hAnsi="Times New Roman" w:hint="eastAsia"/>
        </w:rPr>
        <w:t>因是新車，尚待時間印證。</w:t>
      </w:r>
    </w:p>
    <w:p w:rsidR="003A283D" w:rsidRPr="00FC3F1A" w:rsidRDefault="00BD3AA8" w:rsidP="00FC3F1A">
      <w:pPr>
        <w:pStyle w:val="3"/>
        <w:wordWrap w:val="0"/>
        <w:overflowPunct/>
        <w:ind w:left="1360" w:hanging="680"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綜上，</w:t>
      </w:r>
      <w:r w:rsidR="00752DF2" w:rsidRPr="00FC3F1A">
        <w:rPr>
          <w:rFonts w:ascii="Times New Roman" w:hAnsi="Times New Roman" w:hint="eastAsia"/>
        </w:rPr>
        <w:t>由中華郵政公司</w:t>
      </w:r>
      <w:r w:rsidR="006A60A9" w:rsidRPr="00FC3F1A">
        <w:rPr>
          <w:rFonts w:ascii="Times New Roman" w:hAnsi="Times New Roman" w:hint="eastAsia"/>
        </w:rPr>
        <w:t>104</w:t>
      </w:r>
      <w:r w:rsidR="006A60A9" w:rsidRPr="00FC3F1A">
        <w:rPr>
          <w:rFonts w:ascii="Times New Roman" w:hAnsi="Times New Roman" w:hint="eastAsia"/>
        </w:rPr>
        <w:t>年採購</w:t>
      </w:r>
      <w:proofErr w:type="gramStart"/>
      <w:r w:rsidR="006A60A9" w:rsidRPr="00FC3F1A">
        <w:rPr>
          <w:rFonts w:ascii="Times New Roman" w:hAnsi="Times New Roman" w:hint="eastAsia"/>
        </w:rPr>
        <w:t>之</w:t>
      </w:r>
      <w:r w:rsidR="008E45F3" w:rsidRPr="00FC3F1A">
        <w:rPr>
          <w:rFonts w:ascii="Times New Roman" w:hAnsi="Times New Roman" w:hint="eastAsia"/>
        </w:rPr>
        <w:t>打檔機車</w:t>
      </w:r>
      <w:proofErr w:type="gramEnd"/>
      <w:r w:rsidR="002B25E9" w:rsidRPr="00FC3F1A">
        <w:rPr>
          <w:rFonts w:ascii="Times New Roman" w:hAnsi="Times New Roman" w:hint="eastAsia"/>
        </w:rPr>
        <w:t>在交車後保固期間即有</w:t>
      </w:r>
      <w:r w:rsidR="00B056AA" w:rsidRPr="00FC3F1A">
        <w:rPr>
          <w:rFonts w:ascii="Times New Roman" w:hAnsi="Times New Roman" w:hint="eastAsia"/>
        </w:rPr>
        <w:t>「離合器」</w:t>
      </w:r>
      <w:r w:rsidR="002B25E9" w:rsidRPr="00FC3F1A">
        <w:rPr>
          <w:rFonts w:ascii="Times New Roman" w:hAnsi="Times New Roman" w:hint="eastAsia"/>
        </w:rPr>
        <w:t>及</w:t>
      </w:r>
      <w:r w:rsidR="00421A8A" w:rsidRPr="00FC3F1A">
        <w:rPr>
          <w:rFonts w:ascii="Times New Roman" w:hAnsi="Times New Roman" w:hint="eastAsia"/>
        </w:rPr>
        <w:t>「載貨架」維修更換</w:t>
      </w:r>
      <w:r w:rsidR="002B25E9" w:rsidRPr="00FC3F1A">
        <w:rPr>
          <w:rFonts w:ascii="Times New Roman" w:hAnsi="Times New Roman" w:hint="eastAsia"/>
        </w:rPr>
        <w:t>頻仍，</w:t>
      </w:r>
      <w:proofErr w:type="gramStart"/>
      <w:r w:rsidR="002B25E9" w:rsidRPr="00FC3F1A">
        <w:rPr>
          <w:rFonts w:ascii="Times New Roman" w:hAnsi="Times New Roman" w:hint="eastAsia"/>
        </w:rPr>
        <w:t>打檔困難</w:t>
      </w:r>
      <w:proofErr w:type="gramEnd"/>
      <w:r w:rsidR="002B25E9" w:rsidRPr="00FC3F1A">
        <w:rPr>
          <w:rFonts w:ascii="Times New Roman" w:hAnsi="Times New Roman" w:hint="eastAsia"/>
        </w:rPr>
        <w:t>、易熄火、加油口設計不良等問題</w:t>
      </w:r>
      <w:r w:rsidR="00B056AA" w:rsidRPr="00FC3F1A">
        <w:rPr>
          <w:rFonts w:ascii="Times New Roman" w:hAnsi="Times New Roman" w:hint="eastAsia"/>
        </w:rPr>
        <w:t>，</w:t>
      </w:r>
      <w:r w:rsidR="006A60A9" w:rsidRPr="00FC3F1A">
        <w:rPr>
          <w:rFonts w:ascii="Times New Roman" w:hAnsi="Times New Roman" w:hint="eastAsia"/>
        </w:rPr>
        <w:t>及</w:t>
      </w:r>
      <w:r w:rsidR="00752DF2" w:rsidRPr="00FC3F1A">
        <w:rPr>
          <w:rFonts w:ascii="Times New Roman" w:hAnsi="Times New Roman" w:hint="eastAsia"/>
        </w:rPr>
        <w:t>臺北市警局</w:t>
      </w:r>
      <w:r w:rsidR="006A60A9" w:rsidRPr="00FC3F1A">
        <w:rPr>
          <w:rFonts w:ascii="Times New Roman" w:hAnsi="Times New Roman" w:hint="eastAsia"/>
        </w:rPr>
        <w:t>105</w:t>
      </w:r>
      <w:r w:rsidR="006A60A9" w:rsidRPr="00FC3F1A">
        <w:rPr>
          <w:rFonts w:ascii="Times New Roman" w:hAnsi="Times New Roman" w:hint="eastAsia"/>
        </w:rPr>
        <w:t>年採購之速</w:t>
      </w:r>
      <w:proofErr w:type="gramStart"/>
      <w:r w:rsidR="006A60A9" w:rsidRPr="00FC3F1A">
        <w:rPr>
          <w:rFonts w:ascii="Times New Roman" w:hAnsi="Times New Roman" w:hint="eastAsia"/>
        </w:rPr>
        <w:t>克達型</w:t>
      </w:r>
      <w:r w:rsidR="00135A62" w:rsidRPr="00FC3F1A">
        <w:rPr>
          <w:rFonts w:ascii="Times New Roman" w:hAnsi="Times New Roman" w:hint="eastAsia"/>
        </w:rPr>
        <w:t>機車</w:t>
      </w:r>
      <w:proofErr w:type="gramEnd"/>
      <w:r w:rsidR="00BE6BB2" w:rsidRPr="00FC3F1A">
        <w:rPr>
          <w:rFonts w:ascii="Times New Roman" w:hAnsi="Times New Roman" w:hint="eastAsia"/>
        </w:rPr>
        <w:t>交車未久即全數運回廠維修，</w:t>
      </w:r>
      <w:proofErr w:type="gramStart"/>
      <w:r w:rsidR="00E061DB" w:rsidRPr="00FC3F1A">
        <w:rPr>
          <w:rFonts w:ascii="Times New Roman" w:hAnsi="Times New Roman" w:hint="eastAsia"/>
        </w:rPr>
        <w:t>凸顯</w:t>
      </w:r>
      <w:r w:rsidR="003B2814" w:rsidRPr="00FC3F1A">
        <w:rPr>
          <w:rFonts w:ascii="Times New Roman" w:hAnsi="Times New Roman" w:hint="eastAsia"/>
        </w:rPr>
        <w:t>類</w:t>
      </w:r>
      <w:proofErr w:type="gramEnd"/>
      <w:r w:rsidR="00E061DB" w:rsidRPr="00FC3F1A">
        <w:rPr>
          <w:rFonts w:ascii="Times New Roman" w:hAnsi="Times New Roman" w:hint="eastAsia"/>
        </w:rPr>
        <w:t>此</w:t>
      </w:r>
      <w:r w:rsidR="003B2814" w:rsidRPr="00FC3F1A">
        <w:rPr>
          <w:rFonts w:ascii="Times New Roman" w:hAnsi="Times New Roman" w:hint="eastAsia"/>
        </w:rPr>
        <w:t>大規模數量</w:t>
      </w:r>
      <w:r w:rsidR="002F34E7" w:rsidRPr="00FC3F1A">
        <w:rPr>
          <w:rFonts w:ascii="Times New Roman" w:hAnsi="Times New Roman" w:hint="eastAsia"/>
        </w:rPr>
        <w:t>之</w:t>
      </w:r>
      <w:r w:rsidR="003B2814" w:rsidRPr="00FC3F1A">
        <w:rPr>
          <w:rFonts w:ascii="Times New Roman" w:hAnsi="Times New Roman" w:hint="eastAsia"/>
        </w:rPr>
        <w:t>財物採購</w:t>
      </w:r>
      <w:r w:rsidR="002F34E7" w:rsidRPr="00FC3F1A">
        <w:rPr>
          <w:rFonts w:ascii="Times New Roman" w:hAnsi="Times New Roman" w:hint="eastAsia"/>
        </w:rPr>
        <w:t>，</w:t>
      </w:r>
      <w:r w:rsidR="00404880" w:rsidRPr="00FC3F1A">
        <w:rPr>
          <w:rFonts w:ascii="Times New Roman" w:hAnsi="Times New Roman" w:hint="eastAsia"/>
        </w:rPr>
        <w:t>如何</w:t>
      </w:r>
      <w:r w:rsidRPr="00FC3F1A">
        <w:rPr>
          <w:rFonts w:ascii="Times New Roman" w:hAnsi="Times New Roman" w:hint="eastAsia"/>
        </w:rPr>
        <w:t>維</w:t>
      </w:r>
      <w:r w:rsidR="005827CE" w:rsidRPr="00FC3F1A">
        <w:rPr>
          <w:rFonts w:ascii="Times New Roman" w:hAnsi="Times New Roman" w:hint="eastAsia"/>
        </w:rPr>
        <w:t>持一定</w:t>
      </w:r>
      <w:r w:rsidR="00D87354" w:rsidRPr="00FC3F1A">
        <w:rPr>
          <w:rFonts w:ascii="Times New Roman" w:hAnsi="Times New Roman" w:hint="eastAsia"/>
        </w:rPr>
        <w:t>品質，</w:t>
      </w:r>
      <w:r w:rsidR="00E061DB" w:rsidRPr="00FC3F1A">
        <w:rPr>
          <w:rFonts w:ascii="Times New Roman" w:hAnsi="Times New Roman" w:hint="eastAsia"/>
        </w:rPr>
        <w:t>已非</w:t>
      </w:r>
      <w:r w:rsidR="005827CE" w:rsidRPr="00FC3F1A">
        <w:rPr>
          <w:rFonts w:ascii="Times New Roman" w:hAnsi="Times New Roman" w:hint="eastAsia"/>
        </w:rPr>
        <w:t>單純</w:t>
      </w:r>
      <w:proofErr w:type="gramStart"/>
      <w:r w:rsidR="00D87354" w:rsidRPr="00FC3F1A">
        <w:rPr>
          <w:rFonts w:ascii="Times New Roman" w:hAnsi="Times New Roman" w:hint="eastAsia"/>
        </w:rPr>
        <w:t>論究</w:t>
      </w:r>
      <w:r w:rsidR="00E061DB" w:rsidRPr="00FC3F1A">
        <w:rPr>
          <w:rFonts w:ascii="Times New Roman" w:hAnsi="Times New Roman" w:hint="eastAsia"/>
        </w:rPr>
        <w:t>決標</w:t>
      </w:r>
      <w:proofErr w:type="gramEnd"/>
      <w:r w:rsidR="00E061DB" w:rsidRPr="00FC3F1A">
        <w:rPr>
          <w:rFonts w:ascii="Times New Roman" w:hAnsi="Times New Roman" w:hint="eastAsia"/>
        </w:rPr>
        <w:t>方式應</w:t>
      </w:r>
      <w:proofErr w:type="gramStart"/>
      <w:r w:rsidR="00E061DB" w:rsidRPr="00FC3F1A">
        <w:rPr>
          <w:rFonts w:ascii="Times New Roman" w:hAnsi="Times New Roman" w:hint="eastAsia"/>
        </w:rPr>
        <w:t>採</w:t>
      </w:r>
      <w:proofErr w:type="gramEnd"/>
      <w:r w:rsidR="00E061DB" w:rsidRPr="00FC3F1A">
        <w:rPr>
          <w:rFonts w:ascii="Times New Roman" w:hAnsi="Times New Roman" w:hint="eastAsia"/>
        </w:rPr>
        <w:t>最有利標或最低標之問題，</w:t>
      </w:r>
      <w:r w:rsidR="006E361E" w:rsidRPr="00FC3F1A">
        <w:rPr>
          <w:rFonts w:ascii="Times New Roman" w:hAnsi="Times New Roman" w:hint="eastAsia"/>
        </w:rPr>
        <w:t>為避免</w:t>
      </w:r>
      <w:r w:rsidR="001F3178" w:rsidRPr="00FC3F1A">
        <w:rPr>
          <w:rFonts w:ascii="Times New Roman" w:hAnsi="Times New Roman" w:hint="eastAsia"/>
        </w:rPr>
        <w:t>驗收合格後之保固</w:t>
      </w:r>
      <w:r w:rsidR="00421A8A" w:rsidRPr="00FC3F1A">
        <w:rPr>
          <w:rFonts w:ascii="Times New Roman" w:hAnsi="Times New Roman" w:hint="eastAsia"/>
        </w:rPr>
        <w:t>期間即產生非合理</w:t>
      </w:r>
      <w:r w:rsidR="00AB30C3">
        <w:rPr>
          <w:rFonts w:ascii="Times New Roman" w:hAnsi="Times New Roman" w:hint="eastAsia"/>
        </w:rPr>
        <w:t>使用所生之</w:t>
      </w:r>
      <w:r w:rsidR="00421A8A" w:rsidRPr="00FC3F1A">
        <w:rPr>
          <w:rFonts w:ascii="Times New Roman" w:hAnsi="Times New Roman" w:hint="eastAsia"/>
        </w:rPr>
        <w:t>耗損問題，致</w:t>
      </w:r>
      <w:r w:rsidR="001F3178" w:rsidRPr="00FC3F1A">
        <w:rPr>
          <w:rFonts w:ascii="Times New Roman" w:hAnsi="Times New Roman" w:hint="eastAsia"/>
        </w:rPr>
        <w:t>維修疲於奔命，</w:t>
      </w:r>
      <w:r w:rsidR="00421A8A" w:rsidRPr="00FC3F1A">
        <w:rPr>
          <w:rFonts w:ascii="Times New Roman" w:hAnsi="Times New Roman" w:hint="eastAsia"/>
        </w:rPr>
        <w:t>採購案</w:t>
      </w:r>
      <w:r w:rsidR="003A5914" w:rsidRPr="00FC3F1A">
        <w:rPr>
          <w:rFonts w:ascii="Times New Roman" w:hAnsi="Times New Roman" w:hint="eastAsia"/>
        </w:rPr>
        <w:t>卻令機關尚須思慮</w:t>
      </w:r>
      <w:r w:rsidR="00CB00B9" w:rsidRPr="00FC3F1A">
        <w:rPr>
          <w:rFonts w:ascii="Times New Roman" w:hAnsi="Times New Roman" w:hint="eastAsia"/>
        </w:rPr>
        <w:t>確保郵</w:t>
      </w:r>
      <w:proofErr w:type="gramStart"/>
      <w:r w:rsidR="00CB00B9" w:rsidRPr="00FC3F1A">
        <w:rPr>
          <w:rFonts w:ascii="Times New Roman" w:hAnsi="Times New Roman" w:hint="eastAsia"/>
        </w:rPr>
        <w:t>務</w:t>
      </w:r>
      <w:proofErr w:type="gramEnd"/>
      <w:r w:rsidR="00CB00B9" w:rsidRPr="00FC3F1A">
        <w:rPr>
          <w:rFonts w:ascii="Times New Roman" w:hAnsi="Times New Roman" w:hint="eastAsia"/>
        </w:rPr>
        <w:t>士及員警執</w:t>
      </w:r>
      <w:r w:rsidR="001E2209" w:rsidRPr="00FC3F1A">
        <w:rPr>
          <w:rFonts w:ascii="Times New Roman" w:hAnsi="Times New Roman" w:hint="eastAsia"/>
        </w:rPr>
        <w:t>勤生命、財產安全</w:t>
      </w:r>
      <w:r w:rsidR="00CB00B9" w:rsidRPr="00FC3F1A">
        <w:rPr>
          <w:rFonts w:ascii="Times New Roman" w:hAnsi="Times New Roman" w:hint="eastAsia"/>
        </w:rPr>
        <w:t>與任務之達成；且</w:t>
      </w:r>
      <w:r w:rsidR="005E479E" w:rsidRPr="00FC3F1A">
        <w:rPr>
          <w:rFonts w:ascii="Times New Roman" w:hAnsi="Times New Roman" w:hint="eastAsia"/>
        </w:rPr>
        <w:t>工欲善其事，必先利其器，</w:t>
      </w:r>
      <w:r w:rsidR="001F3178" w:rsidRPr="00FC3F1A">
        <w:rPr>
          <w:rFonts w:ascii="Times New Roman" w:hAnsi="Times New Roman" w:hint="eastAsia"/>
        </w:rPr>
        <w:t>事前</w:t>
      </w:r>
      <w:r w:rsidR="00FD6BD5" w:rsidRPr="00FC3F1A">
        <w:rPr>
          <w:rFonts w:ascii="Times New Roman" w:hAnsi="Times New Roman" w:hint="eastAsia"/>
        </w:rPr>
        <w:t>擬訂更細緻化的</w:t>
      </w:r>
      <w:r w:rsidR="00F36663" w:rsidRPr="00FC3F1A">
        <w:rPr>
          <w:rFonts w:ascii="Times New Roman" w:hAnsi="Times New Roman" w:hint="eastAsia"/>
        </w:rPr>
        <w:t>招標規範</w:t>
      </w:r>
      <w:r w:rsidR="00062AA2" w:rsidRPr="00FC3F1A">
        <w:rPr>
          <w:rFonts w:ascii="Times New Roman" w:hAnsi="Times New Roman" w:hint="eastAsia"/>
        </w:rPr>
        <w:t>及驗收方式</w:t>
      </w:r>
      <w:r w:rsidR="00B43E41" w:rsidRPr="00FC3F1A">
        <w:rPr>
          <w:rFonts w:ascii="Times New Roman" w:hAnsi="Times New Roman" w:hint="eastAsia"/>
        </w:rPr>
        <w:t>（法）</w:t>
      </w:r>
      <w:r w:rsidR="006E361E" w:rsidRPr="00FC3F1A">
        <w:rPr>
          <w:rFonts w:ascii="Times New Roman" w:hAnsi="Times New Roman" w:hint="eastAsia"/>
        </w:rPr>
        <w:t>益顯重要</w:t>
      </w:r>
      <w:r w:rsidR="00C957EB" w:rsidRPr="00FC3F1A">
        <w:rPr>
          <w:rFonts w:ascii="Times New Roman" w:hAnsi="Times New Roman" w:hint="eastAsia"/>
        </w:rPr>
        <w:t>，</w:t>
      </w:r>
      <w:r w:rsidR="00A64A7A" w:rsidRPr="00FC3F1A">
        <w:rPr>
          <w:rFonts w:ascii="Times New Roman" w:hAnsi="Times New Roman" w:hint="eastAsia"/>
        </w:rPr>
        <w:t>中華郵政公司及臺北市警局</w:t>
      </w:r>
      <w:r w:rsidR="003A283D" w:rsidRPr="00FC3F1A">
        <w:rPr>
          <w:rFonts w:ascii="Times New Roman" w:hAnsi="Times New Roman" w:hint="eastAsia"/>
        </w:rPr>
        <w:t>允宜</w:t>
      </w:r>
      <w:r w:rsidR="000B542A" w:rsidRPr="00FC3F1A">
        <w:rPr>
          <w:rFonts w:ascii="Times New Roman" w:hAnsi="Times New Roman" w:hint="eastAsia"/>
        </w:rPr>
        <w:t>記取此次經驗教訓，</w:t>
      </w:r>
      <w:r w:rsidR="003A283D" w:rsidRPr="00FC3F1A">
        <w:rPr>
          <w:rFonts w:ascii="Times New Roman" w:hAnsi="Times New Roman" w:hint="eastAsia"/>
        </w:rPr>
        <w:t>儘速</w:t>
      </w:r>
      <w:r w:rsidR="000207AC" w:rsidRPr="00FC3F1A">
        <w:rPr>
          <w:rFonts w:ascii="Times New Roman" w:hAnsi="Times New Roman" w:hint="eastAsia"/>
        </w:rPr>
        <w:t>找出解決問</w:t>
      </w:r>
      <w:r w:rsidR="000207AC" w:rsidRPr="00FC3F1A">
        <w:rPr>
          <w:rFonts w:ascii="Times New Roman" w:hAnsi="Times New Roman" w:hint="eastAsia"/>
        </w:rPr>
        <w:lastRenderedPageBreak/>
        <w:t>題的方法</w:t>
      </w:r>
      <w:r w:rsidR="005E479E" w:rsidRPr="00FC3F1A">
        <w:rPr>
          <w:rFonts w:ascii="Times New Roman" w:hAnsi="Times New Roman" w:hint="eastAsia"/>
        </w:rPr>
        <w:t>或因應對策</w:t>
      </w:r>
      <w:r w:rsidR="000207AC" w:rsidRPr="00FC3F1A">
        <w:rPr>
          <w:rFonts w:ascii="Times New Roman" w:hAnsi="Times New Roman" w:hint="eastAsia"/>
        </w:rPr>
        <w:t>，</w:t>
      </w:r>
      <w:r w:rsidR="00CB00B9" w:rsidRPr="00FC3F1A">
        <w:rPr>
          <w:rFonts w:ascii="Times New Roman" w:hAnsi="Times New Roman" w:hint="eastAsia"/>
        </w:rPr>
        <w:t>避</w:t>
      </w:r>
      <w:r w:rsidR="003A283D" w:rsidRPr="00FC3F1A">
        <w:rPr>
          <w:rFonts w:ascii="Times New Roman" w:hAnsi="Times New Roman" w:hint="eastAsia"/>
        </w:rPr>
        <w:t>免重蹈覆轍。</w:t>
      </w:r>
    </w:p>
    <w:p w:rsidR="00887208" w:rsidRPr="00FC3F1A" w:rsidRDefault="00455137" w:rsidP="00FC3F1A">
      <w:pPr>
        <w:pStyle w:val="2"/>
        <w:wordWrap w:val="0"/>
        <w:overflowPunct/>
        <w:ind w:left="1020" w:hanging="680"/>
        <w:rPr>
          <w:rFonts w:ascii="Times New Roman" w:hAnsi="Times New Roman"/>
          <w:b/>
        </w:rPr>
      </w:pPr>
      <w:r w:rsidRPr="00FC3F1A">
        <w:rPr>
          <w:rFonts w:ascii="Times New Roman" w:hAnsi="Times New Roman" w:hint="eastAsia"/>
          <w:b/>
        </w:rPr>
        <w:t>機關辦理公務機車採購，</w:t>
      </w:r>
      <w:r w:rsidR="00FB5903" w:rsidRPr="00FC3F1A">
        <w:rPr>
          <w:rFonts w:ascii="Times New Roman" w:hAnsi="Times New Roman" w:hint="eastAsia"/>
          <w:b/>
        </w:rPr>
        <w:t>延長保固</w:t>
      </w:r>
      <w:r w:rsidR="004277D8" w:rsidRPr="00FC3F1A">
        <w:rPr>
          <w:rFonts w:ascii="Times New Roman" w:hAnsi="Times New Roman" w:hint="eastAsia"/>
          <w:b/>
        </w:rPr>
        <w:t>期</w:t>
      </w:r>
      <w:r w:rsidR="00FB5903" w:rsidRPr="00FC3F1A">
        <w:rPr>
          <w:rFonts w:ascii="Times New Roman" w:hAnsi="Times New Roman" w:hint="eastAsia"/>
          <w:b/>
        </w:rPr>
        <w:t>並非解決</w:t>
      </w:r>
      <w:r w:rsidR="004277D8" w:rsidRPr="00FC3F1A">
        <w:rPr>
          <w:rFonts w:ascii="Times New Roman" w:hAnsi="Times New Roman" w:hint="eastAsia"/>
          <w:b/>
        </w:rPr>
        <w:t>問題</w:t>
      </w:r>
      <w:r w:rsidR="00FB5903" w:rsidRPr="00FC3F1A">
        <w:rPr>
          <w:rFonts w:ascii="Times New Roman" w:hAnsi="Times New Roman" w:hint="eastAsia"/>
          <w:b/>
        </w:rPr>
        <w:t>之最佳方法，</w:t>
      </w:r>
      <w:r w:rsidR="00BE69AE" w:rsidRPr="00FC3F1A">
        <w:rPr>
          <w:rFonts w:ascii="Times New Roman" w:hAnsi="Times New Roman" w:hint="eastAsia"/>
          <w:b/>
        </w:rPr>
        <w:t>目前機關辦理</w:t>
      </w:r>
      <w:r w:rsidR="004F7E5B" w:rsidRPr="00FC3F1A">
        <w:rPr>
          <w:rFonts w:ascii="Times New Roman" w:hAnsi="Times New Roman" w:hint="eastAsia"/>
          <w:b/>
        </w:rPr>
        <w:t>定期大批</w:t>
      </w:r>
      <w:r w:rsidR="00BE69AE" w:rsidRPr="00FC3F1A">
        <w:rPr>
          <w:rFonts w:ascii="Times New Roman" w:hAnsi="Times New Roman" w:hint="eastAsia"/>
          <w:b/>
        </w:rPr>
        <w:t>採購之經驗回饋周期時間太短，</w:t>
      </w:r>
      <w:r w:rsidR="00B816B6" w:rsidRPr="00FD25AA">
        <w:rPr>
          <w:rFonts w:ascii="Times New Roman" w:hAnsi="Times New Roman" w:hint="eastAsia"/>
          <w:b/>
        </w:rPr>
        <w:t>造成基層第一線使用同仁陷入不斷</w:t>
      </w:r>
      <w:r w:rsidR="00DD4118" w:rsidRPr="00FD25AA">
        <w:rPr>
          <w:rFonts w:ascii="Times New Roman" w:hAnsi="Times New Roman" w:hint="eastAsia"/>
          <w:b/>
        </w:rPr>
        <w:t>重</w:t>
      </w:r>
      <w:r w:rsidR="00F349B7" w:rsidRPr="005F5030">
        <w:rPr>
          <w:rFonts w:ascii="Times New Roman" w:hAnsi="Times New Roman" w:hint="eastAsia"/>
          <w:b/>
          <w:color w:val="000000" w:themeColor="text1"/>
        </w:rPr>
        <w:t>複</w:t>
      </w:r>
      <w:r w:rsidR="00250644" w:rsidRPr="00FD25AA">
        <w:rPr>
          <w:rFonts w:ascii="Times New Roman" w:hAnsi="Times New Roman" w:hint="eastAsia"/>
          <w:b/>
          <w:bCs w:val="0"/>
        </w:rPr>
        <w:t>輪迴</w:t>
      </w:r>
      <w:r w:rsidR="00B816B6" w:rsidRPr="00FD25AA">
        <w:rPr>
          <w:rFonts w:ascii="Times New Roman" w:hAnsi="Times New Roman" w:hint="eastAsia"/>
          <w:b/>
        </w:rPr>
        <w:t>的實驗品，</w:t>
      </w:r>
      <w:proofErr w:type="gramStart"/>
      <w:r w:rsidR="000441EB" w:rsidRPr="00FC3F1A">
        <w:rPr>
          <w:rFonts w:ascii="Times New Roman" w:hAnsi="Times New Roman" w:hint="eastAsia"/>
          <w:b/>
        </w:rPr>
        <w:t>安全</w:t>
      </w:r>
      <w:r w:rsidR="008D7084" w:rsidRPr="00FC3F1A">
        <w:rPr>
          <w:rFonts w:ascii="Times New Roman" w:hAnsi="Times New Roman" w:hint="eastAsia"/>
          <w:b/>
        </w:rPr>
        <w:t>屢</w:t>
      </w:r>
      <w:proofErr w:type="gramEnd"/>
      <w:r w:rsidR="00B322D4" w:rsidRPr="00FC3F1A">
        <w:rPr>
          <w:rFonts w:ascii="Times New Roman" w:hAnsi="Times New Roman" w:hint="eastAsia"/>
          <w:b/>
        </w:rPr>
        <w:t>遭受</w:t>
      </w:r>
      <w:r w:rsidR="008D7084" w:rsidRPr="00FC3F1A">
        <w:rPr>
          <w:rFonts w:ascii="Times New Roman" w:hAnsi="Times New Roman" w:hint="eastAsia"/>
          <w:b/>
        </w:rPr>
        <w:t>到</w:t>
      </w:r>
      <w:r w:rsidR="000441EB" w:rsidRPr="00FC3F1A">
        <w:rPr>
          <w:rFonts w:ascii="Times New Roman" w:hAnsi="Times New Roman" w:hint="eastAsia"/>
          <w:b/>
        </w:rPr>
        <w:t>威脅，</w:t>
      </w:r>
      <w:r w:rsidR="004B70E6" w:rsidRPr="00FC3F1A">
        <w:rPr>
          <w:rFonts w:ascii="Times New Roman" w:hAnsi="Times New Roman" w:hint="eastAsia"/>
          <w:b/>
        </w:rPr>
        <w:t>此自非機關採購</w:t>
      </w:r>
      <w:proofErr w:type="gramStart"/>
      <w:r w:rsidR="00763333">
        <w:rPr>
          <w:rFonts w:ascii="Times New Roman" w:hAnsi="Times New Roman" w:hint="eastAsia"/>
          <w:b/>
        </w:rPr>
        <w:t>制度</w:t>
      </w:r>
      <w:r w:rsidR="004B70E6" w:rsidRPr="00FC3F1A">
        <w:rPr>
          <w:rFonts w:ascii="Times New Roman" w:hAnsi="Times New Roman" w:hint="eastAsia"/>
          <w:b/>
        </w:rPr>
        <w:t>應生之</w:t>
      </w:r>
      <w:proofErr w:type="gramEnd"/>
      <w:r w:rsidR="004B70E6" w:rsidRPr="00FC3F1A">
        <w:rPr>
          <w:rFonts w:ascii="Times New Roman" w:hAnsi="Times New Roman" w:hint="eastAsia"/>
          <w:b/>
        </w:rPr>
        <w:t>效應</w:t>
      </w:r>
      <w:r w:rsidR="00737E49" w:rsidRPr="00FC3F1A">
        <w:rPr>
          <w:rFonts w:ascii="Times New Roman" w:hAnsi="Times New Roman" w:hint="eastAsia"/>
          <w:b/>
        </w:rPr>
        <w:t>，</w:t>
      </w:r>
      <w:r w:rsidR="007C2F8D" w:rsidRPr="00FC3F1A">
        <w:rPr>
          <w:rFonts w:ascii="Times New Roman" w:hAnsi="Times New Roman" w:hint="eastAsia"/>
          <w:b/>
        </w:rPr>
        <w:t>允宜通盤檢討改進</w:t>
      </w:r>
      <w:r w:rsidR="00737E49" w:rsidRPr="00FC3F1A">
        <w:rPr>
          <w:rFonts w:ascii="Times New Roman" w:hAnsi="Times New Roman" w:hint="eastAsia"/>
          <w:b/>
        </w:rPr>
        <w:t>，以謀解決</w:t>
      </w:r>
      <w:r w:rsidR="007C2F8D" w:rsidRPr="00FC3F1A">
        <w:rPr>
          <w:rFonts w:ascii="Times New Roman" w:hAnsi="Times New Roman" w:hint="eastAsia"/>
          <w:b/>
        </w:rPr>
        <w:t>。</w:t>
      </w:r>
    </w:p>
    <w:p w:rsidR="007A75E3" w:rsidRPr="00FC3F1A" w:rsidRDefault="0055234A" w:rsidP="00FC3F1A">
      <w:pPr>
        <w:pStyle w:val="3"/>
        <w:wordWrap w:val="0"/>
        <w:overflowPunct/>
        <w:ind w:left="1360" w:hanging="680"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中華郵政公司</w:t>
      </w:r>
      <w:r w:rsidRPr="00FC3F1A">
        <w:rPr>
          <w:rFonts w:ascii="Times New Roman" w:hAnsi="Times New Roman" w:hint="eastAsia"/>
        </w:rPr>
        <w:t>104</w:t>
      </w:r>
      <w:r w:rsidRPr="00FC3F1A">
        <w:rPr>
          <w:rFonts w:ascii="Times New Roman" w:hAnsi="Times New Roman" w:hint="eastAsia"/>
        </w:rPr>
        <w:t>年採購之</w:t>
      </w:r>
      <w:r w:rsidR="001539A8" w:rsidRPr="00FC3F1A">
        <w:rPr>
          <w:rFonts w:ascii="Times New Roman" w:hAnsi="Times New Roman" w:hint="eastAsia"/>
        </w:rPr>
        <w:t>125cc</w:t>
      </w:r>
      <w:r w:rsidRPr="00FC3F1A">
        <w:rPr>
          <w:rFonts w:ascii="Times New Roman" w:hAnsi="Times New Roman" w:hint="eastAsia"/>
        </w:rPr>
        <w:t>郵件投遞</w:t>
      </w:r>
      <w:proofErr w:type="gramStart"/>
      <w:r w:rsidRPr="00FC3F1A">
        <w:rPr>
          <w:rFonts w:ascii="Times New Roman" w:hAnsi="Times New Roman" w:hint="eastAsia"/>
        </w:rPr>
        <w:t>用打檔機車</w:t>
      </w:r>
      <w:proofErr w:type="gramEnd"/>
      <w:r w:rsidRPr="00FC3F1A">
        <w:rPr>
          <w:rFonts w:ascii="Times New Roman" w:hAnsi="Times New Roman" w:hint="eastAsia"/>
        </w:rPr>
        <w:t>1,114</w:t>
      </w:r>
      <w:r w:rsidRPr="00FC3F1A">
        <w:rPr>
          <w:rFonts w:ascii="Times New Roman" w:hAnsi="Times New Roman" w:hint="eastAsia"/>
        </w:rPr>
        <w:t>輛</w:t>
      </w:r>
      <w:proofErr w:type="gramStart"/>
      <w:r w:rsidR="0012553F" w:rsidRPr="00FC3F1A">
        <w:rPr>
          <w:rFonts w:ascii="Times New Roman" w:hAnsi="Times New Roman" w:hint="eastAsia"/>
        </w:rPr>
        <w:t>由捷穎公司</w:t>
      </w:r>
      <w:proofErr w:type="gramEnd"/>
      <w:r w:rsidR="001539A8" w:rsidRPr="00FC3F1A">
        <w:rPr>
          <w:rFonts w:ascii="Times New Roman" w:hAnsi="Times New Roman" w:hint="eastAsia"/>
        </w:rPr>
        <w:t>得標承攬，</w:t>
      </w:r>
      <w:r w:rsidR="0024503D" w:rsidRPr="00FC3F1A">
        <w:rPr>
          <w:rFonts w:ascii="Times New Roman" w:hAnsi="Times New Roman" w:hint="eastAsia"/>
        </w:rPr>
        <w:t>同</w:t>
      </w:r>
      <w:r w:rsidR="0012553F" w:rsidRPr="00FC3F1A">
        <w:rPr>
          <w:rFonts w:ascii="Times New Roman" w:hAnsi="Times New Roman" w:hint="eastAsia"/>
        </w:rPr>
        <w:t>年</w:t>
      </w:r>
      <w:r w:rsidR="0012553F" w:rsidRPr="00FC3F1A">
        <w:rPr>
          <w:rFonts w:ascii="Times New Roman" w:hAnsi="Times New Roman" w:hint="eastAsia"/>
        </w:rPr>
        <w:t>11</w:t>
      </w:r>
      <w:r w:rsidR="0012553F" w:rsidRPr="00FC3F1A">
        <w:rPr>
          <w:rFonts w:ascii="Times New Roman" w:hAnsi="Times New Roman" w:hint="eastAsia"/>
        </w:rPr>
        <w:t>月</w:t>
      </w:r>
      <w:r w:rsidR="0012553F" w:rsidRPr="00FC3F1A">
        <w:rPr>
          <w:rFonts w:ascii="Times New Roman" w:hAnsi="Times New Roman" w:hint="eastAsia"/>
        </w:rPr>
        <w:t>19</w:t>
      </w:r>
      <w:r w:rsidR="0012553F" w:rsidRPr="00FC3F1A">
        <w:rPr>
          <w:rFonts w:ascii="Times New Roman" w:hAnsi="Times New Roman" w:hint="eastAsia"/>
        </w:rPr>
        <w:t>日驗收合格後撥發各區郵局使用</w:t>
      </w:r>
      <w:r w:rsidR="001539A8" w:rsidRPr="00FC3F1A">
        <w:rPr>
          <w:rFonts w:ascii="Times New Roman" w:hAnsi="Times New Roman" w:hint="eastAsia"/>
        </w:rPr>
        <w:t>問題不斷，已如前述，在</w:t>
      </w:r>
      <w:r w:rsidR="0012553F" w:rsidRPr="00FC3F1A">
        <w:rPr>
          <w:rFonts w:ascii="Times New Roman" w:hAnsi="Times New Roman" w:hint="eastAsia"/>
        </w:rPr>
        <w:t>保固期</w:t>
      </w:r>
      <w:r w:rsidR="0012553F" w:rsidRPr="00FC3F1A">
        <w:rPr>
          <w:rFonts w:ascii="Times New Roman" w:hAnsi="Times New Roman" w:hint="eastAsia"/>
        </w:rPr>
        <w:t>1</w:t>
      </w:r>
      <w:r w:rsidR="0012553F" w:rsidRPr="00FC3F1A">
        <w:rPr>
          <w:rFonts w:ascii="Times New Roman" w:hAnsi="Times New Roman" w:hint="eastAsia"/>
        </w:rPr>
        <w:t>年</w:t>
      </w:r>
      <w:r w:rsidR="001539A8" w:rsidRPr="00FC3F1A">
        <w:rPr>
          <w:rFonts w:ascii="Times New Roman" w:hAnsi="Times New Roman" w:hint="eastAsia"/>
        </w:rPr>
        <w:t>尚未屆滿之前</w:t>
      </w:r>
      <w:r w:rsidR="008336D7" w:rsidRPr="00FC3F1A">
        <w:rPr>
          <w:rFonts w:ascii="Times New Roman" w:hAnsi="Times New Roman" w:hint="eastAsia"/>
        </w:rPr>
        <w:t>及彙整分析相關問題</w:t>
      </w:r>
      <w:r w:rsidR="0012553F" w:rsidRPr="00FC3F1A">
        <w:rPr>
          <w:rFonts w:ascii="Times New Roman" w:hAnsi="Times New Roman" w:hint="eastAsia"/>
        </w:rPr>
        <w:t>，</w:t>
      </w:r>
      <w:r w:rsidR="001539A8" w:rsidRPr="00FC3F1A">
        <w:rPr>
          <w:rFonts w:ascii="Times New Roman" w:hAnsi="Times New Roman" w:hint="eastAsia"/>
        </w:rPr>
        <w:t>該公司</w:t>
      </w:r>
      <w:r w:rsidR="003C2DF2" w:rsidRPr="00FC3F1A">
        <w:rPr>
          <w:rFonts w:ascii="Times New Roman" w:hAnsi="Times New Roman" w:hint="eastAsia"/>
        </w:rPr>
        <w:t>即</w:t>
      </w:r>
      <w:r w:rsidR="001539A8" w:rsidRPr="00FC3F1A">
        <w:rPr>
          <w:rFonts w:ascii="Times New Roman" w:hAnsi="Times New Roman" w:hint="eastAsia"/>
        </w:rPr>
        <w:t>於</w:t>
      </w:r>
      <w:r w:rsidR="001539A8" w:rsidRPr="00FC3F1A">
        <w:rPr>
          <w:rFonts w:ascii="Times New Roman" w:hAnsi="Times New Roman" w:hint="eastAsia"/>
        </w:rPr>
        <w:t>105</w:t>
      </w:r>
      <w:r w:rsidR="001539A8" w:rsidRPr="00FC3F1A">
        <w:rPr>
          <w:rFonts w:ascii="Times New Roman" w:hAnsi="Times New Roman" w:hint="eastAsia"/>
        </w:rPr>
        <w:t>年</w:t>
      </w:r>
      <w:r w:rsidR="001539A8" w:rsidRPr="00FC3F1A">
        <w:rPr>
          <w:rFonts w:ascii="Times New Roman" w:hAnsi="Times New Roman" w:hint="eastAsia"/>
        </w:rPr>
        <w:t>7</w:t>
      </w:r>
      <w:r w:rsidR="001539A8" w:rsidRPr="00FC3F1A">
        <w:rPr>
          <w:rFonts w:ascii="Times New Roman" w:hAnsi="Times New Roman" w:hint="eastAsia"/>
        </w:rPr>
        <w:t>月</w:t>
      </w:r>
      <w:r w:rsidR="001539A8" w:rsidRPr="00FC3F1A">
        <w:rPr>
          <w:rFonts w:ascii="Times New Roman" w:hAnsi="Times New Roman" w:hint="eastAsia"/>
        </w:rPr>
        <w:t>12</w:t>
      </w:r>
      <w:r w:rsidR="001539A8" w:rsidRPr="00FC3F1A">
        <w:rPr>
          <w:rFonts w:ascii="Times New Roman" w:hAnsi="Times New Roman" w:hint="eastAsia"/>
        </w:rPr>
        <w:t>日</w:t>
      </w:r>
      <w:r w:rsidR="00525199" w:rsidRPr="00FC3F1A">
        <w:rPr>
          <w:rFonts w:ascii="Times New Roman" w:hAnsi="Times New Roman" w:hint="eastAsia"/>
        </w:rPr>
        <w:t>再次</w:t>
      </w:r>
      <w:r w:rsidR="001539A8" w:rsidRPr="00FC3F1A">
        <w:rPr>
          <w:rFonts w:ascii="Times New Roman" w:hAnsi="Times New Roman" w:hint="eastAsia"/>
        </w:rPr>
        <w:t>公告</w:t>
      </w:r>
      <w:r w:rsidR="00F551C6" w:rsidRPr="00FC3F1A">
        <w:rPr>
          <w:rFonts w:ascii="Times New Roman" w:hAnsi="Times New Roman" w:hint="eastAsia"/>
        </w:rPr>
        <w:t>辦理</w:t>
      </w:r>
      <w:r w:rsidR="00F70C4A" w:rsidRPr="00FC3F1A">
        <w:rPr>
          <w:rFonts w:ascii="Times New Roman" w:hAnsi="Times New Roman" w:hint="eastAsia"/>
        </w:rPr>
        <w:t>125</w:t>
      </w:r>
      <w:r w:rsidR="00F70C4A" w:rsidRPr="00FC3F1A">
        <w:rPr>
          <w:rFonts w:ascii="Times New Roman" w:hAnsi="Times New Roman"/>
        </w:rPr>
        <w:t>cc</w:t>
      </w:r>
      <w:r w:rsidR="00F551C6" w:rsidRPr="00FC3F1A">
        <w:rPr>
          <w:rFonts w:ascii="Times New Roman" w:hAnsi="Times New Roman" w:hint="eastAsia"/>
        </w:rPr>
        <w:t>投遞</w:t>
      </w:r>
      <w:proofErr w:type="gramStart"/>
      <w:r w:rsidR="00F551C6" w:rsidRPr="00FC3F1A">
        <w:rPr>
          <w:rFonts w:ascii="Times New Roman" w:hAnsi="Times New Roman" w:hint="eastAsia"/>
        </w:rPr>
        <w:t>用打檔機車</w:t>
      </w:r>
      <w:proofErr w:type="gramEnd"/>
      <w:r w:rsidR="00F551C6" w:rsidRPr="00FC3F1A">
        <w:rPr>
          <w:rFonts w:ascii="Times New Roman" w:hAnsi="Times New Roman" w:hint="eastAsia"/>
        </w:rPr>
        <w:t>749</w:t>
      </w:r>
      <w:r w:rsidR="00F551C6" w:rsidRPr="00FC3F1A">
        <w:rPr>
          <w:rFonts w:ascii="Times New Roman" w:hAnsi="Times New Roman" w:hint="eastAsia"/>
        </w:rPr>
        <w:t>輛</w:t>
      </w:r>
      <w:r w:rsidR="00BC1C14" w:rsidRPr="00FC3F1A">
        <w:rPr>
          <w:rFonts w:ascii="Times New Roman" w:hAnsi="Times New Roman" w:hint="eastAsia"/>
        </w:rPr>
        <w:t>採購</w:t>
      </w:r>
      <w:r w:rsidR="00CD6C60" w:rsidRPr="00FC3F1A">
        <w:rPr>
          <w:rFonts w:ascii="Times New Roman" w:hAnsi="Times New Roman" w:hint="eastAsia"/>
        </w:rPr>
        <w:t>，</w:t>
      </w:r>
      <w:r w:rsidR="00880EF2" w:rsidRPr="00FC3F1A">
        <w:rPr>
          <w:rFonts w:ascii="Times New Roman" w:hAnsi="Times New Roman" w:hint="eastAsia"/>
        </w:rPr>
        <w:t>招標規範除</w:t>
      </w:r>
      <w:r w:rsidR="00163E2D" w:rsidRPr="00FC3F1A">
        <w:rPr>
          <w:rFonts w:ascii="Times New Roman" w:hAnsi="Times New Roman" w:hint="eastAsia"/>
        </w:rPr>
        <w:t>增加維修據點，保固期由原</w:t>
      </w:r>
      <w:r w:rsidR="00163E2D" w:rsidRPr="00FC3F1A">
        <w:rPr>
          <w:rFonts w:ascii="Times New Roman" w:hAnsi="Times New Roman" w:hint="eastAsia"/>
        </w:rPr>
        <w:t>1</w:t>
      </w:r>
      <w:r w:rsidR="00163E2D" w:rsidRPr="00FC3F1A">
        <w:rPr>
          <w:rFonts w:ascii="Times New Roman" w:hAnsi="Times New Roman" w:hint="eastAsia"/>
        </w:rPr>
        <w:t>年延長為</w:t>
      </w:r>
      <w:r w:rsidR="00163E2D" w:rsidRPr="00FC3F1A">
        <w:rPr>
          <w:rFonts w:ascii="Times New Roman" w:hAnsi="Times New Roman" w:hint="eastAsia"/>
        </w:rPr>
        <w:t>2</w:t>
      </w:r>
      <w:r w:rsidR="00163E2D" w:rsidRPr="00FC3F1A">
        <w:rPr>
          <w:rFonts w:ascii="Times New Roman" w:hAnsi="Times New Roman" w:hint="eastAsia"/>
        </w:rPr>
        <w:t>年，</w:t>
      </w:r>
      <w:r w:rsidR="00CC24E4" w:rsidRPr="00FC3F1A">
        <w:rPr>
          <w:rFonts w:ascii="Times New Roman" w:hAnsi="Times New Roman" w:hint="eastAsia"/>
        </w:rPr>
        <w:t>油箱口設防</w:t>
      </w:r>
      <w:proofErr w:type="gramStart"/>
      <w:r w:rsidR="00CC24E4" w:rsidRPr="00FC3F1A">
        <w:rPr>
          <w:rFonts w:ascii="Times New Roman" w:hAnsi="Times New Roman" w:hint="eastAsia"/>
        </w:rPr>
        <w:t>溢</w:t>
      </w:r>
      <w:proofErr w:type="gramEnd"/>
      <w:r w:rsidR="00CC24E4" w:rsidRPr="00FC3F1A">
        <w:rPr>
          <w:rFonts w:ascii="Times New Roman" w:hAnsi="Times New Roman" w:hint="eastAsia"/>
        </w:rPr>
        <w:t>裝置，</w:t>
      </w:r>
      <w:r w:rsidR="00525199" w:rsidRPr="00FC3F1A">
        <w:rPr>
          <w:rFonts w:ascii="Times New Roman" w:hAnsi="Times New Roman" w:hint="eastAsia"/>
        </w:rPr>
        <w:t>先</w:t>
      </w:r>
      <w:r w:rsidR="00163E2D" w:rsidRPr="00FC3F1A">
        <w:rPr>
          <w:rFonts w:ascii="Times New Roman" w:hAnsi="Times New Roman" w:hint="eastAsia"/>
        </w:rPr>
        <w:t>製作樣車試騎，測試合用再量產等</w:t>
      </w:r>
      <w:r w:rsidR="00525199" w:rsidRPr="00FC3F1A">
        <w:rPr>
          <w:rFonts w:ascii="Times New Roman" w:hAnsi="Times New Roman" w:hint="eastAsia"/>
        </w:rPr>
        <w:t>之改善措施</w:t>
      </w:r>
      <w:r w:rsidR="003C2DF2" w:rsidRPr="00FC3F1A">
        <w:rPr>
          <w:rFonts w:ascii="Times New Roman" w:hAnsi="Times New Roman" w:hint="eastAsia"/>
        </w:rPr>
        <w:t>外</w:t>
      </w:r>
      <w:r w:rsidR="00163E2D" w:rsidRPr="00FC3F1A">
        <w:rPr>
          <w:rFonts w:ascii="Times New Roman" w:hAnsi="Times New Roman" w:hint="eastAsia"/>
        </w:rPr>
        <w:t>，</w:t>
      </w:r>
      <w:r w:rsidR="003C2DF2" w:rsidRPr="00FC3F1A">
        <w:rPr>
          <w:rFonts w:ascii="Times New Roman" w:hAnsi="Times New Roman" w:hint="eastAsia"/>
        </w:rPr>
        <w:t>餘大致同</w:t>
      </w:r>
      <w:r w:rsidR="003C2DF2" w:rsidRPr="00FC3F1A">
        <w:rPr>
          <w:rFonts w:ascii="Times New Roman" w:hAnsi="Times New Roman" w:hint="eastAsia"/>
        </w:rPr>
        <w:t>104</w:t>
      </w:r>
      <w:r w:rsidR="003C2DF2" w:rsidRPr="00FC3F1A">
        <w:rPr>
          <w:rFonts w:ascii="Times New Roman" w:hAnsi="Times New Roman" w:hint="eastAsia"/>
        </w:rPr>
        <w:t>年</w:t>
      </w:r>
      <w:r w:rsidR="00642A70" w:rsidRPr="00FC3F1A">
        <w:rPr>
          <w:rFonts w:ascii="Times New Roman" w:hAnsi="Times New Roman" w:hint="eastAsia"/>
        </w:rPr>
        <w:t>之</w:t>
      </w:r>
      <w:r w:rsidR="003C2DF2" w:rsidRPr="00FC3F1A">
        <w:rPr>
          <w:rFonts w:ascii="Times New Roman" w:hAnsi="Times New Roman" w:hint="eastAsia"/>
        </w:rPr>
        <w:t>採購規定，</w:t>
      </w:r>
      <w:r w:rsidR="001E7C9B" w:rsidRPr="00FC3F1A">
        <w:rPr>
          <w:rFonts w:ascii="Times New Roman" w:hAnsi="Times New Roman" w:hint="eastAsia"/>
        </w:rPr>
        <w:t>並未完整將</w:t>
      </w:r>
      <w:r w:rsidR="004D3DA8" w:rsidRPr="00FC3F1A">
        <w:rPr>
          <w:rFonts w:ascii="Times New Roman" w:hAnsi="Times New Roman" w:hint="eastAsia"/>
        </w:rPr>
        <w:t>保固期間</w:t>
      </w:r>
      <w:r w:rsidR="0024503D" w:rsidRPr="00FC3F1A">
        <w:rPr>
          <w:rFonts w:ascii="Times New Roman" w:hAnsi="Times New Roman" w:hint="eastAsia"/>
        </w:rPr>
        <w:t>所</w:t>
      </w:r>
      <w:r w:rsidR="004D3DA8" w:rsidRPr="00FC3F1A">
        <w:rPr>
          <w:rFonts w:ascii="Times New Roman" w:hAnsi="Times New Roman" w:hint="eastAsia"/>
        </w:rPr>
        <w:t>發現之瑕疵</w:t>
      </w:r>
      <w:r w:rsidR="00DD01DA" w:rsidRPr="00FC3F1A">
        <w:rPr>
          <w:rFonts w:ascii="Times New Roman" w:hAnsi="Times New Roman" w:hint="eastAsia"/>
        </w:rPr>
        <w:t>相關</w:t>
      </w:r>
      <w:r w:rsidR="004D3DA8" w:rsidRPr="00FC3F1A">
        <w:rPr>
          <w:rFonts w:ascii="Times New Roman" w:hAnsi="Times New Roman" w:hint="eastAsia"/>
        </w:rPr>
        <w:t>問題，經驗回饋於</w:t>
      </w:r>
      <w:r w:rsidR="001E7C9B" w:rsidRPr="00FC3F1A">
        <w:rPr>
          <w:rFonts w:ascii="Times New Roman" w:hAnsi="Times New Roman" w:hint="eastAsia"/>
        </w:rPr>
        <w:t>新年度的</w:t>
      </w:r>
      <w:r w:rsidR="004D3DA8" w:rsidRPr="00FC3F1A">
        <w:rPr>
          <w:rFonts w:ascii="Times New Roman" w:hAnsi="Times New Roman" w:hint="eastAsia"/>
        </w:rPr>
        <w:t>採購規範修正</w:t>
      </w:r>
      <w:r w:rsidR="000A7DAC" w:rsidRPr="00FC3F1A">
        <w:rPr>
          <w:rFonts w:ascii="Times New Roman" w:hAnsi="Times New Roman" w:hint="eastAsia"/>
        </w:rPr>
        <w:t>。</w:t>
      </w:r>
      <w:r w:rsidR="00EB6DE6" w:rsidRPr="00FC3F1A">
        <w:rPr>
          <w:rFonts w:ascii="Times New Roman" w:hAnsi="Times New Roman" w:hint="eastAsia"/>
        </w:rPr>
        <w:t>嗣後</w:t>
      </w:r>
      <w:r w:rsidR="00F54D76" w:rsidRPr="00FC3F1A">
        <w:rPr>
          <w:rFonts w:ascii="Times New Roman" w:hAnsi="Times New Roman" w:hint="eastAsia"/>
        </w:rPr>
        <w:t>即使遇</w:t>
      </w:r>
      <w:r w:rsidR="00201921" w:rsidRPr="00FC3F1A">
        <w:rPr>
          <w:rFonts w:ascii="Times New Roman" w:hAnsi="Times New Roman" w:hint="eastAsia"/>
        </w:rPr>
        <w:t>使用</w:t>
      </w:r>
      <w:r w:rsidR="00F54D76" w:rsidRPr="00FC3F1A">
        <w:rPr>
          <w:rFonts w:ascii="Times New Roman" w:hAnsi="Times New Roman" w:hint="eastAsia"/>
        </w:rPr>
        <w:t>品質瑕疵</w:t>
      </w:r>
      <w:r w:rsidR="00201921" w:rsidRPr="00FC3F1A">
        <w:rPr>
          <w:rFonts w:ascii="Times New Roman" w:hAnsi="Times New Roman" w:hint="eastAsia"/>
        </w:rPr>
        <w:t>，亦</w:t>
      </w:r>
      <w:r w:rsidR="001C632E" w:rsidRPr="00FC3F1A">
        <w:rPr>
          <w:rFonts w:ascii="Times New Roman" w:hAnsi="Times New Roman" w:hint="eastAsia"/>
        </w:rPr>
        <w:t>態度</w:t>
      </w:r>
      <w:r w:rsidR="00201921" w:rsidRPr="00FC3F1A">
        <w:rPr>
          <w:rFonts w:ascii="Times New Roman" w:hAnsi="Times New Roman" w:hint="eastAsia"/>
        </w:rPr>
        <w:t>消極以延長保固期之方式處理，</w:t>
      </w:r>
      <w:r w:rsidR="00FF52DF" w:rsidRPr="00FC3F1A">
        <w:rPr>
          <w:rFonts w:ascii="Times New Roman" w:hAnsi="Times New Roman" w:hint="eastAsia"/>
        </w:rPr>
        <w:t>並未</w:t>
      </w:r>
      <w:r w:rsidR="001C632E" w:rsidRPr="00FC3F1A">
        <w:rPr>
          <w:rFonts w:ascii="Times New Roman" w:hAnsi="Times New Roman" w:hint="eastAsia"/>
        </w:rPr>
        <w:t>找出</w:t>
      </w:r>
      <w:r w:rsidR="00FF52DF" w:rsidRPr="00FC3F1A">
        <w:rPr>
          <w:rFonts w:ascii="Times New Roman" w:hAnsi="Times New Roman" w:hint="eastAsia"/>
        </w:rPr>
        <w:t>問題的</w:t>
      </w:r>
      <w:r w:rsidR="001C632E" w:rsidRPr="00FC3F1A">
        <w:rPr>
          <w:rFonts w:ascii="Times New Roman" w:hAnsi="Times New Roman" w:hint="eastAsia"/>
        </w:rPr>
        <w:t>癥結點解決</w:t>
      </w:r>
      <w:r w:rsidR="006653F2" w:rsidRPr="00FC3F1A">
        <w:rPr>
          <w:rFonts w:ascii="Times New Roman" w:hAnsi="Times New Roman" w:hint="eastAsia"/>
        </w:rPr>
        <w:t>。</w:t>
      </w:r>
    </w:p>
    <w:p w:rsidR="00AB4B7D" w:rsidRPr="00FC3F1A" w:rsidRDefault="00BF64A1" w:rsidP="00FC3F1A">
      <w:pPr>
        <w:pStyle w:val="3"/>
        <w:wordWrap w:val="0"/>
        <w:overflowPunct/>
        <w:ind w:left="1360" w:hanging="680"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另</w:t>
      </w:r>
      <w:r w:rsidR="006653F2" w:rsidRPr="00FC3F1A">
        <w:rPr>
          <w:rFonts w:ascii="Times New Roman" w:hAnsi="Times New Roman" w:hint="eastAsia"/>
        </w:rPr>
        <w:t>在</w:t>
      </w:r>
      <w:r w:rsidR="007013D3" w:rsidRPr="00FC3F1A">
        <w:rPr>
          <w:rFonts w:ascii="Times New Roman" w:hAnsi="Times New Roman" w:hint="eastAsia"/>
        </w:rPr>
        <w:t>退輔會</w:t>
      </w:r>
      <w:r w:rsidR="006653F2" w:rsidRPr="00FC3F1A">
        <w:rPr>
          <w:rFonts w:ascii="Times New Roman" w:hAnsi="Times New Roman" w:hint="eastAsia"/>
        </w:rPr>
        <w:t>辦理之</w:t>
      </w:r>
      <w:proofErr w:type="gramStart"/>
      <w:r w:rsidR="00A472BB" w:rsidRPr="00FC3F1A">
        <w:rPr>
          <w:rFonts w:ascii="Times New Roman" w:hAnsi="Times New Roman" w:hint="eastAsia"/>
        </w:rPr>
        <w:t>104</w:t>
      </w:r>
      <w:proofErr w:type="gramEnd"/>
      <w:r w:rsidR="00A472BB" w:rsidRPr="00FC3F1A">
        <w:rPr>
          <w:rFonts w:ascii="Times New Roman" w:hAnsi="Times New Roman" w:hint="eastAsia"/>
        </w:rPr>
        <w:t>年</w:t>
      </w:r>
      <w:r w:rsidR="00E905C0" w:rsidRPr="00FC3F1A">
        <w:rPr>
          <w:rFonts w:ascii="Times New Roman" w:hAnsi="Times New Roman" w:hint="eastAsia"/>
        </w:rPr>
        <w:t>度服務機構公務機車採購案</w:t>
      </w:r>
      <w:r w:rsidR="006E57FD" w:rsidRPr="00FC3F1A">
        <w:rPr>
          <w:rFonts w:ascii="Times New Roman" w:hAnsi="Times New Roman" w:hint="eastAsia"/>
        </w:rPr>
        <w:t>中，其</w:t>
      </w:r>
      <w:r w:rsidR="00DB58A8" w:rsidRPr="00FC3F1A">
        <w:rPr>
          <w:rFonts w:ascii="Times New Roman" w:hAnsi="Times New Roman" w:hint="eastAsia"/>
        </w:rPr>
        <w:t>數量</w:t>
      </w:r>
      <w:r w:rsidR="006E57FD" w:rsidRPr="00FC3F1A">
        <w:rPr>
          <w:rFonts w:ascii="Times New Roman" w:hAnsi="Times New Roman" w:hint="eastAsia"/>
        </w:rPr>
        <w:t>亦</w:t>
      </w:r>
      <w:r w:rsidR="00DB58A8" w:rsidRPr="00FC3F1A">
        <w:rPr>
          <w:rFonts w:ascii="Times New Roman" w:hAnsi="Times New Roman" w:hint="eastAsia"/>
        </w:rPr>
        <w:t>為大批採購（</w:t>
      </w:r>
      <w:r w:rsidR="00DB58A8" w:rsidRPr="00FC3F1A">
        <w:rPr>
          <w:rFonts w:ascii="Times New Roman" w:hAnsi="Times New Roman" w:hint="eastAsia"/>
        </w:rPr>
        <w:t>109</w:t>
      </w:r>
      <w:r w:rsidR="00DB58A8" w:rsidRPr="00FC3F1A">
        <w:rPr>
          <w:rFonts w:ascii="Times New Roman" w:hAnsi="Times New Roman" w:hint="eastAsia"/>
        </w:rPr>
        <w:t>輛</w:t>
      </w:r>
      <w:r w:rsidR="00DB58A8" w:rsidRPr="00FC3F1A">
        <w:rPr>
          <w:rFonts w:ascii="Times New Roman" w:hAnsi="Times New Roman" w:hint="eastAsia"/>
        </w:rPr>
        <w:t>125cc</w:t>
      </w:r>
      <w:r w:rsidR="00DB58A8" w:rsidRPr="00FC3F1A">
        <w:rPr>
          <w:rFonts w:ascii="Times New Roman" w:hAnsi="Times New Roman" w:hint="eastAsia"/>
        </w:rPr>
        <w:t>速克達型公務機車），</w:t>
      </w:r>
      <w:proofErr w:type="gramStart"/>
      <w:r w:rsidR="007A7C65" w:rsidRPr="00FC3F1A">
        <w:rPr>
          <w:rFonts w:ascii="Times New Roman" w:hAnsi="Times New Roman" w:hint="eastAsia"/>
        </w:rPr>
        <w:t>由</w:t>
      </w:r>
      <w:r w:rsidR="00F12B5B" w:rsidRPr="00FC3F1A">
        <w:rPr>
          <w:rFonts w:ascii="Times New Roman" w:hAnsi="Times New Roman" w:hint="eastAsia"/>
        </w:rPr>
        <w:t>捷穎公司</w:t>
      </w:r>
      <w:proofErr w:type="gramEnd"/>
      <w:r w:rsidR="007A7C65" w:rsidRPr="00FC3F1A">
        <w:rPr>
          <w:rFonts w:ascii="Times New Roman" w:hAnsi="Times New Roman" w:hint="eastAsia"/>
        </w:rPr>
        <w:t>得標，</w:t>
      </w:r>
      <w:r w:rsidR="001E3501" w:rsidRPr="00FC3F1A">
        <w:rPr>
          <w:rFonts w:ascii="Times New Roman" w:hAnsi="Times New Roman" w:hint="eastAsia"/>
        </w:rPr>
        <w:t>交貨</w:t>
      </w:r>
      <w:r w:rsidR="006B6B11" w:rsidRPr="00FC3F1A">
        <w:rPr>
          <w:rFonts w:ascii="Times New Roman" w:hAnsi="Times New Roman" w:hint="eastAsia"/>
        </w:rPr>
        <w:t>驗收後，該會於</w:t>
      </w:r>
      <w:r w:rsidR="006B6B11" w:rsidRPr="00FC3F1A">
        <w:rPr>
          <w:rFonts w:ascii="Times New Roman" w:hAnsi="Times New Roman" w:hint="eastAsia"/>
        </w:rPr>
        <w:t>104</w:t>
      </w:r>
      <w:r w:rsidR="006B6B11" w:rsidRPr="00FC3F1A">
        <w:rPr>
          <w:rFonts w:ascii="Times New Roman" w:hAnsi="Times New Roman" w:hint="eastAsia"/>
        </w:rPr>
        <w:t>年</w:t>
      </w:r>
      <w:r w:rsidR="006B6B11" w:rsidRPr="00FC3F1A">
        <w:rPr>
          <w:rFonts w:ascii="Times New Roman" w:hAnsi="Times New Roman" w:hint="eastAsia"/>
        </w:rPr>
        <w:t>9</w:t>
      </w:r>
      <w:r w:rsidR="006B6B11" w:rsidRPr="00FC3F1A">
        <w:rPr>
          <w:rFonts w:ascii="Times New Roman" w:hAnsi="Times New Roman" w:hint="eastAsia"/>
        </w:rPr>
        <w:t>月</w:t>
      </w:r>
      <w:r w:rsidR="006B6B11" w:rsidRPr="00FC3F1A">
        <w:rPr>
          <w:rFonts w:ascii="Times New Roman" w:hAnsi="Times New Roman" w:hint="eastAsia"/>
        </w:rPr>
        <w:t>7</w:t>
      </w:r>
      <w:r w:rsidR="006B6B11" w:rsidRPr="00FC3F1A">
        <w:rPr>
          <w:rFonts w:ascii="Times New Roman" w:hAnsi="Times New Roman" w:hint="eastAsia"/>
        </w:rPr>
        <w:t>日及</w:t>
      </w:r>
      <w:r w:rsidR="006B6B11" w:rsidRPr="00FC3F1A">
        <w:rPr>
          <w:rFonts w:ascii="Times New Roman" w:hAnsi="Times New Roman" w:hint="eastAsia"/>
        </w:rPr>
        <w:t>14</w:t>
      </w:r>
      <w:r w:rsidR="006B6B11" w:rsidRPr="00FC3F1A">
        <w:rPr>
          <w:rFonts w:ascii="Times New Roman" w:hAnsi="Times New Roman" w:hint="eastAsia"/>
        </w:rPr>
        <w:t>日至臺北市、新北市及高雄市榮民服務處抽驗，發現部分車輛有熄火、</w:t>
      </w:r>
      <w:proofErr w:type="gramStart"/>
      <w:r w:rsidR="006B6B11" w:rsidRPr="00FC3F1A">
        <w:rPr>
          <w:rFonts w:ascii="Times New Roman" w:hAnsi="Times New Roman" w:hint="eastAsia"/>
        </w:rPr>
        <w:t>怠</w:t>
      </w:r>
      <w:proofErr w:type="gramEnd"/>
      <w:r w:rsidR="006B6B11" w:rsidRPr="00FC3F1A">
        <w:rPr>
          <w:rFonts w:ascii="Times New Roman" w:hAnsi="Times New Roman" w:hint="eastAsia"/>
        </w:rPr>
        <w:t>速抖動、油</w:t>
      </w:r>
      <w:proofErr w:type="gramStart"/>
      <w:r w:rsidR="006B6B11" w:rsidRPr="00FC3F1A">
        <w:rPr>
          <w:rFonts w:ascii="Times New Roman" w:hAnsi="Times New Roman" w:hint="eastAsia"/>
        </w:rPr>
        <w:t>錶</w:t>
      </w:r>
      <w:proofErr w:type="gramEnd"/>
      <w:r w:rsidR="006B6B11" w:rsidRPr="00FC3F1A">
        <w:rPr>
          <w:rFonts w:ascii="Times New Roman" w:hAnsi="Times New Roman" w:hint="eastAsia"/>
        </w:rPr>
        <w:t>板異常等情形，復於同年月</w:t>
      </w:r>
      <w:r w:rsidR="006B6B11" w:rsidRPr="00FC3F1A">
        <w:rPr>
          <w:rFonts w:ascii="Times New Roman" w:hAnsi="Times New Roman" w:hint="eastAsia"/>
        </w:rPr>
        <w:t>10</w:t>
      </w:r>
      <w:r w:rsidR="006B6B11" w:rsidRPr="00FC3F1A">
        <w:rPr>
          <w:rFonts w:ascii="Times New Roman" w:hAnsi="Times New Roman" w:hint="eastAsia"/>
        </w:rPr>
        <w:t>日開會</w:t>
      </w:r>
      <w:proofErr w:type="gramStart"/>
      <w:r w:rsidR="006B6B11" w:rsidRPr="00FC3F1A">
        <w:rPr>
          <w:rFonts w:ascii="Times New Roman" w:hAnsi="Times New Roman" w:hint="eastAsia"/>
        </w:rPr>
        <w:t>研</w:t>
      </w:r>
      <w:proofErr w:type="gramEnd"/>
      <w:r w:rsidR="006B6B11" w:rsidRPr="00FC3F1A">
        <w:rPr>
          <w:rFonts w:ascii="Times New Roman" w:hAnsi="Times New Roman" w:hint="eastAsia"/>
        </w:rPr>
        <w:t>議，要求廠商於</w:t>
      </w:r>
      <w:r w:rsidR="006B6B11" w:rsidRPr="00FC3F1A">
        <w:rPr>
          <w:rFonts w:ascii="Times New Roman" w:hAnsi="Times New Roman" w:hint="eastAsia"/>
        </w:rPr>
        <w:t>104</w:t>
      </w:r>
      <w:r w:rsidR="006B6B11" w:rsidRPr="00FC3F1A">
        <w:rPr>
          <w:rFonts w:ascii="Times New Roman" w:hAnsi="Times New Roman" w:hint="eastAsia"/>
        </w:rPr>
        <w:t>年</w:t>
      </w:r>
      <w:r w:rsidR="006B6B11" w:rsidRPr="00FC3F1A">
        <w:rPr>
          <w:rFonts w:ascii="Times New Roman" w:hAnsi="Times New Roman" w:hint="eastAsia"/>
        </w:rPr>
        <w:t>9</w:t>
      </w:r>
      <w:r w:rsidR="006B6B11" w:rsidRPr="00FC3F1A">
        <w:rPr>
          <w:rFonts w:ascii="Times New Roman" w:hAnsi="Times New Roman" w:hint="eastAsia"/>
        </w:rPr>
        <w:t>月</w:t>
      </w:r>
      <w:r w:rsidR="006B6B11" w:rsidRPr="00FC3F1A">
        <w:rPr>
          <w:rFonts w:ascii="Times New Roman" w:hAnsi="Times New Roman" w:hint="eastAsia"/>
        </w:rPr>
        <w:t>27</w:t>
      </w:r>
      <w:r w:rsidR="006B6B11" w:rsidRPr="00FC3F1A">
        <w:rPr>
          <w:rFonts w:ascii="Times New Roman" w:hAnsi="Times New Roman" w:hint="eastAsia"/>
        </w:rPr>
        <w:t>日前針對共同性缺失改進。</w:t>
      </w:r>
      <w:r w:rsidR="00C30A94" w:rsidRPr="00FC3F1A">
        <w:rPr>
          <w:rFonts w:ascii="Times New Roman" w:hAnsi="Times New Roman" w:hint="eastAsia"/>
        </w:rPr>
        <w:t>嗣後為避免機車故障情形一再發生，經協調廠商亦以延長保固期之方式處理，其中</w:t>
      </w:r>
      <w:r w:rsidR="00BC1C14" w:rsidRPr="00FC3F1A">
        <w:rPr>
          <w:rFonts w:ascii="Times New Roman" w:hAnsi="Times New Roman" w:hint="eastAsia"/>
        </w:rPr>
        <w:t>「</w:t>
      </w:r>
      <w:r w:rsidR="00C30A94" w:rsidRPr="00FC3F1A">
        <w:rPr>
          <w:rFonts w:ascii="Times New Roman" w:hAnsi="Times New Roman" w:hint="eastAsia"/>
        </w:rPr>
        <w:t>機車行車電腦異常</w:t>
      </w:r>
      <w:r w:rsidR="00BC1C14" w:rsidRPr="00FC3F1A">
        <w:rPr>
          <w:rFonts w:ascii="Times New Roman" w:hAnsi="Times New Roman" w:hint="eastAsia"/>
        </w:rPr>
        <w:t>」</w:t>
      </w:r>
      <w:r w:rsidR="00C30A94" w:rsidRPr="00FC3F1A">
        <w:rPr>
          <w:rFonts w:ascii="Times New Roman" w:hAnsi="Times New Roman" w:hint="eastAsia"/>
        </w:rPr>
        <w:t>則列為永久免費檢修。</w:t>
      </w:r>
    </w:p>
    <w:p w:rsidR="001E488D" w:rsidRPr="00FC3F1A" w:rsidRDefault="00115042" w:rsidP="00FC3F1A">
      <w:pPr>
        <w:pStyle w:val="3"/>
        <w:wordWrap w:val="0"/>
        <w:overflowPunct/>
        <w:ind w:left="1360" w:hanging="680"/>
        <w:rPr>
          <w:rFonts w:ascii="Times New Roman" w:hAnsi="Times New Roman"/>
        </w:rPr>
      </w:pPr>
      <w:proofErr w:type="gramStart"/>
      <w:r w:rsidRPr="00FC3F1A">
        <w:rPr>
          <w:rFonts w:ascii="Times New Roman" w:hAnsi="Times New Roman" w:hint="eastAsia"/>
        </w:rPr>
        <w:t>此外，</w:t>
      </w:r>
      <w:proofErr w:type="gramEnd"/>
      <w:r w:rsidR="00C6764D" w:rsidRPr="00FC3F1A">
        <w:rPr>
          <w:rFonts w:ascii="Times New Roman" w:hAnsi="Times New Roman" w:hint="eastAsia"/>
        </w:rPr>
        <w:t>本院</w:t>
      </w:r>
      <w:r w:rsidR="004C6E04" w:rsidRPr="00FC3F1A">
        <w:rPr>
          <w:rFonts w:ascii="Times New Roman" w:hAnsi="Times New Roman" w:hint="eastAsia"/>
        </w:rPr>
        <w:t>從</w:t>
      </w:r>
      <w:r w:rsidR="00114398" w:rsidRPr="00FC3F1A">
        <w:rPr>
          <w:rFonts w:ascii="Times New Roman" w:hAnsi="Times New Roman" w:hint="eastAsia"/>
        </w:rPr>
        <w:t>履</w:t>
      </w:r>
      <w:proofErr w:type="gramStart"/>
      <w:r w:rsidR="00114398" w:rsidRPr="00FC3F1A">
        <w:rPr>
          <w:rFonts w:ascii="Times New Roman" w:hAnsi="Times New Roman" w:hint="eastAsia"/>
        </w:rPr>
        <w:t>勘</w:t>
      </w:r>
      <w:proofErr w:type="gramEnd"/>
      <w:r w:rsidR="00114398" w:rsidRPr="00FC3F1A">
        <w:rPr>
          <w:rFonts w:ascii="Times New Roman" w:hAnsi="Times New Roman" w:hint="eastAsia"/>
        </w:rPr>
        <w:t>訪談中華郵政公司三重、林口郵局</w:t>
      </w:r>
      <w:r w:rsidR="0066258F" w:rsidRPr="00FC3F1A">
        <w:rPr>
          <w:rFonts w:ascii="Times New Roman" w:hAnsi="Times New Roman" w:hint="eastAsia"/>
        </w:rPr>
        <w:t>人員得知，</w:t>
      </w:r>
      <w:r w:rsidR="001E1C0B" w:rsidRPr="00FC3F1A">
        <w:rPr>
          <w:rFonts w:ascii="Times New Roman" w:hAnsi="Times New Roman" w:hint="eastAsia"/>
        </w:rPr>
        <w:t>該公司</w:t>
      </w:r>
      <w:r w:rsidR="001E1C0B" w:rsidRPr="00FC3F1A">
        <w:rPr>
          <w:rFonts w:ascii="Times New Roman" w:hAnsi="Times New Roman" w:hint="eastAsia"/>
        </w:rPr>
        <w:t>105</w:t>
      </w:r>
      <w:r w:rsidR="001E1C0B" w:rsidRPr="00FC3F1A">
        <w:rPr>
          <w:rFonts w:ascii="Times New Roman" w:hAnsi="Times New Roman" w:hint="eastAsia"/>
        </w:rPr>
        <w:t>年採購配發</w:t>
      </w:r>
      <w:r w:rsidR="004B111A" w:rsidRPr="00FC3F1A">
        <w:rPr>
          <w:rFonts w:ascii="Times New Roman" w:hAnsi="Times New Roman" w:hint="eastAsia"/>
        </w:rPr>
        <w:t>下來</w:t>
      </w:r>
      <w:r w:rsidR="001E1C0B" w:rsidRPr="00FC3F1A">
        <w:rPr>
          <w:rFonts w:ascii="Times New Roman" w:hAnsi="Times New Roman" w:hint="eastAsia"/>
        </w:rPr>
        <w:t>的新車</w:t>
      </w:r>
      <w:r w:rsidR="004B111A" w:rsidRPr="00FC3F1A">
        <w:rPr>
          <w:rFonts w:ascii="Times New Roman" w:hAnsi="Times New Roman" w:hint="eastAsia"/>
        </w:rPr>
        <w:t>很少</w:t>
      </w:r>
      <w:r w:rsidR="004B111A" w:rsidRPr="00FC3F1A">
        <w:rPr>
          <w:rFonts w:ascii="Times New Roman" w:hAnsi="Times New Roman" w:hint="eastAsia"/>
        </w:rPr>
        <w:lastRenderedPageBreak/>
        <w:t>或</w:t>
      </w:r>
      <w:r w:rsidR="001E1C0B" w:rsidRPr="00FC3F1A">
        <w:rPr>
          <w:rFonts w:ascii="Times New Roman" w:hAnsi="Times New Roman" w:hint="eastAsia"/>
        </w:rPr>
        <w:t>尚未使用</w:t>
      </w:r>
      <w:r w:rsidR="00B13D20" w:rsidRPr="00FC3F1A">
        <w:rPr>
          <w:rFonts w:ascii="Times New Roman" w:hAnsi="Times New Roman" w:hint="eastAsia"/>
        </w:rPr>
        <w:t>，其</w:t>
      </w:r>
      <w:r w:rsidR="00165DCF" w:rsidRPr="00FC3F1A">
        <w:rPr>
          <w:rFonts w:ascii="Times New Roman" w:hAnsi="Times New Roman" w:hint="eastAsia"/>
        </w:rPr>
        <w:t>原因，據表示：「</w:t>
      </w:r>
      <w:r w:rsidR="0032494E" w:rsidRPr="00FC3F1A">
        <w:rPr>
          <w:rFonts w:ascii="Times New Roman" w:hAnsi="Times New Roman" w:hint="eastAsia"/>
        </w:rPr>
        <w:t>是年度初公司叫我們申報，車子請下來後配合報廢車輛更新。</w:t>
      </w:r>
      <w:r w:rsidR="00165DCF" w:rsidRPr="00FC3F1A">
        <w:rPr>
          <w:rFonts w:ascii="Times New Roman" w:hAnsi="Times New Roman" w:hint="eastAsia"/>
        </w:rPr>
        <w:t>」</w:t>
      </w:r>
      <w:r w:rsidR="00DC12EB" w:rsidRPr="00FC3F1A">
        <w:rPr>
          <w:rFonts w:ascii="Times New Roman" w:hAnsi="Times New Roman" w:hint="eastAsia"/>
        </w:rPr>
        <w:t>然</w:t>
      </w:r>
      <w:r w:rsidR="003B5CF6" w:rsidRPr="00FC3F1A">
        <w:rPr>
          <w:rFonts w:ascii="Times New Roman" w:hAnsi="Times New Roman" w:hint="eastAsia"/>
        </w:rPr>
        <w:t>由於</w:t>
      </w:r>
      <w:r w:rsidR="00D0159C" w:rsidRPr="00FC3F1A">
        <w:rPr>
          <w:rFonts w:ascii="Times New Roman" w:hAnsi="Times New Roman" w:hint="eastAsia"/>
        </w:rPr>
        <w:t>104</w:t>
      </w:r>
      <w:r w:rsidR="00D0159C" w:rsidRPr="00FC3F1A">
        <w:rPr>
          <w:rFonts w:ascii="Times New Roman" w:hAnsi="Times New Roman" w:hint="eastAsia"/>
        </w:rPr>
        <w:t>年採購</w:t>
      </w:r>
      <w:proofErr w:type="gramStart"/>
      <w:r w:rsidR="00D0159C" w:rsidRPr="00FC3F1A">
        <w:rPr>
          <w:rFonts w:ascii="Times New Roman" w:hAnsi="Times New Roman" w:hint="eastAsia"/>
        </w:rPr>
        <w:t>之捷穎打檔</w:t>
      </w:r>
      <w:proofErr w:type="gramEnd"/>
      <w:r w:rsidR="00D0159C" w:rsidRPr="00FC3F1A">
        <w:rPr>
          <w:rFonts w:ascii="Times New Roman" w:hAnsi="Times New Roman" w:hint="eastAsia"/>
        </w:rPr>
        <w:t>機車</w:t>
      </w:r>
      <w:r w:rsidR="00604B68" w:rsidRPr="00FC3F1A">
        <w:rPr>
          <w:rFonts w:ascii="Times New Roman" w:hAnsi="Times New Roman" w:hint="eastAsia"/>
        </w:rPr>
        <w:t>品質不佳，</w:t>
      </w:r>
      <w:r w:rsidR="004A1799" w:rsidRPr="00FC3F1A">
        <w:rPr>
          <w:rFonts w:ascii="Times New Roman" w:hAnsi="Times New Roman" w:hint="eastAsia"/>
        </w:rPr>
        <w:t>故障</w:t>
      </w:r>
      <w:r w:rsidR="003B2630" w:rsidRPr="00FC3F1A">
        <w:rPr>
          <w:rFonts w:ascii="Times New Roman" w:hAnsi="Times New Roman" w:hint="eastAsia"/>
        </w:rPr>
        <w:t>頻仍</w:t>
      </w:r>
      <w:r w:rsidR="004A1799" w:rsidRPr="00FC3F1A">
        <w:rPr>
          <w:rFonts w:ascii="Times New Roman" w:hAnsi="Times New Roman" w:hint="eastAsia"/>
        </w:rPr>
        <w:t>，</w:t>
      </w:r>
      <w:r w:rsidR="003B2630" w:rsidRPr="00FC3F1A">
        <w:rPr>
          <w:rFonts w:ascii="Times New Roman" w:hAnsi="Times New Roman" w:hint="eastAsia"/>
        </w:rPr>
        <w:t>員工</w:t>
      </w:r>
      <w:r w:rsidR="00604B68" w:rsidRPr="00FC3F1A">
        <w:rPr>
          <w:rFonts w:ascii="Times New Roman" w:hAnsi="Times New Roman" w:hint="eastAsia"/>
        </w:rPr>
        <w:t>反映「</w:t>
      </w:r>
      <w:proofErr w:type="gramStart"/>
      <w:r w:rsidR="001E488D" w:rsidRPr="00FC3F1A">
        <w:rPr>
          <w:rFonts w:ascii="Times New Roman" w:hAnsi="Times New Roman" w:hint="eastAsia"/>
        </w:rPr>
        <w:t>寧騎舊</w:t>
      </w:r>
      <w:proofErr w:type="gramEnd"/>
      <w:r w:rsidR="001E488D" w:rsidRPr="00FC3F1A">
        <w:rPr>
          <w:rFonts w:ascii="Times New Roman" w:hAnsi="Times New Roman" w:hint="eastAsia"/>
        </w:rPr>
        <w:t>三陽</w:t>
      </w:r>
      <w:r w:rsidR="008732CA" w:rsidRPr="00FC3F1A">
        <w:rPr>
          <w:rFonts w:ascii="Times New Roman" w:hAnsi="Times New Roman" w:hint="eastAsia"/>
        </w:rPr>
        <w:t>，</w:t>
      </w:r>
      <w:proofErr w:type="gramStart"/>
      <w:r w:rsidR="001E488D" w:rsidRPr="00FC3F1A">
        <w:rPr>
          <w:rFonts w:ascii="Times New Roman" w:hAnsi="Times New Roman" w:hint="eastAsia"/>
        </w:rPr>
        <w:t>不騎新捷穎</w:t>
      </w:r>
      <w:r w:rsidR="00604B68" w:rsidRPr="00FC3F1A">
        <w:rPr>
          <w:rFonts w:ascii="Times New Roman" w:hAnsi="Times New Roman" w:hint="eastAsia"/>
        </w:rPr>
        <w:t>」</w:t>
      </w:r>
      <w:proofErr w:type="gramEnd"/>
      <w:r w:rsidR="008732CA" w:rsidRPr="00FC3F1A">
        <w:rPr>
          <w:rFonts w:ascii="Times New Roman" w:hAnsi="Times New Roman" w:hint="eastAsia"/>
        </w:rPr>
        <w:t>，</w:t>
      </w:r>
      <w:r w:rsidR="00367D10" w:rsidRPr="00FC3F1A">
        <w:rPr>
          <w:rFonts w:ascii="Times New Roman" w:hAnsi="Times New Roman" w:hint="eastAsia"/>
        </w:rPr>
        <w:t>使用</w:t>
      </w:r>
      <w:r w:rsidR="000A6E5D" w:rsidRPr="00FC3F1A">
        <w:rPr>
          <w:rFonts w:ascii="Times New Roman" w:hAnsi="Times New Roman" w:hint="eastAsia"/>
        </w:rPr>
        <w:t>新</w:t>
      </w:r>
      <w:r w:rsidR="00367D10" w:rsidRPr="00FC3F1A">
        <w:rPr>
          <w:rFonts w:ascii="Times New Roman" w:hAnsi="Times New Roman" w:hint="eastAsia"/>
        </w:rPr>
        <w:t>車已發生不少受傷案例</w:t>
      </w:r>
      <w:r w:rsidR="00C6764D" w:rsidRPr="00FC3F1A">
        <w:rPr>
          <w:rFonts w:ascii="Times New Roman" w:hAnsi="Times New Roman" w:hint="eastAsia"/>
        </w:rPr>
        <w:t>。</w:t>
      </w:r>
      <w:r w:rsidR="00CC35AA" w:rsidRPr="00FC3F1A">
        <w:rPr>
          <w:rFonts w:ascii="Times New Roman" w:hAnsi="Times New Roman" w:hint="eastAsia"/>
        </w:rPr>
        <w:t>臺北市警</w:t>
      </w:r>
      <w:r w:rsidR="009041A1" w:rsidRPr="00FC3F1A">
        <w:rPr>
          <w:rFonts w:ascii="Times New Roman" w:hAnsi="Times New Roman" w:hint="eastAsia"/>
        </w:rPr>
        <w:t>局</w:t>
      </w:r>
      <w:r w:rsidR="00843ADF" w:rsidRPr="00FC3F1A">
        <w:rPr>
          <w:rFonts w:ascii="Times New Roman" w:hAnsi="Times New Roman" w:hint="eastAsia"/>
        </w:rPr>
        <w:t>大同分局</w:t>
      </w:r>
      <w:r w:rsidR="009041A1" w:rsidRPr="00FC3F1A">
        <w:rPr>
          <w:rFonts w:ascii="Times New Roman" w:hAnsi="Times New Roman" w:hint="eastAsia"/>
        </w:rPr>
        <w:t>於本院履</w:t>
      </w:r>
      <w:proofErr w:type="gramStart"/>
      <w:r w:rsidR="009041A1" w:rsidRPr="00FC3F1A">
        <w:rPr>
          <w:rFonts w:ascii="Times New Roman" w:hAnsi="Times New Roman" w:hint="eastAsia"/>
        </w:rPr>
        <w:t>勘</w:t>
      </w:r>
      <w:proofErr w:type="gramEnd"/>
      <w:r w:rsidR="009041A1" w:rsidRPr="00FC3F1A">
        <w:rPr>
          <w:rFonts w:ascii="Times New Roman" w:hAnsi="Times New Roman" w:hint="eastAsia"/>
        </w:rPr>
        <w:t>訪談</w:t>
      </w:r>
      <w:r w:rsidR="00901BB5" w:rsidRPr="00FC3F1A">
        <w:rPr>
          <w:rFonts w:ascii="Times New Roman" w:hAnsi="Times New Roman" w:hint="eastAsia"/>
        </w:rPr>
        <w:t>時亦</w:t>
      </w:r>
      <w:r w:rsidR="009041A1" w:rsidRPr="00FC3F1A">
        <w:rPr>
          <w:rFonts w:ascii="Times New Roman" w:hAnsi="Times New Roman" w:hint="eastAsia"/>
        </w:rPr>
        <w:t>表</w:t>
      </w:r>
      <w:r w:rsidR="00901BB5" w:rsidRPr="00FC3F1A">
        <w:rPr>
          <w:rFonts w:ascii="Times New Roman" w:hAnsi="Times New Roman" w:hint="eastAsia"/>
        </w:rPr>
        <w:t>示：「</w:t>
      </w:r>
      <w:r w:rsidR="00073CE3" w:rsidRPr="00FC3F1A">
        <w:rPr>
          <w:rFonts w:ascii="Times New Roman" w:hAnsi="Times New Roman" w:hint="eastAsia"/>
        </w:rPr>
        <w:t>若與之前車子比較，當然是</w:t>
      </w:r>
      <w:r w:rsidR="00901BB5" w:rsidRPr="00FC3F1A">
        <w:rPr>
          <w:rFonts w:ascii="Times New Roman" w:hAnsi="Times New Roman" w:hint="eastAsia"/>
        </w:rPr>
        <w:t>『</w:t>
      </w:r>
      <w:r w:rsidR="00073CE3" w:rsidRPr="00FC3F1A">
        <w:rPr>
          <w:rFonts w:ascii="Times New Roman" w:hAnsi="Times New Roman" w:hint="eastAsia"/>
        </w:rPr>
        <w:t>三冠王</w:t>
      </w:r>
      <w:r w:rsidR="00901BB5" w:rsidRPr="00FC3F1A">
        <w:rPr>
          <w:rFonts w:ascii="Times New Roman" w:hAnsi="Times New Roman" w:hint="eastAsia"/>
        </w:rPr>
        <w:t>』</w:t>
      </w:r>
      <w:proofErr w:type="gramStart"/>
      <w:r w:rsidR="00073CE3" w:rsidRPr="00FC3F1A">
        <w:rPr>
          <w:rFonts w:ascii="Times New Roman" w:hAnsi="Times New Roman" w:hint="eastAsia"/>
        </w:rPr>
        <w:t>（</w:t>
      </w:r>
      <w:proofErr w:type="gramEnd"/>
      <w:r w:rsidR="00073CE3" w:rsidRPr="00FC3F1A">
        <w:rPr>
          <w:rFonts w:ascii="Times New Roman" w:hAnsi="Times New Roman" w:hint="eastAsia"/>
        </w:rPr>
        <w:t>編按：光陽機車品牌</w:t>
      </w:r>
      <w:proofErr w:type="gramStart"/>
      <w:r w:rsidR="00073CE3" w:rsidRPr="00FC3F1A">
        <w:rPr>
          <w:rFonts w:ascii="Times New Roman" w:hAnsi="Times New Roman" w:hint="eastAsia"/>
        </w:rPr>
        <w:t>）好騎</w:t>
      </w:r>
      <w:proofErr w:type="gramEnd"/>
      <w:r w:rsidR="00073CE3" w:rsidRPr="00FC3F1A">
        <w:rPr>
          <w:rFonts w:ascii="Times New Roman" w:hAnsi="Times New Roman" w:hint="eastAsia"/>
        </w:rPr>
        <w:t>。</w:t>
      </w:r>
      <w:r w:rsidR="00901BB5" w:rsidRPr="00FC3F1A">
        <w:rPr>
          <w:rFonts w:ascii="Times New Roman" w:hAnsi="Times New Roman" w:hint="eastAsia"/>
        </w:rPr>
        <w:t>」</w:t>
      </w:r>
      <w:r w:rsidR="004C6E04" w:rsidRPr="00FC3F1A">
        <w:rPr>
          <w:rFonts w:ascii="Times New Roman" w:hAnsi="Times New Roman" w:hint="eastAsia"/>
        </w:rPr>
        <w:t>此</w:t>
      </w:r>
      <w:r w:rsidR="003F15DB" w:rsidRPr="00FC3F1A">
        <w:rPr>
          <w:rFonts w:ascii="Times New Roman" w:hAnsi="Times New Roman" w:hint="eastAsia"/>
        </w:rPr>
        <w:t>種</w:t>
      </w:r>
      <w:proofErr w:type="gramStart"/>
      <w:r w:rsidR="003F15DB" w:rsidRPr="00FC3F1A">
        <w:rPr>
          <w:rFonts w:ascii="Times New Roman" w:hAnsi="Times New Roman" w:hint="eastAsia"/>
        </w:rPr>
        <w:t>寧可騎舊車</w:t>
      </w:r>
      <w:proofErr w:type="gramEnd"/>
      <w:r w:rsidR="003F15DB" w:rsidRPr="00FC3F1A">
        <w:rPr>
          <w:rFonts w:ascii="Times New Roman" w:hAnsi="Times New Roman" w:hint="eastAsia"/>
        </w:rPr>
        <w:t>，</w:t>
      </w:r>
      <w:r w:rsidR="00D932EA" w:rsidRPr="00FC3F1A">
        <w:rPr>
          <w:rFonts w:ascii="Times New Roman" w:hAnsi="Times New Roman" w:hint="eastAsia"/>
        </w:rPr>
        <w:t>不願</w:t>
      </w:r>
      <w:r w:rsidR="003F15DB" w:rsidRPr="00FC3F1A">
        <w:rPr>
          <w:rFonts w:ascii="Times New Roman" w:hAnsi="Times New Roman" w:hint="eastAsia"/>
        </w:rPr>
        <w:t>（</w:t>
      </w:r>
      <w:r w:rsidR="00D932EA" w:rsidRPr="00FC3F1A">
        <w:rPr>
          <w:rFonts w:ascii="Times New Roman" w:hAnsi="Times New Roman" w:hint="eastAsia"/>
        </w:rPr>
        <w:t>延緩</w:t>
      </w:r>
      <w:r w:rsidR="003F15DB" w:rsidRPr="00FC3F1A">
        <w:rPr>
          <w:rFonts w:ascii="Times New Roman" w:hAnsi="Times New Roman" w:hint="eastAsia"/>
        </w:rPr>
        <w:t>）</w:t>
      </w:r>
      <w:proofErr w:type="gramStart"/>
      <w:r w:rsidR="00DA4FC8" w:rsidRPr="00FC3F1A">
        <w:rPr>
          <w:rFonts w:ascii="Times New Roman" w:hAnsi="Times New Roman" w:hint="eastAsia"/>
        </w:rPr>
        <w:t>騎</w:t>
      </w:r>
      <w:r w:rsidR="00D932EA" w:rsidRPr="00FC3F1A">
        <w:rPr>
          <w:rFonts w:ascii="Times New Roman" w:hAnsi="Times New Roman" w:hint="eastAsia"/>
        </w:rPr>
        <w:t>新車</w:t>
      </w:r>
      <w:proofErr w:type="gramEnd"/>
      <w:r w:rsidR="00D932EA" w:rsidRPr="00FC3F1A">
        <w:rPr>
          <w:rFonts w:ascii="Times New Roman" w:hAnsi="Times New Roman" w:hint="eastAsia"/>
        </w:rPr>
        <w:t>的心態，</w:t>
      </w:r>
      <w:r w:rsidR="00A15209" w:rsidRPr="00FC3F1A">
        <w:rPr>
          <w:rFonts w:ascii="Times New Roman" w:hAnsi="Times New Roman" w:hint="eastAsia"/>
        </w:rPr>
        <w:t>再加上</w:t>
      </w:r>
      <w:r w:rsidR="000A6E5D" w:rsidRPr="00FC3F1A">
        <w:rPr>
          <w:rFonts w:ascii="Times New Roman" w:hAnsi="Times New Roman" w:hint="eastAsia"/>
        </w:rPr>
        <w:t>前後年度採購之</w:t>
      </w:r>
      <w:r w:rsidR="00A15209" w:rsidRPr="00FC3F1A">
        <w:rPr>
          <w:rFonts w:ascii="Times New Roman" w:hAnsi="Times New Roman" w:hint="eastAsia"/>
        </w:rPr>
        <w:t>間</w:t>
      </w:r>
      <w:r w:rsidR="000A6E5D" w:rsidRPr="00FC3F1A">
        <w:rPr>
          <w:rFonts w:ascii="Times New Roman" w:hAnsi="Times New Roman" w:hint="eastAsia"/>
        </w:rPr>
        <w:t>隔差距過短，</w:t>
      </w:r>
      <w:r w:rsidR="00496B2C" w:rsidRPr="00FC3F1A">
        <w:rPr>
          <w:rFonts w:ascii="Times New Roman" w:hAnsi="Times New Roman" w:hint="eastAsia"/>
        </w:rPr>
        <w:t>無法即</w:t>
      </w:r>
      <w:r w:rsidR="009A00D0" w:rsidRPr="00FC3F1A">
        <w:rPr>
          <w:rFonts w:ascii="Times New Roman" w:hAnsi="Times New Roman" w:hint="eastAsia"/>
        </w:rPr>
        <w:t>時</w:t>
      </w:r>
      <w:r w:rsidR="009B46CB" w:rsidRPr="00FC3F1A">
        <w:rPr>
          <w:rFonts w:ascii="Times New Roman" w:hAnsi="Times New Roman" w:hint="eastAsia"/>
        </w:rPr>
        <w:t>將使用經驗</w:t>
      </w:r>
      <w:r w:rsidR="009A00D0" w:rsidRPr="00FC3F1A">
        <w:rPr>
          <w:rFonts w:ascii="Times New Roman" w:hAnsi="Times New Roman" w:hint="eastAsia"/>
        </w:rPr>
        <w:t>反映回饋到</w:t>
      </w:r>
      <w:r w:rsidR="009B46CB" w:rsidRPr="00FC3F1A">
        <w:rPr>
          <w:rFonts w:ascii="Times New Roman" w:hAnsi="Times New Roman" w:hint="eastAsia"/>
        </w:rPr>
        <w:t>新</w:t>
      </w:r>
      <w:r w:rsidR="00C6764D" w:rsidRPr="00FC3F1A">
        <w:rPr>
          <w:rFonts w:ascii="Times New Roman" w:hAnsi="Times New Roman" w:hint="eastAsia"/>
        </w:rPr>
        <w:t>年度的採購</w:t>
      </w:r>
      <w:r w:rsidR="00EE5FC7" w:rsidRPr="00FC3F1A">
        <w:rPr>
          <w:rFonts w:ascii="Times New Roman" w:hAnsi="Times New Roman" w:hint="eastAsia"/>
        </w:rPr>
        <w:t>規範</w:t>
      </w:r>
      <w:r w:rsidR="00C6764D" w:rsidRPr="00FC3F1A">
        <w:rPr>
          <w:rFonts w:ascii="Times New Roman" w:hAnsi="Times New Roman" w:hint="eastAsia"/>
        </w:rPr>
        <w:t>中</w:t>
      </w:r>
      <w:r w:rsidR="009B46CB" w:rsidRPr="00FC3F1A">
        <w:rPr>
          <w:rFonts w:ascii="Times New Roman" w:hAnsi="Times New Roman" w:hint="eastAsia"/>
        </w:rPr>
        <w:t>，</w:t>
      </w:r>
      <w:r w:rsidR="00431216" w:rsidRPr="00FC3F1A">
        <w:rPr>
          <w:rFonts w:ascii="Times New Roman" w:hAnsi="Times New Roman" w:hint="eastAsia"/>
        </w:rPr>
        <w:t>一直套用舊規範，恐無法</w:t>
      </w:r>
      <w:r w:rsidR="009B46CB" w:rsidRPr="00FC3F1A">
        <w:rPr>
          <w:rFonts w:ascii="Times New Roman" w:hAnsi="Times New Roman" w:hint="eastAsia"/>
        </w:rPr>
        <w:t>提升採購品質</w:t>
      </w:r>
      <w:r w:rsidR="00C6764D" w:rsidRPr="00FC3F1A">
        <w:rPr>
          <w:rFonts w:ascii="Times New Roman" w:hAnsi="Times New Roman" w:hint="eastAsia"/>
        </w:rPr>
        <w:t>。</w:t>
      </w:r>
    </w:p>
    <w:p w:rsidR="004830BD" w:rsidRPr="00FC3F1A" w:rsidRDefault="00976E90" w:rsidP="00FC3F1A">
      <w:pPr>
        <w:pStyle w:val="3"/>
        <w:wordWrap w:val="0"/>
        <w:overflowPunct/>
        <w:ind w:left="1360" w:hanging="680"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綜上，</w:t>
      </w:r>
      <w:r w:rsidR="00AC5248" w:rsidRPr="00FC3F1A">
        <w:rPr>
          <w:rFonts w:ascii="Times New Roman" w:hAnsi="Times New Roman" w:hint="eastAsia"/>
        </w:rPr>
        <w:t>機關辦理公務機車採購，延長保固期並非解決問題之最佳方法，目前機關辦理定期大批採購之經驗回饋周期時間太短，造成基層第一線使用同仁陷入不斷重</w:t>
      </w:r>
      <w:r w:rsidR="00EE31D2">
        <w:rPr>
          <w:rFonts w:ascii="Times New Roman" w:hAnsi="Times New Roman" w:hint="eastAsia"/>
        </w:rPr>
        <w:t>複</w:t>
      </w:r>
      <w:r w:rsidR="00AC5248" w:rsidRPr="00FC3F1A">
        <w:rPr>
          <w:rFonts w:ascii="Times New Roman" w:hAnsi="Times New Roman" w:hint="eastAsia"/>
        </w:rPr>
        <w:t>輪迴的實驗品，</w:t>
      </w:r>
      <w:r w:rsidR="003A5914" w:rsidRPr="00FC3F1A">
        <w:rPr>
          <w:rFonts w:ascii="Times New Roman" w:hAnsi="Times New Roman" w:hint="eastAsia"/>
        </w:rPr>
        <w:t>此自非機關採購</w:t>
      </w:r>
      <w:proofErr w:type="gramStart"/>
      <w:r w:rsidR="00763333">
        <w:rPr>
          <w:rFonts w:ascii="Times New Roman" w:hAnsi="Times New Roman" w:hint="eastAsia"/>
        </w:rPr>
        <w:t>制度</w:t>
      </w:r>
      <w:r w:rsidR="003A5914" w:rsidRPr="00FC3F1A">
        <w:rPr>
          <w:rFonts w:ascii="Times New Roman" w:hAnsi="Times New Roman" w:hint="eastAsia"/>
        </w:rPr>
        <w:t>應生之</w:t>
      </w:r>
      <w:proofErr w:type="gramEnd"/>
      <w:r w:rsidR="003A5914" w:rsidRPr="00FC3F1A">
        <w:rPr>
          <w:rFonts w:ascii="Times New Roman" w:hAnsi="Times New Roman" w:hint="eastAsia"/>
        </w:rPr>
        <w:t>效應</w:t>
      </w:r>
      <w:r w:rsidR="00737E49" w:rsidRPr="00FC3F1A">
        <w:rPr>
          <w:rFonts w:ascii="Times New Roman" w:hAnsi="Times New Roman" w:hint="eastAsia"/>
        </w:rPr>
        <w:t>，允宜通盤檢討改進，以謀解決</w:t>
      </w:r>
      <w:r w:rsidR="00737E49" w:rsidRPr="00FC3F1A">
        <w:rPr>
          <w:rFonts w:ascii="Times New Roman" w:hAnsi="Times New Roman" w:hint="eastAsia"/>
          <w:b/>
        </w:rPr>
        <w:t>。</w:t>
      </w:r>
    </w:p>
    <w:p w:rsidR="00F039BE" w:rsidRPr="00FC3F1A" w:rsidRDefault="00783E13" w:rsidP="00FC3F1A">
      <w:pPr>
        <w:pStyle w:val="2"/>
        <w:wordWrap w:val="0"/>
        <w:overflowPunct/>
        <w:ind w:left="1020" w:hanging="680"/>
        <w:rPr>
          <w:rFonts w:ascii="Times New Roman" w:hAnsi="Times New Roman"/>
          <w:b/>
        </w:rPr>
      </w:pPr>
      <w:proofErr w:type="gramStart"/>
      <w:r w:rsidRPr="00FC3F1A">
        <w:rPr>
          <w:rFonts w:ascii="Times New Roman" w:hAnsi="Times New Roman" w:hint="eastAsia"/>
          <w:b/>
        </w:rPr>
        <w:t>臺</w:t>
      </w:r>
      <w:proofErr w:type="gramEnd"/>
      <w:r w:rsidRPr="00FC3F1A">
        <w:rPr>
          <w:rFonts w:ascii="Times New Roman" w:hAnsi="Times New Roman" w:hint="eastAsia"/>
          <w:b/>
        </w:rPr>
        <w:t>銀</w:t>
      </w:r>
      <w:r w:rsidR="00CD0D1A" w:rsidRPr="00FC3F1A">
        <w:rPr>
          <w:rFonts w:ascii="Times New Roman" w:hAnsi="Times New Roman" w:hint="eastAsia"/>
          <w:b/>
        </w:rPr>
        <w:t>負責辦理全國具有共通需求特性之財物共同供應契約</w:t>
      </w:r>
      <w:r w:rsidR="00893254" w:rsidRPr="00FC3F1A">
        <w:rPr>
          <w:rFonts w:ascii="Times New Roman" w:hAnsi="Times New Roman" w:hint="eastAsia"/>
          <w:b/>
        </w:rPr>
        <w:t>，</w:t>
      </w:r>
      <w:r w:rsidR="006160DF" w:rsidRPr="00FC3F1A">
        <w:rPr>
          <w:rFonts w:ascii="Times New Roman" w:hAnsi="Times New Roman" w:hint="eastAsia"/>
          <w:b/>
        </w:rPr>
        <w:t>其</w:t>
      </w:r>
      <w:r w:rsidR="006A468C" w:rsidRPr="00FC3F1A">
        <w:rPr>
          <w:rFonts w:ascii="Times New Roman" w:hAnsi="Times New Roman" w:hint="eastAsia"/>
          <w:b/>
        </w:rPr>
        <w:t>數量</w:t>
      </w:r>
      <w:r w:rsidR="00DE5A79" w:rsidRPr="00FC3F1A">
        <w:rPr>
          <w:rFonts w:ascii="Times New Roman" w:hAnsi="Times New Roman" w:hint="eastAsia"/>
          <w:b/>
        </w:rPr>
        <w:t>金額</w:t>
      </w:r>
      <w:r w:rsidR="006A468C" w:rsidRPr="00FC3F1A">
        <w:rPr>
          <w:rFonts w:ascii="Times New Roman" w:hAnsi="Times New Roman" w:hint="eastAsia"/>
          <w:b/>
        </w:rPr>
        <w:t>龐鉅，</w:t>
      </w:r>
      <w:r w:rsidR="00094BB0" w:rsidRPr="00FC3F1A">
        <w:rPr>
          <w:rFonts w:ascii="Times New Roman" w:hAnsi="Times New Roman" w:hint="eastAsia"/>
          <w:b/>
        </w:rPr>
        <w:t>各級機關</w:t>
      </w:r>
      <w:r w:rsidR="00094BB0" w:rsidRPr="00FD25AA">
        <w:rPr>
          <w:rFonts w:ascii="Times New Roman" w:hAnsi="Times New Roman" w:hint="eastAsia"/>
          <w:b/>
        </w:rPr>
        <w:t>倚</w:t>
      </w:r>
      <w:r w:rsidR="00DE7716" w:rsidRPr="005F5030">
        <w:rPr>
          <w:rFonts w:ascii="Times New Roman" w:hAnsi="Times New Roman" w:hint="eastAsia"/>
          <w:b/>
          <w:color w:val="000000" w:themeColor="text1"/>
        </w:rPr>
        <w:t>賴</w:t>
      </w:r>
      <w:r w:rsidR="00094BB0" w:rsidRPr="00FC3F1A">
        <w:rPr>
          <w:rFonts w:ascii="Times New Roman" w:hAnsi="Times New Roman" w:hint="eastAsia"/>
          <w:b/>
        </w:rPr>
        <w:t>甚深，</w:t>
      </w:r>
      <w:r w:rsidR="003039DD" w:rsidRPr="00FC3F1A">
        <w:rPr>
          <w:rFonts w:ascii="Times New Roman" w:hAnsi="Times New Roman" w:hint="eastAsia"/>
          <w:b/>
        </w:rPr>
        <w:t>對於中華郵政公司、臺北市警局採購公務機車</w:t>
      </w:r>
      <w:r w:rsidR="00AB1C9A" w:rsidRPr="00FC3F1A">
        <w:rPr>
          <w:rFonts w:ascii="Times New Roman" w:hAnsi="Times New Roman" w:hint="eastAsia"/>
          <w:b/>
        </w:rPr>
        <w:t>所</w:t>
      </w:r>
      <w:proofErr w:type="gramStart"/>
      <w:r w:rsidR="003039DD" w:rsidRPr="00FC3F1A">
        <w:rPr>
          <w:rFonts w:ascii="Times New Roman" w:hAnsi="Times New Roman" w:hint="eastAsia"/>
          <w:b/>
        </w:rPr>
        <w:t>凸</w:t>
      </w:r>
      <w:proofErr w:type="gramEnd"/>
      <w:r w:rsidR="003039DD" w:rsidRPr="00FC3F1A">
        <w:rPr>
          <w:rFonts w:ascii="Times New Roman" w:hAnsi="Times New Roman" w:hint="eastAsia"/>
          <w:b/>
        </w:rPr>
        <w:t>顯之</w:t>
      </w:r>
      <w:r w:rsidR="00F039BE" w:rsidRPr="00FC3F1A">
        <w:rPr>
          <w:rFonts w:ascii="Times New Roman" w:hAnsi="Times New Roman" w:hint="eastAsia"/>
          <w:b/>
        </w:rPr>
        <w:t>採購品質問題</w:t>
      </w:r>
      <w:r w:rsidR="003039DD" w:rsidRPr="00FC3F1A">
        <w:rPr>
          <w:rFonts w:ascii="Times New Roman" w:hAnsi="Times New Roman" w:hint="eastAsia"/>
          <w:b/>
        </w:rPr>
        <w:t>，</w:t>
      </w:r>
      <w:r w:rsidR="00BD6E3C" w:rsidRPr="00FC3F1A">
        <w:rPr>
          <w:rFonts w:ascii="Times New Roman" w:hAnsi="Times New Roman" w:hint="eastAsia"/>
          <w:b/>
        </w:rPr>
        <w:t>允宜深刻自我檢討，以</w:t>
      </w:r>
      <w:proofErr w:type="gramStart"/>
      <w:r w:rsidR="00BD6E3C" w:rsidRPr="00FC3F1A">
        <w:rPr>
          <w:rFonts w:ascii="Times New Roman" w:hAnsi="Times New Roman" w:hint="eastAsia"/>
          <w:b/>
        </w:rPr>
        <w:t>策來茲</w:t>
      </w:r>
      <w:proofErr w:type="gramEnd"/>
      <w:r w:rsidR="00BD6E3C" w:rsidRPr="00FC3F1A">
        <w:rPr>
          <w:rFonts w:ascii="Times New Roman" w:hAnsi="Times New Roman" w:hint="eastAsia"/>
          <w:b/>
        </w:rPr>
        <w:t>；又</w:t>
      </w:r>
      <w:r w:rsidR="00094BB0" w:rsidRPr="00FC3F1A">
        <w:rPr>
          <w:rFonts w:ascii="Times New Roman" w:hAnsi="Times New Roman" w:hint="eastAsia"/>
          <w:b/>
        </w:rPr>
        <w:t>行政院</w:t>
      </w:r>
      <w:proofErr w:type="gramStart"/>
      <w:r w:rsidR="00094BB0" w:rsidRPr="00FC3F1A">
        <w:rPr>
          <w:rFonts w:ascii="Times New Roman" w:hAnsi="Times New Roman" w:hint="eastAsia"/>
          <w:b/>
        </w:rPr>
        <w:t>工程會</w:t>
      </w:r>
      <w:r w:rsidR="000E65D7" w:rsidRPr="00FC3F1A">
        <w:rPr>
          <w:rFonts w:ascii="Times New Roman" w:hAnsi="Times New Roman" w:hint="eastAsia"/>
          <w:b/>
        </w:rPr>
        <w:t>身為</w:t>
      </w:r>
      <w:proofErr w:type="gramEnd"/>
      <w:r w:rsidR="000E65D7" w:rsidRPr="00FC3F1A">
        <w:rPr>
          <w:rFonts w:ascii="Times New Roman" w:hAnsi="Times New Roman" w:hint="eastAsia"/>
          <w:b/>
        </w:rPr>
        <w:t>中央政府採購主管機關，自屬責無旁貸，鑑往知來，</w:t>
      </w:r>
      <w:r w:rsidR="00F039BE" w:rsidRPr="00FC3F1A">
        <w:rPr>
          <w:rFonts w:ascii="Times New Roman" w:hAnsi="Times New Roman" w:hint="eastAsia"/>
          <w:b/>
        </w:rPr>
        <w:t>允應</w:t>
      </w:r>
      <w:r w:rsidR="007A010E" w:rsidRPr="00FC3F1A">
        <w:rPr>
          <w:rFonts w:ascii="Times New Roman" w:hAnsi="Times New Roman" w:hint="eastAsia"/>
          <w:b/>
        </w:rPr>
        <w:t>充分利用</w:t>
      </w:r>
      <w:r w:rsidR="002A536D" w:rsidRPr="00FC3F1A">
        <w:rPr>
          <w:rFonts w:ascii="Times New Roman" w:hAnsi="Times New Roman" w:hint="eastAsia"/>
          <w:b/>
        </w:rPr>
        <w:t>歷年採購之</w:t>
      </w:r>
      <w:r w:rsidR="007A010E" w:rsidRPr="00FC3F1A">
        <w:rPr>
          <w:rFonts w:ascii="Times New Roman" w:hAnsi="Times New Roman" w:hint="eastAsia"/>
          <w:b/>
        </w:rPr>
        <w:t>大數據資料</w:t>
      </w:r>
      <w:r w:rsidR="000E65D7" w:rsidRPr="00FC3F1A">
        <w:rPr>
          <w:rFonts w:ascii="Times New Roman" w:hAnsi="Times New Roman" w:hint="eastAsia"/>
          <w:b/>
        </w:rPr>
        <w:t>，詳加比對</w:t>
      </w:r>
      <w:r w:rsidR="007A010E" w:rsidRPr="00FC3F1A">
        <w:rPr>
          <w:rFonts w:ascii="Times New Roman" w:hAnsi="Times New Roman" w:hint="eastAsia"/>
          <w:b/>
        </w:rPr>
        <w:t>分析，</w:t>
      </w:r>
      <w:r w:rsidR="002909CB" w:rsidRPr="00FC3F1A">
        <w:rPr>
          <w:rFonts w:ascii="Times New Roman" w:hAnsi="Times New Roman" w:hint="eastAsia"/>
          <w:b/>
        </w:rPr>
        <w:t>積極</w:t>
      </w:r>
      <w:proofErr w:type="gramStart"/>
      <w:r w:rsidR="00F039BE" w:rsidRPr="00FC3F1A">
        <w:rPr>
          <w:rFonts w:ascii="Times New Roman" w:hAnsi="Times New Roman" w:hint="eastAsia"/>
          <w:b/>
        </w:rPr>
        <w:t>研</w:t>
      </w:r>
      <w:proofErr w:type="gramEnd"/>
      <w:r w:rsidR="00F039BE" w:rsidRPr="00FC3F1A">
        <w:rPr>
          <w:rFonts w:ascii="Times New Roman" w:hAnsi="Times New Roman" w:hint="eastAsia"/>
          <w:b/>
        </w:rPr>
        <w:t>謀改善</w:t>
      </w:r>
      <w:r w:rsidR="002909CB" w:rsidRPr="00FC3F1A">
        <w:rPr>
          <w:rFonts w:ascii="Times New Roman" w:hAnsi="Times New Roman" w:hint="eastAsia"/>
          <w:b/>
        </w:rPr>
        <w:t>對策</w:t>
      </w:r>
      <w:r w:rsidR="00F039BE" w:rsidRPr="00FC3F1A">
        <w:rPr>
          <w:rFonts w:ascii="Times New Roman" w:hAnsi="Times New Roman" w:hint="eastAsia"/>
          <w:b/>
        </w:rPr>
        <w:t>解決</w:t>
      </w:r>
      <w:r w:rsidR="000E65D7" w:rsidRPr="00FC3F1A">
        <w:rPr>
          <w:rFonts w:ascii="Times New Roman" w:hAnsi="Times New Roman" w:hint="eastAsia"/>
          <w:b/>
        </w:rPr>
        <w:t>，以資</w:t>
      </w:r>
      <w:r w:rsidR="00BD6E3C" w:rsidRPr="00FC3F1A">
        <w:rPr>
          <w:rFonts w:ascii="Times New Roman" w:hAnsi="Times New Roman" w:hint="eastAsia"/>
          <w:b/>
        </w:rPr>
        <w:t>各級採購相關需求機關參考及依循</w:t>
      </w:r>
      <w:r w:rsidR="00F039BE" w:rsidRPr="00FC3F1A">
        <w:rPr>
          <w:rFonts w:ascii="Times New Roman" w:hAnsi="Times New Roman" w:hint="eastAsia"/>
          <w:b/>
        </w:rPr>
        <w:t>。</w:t>
      </w:r>
    </w:p>
    <w:p w:rsidR="000B4EBE" w:rsidRPr="00FC3F1A" w:rsidRDefault="00EA1736" w:rsidP="00FC3F1A">
      <w:pPr>
        <w:pStyle w:val="3"/>
        <w:wordWrap w:val="0"/>
        <w:overflowPunct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本院為</w:t>
      </w:r>
      <w:r w:rsidR="00F85C6A" w:rsidRPr="00FC3F1A">
        <w:rPr>
          <w:rFonts w:ascii="Times New Roman" w:hAnsi="Times New Roman" w:hint="eastAsia"/>
        </w:rPr>
        <w:t>瞭解</w:t>
      </w:r>
      <w:r w:rsidRPr="00FC3F1A">
        <w:rPr>
          <w:rFonts w:ascii="Times New Roman" w:hAnsi="Times New Roman" w:hint="eastAsia"/>
        </w:rPr>
        <w:t>中華郵政公司</w:t>
      </w:r>
      <w:r w:rsidR="007C528E" w:rsidRPr="00FC3F1A">
        <w:rPr>
          <w:rFonts w:ascii="Times New Roman" w:hAnsi="Times New Roman" w:hint="eastAsia"/>
        </w:rPr>
        <w:t>及</w:t>
      </w:r>
      <w:r w:rsidRPr="00FC3F1A">
        <w:rPr>
          <w:rFonts w:ascii="Times New Roman" w:hAnsi="Times New Roman" w:hint="eastAsia"/>
        </w:rPr>
        <w:t>臺北市警局</w:t>
      </w:r>
      <w:r w:rsidR="0037540B" w:rsidRPr="00FC3F1A">
        <w:rPr>
          <w:rFonts w:ascii="Times New Roman" w:hAnsi="Times New Roman" w:hint="eastAsia"/>
        </w:rPr>
        <w:t>於</w:t>
      </w:r>
      <w:r w:rsidR="009E0DB8" w:rsidRPr="00FC3F1A">
        <w:rPr>
          <w:rFonts w:ascii="Times New Roman" w:hAnsi="Times New Roman" w:hint="eastAsia"/>
        </w:rPr>
        <w:t>104~105</w:t>
      </w:r>
      <w:r w:rsidR="009E0DB8" w:rsidRPr="00FC3F1A">
        <w:rPr>
          <w:rFonts w:ascii="Times New Roman" w:hAnsi="Times New Roman" w:hint="eastAsia"/>
        </w:rPr>
        <w:t>年</w:t>
      </w:r>
      <w:r w:rsidR="0037540B" w:rsidRPr="00FC3F1A">
        <w:rPr>
          <w:rFonts w:ascii="Times New Roman" w:hAnsi="Times New Roman" w:hint="eastAsia"/>
        </w:rPr>
        <w:t>期間</w:t>
      </w:r>
      <w:proofErr w:type="gramStart"/>
      <w:r w:rsidRPr="00FC3F1A">
        <w:rPr>
          <w:rFonts w:ascii="Times New Roman" w:hAnsi="Times New Roman" w:hint="eastAsia"/>
        </w:rPr>
        <w:t>採購</w:t>
      </w:r>
      <w:r w:rsidR="009E0DB8" w:rsidRPr="00FC3F1A">
        <w:rPr>
          <w:rFonts w:ascii="Times New Roman" w:hAnsi="Times New Roman" w:hint="eastAsia"/>
        </w:rPr>
        <w:t>捷穎</w:t>
      </w:r>
      <w:r w:rsidR="0037540B" w:rsidRPr="00FC3F1A">
        <w:rPr>
          <w:rFonts w:ascii="Times New Roman" w:hAnsi="Times New Roman" w:hint="eastAsia"/>
        </w:rPr>
        <w:t>公司</w:t>
      </w:r>
      <w:proofErr w:type="gramEnd"/>
      <w:r w:rsidRPr="00FC3F1A">
        <w:rPr>
          <w:rFonts w:ascii="Times New Roman" w:hAnsi="Times New Roman" w:hint="eastAsia"/>
        </w:rPr>
        <w:t>機車</w:t>
      </w:r>
      <w:r w:rsidR="0037540B" w:rsidRPr="00FC3F1A">
        <w:rPr>
          <w:rFonts w:ascii="Times New Roman" w:hAnsi="Times New Roman" w:hint="eastAsia"/>
        </w:rPr>
        <w:t>所發生之相關問題，</w:t>
      </w:r>
      <w:r w:rsidR="00311F53" w:rsidRPr="00FC3F1A">
        <w:rPr>
          <w:rFonts w:ascii="Times New Roman" w:hAnsi="Times New Roman" w:hint="eastAsia"/>
        </w:rPr>
        <w:t>經</w:t>
      </w:r>
      <w:r w:rsidR="00227D00" w:rsidRPr="00FC3F1A">
        <w:rPr>
          <w:rFonts w:ascii="Times New Roman" w:hAnsi="Times New Roman" w:hint="eastAsia"/>
        </w:rPr>
        <w:t>函請行政院工程會</w:t>
      </w:r>
      <w:proofErr w:type="gramStart"/>
      <w:r w:rsidR="00227D00" w:rsidRPr="00FC3F1A">
        <w:rPr>
          <w:rFonts w:ascii="Times New Roman" w:hAnsi="Times New Roman" w:hint="eastAsia"/>
        </w:rPr>
        <w:t>提供</w:t>
      </w:r>
      <w:r w:rsidRPr="00FC3F1A">
        <w:rPr>
          <w:rFonts w:ascii="Times New Roman" w:hAnsi="Times New Roman" w:hint="eastAsia"/>
        </w:rPr>
        <w:t>捷穎公司</w:t>
      </w:r>
      <w:proofErr w:type="gramEnd"/>
      <w:r w:rsidRPr="00FC3F1A">
        <w:rPr>
          <w:rFonts w:ascii="Times New Roman" w:hAnsi="Times New Roman" w:hint="eastAsia"/>
        </w:rPr>
        <w:t>104</w:t>
      </w:r>
      <w:r w:rsidR="00227D00" w:rsidRPr="00FC3F1A">
        <w:rPr>
          <w:rFonts w:ascii="Times New Roman" w:hAnsi="Times New Roman" w:hint="eastAsia"/>
        </w:rPr>
        <w:t>~</w:t>
      </w:r>
      <w:r w:rsidRPr="00FC3F1A">
        <w:rPr>
          <w:rFonts w:ascii="Times New Roman" w:hAnsi="Times New Roman" w:hint="eastAsia"/>
        </w:rPr>
        <w:t>105</w:t>
      </w:r>
      <w:r w:rsidRPr="00FC3F1A">
        <w:rPr>
          <w:rFonts w:ascii="Times New Roman" w:hAnsi="Times New Roman" w:hint="eastAsia"/>
        </w:rPr>
        <w:t>年參加政府機關公務機車採購得標</w:t>
      </w:r>
      <w:r w:rsidR="00F85C6A" w:rsidRPr="00FC3F1A">
        <w:rPr>
          <w:rFonts w:ascii="Times New Roman" w:hAnsi="Times New Roman" w:hint="eastAsia"/>
        </w:rPr>
        <w:t>狀況</w:t>
      </w:r>
      <w:r w:rsidR="00227D00" w:rsidRPr="00FC3F1A">
        <w:rPr>
          <w:rFonts w:ascii="Times New Roman" w:hAnsi="Times New Roman" w:hint="eastAsia"/>
        </w:rPr>
        <w:t>，</w:t>
      </w:r>
      <w:r w:rsidR="00F85C6A" w:rsidRPr="00FC3F1A">
        <w:rPr>
          <w:rFonts w:ascii="Times New Roman" w:hAnsi="Times New Roman" w:hint="eastAsia"/>
        </w:rPr>
        <w:t>扣除前揭中華郵政公司及臺北市警局辦理之</w:t>
      </w:r>
      <w:r w:rsidR="00F85C6A" w:rsidRPr="00FC3F1A">
        <w:rPr>
          <w:rFonts w:ascii="Times New Roman" w:hAnsi="Times New Roman" w:hint="eastAsia"/>
        </w:rPr>
        <w:t>3</w:t>
      </w:r>
      <w:r w:rsidR="00F85C6A" w:rsidRPr="00FC3F1A">
        <w:rPr>
          <w:rFonts w:ascii="Times New Roman" w:hAnsi="Times New Roman" w:hint="eastAsia"/>
        </w:rPr>
        <w:t>案外，</w:t>
      </w:r>
      <w:r w:rsidR="00454F77" w:rsidRPr="00FC3F1A">
        <w:rPr>
          <w:rFonts w:ascii="Times New Roman" w:hAnsi="Times New Roman" w:hint="eastAsia"/>
        </w:rPr>
        <w:t>大批數量採購</w:t>
      </w:r>
      <w:r w:rsidR="00AF191C" w:rsidRPr="00FC3F1A">
        <w:rPr>
          <w:rFonts w:ascii="Times New Roman" w:hAnsi="Times New Roman" w:hint="eastAsia"/>
        </w:rPr>
        <w:t>決標</w:t>
      </w:r>
      <w:r w:rsidR="00454F77" w:rsidRPr="00FC3F1A">
        <w:rPr>
          <w:rFonts w:ascii="Times New Roman" w:hAnsi="Times New Roman" w:hint="eastAsia"/>
        </w:rPr>
        <w:t>之案件</w:t>
      </w:r>
      <w:r w:rsidR="000B4EBE" w:rsidRPr="00FC3F1A">
        <w:rPr>
          <w:rFonts w:ascii="Times New Roman" w:hAnsi="Times New Roman" w:hint="eastAsia"/>
        </w:rPr>
        <w:t>統</w:t>
      </w:r>
      <w:r w:rsidR="00227D00" w:rsidRPr="00FC3F1A">
        <w:rPr>
          <w:rFonts w:ascii="Times New Roman" w:hAnsi="Times New Roman" w:hint="eastAsia"/>
        </w:rPr>
        <w:t>計</w:t>
      </w:r>
      <w:r w:rsidR="000B4EBE" w:rsidRPr="00FC3F1A">
        <w:rPr>
          <w:rFonts w:ascii="Times New Roman" w:hAnsi="Times New Roman" w:hint="eastAsia"/>
        </w:rPr>
        <w:t>如下</w:t>
      </w:r>
      <w:r w:rsidR="00227D00" w:rsidRPr="00FC3F1A">
        <w:rPr>
          <w:rFonts w:ascii="Times New Roman" w:hAnsi="Times New Roman" w:hint="eastAsia"/>
        </w:rPr>
        <w:t>：</w:t>
      </w:r>
    </w:p>
    <w:tbl>
      <w:tblPr>
        <w:tblStyle w:val="af7"/>
        <w:tblW w:w="9640" w:type="dxa"/>
        <w:tblLayout w:type="fixed"/>
        <w:tblLook w:val="04A0" w:firstRow="1" w:lastRow="0" w:firstColumn="1" w:lastColumn="0" w:noHBand="0" w:noVBand="1"/>
      </w:tblPr>
      <w:tblGrid>
        <w:gridCol w:w="398"/>
        <w:gridCol w:w="1134"/>
        <w:gridCol w:w="1270"/>
        <w:gridCol w:w="1735"/>
        <w:gridCol w:w="1115"/>
        <w:gridCol w:w="1115"/>
        <w:gridCol w:w="1373"/>
        <w:gridCol w:w="1500"/>
      </w:tblGrid>
      <w:tr w:rsidR="00565EA0" w:rsidRPr="00FC3F1A" w:rsidTr="00815F23">
        <w:tc>
          <w:tcPr>
            <w:tcW w:w="398" w:type="dxa"/>
            <w:vAlign w:val="center"/>
          </w:tcPr>
          <w:p w:rsidR="00565EA0" w:rsidRPr="00FC3F1A" w:rsidRDefault="00565EA0" w:rsidP="00FC3F1A">
            <w:p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snapToGrid w:val="0"/>
                <w:spacing w:val="-12"/>
                <w:kern w:val="0"/>
                <w:sz w:val="24"/>
                <w:szCs w:val="24"/>
              </w:rPr>
              <w:lastRenderedPageBreak/>
              <w:t>項次</w:t>
            </w:r>
          </w:p>
        </w:tc>
        <w:tc>
          <w:tcPr>
            <w:tcW w:w="1134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決標日期</w:t>
            </w:r>
          </w:p>
        </w:tc>
        <w:tc>
          <w:tcPr>
            <w:tcW w:w="1270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政府單位</w:t>
            </w:r>
          </w:p>
        </w:tc>
        <w:tc>
          <w:tcPr>
            <w:tcW w:w="1735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標案名稱</w:t>
            </w:r>
          </w:p>
        </w:tc>
        <w:tc>
          <w:tcPr>
            <w:tcW w:w="1115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招標方式</w:t>
            </w:r>
          </w:p>
        </w:tc>
        <w:tc>
          <w:tcPr>
            <w:tcW w:w="1115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決標方式</w:t>
            </w:r>
          </w:p>
        </w:tc>
        <w:tc>
          <w:tcPr>
            <w:tcW w:w="1373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底價金額（元）</w:t>
            </w:r>
          </w:p>
        </w:tc>
        <w:tc>
          <w:tcPr>
            <w:tcW w:w="1500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決標金額（元）</w:t>
            </w:r>
          </w:p>
        </w:tc>
      </w:tr>
      <w:tr w:rsidR="00987B1D" w:rsidRPr="00FC3F1A" w:rsidTr="00815F23">
        <w:tc>
          <w:tcPr>
            <w:tcW w:w="398" w:type="dxa"/>
            <w:vAlign w:val="center"/>
          </w:tcPr>
          <w:p w:rsidR="00987B1D" w:rsidRPr="00FC3F1A" w:rsidRDefault="00987B1D" w:rsidP="00FC3F1A">
            <w:p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104.3.3</w:t>
            </w:r>
          </w:p>
        </w:tc>
        <w:tc>
          <w:tcPr>
            <w:tcW w:w="1270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proofErr w:type="gramStart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臺</w:t>
            </w:r>
            <w:proofErr w:type="gramEnd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銀</w:t>
            </w:r>
          </w:p>
        </w:tc>
        <w:tc>
          <w:tcPr>
            <w:tcW w:w="173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警用車輛（含汽車、機車）</w:t>
            </w:r>
          </w:p>
        </w:tc>
        <w:tc>
          <w:tcPr>
            <w:tcW w:w="111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公開招標</w:t>
            </w:r>
          </w:p>
        </w:tc>
        <w:tc>
          <w:tcPr>
            <w:tcW w:w="111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最低標</w:t>
            </w:r>
          </w:p>
        </w:tc>
        <w:tc>
          <w:tcPr>
            <w:tcW w:w="1373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376,588,800</w:t>
            </w:r>
          </w:p>
        </w:tc>
        <w:tc>
          <w:tcPr>
            <w:tcW w:w="1500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373,052,204</w:t>
            </w:r>
          </w:p>
        </w:tc>
      </w:tr>
      <w:tr w:rsidR="00987B1D" w:rsidRPr="00FC3F1A" w:rsidTr="00815F23">
        <w:tc>
          <w:tcPr>
            <w:tcW w:w="398" w:type="dxa"/>
            <w:vAlign w:val="center"/>
          </w:tcPr>
          <w:p w:rsidR="00987B1D" w:rsidRPr="00FC3F1A" w:rsidRDefault="00987B1D" w:rsidP="00FC3F1A">
            <w:p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104.6.30</w:t>
            </w:r>
          </w:p>
        </w:tc>
        <w:tc>
          <w:tcPr>
            <w:tcW w:w="1270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退輔會</w:t>
            </w:r>
          </w:p>
        </w:tc>
        <w:tc>
          <w:tcPr>
            <w:tcW w:w="173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該會</w:t>
            </w:r>
            <w:proofErr w:type="gramStart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104</w:t>
            </w:r>
            <w:proofErr w:type="gramEnd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年度服務機構公務機車採購案</w:t>
            </w:r>
          </w:p>
        </w:tc>
        <w:tc>
          <w:tcPr>
            <w:tcW w:w="111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公開招標</w:t>
            </w:r>
          </w:p>
        </w:tc>
        <w:tc>
          <w:tcPr>
            <w:tcW w:w="111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最低標</w:t>
            </w:r>
          </w:p>
        </w:tc>
        <w:tc>
          <w:tcPr>
            <w:tcW w:w="1373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6,220,000</w:t>
            </w:r>
          </w:p>
        </w:tc>
        <w:tc>
          <w:tcPr>
            <w:tcW w:w="1500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5,845,670</w:t>
            </w:r>
          </w:p>
        </w:tc>
      </w:tr>
      <w:tr w:rsidR="00987B1D" w:rsidRPr="00FC3F1A" w:rsidTr="00815F23">
        <w:tc>
          <w:tcPr>
            <w:tcW w:w="398" w:type="dxa"/>
            <w:vAlign w:val="center"/>
          </w:tcPr>
          <w:p w:rsidR="00987B1D" w:rsidRPr="00FC3F1A" w:rsidRDefault="002F59E6" w:rsidP="00FC3F1A">
            <w:p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105.4.13</w:t>
            </w:r>
          </w:p>
        </w:tc>
        <w:tc>
          <w:tcPr>
            <w:tcW w:w="1270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proofErr w:type="gramStart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臺</w:t>
            </w:r>
            <w:proofErr w:type="gramEnd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銀</w:t>
            </w:r>
          </w:p>
        </w:tc>
        <w:tc>
          <w:tcPr>
            <w:tcW w:w="173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警用機車</w:t>
            </w:r>
          </w:p>
        </w:tc>
        <w:tc>
          <w:tcPr>
            <w:tcW w:w="111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公開招標</w:t>
            </w:r>
          </w:p>
        </w:tc>
        <w:tc>
          <w:tcPr>
            <w:tcW w:w="1115" w:type="dxa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最低標</w:t>
            </w:r>
          </w:p>
        </w:tc>
        <w:tc>
          <w:tcPr>
            <w:tcW w:w="1373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83,270,000</w:t>
            </w:r>
          </w:p>
        </w:tc>
        <w:tc>
          <w:tcPr>
            <w:tcW w:w="1500" w:type="dxa"/>
            <w:vAlign w:val="center"/>
          </w:tcPr>
          <w:p w:rsidR="00987B1D" w:rsidRPr="00FC3F1A" w:rsidRDefault="00987B1D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67,275,120</w:t>
            </w:r>
          </w:p>
        </w:tc>
      </w:tr>
      <w:tr w:rsidR="00565EA0" w:rsidRPr="00FC3F1A" w:rsidTr="00815F23">
        <w:tc>
          <w:tcPr>
            <w:tcW w:w="398" w:type="dxa"/>
            <w:vAlign w:val="center"/>
          </w:tcPr>
          <w:p w:rsidR="00565EA0" w:rsidRPr="00FC3F1A" w:rsidRDefault="002F59E6" w:rsidP="00FC3F1A">
            <w:p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center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105.5.19</w:t>
            </w:r>
          </w:p>
        </w:tc>
        <w:tc>
          <w:tcPr>
            <w:tcW w:w="1270" w:type="dxa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proofErr w:type="gramStart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臺</w:t>
            </w:r>
            <w:proofErr w:type="gramEnd"/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銀</w:t>
            </w:r>
          </w:p>
        </w:tc>
        <w:tc>
          <w:tcPr>
            <w:tcW w:w="1735" w:type="dxa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公務機車及電動輔助自行車</w:t>
            </w:r>
          </w:p>
        </w:tc>
        <w:tc>
          <w:tcPr>
            <w:tcW w:w="1115" w:type="dxa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公開招標</w:t>
            </w:r>
          </w:p>
        </w:tc>
        <w:tc>
          <w:tcPr>
            <w:tcW w:w="1115" w:type="dxa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 w:hint="eastAsia"/>
                <w:bCs/>
                <w:snapToGrid w:val="0"/>
                <w:spacing w:val="-12"/>
                <w:kern w:val="0"/>
                <w:sz w:val="24"/>
                <w:szCs w:val="24"/>
              </w:rPr>
              <w:t>最低標</w:t>
            </w:r>
          </w:p>
        </w:tc>
        <w:tc>
          <w:tcPr>
            <w:tcW w:w="1373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47,506,300</w:t>
            </w:r>
          </w:p>
        </w:tc>
        <w:tc>
          <w:tcPr>
            <w:tcW w:w="1500" w:type="dxa"/>
            <w:vAlign w:val="center"/>
          </w:tcPr>
          <w:p w:rsidR="00565EA0" w:rsidRPr="00FC3F1A" w:rsidRDefault="00565EA0" w:rsidP="00FC3F1A">
            <w:pPr>
              <w:pStyle w:val="a0"/>
              <w:numPr>
                <w:ilvl w:val="0"/>
                <w:numId w:val="0"/>
              </w:numPr>
              <w:wordWrap w:val="0"/>
              <w:overflowPunct/>
              <w:adjustRightInd w:val="0"/>
              <w:snapToGrid w:val="0"/>
              <w:jc w:val="right"/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</w:pPr>
            <w:r w:rsidRPr="00FC3F1A">
              <w:rPr>
                <w:rFonts w:ascii="Times New Roman"/>
                <w:bCs/>
                <w:snapToGrid w:val="0"/>
                <w:spacing w:val="-12"/>
                <w:kern w:val="0"/>
                <w:sz w:val="24"/>
                <w:szCs w:val="24"/>
              </w:rPr>
              <w:t>45,515,400</w:t>
            </w:r>
          </w:p>
        </w:tc>
      </w:tr>
    </w:tbl>
    <w:p w:rsidR="00027923" w:rsidRPr="00FC3F1A" w:rsidRDefault="00027923" w:rsidP="00FC3F1A">
      <w:pPr>
        <w:pStyle w:val="3"/>
        <w:numPr>
          <w:ilvl w:val="0"/>
          <w:numId w:val="0"/>
        </w:numPr>
        <w:wordWrap w:val="0"/>
        <w:overflowPunct/>
        <w:adjustRightInd w:val="0"/>
        <w:snapToGrid w:val="0"/>
        <w:ind w:left="502" w:rightChars="-194" w:right="-660" w:hangingChars="193" w:hanging="502"/>
        <w:rPr>
          <w:rFonts w:ascii="Times New Roman" w:hAnsi="Times New Roman"/>
          <w:sz w:val="24"/>
          <w:szCs w:val="24"/>
        </w:rPr>
      </w:pPr>
      <w:proofErr w:type="gramStart"/>
      <w:r w:rsidRPr="00FC3F1A">
        <w:rPr>
          <w:rFonts w:ascii="Times New Roman" w:hAnsi="Times New Roman" w:hint="eastAsia"/>
          <w:sz w:val="24"/>
          <w:szCs w:val="24"/>
        </w:rPr>
        <w:t>註</w:t>
      </w:r>
      <w:proofErr w:type="gramEnd"/>
      <w:r w:rsidRPr="00FC3F1A">
        <w:rPr>
          <w:rFonts w:ascii="Times New Roman" w:hAnsi="Times New Roman" w:hint="eastAsia"/>
          <w:sz w:val="24"/>
          <w:szCs w:val="24"/>
        </w:rPr>
        <w:t>：項次</w:t>
      </w:r>
      <w:r w:rsidRPr="00FC3F1A">
        <w:rPr>
          <w:rFonts w:ascii="Times New Roman" w:hAnsi="Times New Roman" w:hint="eastAsia"/>
          <w:sz w:val="24"/>
          <w:szCs w:val="24"/>
        </w:rPr>
        <w:t>1</w:t>
      </w:r>
      <w:r w:rsidRPr="00FC3F1A">
        <w:rPr>
          <w:rFonts w:ascii="Times New Roman" w:hAnsi="Times New Roman" w:hint="eastAsia"/>
          <w:sz w:val="24"/>
          <w:szCs w:val="24"/>
        </w:rPr>
        <w:t>、</w:t>
      </w:r>
      <w:r w:rsidR="00614E6E" w:rsidRPr="00FC3F1A">
        <w:rPr>
          <w:rFonts w:ascii="Times New Roman" w:hAnsi="Times New Roman" w:hint="eastAsia"/>
          <w:sz w:val="24"/>
          <w:szCs w:val="24"/>
        </w:rPr>
        <w:t>3</w:t>
      </w:r>
      <w:r w:rsidRPr="00FC3F1A">
        <w:rPr>
          <w:rFonts w:ascii="Times New Roman" w:hAnsi="Times New Roman" w:hint="eastAsia"/>
          <w:sz w:val="24"/>
          <w:szCs w:val="24"/>
        </w:rPr>
        <w:t>、</w:t>
      </w:r>
      <w:r w:rsidR="00614E6E" w:rsidRPr="00FC3F1A">
        <w:rPr>
          <w:rFonts w:ascii="Times New Roman" w:hAnsi="Times New Roman" w:hint="eastAsia"/>
          <w:sz w:val="24"/>
          <w:szCs w:val="24"/>
        </w:rPr>
        <w:t>4</w:t>
      </w:r>
      <w:r w:rsidRPr="00FC3F1A">
        <w:rPr>
          <w:rFonts w:ascii="Times New Roman" w:hAnsi="Times New Roman" w:hint="eastAsia"/>
          <w:sz w:val="24"/>
          <w:szCs w:val="24"/>
        </w:rPr>
        <w:t>為共同供應契約，合約內有不同</w:t>
      </w:r>
      <w:r w:rsidR="007F323B" w:rsidRPr="00FC3F1A">
        <w:rPr>
          <w:rFonts w:ascii="Times New Roman" w:hAnsi="Times New Roman" w:hint="eastAsia"/>
          <w:sz w:val="24"/>
          <w:szCs w:val="24"/>
        </w:rPr>
        <w:t>項次數量級距，</w:t>
      </w:r>
      <w:proofErr w:type="gramStart"/>
      <w:r w:rsidRPr="00FC3F1A">
        <w:rPr>
          <w:rFonts w:ascii="Times New Roman" w:hAnsi="Times New Roman" w:hint="eastAsia"/>
          <w:sz w:val="24"/>
          <w:szCs w:val="24"/>
        </w:rPr>
        <w:t>採</w:t>
      </w:r>
      <w:proofErr w:type="gramEnd"/>
      <w:r w:rsidRPr="00FC3F1A">
        <w:rPr>
          <w:rFonts w:ascii="Times New Roman" w:hAnsi="Times New Roman" w:hint="eastAsia"/>
          <w:sz w:val="24"/>
          <w:szCs w:val="24"/>
        </w:rPr>
        <w:t>單價複數決標，</w:t>
      </w:r>
      <w:proofErr w:type="gramStart"/>
      <w:r w:rsidRPr="00FC3F1A">
        <w:rPr>
          <w:rFonts w:ascii="Times New Roman" w:hAnsi="Times New Roman" w:hint="eastAsia"/>
          <w:sz w:val="24"/>
          <w:szCs w:val="24"/>
        </w:rPr>
        <w:t>捷穎公司</w:t>
      </w:r>
      <w:proofErr w:type="gramEnd"/>
      <w:r w:rsidRPr="00FC3F1A">
        <w:rPr>
          <w:rFonts w:ascii="Times New Roman" w:hAnsi="Times New Roman" w:hint="eastAsia"/>
          <w:sz w:val="24"/>
          <w:szCs w:val="24"/>
        </w:rPr>
        <w:t>為</w:t>
      </w:r>
      <w:r w:rsidR="007F323B" w:rsidRPr="00FC3F1A">
        <w:rPr>
          <w:rFonts w:ascii="Times New Roman" w:hAnsi="Times New Roman" w:hint="eastAsia"/>
          <w:sz w:val="24"/>
          <w:szCs w:val="24"/>
        </w:rPr>
        <w:t>決標廠商之</w:t>
      </w:r>
      <w:proofErr w:type="gramStart"/>
      <w:r w:rsidR="007F323B" w:rsidRPr="00FC3F1A">
        <w:rPr>
          <w:rFonts w:ascii="Times New Roman" w:hAnsi="Times New Roman" w:hint="eastAsia"/>
          <w:sz w:val="24"/>
          <w:szCs w:val="24"/>
        </w:rPr>
        <w:t>一</w:t>
      </w:r>
      <w:proofErr w:type="gramEnd"/>
      <w:r w:rsidR="007F323B" w:rsidRPr="00FC3F1A">
        <w:rPr>
          <w:rFonts w:ascii="Times New Roman" w:hAnsi="Times New Roman" w:hint="eastAsia"/>
          <w:sz w:val="24"/>
          <w:szCs w:val="24"/>
        </w:rPr>
        <w:t>。</w:t>
      </w:r>
    </w:p>
    <w:p w:rsidR="00F0380E" w:rsidRPr="00FC3F1A" w:rsidRDefault="00DB4C39" w:rsidP="00FC3F1A">
      <w:pPr>
        <w:pStyle w:val="3"/>
        <w:wordWrap w:val="0"/>
        <w:overflowPunct/>
        <w:rPr>
          <w:rFonts w:ascii="Times New Roman" w:hAnsi="Times New Roman"/>
        </w:rPr>
      </w:pPr>
      <w:proofErr w:type="gramStart"/>
      <w:r w:rsidRPr="00FC3F1A">
        <w:rPr>
          <w:rFonts w:ascii="Times New Roman" w:hAnsi="Times New Roman" w:hint="eastAsia"/>
        </w:rPr>
        <w:t>嗣</w:t>
      </w:r>
      <w:proofErr w:type="gramEnd"/>
      <w:r w:rsidRPr="00FC3F1A">
        <w:rPr>
          <w:rFonts w:ascii="Times New Roman" w:hAnsi="Times New Roman" w:hint="eastAsia"/>
        </w:rPr>
        <w:t>再</w:t>
      </w:r>
      <w:proofErr w:type="gramStart"/>
      <w:r w:rsidRPr="00FC3F1A">
        <w:rPr>
          <w:rFonts w:ascii="Times New Roman" w:hAnsi="Times New Roman" w:hint="eastAsia"/>
        </w:rPr>
        <w:t>詢</w:t>
      </w:r>
      <w:proofErr w:type="gramEnd"/>
      <w:r w:rsidRPr="00FC3F1A">
        <w:rPr>
          <w:rFonts w:ascii="Times New Roman" w:hAnsi="Times New Roman" w:hint="eastAsia"/>
        </w:rPr>
        <w:t>據</w:t>
      </w:r>
      <w:proofErr w:type="gramStart"/>
      <w:r w:rsidR="002F59E6" w:rsidRPr="00FC3F1A">
        <w:rPr>
          <w:rFonts w:ascii="Times New Roman" w:hAnsi="Times New Roman" w:hint="eastAsia"/>
        </w:rPr>
        <w:t>臺</w:t>
      </w:r>
      <w:proofErr w:type="gramEnd"/>
      <w:r w:rsidR="002F59E6" w:rsidRPr="00FC3F1A">
        <w:rPr>
          <w:rFonts w:ascii="Times New Roman" w:hAnsi="Times New Roman" w:hint="eastAsia"/>
        </w:rPr>
        <w:t>銀</w:t>
      </w:r>
      <w:r w:rsidR="0028788C" w:rsidRPr="00FC3F1A">
        <w:rPr>
          <w:rFonts w:ascii="Times New Roman" w:hAnsi="Times New Roman" w:hint="eastAsia"/>
        </w:rPr>
        <w:t>及</w:t>
      </w:r>
      <w:r w:rsidR="00893211" w:rsidRPr="00FC3F1A">
        <w:rPr>
          <w:rFonts w:ascii="Times New Roman" w:hAnsi="Times New Roman" w:hint="eastAsia"/>
        </w:rPr>
        <w:t>退輔會</w:t>
      </w:r>
      <w:r w:rsidR="0028788C" w:rsidRPr="00FC3F1A">
        <w:rPr>
          <w:rFonts w:ascii="Times New Roman" w:hAnsi="Times New Roman" w:hint="eastAsia"/>
        </w:rPr>
        <w:t>前揭案件之履約品質狀況，</w:t>
      </w:r>
      <w:proofErr w:type="gramStart"/>
      <w:r w:rsidR="002F59E6" w:rsidRPr="00FC3F1A">
        <w:rPr>
          <w:rFonts w:ascii="Times New Roman" w:hAnsi="Times New Roman" w:hint="eastAsia"/>
        </w:rPr>
        <w:t>臺</w:t>
      </w:r>
      <w:proofErr w:type="gramEnd"/>
      <w:r w:rsidR="002F59E6" w:rsidRPr="00FC3F1A">
        <w:rPr>
          <w:rFonts w:ascii="Times New Roman" w:hAnsi="Times New Roman" w:hint="eastAsia"/>
        </w:rPr>
        <w:t>銀表示，</w:t>
      </w:r>
      <w:r w:rsidR="00CE00E8" w:rsidRPr="00FC3F1A">
        <w:rPr>
          <w:rFonts w:ascii="Times New Roman" w:hAnsi="Times New Roman" w:hint="eastAsia"/>
        </w:rPr>
        <w:t>該行</w:t>
      </w:r>
      <w:proofErr w:type="gramStart"/>
      <w:r w:rsidR="00CE00E8" w:rsidRPr="00FC3F1A">
        <w:rPr>
          <w:rFonts w:ascii="Times New Roman" w:hAnsi="Times New Roman" w:hint="eastAsia"/>
        </w:rPr>
        <w:t>採購部為辦理</w:t>
      </w:r>
      <w:proofErr w:type="gramEnd"/>
      <w:r w:rsidR="00CE00E8" w:rsidRPr="00FC3F1A">
        <w:rPr>
          <w:rFonts w:ascii="Times New Roman" w:hAnsi="Times New Roman" w:hint="eastAsia"/>
        </w:rPr>
        <w:t>前揭</w:t>
      </w:r>
      <w:r w:rsidR="00CE00E8" w:rsidRPr="00FC3F1A">
        <w:rPr>
          <w:rFonts w:ascii="Times New Roman" w:hAnsi="Times New Roman" w:hint="eastAsia"/>
        </w:rPr>
        <w:t>3</w:t>
      </w:r>
      <w:r w:rsidR="00CE00E8" w:rsidRPr="00FC3F1A">
        <w:rPr>
          <w:rFonts w:ascii="Times New Roman" w:hAnsi="Times New Roman" w:hint="eastAsia"/>
        </w:rPr>
        <w:t>案之招標</w:t>
      </w:r>
      <w:r w:rsidR="00CE00E8" w:rsidRPr="00FC3F1A">
        <w:rPr>
          <w:rFonts w:ascii="Times New Roman" w:hAnsi="Times New Roman" w:hint="eastAsia"/>
        </w:rPr>
        <w:t>/</w:t>
      </w:r>
      <w:r w:rsidR="00CE00E8" w:rsidRPr="00FC3F1A">
        <w:rPr>
          <w:rFonts w:ascii="Times New Roman" w:hAnsi="Times New Roman" w:hint="eastAsia"/>
        </w:rPr>
        <w:t>訂約機關，有關履約（訂購、交貨、驗收及付款）事宜，依共同供應契約實施辦法第</w:t>
      </w:r>
      <w:r w:rsidR="00CE00E8" w:rsidRPr="00FC3F1A">
        <w:rPr>
          <w:rFonts w:ascii="Times New Roman" w:hAnsi="Times New Roman" w:hint="eastAsia"/>
        </w:rPr>
        <w:t>8</w:t>
      </w:r>
      <w:r w:rsidR="00CE00E8" w:rsidRPr="00FC3F1A">
        <w:rPr>
          <w:rFonts w:ascii="Times New Roman" w:hAnsi="Times New Roman" w:hint="eastAsia"/>
        </w:rPr>
        <w:t>條第</w:t>
      </w:r>
      <w:r w:rsidR="00CE00E8" w:rsidRPr="00FC3F1A">
        <w:rPr>
          <w:rFonts w:ascii="Times New Roman" w:hAnsi="Times New Roman" w:hint="eastAsia"/>
        </w:rPr>
        <w:t>2</w:t>
      </w:r>
      <w:r w:rsidR="00CE00E8" w:rsidRPr="00FC3F1A">
        <w:rPr>
          <w:rFonts w:ascii="Times New Roman" w:hAnsi="Times New Roman" w:hint="eastAsia"/>
        </w:rPr>
        <w:t>項及共同供應契約條款之相關規定，</w:t>
      </w:r>
      <w:proofErr w:type="gramStart"/>
      <w:r w:rsidR="00CE00E8" w:rsidRPr="00FC3F1A">
        <w:rPr>
          <w:rFonts w:ascii="Times New Roman" w:hAnsi="Times New Roman" w:hint="eastAsia"/>
        </w:rPr>
        <w:t>均由訂購</w:t>
      </w:r>
      <w:proofErr w:type="gramEnd"/>
      <w:r w:rsidR="00CE00E8" w:rsidRPr="00FC3F1A">
        <w:rPr>
          <w:rFonts w:ascii="Times New Roman" w:hAnsi="Times New Roman" w:hint="eastAsia"/>
        </w:rPr>
        <w:t>（適用）機關</w:t>
      </w:r>
      <w:proofErr w:type="gramStart"/>
      <w:r w:rsidR="00A626FE" w:rsidRPr="00FC3F1A">
        <w:rPr>
          <w:rFonts w:ascii="Times New Roman" w:hAnsi="Times New Roman" w:hint="eastAsia"/>
        </w:rPr>
        <w:t>（註</w:t>
      </w:r>
      <w:proofErr w:type="gramEnd"/>
      <w:r w:rsidR="00A626FE" w:rsidRPr="00FC3F1A">
        <w:rPr>
          <w:rFonts w:ascii="Times New Roman" w:hAnsi="Times New Roman" w:hint="eastAsia"/>
        </w:rPr>
        <w:t>：全國各縣市警察局、政府機關</w:t>
      </w:r>
      <w:proofErr w:type="gramStart"/>
      <w:r w:rsidR="00A626FE" w:rsidRPr="00FC3F1A">
        <w:rPr>
          <w:rFonts w:ascii="Times New Roman" w:hAnsi="Times New Roman" w:hint="eastAsia"/>
        </w:rPr>
        <w:t>）</w:t>
      </w:r>
      <w:r w:rsidR="00CE00E8" w:rsidRPr="00FC3F1A">
        <w:rPr>
          <w:rFonts w:ascii="Times New Roman" w:hAnsi="Times New Roman" w:hint="eastAsia"/>
        </w:rPr>
        <w:t>逕</w:t>
      </w:r>
      <w:proofErr w:type="gramEnd"/>
      <w:r w:rsidR="00CE00E8" w:rsidRPr="00FC3F1A">
        <w:rPr>
          <w:rFonts w:ascii="Times New Roman" w:hAnsi="Times New Roman" w:hint="eastAsia"/>
        </w:rPr>
        <w:t>與廠商直接為之，故</w:t>
      </w:r>
      <w:r w:rsidR="00D13691" w:rsidRPr="00FC3F1A">
        <w:rPr>
          <w:rFonts w:ascii="Times New Roman" w:hAnsi="Times New Roman" w:hint="eastAsia"/>
        </w:rPr>
        <w:t>該</w:t>
      </w:r>
      <w:proofErr w:type="gramStart"/>
      <w:r w:rsidR="00D13691" w:rsidRPr="00FC3F1A">
        <w:rPr>
          <w:rFonts w:ascii="Times New Roman" w:hAnsi="Times New Roman" w:hint="eastAsia"/>
        </w:rPr>
        <w:t>行</w:t>
      </w:r>
      <w:r w:rsidR="00CE00E8" w:rsidRPr="00FC3F1A">
        <w:rPr>
          <w:rFonts w:ascii="Times New Roman" w:hAnsi="Times New Roman" w:hint="eastAsia"/>
        </w:rPr>
        <w:t>無各訂購</w:t>
      </w:r>
      <w:proofErr w:type="gramEnd"/>
      <w:r w:rsidR="00CE00E8" w:rsidRPr="00FC3F1A">
        <w:rPr>
          <w:rFonts w:ascii="Times New Roman" w:hAnsi="Times New Roman" w:hint="eastAsia"/>
        </w:rPr>
        <w:t>機關驗收過程、履約品質狀況及相關故障率情形統計資料。</w:t>
      </w:r>
      <w:r w:rsidR="00893211" w:rsidRPr="00FC3F1A">
        <w:rPr>
          <w:rFonts w:ascii="Times New Roman" w:hAnsi="Times New Roman" w:hint="eastAsia"/>
        </w:rPr>
        <w:t>退輔會表示，</w:t>
      </w:r>
      <w:proofErr w:type="gramStart"/>
      <w:r w:rsidR="009446FD" w:rsidRPr="00FC3F1A">
        <w:rPr>
          <w:rFonts w:ascii="Times New Roman" w:hAnsi="Times New Roman" w:hint="eastAsia"/>
        </w:rPr>
        <w:t>捷穎公司</w:t>
      </w:r>
      <w:proofErr w:type="gramEnd"/>
      <w:r w:rsidR="009446FD" w:rsidRPr="00FC3F1A">
        <w:rPr>
          <w:rFonts w:ascii="Times New Roman" w:hAnsi="Times New Roman" w:hint="eastAsia"/>
        </w:rPr>
        <w:t>機車</w:t>
      </w:r>
      <w:r w:rsidR="00856840" w:rsidRPr="00FC3F1A">
        <w:rPr>
          <w:rFonts w:ascii="Times New Roman" w:hAnsi="Times New Roman" w:hint="eastAsia"/>
        </w:rPr>
        <w:t>經抽驗發現部分車輛有熄火、</w:t>
      </w:r>
      <w:proofErr w:type="gramStart"/>
      <w:r w:rsidR="00856840" w:rsidRPr="00FC3F1A">
        <w:rPr>
          <w:rFonts w:ascii="Times New Roman" w:hAnsi="Times New Roman" w:hint="eastAsia"/>
        </w:rPr>
        <w:t>怠</w:t>
      </w:r>
      <w:proofErr w:type="gramEnd"/>
      <w:r w:rsidR="00856840" w:rsidRPr="00FC3F1A">
        <w:rPr>
          <w:rFonts w:ascii="Times New Roman" w:hAnsi="Times New Roman" w:hint="eastAsia"/>
        </w:rPr>
        <w:t>速抖動、油</w:t>
      </w:r>
      <w:proofErr w:type="gramStart"/>
      <w:r w:rsidR="00856840" w:rsidRPr="00FC3F1A">
        <w:rPr>
          <w:rFonts w:ascii="Times New Roman" w:hAnsi="Times New Roman" w:hint="eastAsia"/>
        </w:rPr>
        <w:t>錶</w:t>
      </w:r>
      <w:proofErr w:type="gramEnd"/>
      <w:r w:rsidR="00856840" w:rsidRPr="00FC3F1A">
        <w:rPr>
          <w:rFonts w:ascii="Times New Roman" w:hAnsi="Times New Roman" w:hint="eastAsia"/>
        </w:rPr>
        <w:t>板異常等情形，</w:t>
      </w:r>
      <w:r w:rsidR="002D49F3" w:rsidRPr="00FC3F1A">
        <w:rPr>
          <w:rFonts w:ascii="Times New Roman" w:hAnsi="Times New Roman" w:hint="eastAsia"/>
        </w:rPr>
        <w:t>為避免機車故障情形一再發生，</w:t>
      </w:r>
      <w:r w:rsidR="00DF4D55" w:rsidRPr="00FC3F1A">
        <w:rPr>
          <w:rFonts w:ascii="Times New Roman" w:hAnsi="Times New Roman" w:hint="eastAsia"/>
        </w:rPr>
        <w:t>經</w:t>
      </w:r>
      <w:r w:rsidR="002D49F3" w:rsidRPr="00FC3F1A">
        <w:rPr>
          <w:rFonts w:ascii="Times New Roman" w:hAnsi="Times New Roman" w:hint="eastAsia"/>
        </w:rPr>
        <w:t>協調廠商以延長保固期方式處理。</w:t>
      </w:r>
      <w:r w:rsidR="0098684D" w:rsidRPr="00FC3F1A">
        <w:rPr>
          <w:rFonts w:ascii="Times New Roman" w:hAnsi="Times New Roman" w:hint="eastAsia"/>
        </w:rPr>
        <w:t>但此終非提升採購</w:t>
      </w:r>
      <w:proofErr w:type="gramStart"/>
      <w:r w:rsidR="0098684D" w:rsidRPr="00FC3F1A">
        <w:rPr>
          <w:rFonts w:ascii="Times New Roman" w:hAnsi="Times New Roman" w:hint="eastAsia"/>
        </w:rPr>
        <w:t>品質善策</w:t>
      </w:r>
      <w:proofErr w:type="gramEnd"/>
      <w:r w:rsidR="00267DB0" w:rsidRPr="00FC3F1A">
        <w:rPr>
          <w:rFonts w:ascii="Times New Roman" w:hAnsi="Times New Roman" w:hint="eastAsia"/>
        </w:rPr>
        <w:t>，</w:t>
      </w:r>
      <w:r w:rsidR="00233F69" w:rsidRPr="00FC3F1A">
        <w:rPr>
          <w:rFonts w:ascii="Times New Roman" w:hAnsi="Times New Roman" w:hint="eastAsia"/>
        </w:rPr>
        <w:t>若</w:t>
      </w:r>
      <w:r w:rsidR="00C61FB5" w:rsidRPr="00FC3F1A">
        <w:rPr>
          <w:rFonts w:ascii="Times New Roman" w:hAnsi="Times New Roman" w:hint="eastAsia"/>
        </w:rPr>
        <w:t>未</w:t>
      </w:r>
      <w:r w:rsidR="00B813D5" w:rsidRPr="00FC3F1A">
        <w:rPr>
          <w:rFonts w:ascii="Times New Roman" w:hAnsi="Times New Roman" w:hint="eastAsia"/>
        </w:rPr>
        <w:t>將歷年採購經驗回饋及</w:t>
      </w:r>
      <w:r w:rsidR="00233F69" w:rsidRPr="00FC3F1A">
        <w:rPr>
          <w:rFonts w:ascii="Times New Roman" w:hAnsi="Times New Roman" w:hint="eastAsia"/>
        </w:rPr>
        <w:t>在</w:t>
      </w:r>
      <w:r w:rsidR="00C61FB5" w:rsidRPr="00FC3F1A">
        <w:rPr>
          <w:rFonts w:ascii="Times New Roman" w:hAnsi="Times New Roman" w:hint="eastAsia"/>
        </w:rPr>
        <w:t>採購</w:t>
      </w:r>
      <w:proofErr w:type="gramStart"/>
      <w:r w:rsidR="00C61FB5" w:rsidRPr="00FC3F1A">
        <w:rPr>
          <w:rFonts w:ascii="Times New Roman" w:hAnsi="Times New Roman" w:hint="eastAsia"/>
        </w:rPr>
        <w:t>規範</w:t>
      </w:r>
      <w:r w:rsidR="00267DB0" w:rsidRPr="00FC3F1A">
        <w:rPr>
          <w:rFonts w:ascii="Times New Roman" w:hAnsi="Times New Roman" w:hint="eastAsia"/>
        </w:rPr>
        <w:t>上詳為</w:t>
      </w:r>
      <w:proofErr w:type="gramEnd"/>
      <w:r w:rsidR="00C61FB5" w:rsidRPr="00FC3F1A">
        <w:rPr>
          <w:rFonts w:ascii="Times New Roman" w:hAnsi="Times New Roman" w:hint="eastAsia"/>
        </w:rPr>
        <w:t>要求，類似本案</w:t>
      </w:r>
      <w:r w:rsidR="005F55EF" w:rsidRPr="00FC3F1A">
        <w:rPr>
          <w:rFonts w:ascii="Times New Roman" w:hAnsi="Times New Roman" w:hint="eastAsia"/>
        </w:rPr>
        <w:t>採購</w:t>
      </w:r>
      <w:r w:rsidR="00C61FB5" w:rsidRPr="00FC3F1A">
        <w:rPr>
          <w:rFonts w:ascii="Times New Roman" w:hAnsi="Times New Roman" w:hint="eastAsia"/>
        </w:rPr>
        <w:t>驗收合格</w:t>
      </w:r>
      <w:r w:rsidR="005F55EF" w:rsidRPr="00FC3F1A">
        <w:rPr>
          <w:rFonts w:ascii="Times New Roman" w:hAnsi="Times New Roman" w:hint="eastAsia"/>
        </w:rPr>
        <w:t>後</w:t>
      </w:r>
      <w:r w:rsidR="00C61FB5" w:rsidRPr="00FC3F1A">
        <w:rPr>
          <w:rFonts w:ascii="Times New Roman" w:hAnsi="Times New Roman" w:hint="eastAsia"/>
        </w:rPr>
        <w:t>，卻頻繁進廠維修之</w:t>
      </w:r>
      <w:r w:rsidR="005F55EF" w:rsidRPr="00FC3F1A">
        <w:rPr>
          <w:rFonts w:ascii="Times New Roman" w:hAnsi="Times New Roman" w:hint="eastAsia"/>
        </w:rPr>
        <w:t>荒謬</w:t>
      </w:r>
      <w:r w:rsidR="00C61FB5" w:rsidRPr="00FC3F1A">
        <w:rPr>
          <w:rFonts w:ascii="Times New Roman" w:hAnsi="Times New Roman" w:hint="eastAsia"/>
        </w:rPr>
        <w:t>狀況，</w:t>
      </w:r>
      <w:r w:rsidR="00233F69" w:rsidRPr="00FC3F1A">
        <w:rPr>
          <w:rFonts w:ascii="Times New Roman" w:hAnsi="Times New Roman" w:hint="eastAsia"/>
        </w:rPr>
        <w:t>仍將不斷循環</w:t>
      </w:r>
      <w:r w:rsidR="009446FD" w:rsidRPr="00FC3F1A">
        <w:rPr>
          <w:rFonts w:ascii="Times New Roman" w:hAnsi="Times New Roman" w:hint="eastAsia"/>
        </w:rPr>
        <w:t>上演</w:t>
      </w:r>
      <w:r w:rsidR="00233F69" w:rsidRPr="00FC3F1A">
        <w:rPr>
          <w:rFonts w:ascii="Times New Roman" w:hAnsi="Times New Roman" w:hint="eastAsia"/>
        </w:rPr>
        <w:t>。</w:t>
      </w:r>
    </w:p>
    <w:p w:rsidR="007C6B3A" w:rsidRPr="00FC3F1A" w:rsidRDefault="003E0135" w:rsidP="00FC3F1A">
      <w:pPr>
        <w:pStyle w:val="3"/>
        <w:wordWrap w:val="0"/>
        <w:overflowPunct/>
        <w:ind w:left="1360" w:hanging="680"/>
        <w:rPr>
          <w:rFonts w:ascii="Times New Roman" w:hAnsi="Times New Roman"/>
        </w:rPr>
      </w:pPr>
      <w:r w:rsidRPr="00FC3F1A">
        <w:rPr>
          <w:rFonts w:ascii="Times New Roman" w:hAnsi="Times New Roman" w:hint="eastAsia"/>
        </w:rPr>
        <w:t>綜上，</w:t>
      </w:r>
      <w:proofErr w:type="gramStart"/>
      <w:r w:rsidR="00DC660E" w:rsidRPr="00FC3F1A">
        <w:rPr>
          <w:rFonts w:ascii="Times New Roman" w:hAnsi="Times New Roman" w:hint="eastAsia"/>
        </w:rPr>
        <w:t>臺</w:t>
      </w:r>
      <w:proofErr w:type="gramEnd"/>
      <w:r w:rsidR="00DC660E" w:rsidRPr="00FC3F1A">
        <w:rPr>
          <w:rFonts w:ascii="Times New Roman" w:hAnsi="Times New Roman" w:hint="eastAsia"/>
        </w:rPr>
        <w:t>銀負責辦理全國具有共通需求特性之財物共同供應契約，其數量金額龐鉅，各級機關倚</w:t>
      </w:r>
      <w:r w:rsidR="008E0D9D">
        <w:rPr>
          <w:rFonts w:ascii="Times New Roman" w:hAnsi="Times New Roman" w:hint="eastAsia"/>
        </w:rPr>
        <w:t>賴</w:t>
      </w:r>
      <w:r w:rsidR="00DC660E" w:rsidRPr="00FC3F1A">
        <w:rPr>
          <w:rFonts w:ascii="Times New Roman" w:hAnsi="Times New Roman" w:hint="eastAsia"/>
        </w:rPr>
        <w:t>甚深，對於中華郵政公司、臺北市警局採購公務機車所</w:t>
      </w:r>
      <w:proofErr w:type="gramStart"/>
      <w:r w:rsidR="00DC660E" w:rsidRPr="00FC3F1A">
        <w:rPr>
          <w:rFonts w:ascii="Times New Roman" w:hAnsi="Times New Roman" w:hint="eastAsia"/>
        </w:rPr>
        <w:t>凸</w:t>
      </w:r>
      <w:proofErr w:type="gramEnd"/>
      <w:r w:rsidR="00DC660E" w:rsidRPr="00FC3F1A">
        <w:rPr>
          <w:rFonts w:ascii="Times New Roman" w:hAnsi="Times New Roman" w:hint="eastAsia"/>
        </w:rPr>
        <w:t>顯之採購品質問題，</w:t>
      </w:r>
      <w:r w:rsidR="003072EC" w:rsidRPr="00FC3F1A">
        <w:rPr>
          <w:rFonts w:ascii="Times New Roman" w:hAnsi="Times New Roman" w:hint="eastAsia"/>
        </w:rPr>
        <w:t>允宜深刻自我檢討，以</w:t>
      </w:r>
      <w:proofErr w:type="gramStart"/>
      <w:r w:rsidR="003072EC" w:rsidRPr="00FC3F1A">
        <w:rPr>
          <w:rFonts w:ascii="Times New Roman" w:hAnsi="Times New Roman" w:hint="eastAsia"/>
        </w:rPr>
        <w:t>策來茲</w:t>
      </w:r>
      <w:proofErr w:type="gramEnd"/>
      <w:r w:rsidR="003072EC" w:rsidRPr="00FC3F1A">
        <w:rPr>
          <w:rFonts w:ascii="Times New Roman" w:hAnsi="Times New Roman" w:hint="eastAsia"/>
        </w:rPr>
        <w:t>；又行政院</w:t>
      </w:r>
      <w:proofErr w:type="gramStart"/>
      <w:r w:rsidR="003072EC" w:rsidRPr="00FC3F1A">
        <w:rPr>
          <w:rFonts w:ascii="Times New Roman" w:hAnsi="Times New Roman" w:hint="eastAsia"/>
        </w:rPr>
        <w:t>工程會身為</w:t>
      </w:r>
      <w:proofErr w:type="gramEnd"/>
      <w:r w:rsidR="003072EC" w:rsidRPr="00FC3F1A">
        <w:rPr>
          <w:rFonts w:ascii="Times New Roman" w:hAnsi="Times New Roman" w:hint="eastAsia"/>
        </w:rPr>
        <w:t>中央政府採購主管機關，自屬責無旁貸，鑑往知來，允應充分利用歷年採購之大數據資料，詳加比對分析，積極</w:t>
      </w:r>
      <w:proofErr w:type="gramStart"/>
      <w:r w:rsidR="003072EC" w:rsidRPr="00FC3F1A">
        <w:rPr>
          <w:rFonts w:ascii="Times New Roman" w:hAnsi="Times New Roman" w:hint="eastAsia"/>
        </w:rPr>
        <w:t>研</w:t>
      </w:r>
      <w:proofErr w:type="gramEnd"/>
      <w:r w:rsidR="003072EC" w:rsidRPr="00FC3F1A">
        <w:rPr>
          <w:rFonts w:ascii="Times New Roman" w:hAnsi="Times New Roman" w:hint="eastAsia"/>
        </w:rPr>
        <w:t>謀改善對策</w:t>
      </w:r>
      <w:r w:rsidR="003072EC" w:rsidRPr="00FC3F1A">
        <w:rPr>
          <w:rFonts w:ascii="Times New Roman" w:hAnsi="Times New Roman" w:hint="eastAsia"/>
        </w:rPr>
        <w:lastRenderedPageBreak/>
        <w:t>解決，以資各級採購相關需求機關參考及依循</w:t>
      </w:r>
      <w:r w:rsidR="003072EC" w:rsidRPr="00FC3F1A">
        <w:rPr>
          <w:rFonts w:ascii="Times New Roman" w:hAnsi="Times New Roman" w:hint="eastAsia"/>
          <w:b/>
        </w:rPr>
        <w:t>。</w:t>
      </w:r>
    </w:p>
    <w:p w:rsidR="003A5927" w:rsidRPr="00032944" w:rsidRDefault="003A5927" w:rsidP="00B451F9">
      <w:pPr>
        <w:pStyle w:val="31"/>
        <w:overflowPunct/>
        <w:ind w:leftChars="0" w:left="0" w:firstLineChars="0" w:firstLine="0"/>
        <w:rPr>
          <w:rFonts w:ascii="Times New Roman"/>
        </w:rPr>
      </w:pPr>
    </w:p>
    <w:p w:rsidR="00E25849" w:rsidRPr="00C71B06" w:rsidRDefault="00E25849" w:rsidP="00C71B06">
      <w:pPr>
        <w:pStyle w:val="1"/>
        <w:numPr>
          <w:ilvl w:val="0"/>
          <w:numId w:val="46"/>
        </w:numPr>
        <w:wordWrap w:val="0"/>
        <w:overflowPunct/>
        <w:rPr>
          <w:rFonts w:ascii="Times New Roman" w:hAnsi="Times New Roman"/>
        </w:rPr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End w:id="49"/>
      <w:r w:rsidRPr="00C71B06">
        <w:rPr>
          <w:rFonts w:ascii="Times New Roman" w:hAnsi="Times New Roman"/>
        </w:rPr>
        <w:br w:type="page"/>
      </w:r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r w:rsidRPr="00C71B06">
        <w:rPr>
          <w:rFonts w:ascii="Times New Roman" w:hAnsi="Times New Roman" w:hint="eastAsia"/>
        </w:rPr>
        <w:lastRenderedPageBreak/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E25849" w:rsidRPr="000222F2" w:rsidRDefault="00E25849" w:rsidP="00A705FA">
      <w:pPr>
        <w:pStyle w:val="2"/>
        <w:wordWrap w:val="0"/>
        <w:overflowPunct/>
        <w:rPr>
          <w:rFonts w:ascii="Times New Roman" w:hAnsi="Times New Roman"/>
        </w:rPr>
      </w:pPr>
      <w:bookmarkStart w:id="77" w:name="_Toc524895649"/>
      <w:bookmarkStart w:id="78" w:name="_Toc524896195"/>
      <w:bookmarkStart w:id="79" w:name="_Toc524896225"/>
      <w:bookmarkStart w:id="80" w:name="_Toc2400396"/>
      <w:bookmarkStart w:id="81" w:name="_Toc4316190"/>
      <w:bookmarkStart w:id="82" w:name="_Toc4473331"/>
      <w:bookmarkStart w:id="83" w:name="_Toc69556898"/>
      <w:bookmarkStart w:id="84" w:name="_Toc69556947"/>
      <w:bookmarkStart w:id="85" w:name="_Toc69609821"/>
      <w:bookmarkStart w:id="86" w:name="_Toc70241817"/>
      <w:bookmarkStart w:id="87" w:name="_Toc70242206"/>
      <w:bookmarkStart w:id="88" w:name="_Toc421794877"/>
      <w:bookmarkStart w:id="89" w:name="_Toc421795443"/>
      <w:bookmarkStart w:id="90" w:name="_Toc421796024"/>
      <w:bookmarkStart w:id="91" w:name="_Toc422728959"/>
      <w:bookmarkStart w:id="92" w:name="_Toc422834162"/>
      <w:bookmarkStart w:id="93" w:name="_Toc524902735"/>
      <w:bookmarkStart w:id="94" w:name="_Toc525066149"/>
      <w:bookmarkStart w:id="95" w:name="_Toc525070840"/>
      <w:bookmarkStart w:id="96" w:name="_Toc525938380"/>
      <w:bookmarkStart w:id="97" w:name="_Toc525939228"/>
      <w:bookmarkStart w:id="98" w:name="_Toc525939733"/>
      <w:bookmarkStart w:id="99" w:name="_Toc529218273"/>
      <w:bookmarkStart w:id="100" w:name="_Toc529222690"/>
      <w:bookmarkStart w:id="101" w:name="_Toc529223112"/>
      <w:bookmarkStart w:id="102" w:name="_Toc529223863"/>
      <w:bookmarkStart w:id="103" w:name="_Toc529228266"/>
      <w:bookmarkEnd w:id="77"/>
      <w:bookmarkEnd w:id="78"/>
      <w:bookmarkEnd w:id="79"/>
      <w:r w:rsidRPr="000222F2">
        <w:rPr>
          <w:rFonts w:ascii="Times New Roman" w:hAnsi="Times New Roman" w:hint="eastAsia"/>
        </w:rPr>
        <w:t>調查意見</w:t>
      </w:r>
      <w:r w:rsidR="00C41D4E" w:rsidRPr="000222F2">
        <w:rPr>
          <w:rFonts w:ascii="Times New Roman" w:hAnsi="Times New Roman" w:hint="eastAsia"/>
        </w:rPr>
        <w:t>一</w:t>
      </w:r>
      <w:r w:rsidRPr="000222F2">
        <w:rPr>
          <w:rFonts w:ascii="Times New Roman" w:hAnsi="Times New Roman" w:hint="eastAsia"/>
        </w:rPr>
        <w:t>至</w:t>
      </w:r>
      <w:r w:rsidR="00C41D4E" w:rsidRPr="000222F2">
        <w:rPr>
          <w:rFonts w:ascii="Times New Roman" w:hAnsi="Times New Roman" w:hint="eastAsia"/>
        </w:rPr>
        <w:t>二</w:t>
      </w:r>
      <w:r w:rsidRPr="000222F2">
        <w:rPr>
          <w:rFonts w:ascii="Times New Roman" w:hAnsi="Times New Roman" w:hint="eastAsia"/>
        </w:rPr>
        <w:t>，函請</w:t>
      </w:r>
      <w:r w:rsidR="0014149D" w:rsidRPr="000222F2">
        <w:rPr>
          <w:rFonts w:ascii="Times New Roman" w:hAnsi="Times New Roman" w:hint="eastAsia"/>
        </w:rPr>
        <w:t>中華郵政股份有限公司、臺北市政府警察局</w:t>
      </w:r>
      <w:r w:rsidRPr="000222F2">
        <w:rPr>
          <w:rFonts w:ascii="Times New Roman" w:hAnsi="Times New Roman" w:hint="eastAsia"/>
        </w:rPr>
        <w:t>確實檢討改進，並於</w:t>
      </w:r>
      <w:r w:rsidR="00E122D8" w:rsidRPr="000222F2">
        <w:rPr>
          <w:rFonts w:ascii="Times New Roman" w:hAnsi="Times New Roman" w:hint="eastAsia"/>
        </w:rPr>
        <w:t>2</w:t>
      </w:r>
      <w:r w:rsidRPr="000222F2">
        <w:rPr>
          <w:rFonts w:ascii="Times New Roman" w:hAnsi="Times New Roman" w:hint="eastAsia"/>
        </w:rPr>
        <w:t>個月內</w:t>
      </w:r>
      <w:proofErr w:type="gramStart"/>
      <w:r w:rsidRPr="000222F2">
        <w:rPr>
          <w:rFonts w:ascii="Times New Roman" w:hAnsi="Times New Roman" w:hint="eastAsia"/>
        </w:rPr>
        <w:t>見復。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proofErr w:type="gramEnd"/>
    </w:p>
    <w:p w:rsidR="0014149D" w:rsidRPr="000222F2" w:rsidRDefault="0014149D" w:rsidP="00A705FA">
      <w:pPr>
        <w:pStyle w:val="2"/>
        <w:wordWrap w:val="0"/>
        <w:overflowPunct/>
        <w:rPr>
          <w:rFonts w:ascii="Times New Roman" w:hAnsi="Times New Roman"/>
        </w:rPr>
      </w:pPr>
      <w:r w:rsidRPr="000222F2">
        <w:rPr>
          <w:rFonts w:ascii="Times New Roman" w:hAnsi="Times New Roman" w:hint="eastAsia"/>
        </w:rPr>
        <w:t>調查意見一至三，函請</w:t>
      </w:r>
      <w:r w:rsidR="00B07A51" w:rsidRPr="000222F2">
        <w:rPr>
          <w:rFonts w:ascii="Times New Roman" w:hAnsi="Times New Roman" w:hint="eastAsia"/>
        </w:rPr>
        <w:t>行政院公共工程委員會、臺灣銀行股份有限公司</w:t>
      </w:r>
      <w:proofErr w:type="gramStart"/>
      <w:r w:rsidR="003072EC" w:rsidRPr="000222F2">
        <w:rPr>
          <w:rFonts w:ascii="Times New Roman" w:hAnsi="Times New Roman" w:hint="eastAsia"/>
        </w:rPr>
        <w:t>研</w:t>
      </w:r>
      <w:proofErr w:type="gramEnd"/>
      <w:r w:rsidR="003072EC" w:rsidRPr="000222F2">
        <w:rPr>
          <w:rFonts w:ascii="Times New Roman" w:hAnsi="Times New Roman" w:hint="eastAsia"/>
        </w:rPr>
        <w:t>處</w:t>
      </w:r>
      <w:r w:rsidRPr="000222F2">
        <w:rPr>
          <w:rFonts w:ascii="Times New Roman" w:hAnsi="Times New Roman" w:hint="eastAsia"/>
        </w:rPr>
        <w:t>檢討</w:t>
      </w:r>
      <w:r w:rsidR="003072EC" w:rsidRPr="000222F2">
        <w:rPr>
          <w:rFonts w:ascii="Times New Roman" w:hAnsi="Times New Roman" w:hint="eastAsia"/>
        </w:rPr>
        <w:t>改善</w:t>
      </w:r>
      <w:proofErr w:type="gramStart"/>
      <w:r w:rsidR="00E952B8" w:rsidRPr="000222F2">
        <w:rPr>
          <w:rFonts w:ascii="Times New Roman" w:hAnsi="Times New Roman" w:hint="eastAsia"/>
        </w:rPr>
        <w:t>見復。</w:t>
      </w:r>
      <w:proofErr w:type="gramEnd"/>
    </w:p>
    <w:p w:rsidR="00E25849" w:rsidRPr="000222F2" w:rsidRDefault="00E25849" w:rsidP="00A705FA">
      <w:pPr>
        <w:pStyle w:val="2"/>
        <w:wordWrap w:val="0"/>
        <w:overflowPunct/>
        <w:rPr>
          <w:rFonts w:ascii="Times New Roman" w:hAnsi="Times New Roman"/>
        </w:rPr>
      </w:pPr>
      <w:bookmarkStart w:id="104" w:name="_Toc2400397"/>
      <w:bookmarkStart w:id="105" w:name="_Toc4316191"/>
      <w:bookmarkStart w:id="106" w:name="_Toc4473332"/>
      <w:bookmarkStart w:id="107" w:name="_Toc69556901"/>
      <w:bookmarkStart w:id="108" w:name="_Toc69556950"/>
      <w:bookmarkStart w:id="109" w:name="_Toc69609824"/>
      <w:bookmarkStart w:id="110" w:name="_Toc70241822"/>
      <w:bookmarkStart w:id="111" w:name="_Toc70242211"/>
      <w:bookmarkStart w:id="112" w:name="_Toc421794881"/>
      <w:bookmarkStart w:id="113" w:name="_Toc421795447"/>
      <w:bookmarkStart w:id="114" w:name="_Toc421796028"/>
      <w:bookmarkStart w:id="115" w:name="_Toc422728963"/>
      <w:bookmarkStart w:id="116" w:name="_Toc422834166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0222F2">
        <w:rPr>
          <w:rFonts w:ascii="Times New Roman" w:hAnsi="Times New Roman" w:hint="eastAsia"/>
        </w:rPr>
        <w:t>檢</w:t>
      </w:r>
      <w:proofErr w:type="gramStart"/>
      <w:r w:rsidRPr="000222F2">
        <w:rPr>
          <w:rFonts w:ascii="Times New Roman" w:hAnsi="Times New Roman" w:hint="eastAsia"/>
        </w:rPr>
        <w:t>附派查函</w:t>
      </w:r>
      <w:proofErr w:type="gramEnd"/>
      <w:r w:rsidRPr="000222F2">
        <w:rPr>
          <w:rFonts w:ascii="Times New Roman" w:hAnsi="Times New Roman" w:hint="eastAsia"/>
        </w:rPr>
        <w:t>及相關附件，送請</w:t>
      </w:r>
      <w:r w:rsidR="0012308D" w:rsidRPr="000222F2">
        <w:rPr>
          <w:rFonts w:ascii="Times New Roman" w:hAnsi="Times New Roman" w:hint="eastAsia"/>
        </w:rPr>
        <w:t>交通</w:t>
      </w:r>
      <w:r w:rsidRPr="000222F2">
        <w:rPr>
          <w:rFonts w:ascii="Times New Roman" w:hAnsi="Times New Roman" w:hint="eastAsia"/>
        </w:rPr>
        <w:t>及</w:t>
      </w:r>
      <w:r w:rsidR="0012308D" w:rsidRPr="000222F2">
        <w:rPr>
          <w:rFonts w:ascii="Times New Roman" w:hAnsi="Times New Roman" w:hint="eastAsia"/>
        </w:rPr>
        <w:t>採購</w:t>
      </w:r>
      <w:r w:rsidRPr="000222F2">
        <w:rPr>
          <w:rFonts w:ascii="Times New Roman" w:hAnsi="Times New Roman" w:hint="eastAsia"/>
        </w:rPr>
        <w:t>委員會處理。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</w:p>
    <w:p w:rsidR="00E25849" w:rsidRPr="00032944" w:rsidRDefault="00E25849" w:rsidP="00A705FA">
      <w:pPr>
        <w:pStyle w:val="aa"/>
        <w:wordWrap w:val="0"/>
        <w:overflowPunct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03294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調查委員：</w:t>
      </w:r>
      <w:r w:rsidR="00DF201E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劉德勳</w:t>
      </w:r>
    </w:p>
    <w:p w:rsidR="00E25849" w:rsidRPr="00032944" w:rsidRDefault="00E25849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DB1170" w:rsidRDefault="00DB1170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3072EC" w:rsidRPr="00032944" w:rsidRDefault="003072EC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E25849" w:rsidRPr="00032944" w:rsidRDefault="00E25849" w:rsidP="00A705FA">
      <w:pPr>
        <w:pStyle w:val="aa"/>
        <w:wordWrap w:val="0"/>
        <w:overflowPunct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E25849" w:rsidRPr="00032944" w:rsidRDefault="00E25849" w:rsidP="00A705FA">
      <w:pPr>
        <w:pStyle w:val="af"/>
        <w:kinsoku/>
        <w:wordWrap w:val="0"/>
        <w:overflowPunct/>
        <w:rPr>
          <w:rFonts w:ascii="Times New Roman"/>
          <w:bCs/>
        </w:rPr>
      </w:pPr>
      <w:r w:rsidRPr="00032944">
        <w:rPr>
          <w:rFonts w:ascii="Times New Roman" w:hint="eastAsia"/>
          <w:bCs/>
        </w:rPr>
        <w:t>中</w:t>
      </w:r>
      <w:r w:rsidR="00B5484D" w:rsidRPr="00032944">
        <w:rPr>
          <w:rFonts w:ascii="Times New Roman" w:hint="eastAsia"/>
          <w:bCs/>
        </w:rPr>
        <w:t xml:space="preserve">  </w:t>
      </w:r>
      <w:r w:rsidRPr="00032944">
        <w:rPr>
          <w:rFonts w:ascii="Times New Roman" w:hint="eastAsia"/>
          <w:bCs/>
        </w:rPr>
        <w:t>華</w:t>
      </w:r>
      <w:r w:rsidR="00B5484D" w:rsidRPr="00032944">
        <w:rPr>
          <w:rFonts w:ascii="Times New Roman" w:hint="eastAsia"/>
          <w:bCs/>
        </w:rPr>
        <w:t xml:space="preserve">  </w:t>
      </w:r>
      <w:r w:rsidRPr="00032944">
        <w:rPr>
          <w:rFonts w:ascii="Times New Roman" w:hint="eastAsia"/>
          <w:bCs/>
        </w:rPr>
        <w:t>民</w:t>
      </w:r>
      <w:r w:rsidR="00B5484D" w:rsidRPr="00032944">
        <w:rPr>
          <w:rFonts w:ascii="Times New Roman" w:hint="eastAsia"/>
          <w:bCs/>
        </w:rPr>
        <w:t xml:space="preserve">  </w:t>
      </w:r>
      <w:r w:rsidRPr="00032944">
        <w:rPr>
          <w:rFonts w:ascii="Times New Roman" w:hint="eastAsia"/>
          <w:bCs/>
        </w:rPr>
        <w:t xml:space="preserve">國　</w:t>
      </w:r>
      <w:r w:rsidR="001E74C2" w:rsidRPr="00032944">
        <w:rPr>
          <w:rFonts w:ascii="Times New Roman" w:hint="eastAsia"/>
          <w:bCs/>
        </w:rPr>
        <w:t>10</w:t>
      </w:r>
      <w:r w:rsidR="00F34E62" w:rsidRPr="00032944">
        <w:rPr>
          <w:rFonts w:ascii="Times New Roman" w:hint="eastAsia"/>
          <w:bCs/>
        </w:rPr>
        <w:t>6</w:t>
      </w:r>
      <w:r w:rsidRPr="00032944">
        <w:rPr>
          <w:rFonts w:ascii="Times New Roman" w:hint="eastAsia"/>
          <w:bCs/>
        </w:rPr>
        <w:t xml:space="preserve">　年　</w:t>
      </w:r>
      <w:r w:rsidR="00F3251C">
        <w:rPr>
          <w:rFonts w:ascii="Times New Roman" w:hint="eastAsia"/>
          <w:bCs/>
        </w:rPr>
        <w:t>8</w:t>
      </w:r>
      <w:r w:rsidRPr="00032944">
        <w:rPr>
          <w:rFonts w:ascii="Times New Roman" w:hint="eastAsia"/>
          <w:bCs/>
        </w:rPr>
        <w:t xml:space="preserve">　月　</w:t>
      </w:r>
      <w:r w:rsidR="00DF201E">
        <w:rPr>
          <w:rFonts w:ascii="Times New Roman" w:hint="eastAsia"/>
          <w:bCs/>
        </w:rPr>
        <w:t>11</w:t>
      </w:r>
      <w:r w:rsidRPr="00032944">
        <w:rPr>
          <w:rFonts w:ascii="Times New Roman" w:hint="eastAsia"/>
          <w:bCs/>
        </w:rPr>
        <w:t xml:space="preserve">　日</w:t>
      </w:r>
    </w:p>
    <w:p w:rsidR="00E126EA" w:rsidRPr="00616AAF" w:rsidRDefault="00E25849" w:rsidP="00C71B06">
      <w:pPr>
        <w:pStyle w:val="af0"/>
        <w:kinsoku/>
        <w:wordWrap w:val="0"/>
        <w:overflowPunct/>
        <w:autoSpaceDE w:val="0"/>
        <w:ind w:left="1020" w:hanging="1020"/>
        <w:rPr>
          <w:rFonts w:ascii="Times New Roman"/>
          <w:bCs/>
        </w:rPr>
      </w:pPr>
      <w:r w:rsidRPr="00032944">
        <w:rPr>
          <w:rFonts w:ascii="Times New Roman" w:hint="eastAsia"/>
          <w:bCs/>
        </w:rPr>
        <w:t>附件：本院</w:t>
      </w:r>
      <w:r w:rsidR="008E3D77" w:rsidRPr="00032944">
        <w:rPr>
          <w:rFonts w:ascii="Times New Roman" w:hint="eastAsia"/>
        </w:rPr>
        <w:t>105</w:t>
      </w:r>
      <w:r w:rsidR="008E3D77" w:rsidRPr="00032944">
        <w:rPr>
          <w:rFonts w:ascii="Times New Roman" w:hint="eastAsia"/>
        </w:rPr>
        <w:t>年</w:t>
      </w:r>
      <w:r w:rsidR="008E3D77" w:rsidRPr="00032944">
        <w:rPr>
          <w:rFonts w:ascii="Times New Roman" w:hint="eastAsia"/>
        </w:rPr>
        <w:t>9</w:t>
      </w:r>
      <w:r w:rsidR="008E3D77" w:rsidRPr="00032944">
        <w:rPr>
          <w:rFonts w:ascii="Times New Roman" w:hint="eastAsia"/>
        </w:rPr>
        <w:t>月</w:t>
      </w:r>
      <w:r w:rsidR="008E3D77" w:rsidRPr="00032944">
        <w:rPr>
          <w:rFonts w:ascii="Times New Roman" w:hint="eastAsia"/>
        </w:rPr>
        <w:t>23</w:t>
      </w:r>
      <w:r w:rsidR="008E3D77" w:rsidRPr="00032944">
        <w:rPr>
          <w:rFonts w:ascii="Times New Roman" w:hint="eastAsia"/>
        </w:rPr>
        <w:t>日院</w:t>
      </w:r>
      <w:proofErr w:type="gramStart"/>
      <w:r w:rsidR="008E3D77" w:rsidRPr="00032944">
        <w:rPr>
          <w:rFonts w:ascii="Times New Roman" w:hint="eastAsia"/>
        </w:rPr>
        <w:t>台調壹字</w:t>
      </w:r>
      <w:proofErr w:type="gramEnd"/>
      <w:r w:rsidR="008E3D77" w:rsidRPr="00032944">
        <w:rPr>
          <w:rFonts w:ascii="Times New Roman" w:hint="eastAsia"/>
        </w:rPr>
        <w:t>第</w:t>
      </w:r>
      <w:r w:rsidR="008E3D77" w:rsidRPr="00032944">
        <w:rPr>
          <w:rFonts w:ascii="Times New Roman" w:hint="eastAsia"/>
        </w:rPr>
        <w:t>1050800177</w:t>
      </w:r>
      <w:r w:rsidR="008E3D77" w:rsidRPr="00032944">
        <w:rPr>
          <w:rFonts w:ascii="Times New Roman" w:hint="eastAsia"/>
        </w:rPr>
        <w:t>號</w:t>
      </w:r>
      <w:r w:rsidRPr="00032944">
        <w:rPr>
          <w:rFonts w:ascii="Times New Roman" w:hint="eastAsia"/>
          <w:bCs/>
        </w:rPr>
        <w:t>派</w:t>
      </w:r>
      <w:proofErr w:type="gramStart"/>
      <w:r w:rsidRPr="00032944">
        <w:rPr>
          <w:rFonts w:ascii="Times New Roman" w:hint="eastAsia"/>
          <w:bCs/>
        </w:rPr>
        <w:t>查函暨</w:t>
      </w:r>
      <w:proofErr w:type="gramEnd"/>
      <w:r w:rsidRPr="00032944">
        <w:rPr>
          <w:rFonts w:ascii="Times New Roman" w:hint="eastAsia"/>
          <w:bCs/>
        </w:rPr>
        <w:t>相關案卷。</w:t>
      </w:r>
      <w:bookmarkStart w:id="117" w:name="_Toc421794883"/>
      <w:bookmarkEnd w:id="117"/>
    </w:p>
    <w:sectPr w:rsidR="00E126EA" w:rsidRPr="00616AA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73" w:rsidRDefault="00095573">
      <w:r>
        <w:separator/>
      </w:r>
    </w:p>
  </w:endnote>
  <w:endnote w:type="continuationSeparator" w:id="0">
    <w:p w:rsidR="00095573" w:rsidRDefault="000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ED" w:rsidRDefault="001F79E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008FC">
      <w:rPr>
        <w:rStyle w:val="ac"/>
        <w:noProof/>
        <w:sz w:val="24"/>
      </w:rPr>
      <w:t>10</w:t>
    </w:r>
    <w:r>
      <w:rPr>
        <w:rStyle w:val="ac"/>
        <w:sz w:val="24"/>
      </w:rPr>
      <w:fldChar w:fldCharType="end"/>
    </w:r>
  </w:p>
  <w:p w:rsidR="001F79ED" w:rsidRDefault="001F79E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73" w:rsidRDefault="00095573">
      <w:r>
        <w:separator/>
      </w:r>
    </w:p>
  </w:footnote>
  <w:footnote w:type="continuationSeparator" w:id="0">
    <w:p w:rsidR="00095573" w:rsidRDefault="0009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941"/>
    <w:multiLevelType w:val="hybridMultilevel"/>
    <w:tmpl w:val="B0DA51DA"/>
    <w:lvl w:ilvl="0" w:tplc="BF5EFF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E1508"/>
    <w:multiLevelType w:val="hybridMultilevel"/>
    <w:tmpl w:val="C8F6FC90"/>
    <w:lvl w:ilvl="0" w:tplc="DB96A9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F3D5D"/>
    <w:multiLevelType w:val="hybridMultilevel"/>
    <w:tmpl w:val="CC5ECE92"/>
    <w:lvl w:ilvl="0" w:tplc="D4E2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326114"/>
    <w:multiLevelType w:val="hybridMultilevel"/>
    <w:tmpl w:val="09FC6F98"/>
    <w:lvl w:ilvl="0" w:tplc="088E936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93315"/>
    <w:multiLevelType w:val="hybridMultilevel"/>
    <w:tmpl w:val="B372AB28"/>
    <w:lvl w:ilvl="0" w:tplc="D8167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E010C"/>
    <w:multiLevelType w:val="multilevel"/>
    <w:tmpl w:val="8F789C4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eastAsia="zh-TW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7" w15:restartNumberingAfterBreak="0">
    <w:nsid w:val="15481D46"/>
    <w:multiLevelType w:val="hybridMultilevel"/>
    <w:tmpl w:val="F748073C"/>
    <w:lvl w:ilvl="0" w:tplc="F9F6F7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005FC"/>
    <w:multiLevelType w:val="hybridMultilevel"/>
    <w:tmpl w:val="AC9685CC"/>
    <w:lvl w:ilvl="0" w:tplc="2FA41FE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692AE3"/>
    <w:multiLevelType w:val="hybridMultilevel"/>
    <w:tmpl w:val="202EE982"/>
    <w:lvl w:ilvl="0" w:tplc="CDFA911C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2C62F7"/>
    <w:multiLevelType w:val="hybridMultilevel"/>
    <w:tmpl w:val="AE46484E"/>
    <w:lvl w:ilvl="0" w:tplc="7390E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A880325"/>
    <w:multiLevelType w:val="hybridMultilevel"/>
    <w:tmpl w:val="B9C07080"/>
    <w:lvl w:ilvl="0" w:tplc="ABAA1DC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DD0FFA"/>
    <w:multiLevelType w:val="hybridMultilevel"/>
    <w:tmpl w:val="CC78D742"/>
    <w:lvl w:ilvl="0" w:tplc="4F6EB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E777F4"/>
    <w:multiLevelType w:val="hybridMultilevel"/>
    <w:tmpl w:val="61D00348"/>
    <w:lvl w:ilvl="0" w:tplc="E5822F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A37893"/>
    <w:multiLevelType w:val="hybridMultilevel"/>
    <w:tmpl w:val="BCB29750"/>
    <w:lvl w:ilvl="0" w:tplc="4B9E6C3A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716EE7"/>
    <w:multiLevelType w:val="hybridMultilevel"/>
    <w:tmpl w:val="A8E852E0"/>
    <w:lvl w:ilvl="0" w:tplc="25AEFC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4361D9"/>
    <w:multiLevelType w:val="hybridMultilevel"/>
    <w:tmpl w:val="31526CB8"/>
    <w:lvl w:ilvl="0" w:tplc="C1B26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0A4101"/>
    <w:multiLevelType w:val="hybridMultilevel"/>
    <w:tmpl w:val="60A285F0"/>
    <w:lvl w:ilvl="0" w:tplc="70C2387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5D3CEE"/>
    <w:multiLevelType w:val="hybridMultilevel"/>
    <w:tmpl w:val="6F045B30"/>
    <w:lvl w:ilvl="0" w:tplc="8E3C340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9C0DD8"/>
    <w:multiLevelType w:val="hybridMultilevel"/>
    <w:tmpl w:val="B06CB764"/>
    <w:lvl w:ilvl="0" w:tplc="289E9B6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534A45"/>
    <w:multiLevelType w:val="hybridMultilevel"/>
    <w:tmpl w:val="4DB23CDE"/>
    <w:lvl w:ilvl="0" w:tplc="591C17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137FD1"/>
    <w:multiLevelType w:val="hybridMultilevel"/>
    <w:tmpl w:val="9E7219DC"/>
    <w:lvl w:ilvl="0" w:tplc="42D0966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A560A0"/>
    <w:multiLevelType w:val="hybridMultilevel"/>
    <w:tmpl w:val="3B4894A0"/>
    <w:lvl w:ilvl="0" w:tplc="1992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006965"/>
    <w:multiLevelType w:val="hybridMultilevel"/>
    <w:tmpl w:val="2DAA4240"/>
    <w:lvl w:ilvl="0" w:tplc="1DEE9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EC1403"/>
    <w:multiLevelType w:val="hybridMultilevel"/>
    <w:tmpl w:val="D49E29A4"/>
    <w:lvl w:ilvl="0" w:tplc="7B6C4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7134DC"/>
    <w:multiLevelType w:val="hybridMultilevel"/>
    <w:tmpl w:val="5D4CC3D6"/>
    <w:lvl w:ilvl="0" w:tplc="68249DE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A40AE6"/>
    <w:multiLevelType w:val="hybridMultilevel"/>
    <w:tmpl w:val="81227540"/>
    <w:lvl w:ilvl="0" w:tplc="48426E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BE002A"/>
    <w:multiLevelType w:val="hybridMultilevel"/>
    <w:tmpl w:val="ECE8028A"/>
    <w:lvl w:ilvl="0" w:tplc="24A2B1E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7620DA"/>
    <w:multiLevelType w:val="hybridMultilevel"/>
    <w:tmpl w:val="25102602"/>
    <w:lvl w:ilvl="0" w:tplc="8E20E5A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0C77B1"/>
    <w:multiLevelType w:val="hybridMultilevel"/>
    <w:tmpl w:val="16F04D1C"/>
    <w:lvl w:ilvl="0" w:tplc="1DB657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F26394"/>
    <w:multiLevelType w:val="hybridMultilevel"/>
    <w:tmpl w:val="F48C3CCE"/>
    <w:lvl w:ilvl="0" w:tplc="C3CE5E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485880"/>
    <w:multiLevelType w:val="hybridMultilevel"/>
    <w:tmpl w:val="25AEEB78"/>
    <w:lvl w:ilvl="0" w:tplc="16FE57E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36692C"/>
    <w:multiLevelType w:val="hybridMultilevel"/>
    <w:tmpl w:val="30F6B2DE"/>
    <w:lvl w:ilvl="0" w:tplc="441E9A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A34FA7"/>
    <w:multiLevelType w:val="hybridMultilevel"/>
    <w:tmpl w:val="15B2C376"/>
    <w:lvl w:ilvl="0" w:tplc="3516E5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4B72F1"/>
    <w:multiLevelType w:val="hybridMultilevel"/>
    <w:tmpl w:val="6D7A3E56"/>
    <w:lvl w:ilvl="0" w:tplc="E2545D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496F40"/>
    <w:multiLevelType w:val="hybridMultilevel"/>
    <w:tmpl w:val="8E1C4A8E"/>
    <w:lvl w:ilvl="0" w:tplc="75EAFFB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CB4140C"/>
    <w:multiLevelType w:val="hybridMultilevel"/>
    <w:tmpl w:val="9200859C"/>
    <w:lvl w:ilvl="0" w:tplc="6E5C33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1E53911"/>
    <w:multiLevelType w:val="hybridMultilevel"/>
    <w:tmpl w:val="FBDA6192"/>
    <w:lvl w:ilvl="0" w:tplc="CAF82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2D6DAE"/>
    <w:multiLevelType w:val="hybridMultilevel"/>
    <w:tmpl w:val="00A892E0"/>
    <w:lvl w:ilvl="0" w:tplc="61544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28"/>
  </w:num>
  <w:num w:numId="4">
    <w:abstractNumId w:val="24"/>
  </w:num>
  <w:num w:numId="5">
    <w:abstractNumId w:val="30"/>
  </w:num>
  <w:num w:numId="6">
    <w:abstractNumId w:val="6"/>
  </w:num>
  <w:num w:numId="7">
    <w:abstractNumId w:val="33"/>
  </w:num>
  <w:num w:numId="8">
    <w:abstractNumId w:val="26"/>
  </w:num>
  <w:num w:numId="9">
    <w:abstractNumId w:val="38"/>
  </w:num>
  <w:num w:numId="10">
    <w:abstractNumId w:val="14"/>
  </w:num>
  <w:num w:numId="11">
    <w:abstractNumId w:val="41"/>
  </w:num>
  <w:num w:numId="12">
    <w:abstractNumId w:val="0"/>
  </w:num>
  <w:num w:numId="13">
    <w:abstractNumId w:val="25"/>
  </w:num>
  <w:num w:numId="14">
    <w:abstractNumId w:val="31"/>
  </w:num>
  <w:num w:numId="15">
    <w:abstractNumId w:val="21"/>
  </w:num>
  <w:num w:numId="16">
    <w:abstractNumId w:val="37"/>
  </w:num>
  <w:num w:numId="17">
    <w:abstractNumId w:val="9"/>
  </w:num>
  <w:num w:numId="18">
    <w:abstractNumId w:val="15"/>
  </w:num>
  <w:num w:numId="19">
    <w:abstractNumId w:val="42"/>
  </w:num>
  <w:num w:numId="20">
    <w:abstractNumId w:val="35"/>
  </w:num>
  <w:num w:numId="21">
    <w:abstractNumId w:val="39"/>
  </w:num>
  <w:num w:numId="22">
    <w:abstractNumId w:val="18"/>
  </w:num>
  <w:num w:numId="23">
    <w:abstractNumId w:val="13"/>
  </w:num>
  <w:num w:numId="24">
    <w:abstractNumId w:val="27"/>
  </w:num>
  <w:num w:numId="25">
    <w:abstractNumId w:val="43"/>
  </w:num>
  <w:num w:numId="26">
    <w:abstractNumId w:val="2"/>
  </w:num>
  <w:num w:numId="27">
    <w:abstractNumId w:val="8"/>
  </w:num>
  <w:num w:numId="28">
    <w:abstractNumId w:val="36"/>
  </w:num>
  <w:num w:numId="29">
    <w:abstractNumId w:val="16"/>
  </w:num>
  <w:num w:numId="30">
    <w:abstractNumId w:val="10"/>
  </w:num>
  <w:num w:numId="31">
    <w:abstractNumId w:val="19"/>
  </w:num>
  <w:num w:numId="32">
    <w:abstractNumId w:val="34"/>
  </w:num>
  <w:num w:numId="33">
    <w:abstractNumId w:val="22"/>
  </w:num>
  <w:num w:numId="34">
    <w:abstractNumId w:val="7"/>
  </w:num>
  <w:num w:numId="35">
    <w:abstractNumId w:val="20"/>
  </w:num>
  <w:num w:numId="36">
    <w:abstractNumId w:val="32"/>
  </w:num>
  <w:num w:numId="37">
    <w:abstractNumId w:val="29"/>
  </w:num>
  <w:num w:numId="38">
    <w:abstractNumId w:val="44"/>
  </w:num>
  <w:num w:numId="39">
    <w:abstractNumId w:val="40"/>
  </w:num>
  <w:num w:numId="40">
    <w:abstractNumId w:val="1"/>
  </w:num>
  <w:num w:numId="41">
    <w:abstractNumId w:val="12"/>
  </w:num>
  <w:num w:numId="42">
    <w:abstractNumId w:val="4"/>
  </w:num>
  <w:num w:numId="43">
    <w:abstractNumId w:val="23"/>
  </w:num>
  <w:num w:numId="44">
    <w:abstractNumId w:val="5"/>
  </w:num>
  <w:num w:numId="45">
    <w:abstractNumId w:val="17"/>
  </w:num>
  <w:num w:numId="4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67A"/>
    <w:rsid w:val="000039AD"/>
    <w:rsid w:val="00003D73"/>
    <w:rsid w:val="00004FDD"/>
    <w:rsid w:val="0000627E"/>
    <w:rsid w:val="0000639C"/>
    <w:rsid w:val="00006868"/>
    <w:rsid w:val="00006961"/>
    <w:rsid w:val="000100AF"/>
    <w:rsid w:val="00010217"/>
    <w:rsid w:val="00011270"/>
    <w:rsid w:val="000112BF"/>
    <w:rsid w:val="00011577"/>
    <w:rsid w:val="0001202F"/>
    <w:rsid w:val="00012233"/>
    <w:rsid w:val="00013124"/>
    <w:rsid w:val="00013348"/>
    <w:rsid w:val="00013969"/>
    <w:rsid w:val="000141C5"/>
    <w:rsid w:val="000144DB"/>
    <w:rsid w:val="00015CB5"/>
    <w:rsid w:val="00016048"/>
    <w:rsid w:val="000162A0"/>
    <w:rsid w:val="00016CA0"/>
    <w:rsid w:val="0001725F"/>
    <w:rsid w:val="00017318"/>
    <w:rsid w:val="00017D4D"/>
    <w:rsid w:val="00017F2F"/>
    <w:rsid w:val="000207AC"/>
    <w:rsid w:val="00021BED"/>
    <w:rsid w:val="000222F2"/>
    <w:rsid w:val="00022963"/>
    <w:rsid w:val="00023D56"/>
    <w:rsid w:val="000246F7"/>
    <w:rsid w:val="00024AED"/>
    <w:rsid w:val="00025F60"/>
    <w:rsid w:val="0002644F"/>
    <w:rsid w:val="00026A5C"/>
    <w:rsid w:val="00027923"/>
    <w:rsid w:val="00027D5B"/>
    <w:rsid w:val="00030F5C"/>
    <w:rsid w:val="00030F88"/>
    <w:rsid w:val="0003114D"/>
    <w:rsid w:val="0003220F"/>
    <w:rsid w:val="00032944"/>
    <w:rsid w:val="00032DFD"/>
    <w:rsid w:val="0003369C"/>
    <w:rsid w:val="0003375F"/>
    <w:rsid w:val="00035212"/>
    <w:rsid w:val="00035709"/>
    <w:rsid w:val="00035E31"/>
    <w:rsid w:val="00036918"/>
    <w:rsid w:val="00036D76"/>
    <w:rsid w:val="00036EB0"/>
    <w:rsid w:val="0004138D"/>
    <w:rsid w:val="00042761"/>
    <w:rsid w:val="0004283A"/>
    <w:rsid w:val="00042CB4"/>
    <w:rsid w:val="00042D5E"/>
    <w:rsid w:val="0004376C"/>
    <w:rsid w:val="00043B0E"/>
    <w:rsid w:val="00043B66"/>
    <w:rsid w:val="000441EB"/>
    <w:rsid w:val="0004541D"/>
    <w:rsid w:val="00045681"/>
    <w:rsid w:val="00046D27"/>
    <w:rsid w:val="00046DF8"/>
    <w:rsid w:val="0004730E"/>
    <w:rsid w:val="00050137"/>
    <w:rsid w:val="00050330"/>
    <w:rsid w:val="00051A43"/>
    <w:rsid w:val="00052016"/>
    <w:rsid w:val="000522F0"/>
    <w:rsid w:val="00053673"/>
    <w:rsid w:val="00053A46"/>
    <w:rsid w:val="00054DC0"/>
    <w:rsid w:val="0005709B"/>
    <w:rsid w:val="00057F32"/>
    <w:rsid w:val="000629DA"/>
    <w:rsid w:val="000629FB"/>
    <w:rsid w:val="00062A25"/>
    <w:rsid w:val="00062AA2"/>
    <w:rsid w:val="00063911"/>
    <w:rsid w:val="000642AB"/>
    <w:rsid w:val="00064538"/>
    <w:rsid w:val="000646A3"/>
    <w:rsid w:val="00064B3E"/>
    <w:rsid w:val="00064F6D"/>
    <w:rsid w:val="0006653D"/>
    <w:rsid w:val="00066ADE"/>
    <w:rsid w:val="00066B0B"/>
    <w:rsid w:val="000670F0"/>
    <w:rsid w:val="00067980"/>
    <w:rsid w:val="00067E2E"/>
    <w:rsid w:val="00070795"/>
    <w:rsid w:val="00070E74"/>
    <w:rsid w:val="00072FC0"/>
    <w:rsid w:val="00073CB5"/>
    <w:rsid w:val="00073CE3"/>
    <w:rsid w:val="0007406F"/>
    <w:rsid w:val="0007419E"/>
    <w:rsid w:val="0007425C"/>
    <w:rsid w:val="00075801"/>
    <w:rsid w:val="00076F25"/>
    <w:rsid w:val="0007720C"/>
    <w:rsid w:val="0007724A"/>
    <w:rsid w:val="00077553"/>
    <w:rsid w:val="0008037A"/>
    <w:rsid w:val="000803D7"/>
    <w:rsid w:val="00081B03"/>
    <w:rsid w:val="000833D2"/>
    <w:rsid w:val="000849C6"/>
    <w:rsid w:val="000851A2"/>
    <w:rsid w:val="00085797"/>
    <w:rsid w:val="000857E3"/>
    <w:rsid w:val="0008725C"/>
    <w:rsid w:val="00087362"/>
    <w:rsid w:val="00090A9E"/>
    <w:rsid w:val="00091274"/>
    <w:rsid w:val="00092BFF"/>
    <w:rsid w:val="00092CEF"/>
    <w:rsid w:val="0009352E"/>
    <w:rsid w:val="000940AD"/>
    <w:rsid w:val="00094562"/>
    <w:rsid w:val="00094BB0"/>
    <w:rsid w:val="00094F21"/>
    <w:rsid w:val="00095573"/>
    <w:rsid w:val="00096B96"/>
    <w:rsid w:val="000A03B3"/>
    <w:rsid w:val="000A0661"/>
    <w:rsid w:val="000A09BF"/>
    <w:rsid w:val="000A0BAB"/>
    <w:rsid w:val="000A165B"/>
    <w:rsid w:val="000A1947"/>
    <w:rsid w:val="000A2246"/>
    <w:rsid w:val="000A22FC"/>
    <w:rsid w:val="000A2B90"/>
    <w:rsid w:val="000A2F3F"/>
    <w:rsid w:val="000A3498"/>
    <w:rsid w:val="000A35B8"/>
    <w:rsid w:val="000A45C6"/>
    <w:rsid w:val="000A5E94"/>
    <w:rsid w:val="000A658F"/>
    <w:rsid w:val="000A6E5D"/>
    <w:rsid w:val="000A706C"/>
    <w:rsid w:val="000A7692"/>
    <w:rsid w:val="000A7923"/>
    <w:rsid w:val="000A7DAC"/>
    <w:rsid w:val="000A7E31"/>
    <w:rsid w:val="000B0B4A"/>
    <w:rsid w:val="000B1071"/>
    <w:rsid w:val="000B1AC3"/>
    <w:rsid w:val="000B279A"/>
    <w:rsid w:val="000B2D36"/>
    <w:rsid w:val="000B3FA7"/>
    <w:rsid w:val="000B4128"/>
    <w:rsid w:val="000B4B76"/>
    <w:rsid w:val="000B4B85"/>
    <w:rsid w:val="000B4EBE"/>
    <w:rsid w:val="000B542A"/>
    <w:rsid w:val="000B61D2"/>
    <w:rsid w:val="000B6AEC"/>
    <w:rsid w:val="000B70A7"/>
    <w:rsid w:val="000B73DD"/>
    <w:rsid w:val="000B7ABE"/>
    <w:rsid w:val="000C0DBE"/>
    <w:rsid w:val="000C281E"/>
    <w:rsid w:val="000C336B"/>
    <w:rsid w:val="000C3939"/>
    <w:rsid w:val="000C406D"/>
    <w:rsid w:val="000C475F"/>
    <w:rsid w:val="000C495F"/>
    <w:rsid w:val="000C4FF6"/>
    <w:rsid w:val="000C54CD"/>
    <w:rsid w:val="000C54DC"/>
    <w:rsid w:val="000C63A8"/>
    <w:rsid w:val="000C6621"/>
    <w:rsid w:val="000C6A5E"/>
    <w:rsid w:val="000C6BD3"/>
    <w:rsid w:val="000C7777"/>
    <w:rsid w:val="000D0A4A"/>
    <w:rsid w:val="000D0DF5"/>
    <w:rsid w:val="000D1AEC"/>
    <w:rsid w:val="000D23BC"/>
    <w:rsid w:val="000D3EC5"/>
    <w:rsid w:val="000D4B56"/>
    <w:rsid w:val="000D6407"/>
    <w:rsid w:val="000D6D9C"/>
    <w:rsid w:val="000D7FDA"/>
    <w:rsid w:val="000E02AC"/>
    <w:rsid w:val="000E0908"/>
    <w:rsid w:val="000E0B6C"/>
    <w:rsid w:val="000E18D4"/>
    <w:rsid w:val="000E207A"/>
    <w:rsid w:val="000E2F59"/>
    <w:rsid w:val="000E5C6F"/>
    <w:rsid w:val="000E6431"/>
    <w:rsid w:val="000E65D7"/>
    <w:rsid w:val="000E67FC"/>
    <w:rsid w:val="000E7701"/>
    <w:rsid w:val="000E7828"/>
    <w:rsid w:val="000F03DE"/>
    <w:rsid w:val="000F09BE"/>
    <w:rsid w:val="000F1087"/>
    <w:rsid w:val="000F11E7"/>
    <w:rsid w:val="000F150F"/>
    <w:rsid w:val="000F1CB7"/>
    <w:rsid w:val="000F21A5"/>
    <w:rsid w:val="000F29ED"/>
    <w:rsid w:val="000F30B3"/>
    <w:rsid w:val="000F4F41"/>
    <w:rsid w:val="000F5BC0"/>
    <w:rsid w:val="000F6B68"/>
    <w:rsid w:val="000F6C6B"/>
    <w:rsid w:val="000F74C7"/>
    <w:rsid w:val="000F79B8"/>
    <w:rsid w:val="000F7C5F"/>
    <w:rsid w:val="000F7E73"/>
    <w:rsid w:val="00100206"/>
    <w:rsid w:val="00100EB9"/>
    <w:rsid w:val="00102B9F"/>
    <w:rsid w:val="00104455"/>
    <w:rsid w:val="00104560"/>
    <w:rsid w:val="00105192"/>
    <w:rsid w:val="001067CE"/>
    <w:rsid w:val="0010692B"/>
    <w:rsid w:val="00107AE2"/>
    <w:rsid w:val="00107BFB"/>
    <w:rsid w:val="00107D5A"/>
    <w:rsid w:val="00107FE4"/>
    <w:rsid w:val="00111395"/>
    <w:rsid w:val="00111D6F"/>
    <w:rsid w:val="00111F0E"/>
    <w:rsid w:val="00112637"/>
    <w:rsid w:val="001127B4"/>
    <w:rsid w:val="00112ABC"/>
    <w:rsid w:val="00112B2A"/>
    <w:rsid w:val="001142E8"/>
    <w:rsid w:val="00114398"/>
    <w:rsid w:val="00115042"/>
    <w:rsid w:val="001167D4"/>
    <w:rsid w:val="00117275"/>
    <w:rsid w:val="0012001E"/>
    <w:rsid w:val="0012058A"/>
    <w:rsid w:val="0012070E"/>
    <w:rsid w:val="00120EA2"/>
    <w:rsid w:val="001215EE"/>
    <w:rsid w:val="001216E3"/>
    <w:rsid w:val="00122D63"/>
    <w:rsid w:val="0012308D"/>
    <w:rsid w:val="001240A9"/>
    <w:rsid w:val="00124102"/>
    <w:rsid w:val="0012553F"/>
    <w:rsid w:val="00125586"/>
    <w:rsid w:val="00125902"/>
    <w:rsid w:val="0012610E"/>
    <w:rsid w:val="001261E6"/>
    <w:rsid w:val="001266DD"/>
    <w:rsid w:val="001269F7"/>
    <w:rsid w:val="00126A55"/>
    <w:rsid w:val="00126D4A"/>
    <w:rsid w:val="00127952"/>
    <w:rsid w:val="00127D17"/>
    <w:rsid w:val="00130AA3"/>
    <w:rsid w:val="00130DC5"/>
    <w:rsid w:val="00131B23"/>
    <w:rsid w:val="00133F08"/>
    <w:rsid w:val="001340C6"/>
    <w:rsid w:val="001345E6"/>
    <w:rsid w:val="001347E2"/>
    <w:rsid w:val="00134F26"/>
    <w:rsid w:val="001353F0"/>
    <w:rsid w:val="00135A62"/>
    <w:rsid w:val="001370B7"/>
    <w:rsid w:val="001376C2"/>
    <w:rsid w:val="001378B0"/>
    <w:rsid w:val="00140075"/>
    <w:rsid w:val="0014149D"/>
    <w:rsid w:val="00141C68"/>
    <w:rsid w:val="001421C6"/>
    <w:rsid w:val="001422FE"/>
    <w:rsid w:val="00142E00"/>
    <w:rsid w:val="001436B4"/>
    <w:rsid w:val="00143A74"/>
    <w:rsid w:val="00144BE9"/>
    <w:rsid w:val="00145079"/>
    <w:rsid w:val="00145330"/>
    <w:rsid w:val="0014550B"/>
    <w:rsid w:val="00146469"/>
    <w:rsid w:val="00146A3C"/>
    <w:rsid w:val="00146B30"/>
    <w:rsid w:val="00146E6E"/>
    <w:rsid w:val="00150161"/>
    <w:rsid w:val="001507FC"/>
    <w:rsid w:val="00151A22"/>
    <w:rsid w:val="00151DAD"/>
    <w:rsid w:val="00152793"/>
    <w:rsid w:val="00153460"/>
    <w:rsid w:val="001536FB"/>
    <w:rsid w:val="00153809"/>
    <w:rsid w:val="001539A8"/>
    <w:rsid w:val="00153B5C"/>
    <w:rsid w:val="00153B7E"/>
    <w:rsid w:val="00154375"/>
    <w:rsid w:val="001545A9"/>
    <w:rsid w:val="00155151"/>
    <w:rsid w:val="001551BD"/>
    <w:rsid w:val="00156064"/>
    <w:rsid w:val="00160184"/>
    <w:rsid w:val="0016185D"/>
    <w:rsid w:val="00161C54"/>
    <w:rsid w:val="0016294B"/>
    <w:rsid w:val="00162D2D"/>
    <w:rsid w:val="001637C7"/>
    <w:rsid w:val="00163E2D"/>
    <w:rsid w:val="00163E44"/>
    <w:rsid w:val="0016480E"/>
    <w:rsid w:val="00165086"/>
    <w:rsid w:val="001657C9"/>
    <w:rsid w:val="00165A58"/>
    <w:rsid w:val="00165C0C"/>
    <w:rsid w:val="00165DCF"/>
    <w:rsid w:val="00166014"/>
    <w:rsid w:val="001666C1"/>
    <w:rsid w:val="001668FF"/>
    <w:rsid w:val="00166987"/>
    <w:rsid w:val="001671B2"/>
    <w:rsid w:val="00167822"/>
    <w:rsid w:val="00170641"/>
    <w:rsid w:val="00170957"/>
    <w:rsid w:val="00171829"/>
    <w:rsid w:val="00171E40"/>
    <w:rsid w:val="00172D73"/>
    <w:rsid w:val="001730EE"/>
    <w:rsid w:val="00174297"/>
    <w:rsid w:val="001748D9"/>
    <w:rsid w:val="00174961"/>
    <w:rsid w:val="00175B56"/>
    <w:rsid w:val="00176298"/>
    <w:rsid w:val="001804BC"/>
    <w:rsid w:val="00180E06"/>
    <w:rsid w:val="0018119F"/>
    <w:rsid w:val="001817B3"/>
    <w:rsid w:val="00181EBB"/>
    <w:rsid w:val="00182F51"/>
    <w:rsid w:val="00183014"/>
    <w:rsid w:val="001833D1"/>
    <w:rsid w:val="00183B96"/>
    <w:rsid w:val="001876D3"/>
    <w:rsid w:val="0019041A"/>
    <w:rsid w:val="001924FF"/>
    <w:rsid w:val="00193755"/>
    <w:rsid w:val="00193D50"/>
    <w:rsid w:val="00194A58"/>
    <w:rsid w:val="00194A9F"/>
    <w:rsid w:val="001951AF"/>
    <w:rsid w:val="001959C2"/>
    <w:rsid w:val="00196080"/>
    <w:rsid w:val="00196183"/>
    <w:rsid w:val="0019653F"/>
    <w:rsid w:val="00196C5C"/>
    <w:rsid w:val="00196D23"/>
    <w:rsid w:val="001972F5"/>
    <w:rsid w:val="001A0185"/>
    <w:rsid w:val="001A03C5"/>
    <w:rsid w:val="001A0E7E"/>
    <w:rsid w:val="001A1852"/>
    <w:rsid w:val="001A1FBD"/>
    <w:rsid w:val="001A51E3"/>
    <w:rsid w:val="001A70B5"/>
    <w:rsid w:val="001A7810"/>
    <w:rsid w:val="001A7968"/>
    <w:rsid w:val="001A7AC0"/>
    <w:rsid w:val="001A7C36"/>
    <w:rsid w:val="001B1499"/>
    <w:rsid w:val="001B2816"/>
    <w:rsid w:val="001B2E98"/>
    <w:rsid w:val="001B3483"/>
    <w:rsid w:val="001B3C1E"/>
    <w:rsid w:val="001B4494"/>
    <w:rsid w:val="001B54E0"/>
    <w:rsid w:val="001B5D8D"/>
    <w:rsid w:val="001B67D5"/>
    <w:rsid w:val="001B7F40"/>
    <w:rsid w:val="001C01EC"/>
    <w:rsid w:val="001C02A9"/>
    <w:rsid w:val="001C07B7"/>
    <w:rsid w:val="001C0D8B"/>
    <w:rsid w:val="001C0DA8"/>
    <w:rsid w:val="001C1DF1"/>
    <w:rsid w:val="001C2567"/>
    <w:rsid w:val="001C2F7A"/>
    <w:rsid w:val="001C335D"/>
    <w:rsid w:val="001C36D7"/>
    <w:rsid w:val="001C5040"/>
    <w:rsid w:val="001C5C8A"/>
    <w:rsid w:val="001C5DF7"/>
    <w:rsid w:val="001C632E"/>
    <w:rsid w:val="001C764A"/>
    <w:rsid w:val="001C78B8"/>
    <w:rsid w:val="001C7E71"/>
    <w:rsid w:val="001D0297"/>
    <w:rsid w:val="001D12F4"/>
    <w:rsid w:val="001D1612"/>
    <w:rsid w:val="001D2CB1"/>
    <w:rsid w:val="001D4AD7"/>
    <w:rsid w:val="001D4DBD"/>
    <w:rsid w:val="001D4E2F"/>
    <w:rsid w:val="001D5411"/>
    <w:rsid w:val="001D6AB7"/>
    <w:rsid w:val="001D7A5E"/>
    <w:rsid w:val="001E0D8A"/>
    <w:rsid w:val="001E1B46"/>
    <w:rsid w:val="001E1C0B"/>
    <w:rsid w:val="001E1EEC"/>
    <w:rsid w:val="001E2209"/>
    <w:rsid w:val="001E3501"/>
    <w:rsid w:val="001E3D3B"/>
    <w:rsid w:val="001E43C1"/>
    <w:rsid w:val="001E488D"/>
    <w:rsid w:val="001E6092"/>
    <w:rsid w:val="001E67BA"/>
    <w:rsid w:val="001E68B1"/>
    <w:rsid w:val="001E6DBE"/>
    <w:rsid w:val="001E74C2"/>
    <w:rsid w:val="001E7BCA"/>
    <w:rsid w:val="001E7C9B"/>
    <w:rsid w:val="001F0982"/>
    <w:rsid w:val="001F15BB"/>
    <w:rsid w:val="001F165F"/>
    <w:rsid w:val="001F188D"/>
    <w:rsid w:val="001F2711"/>
    <w:rsid w:val="001F2D3B"/>
    <w:rsid w:val="001F3178"/>
    <w:rsid w:val="001F3BA0"/>
    <w:rsid w:val="001F3CB1"/>
    <w:rsid w:val="001F4428"/>
    <w:rsid w:val="001F4935"/>
    <w:rsid w:val="001F4BEF"/>
    <w:rsid w:val="001F4DE0"/>
    <w:rsid w:val="001F4F82"/>
    <w:rsid w:val="001F559D"/>
    <w:rsid w:val="001F5A48"/>
    <w:rsid w:val="001F6260"/>
    <w:rsid w:val="001F761E"/>
    <w:rsid w:val="001F7981"/>
    <w:rsid w:val="001F79ED"/>
    <w:rsid w:val="001F7C77"/>
    <w:rsid w:val="00200007"/>
    <w:rsid w:val="002003B9"/>
    <w:rsid w:val="00201921"/>
    <w:rsid w:val="00202A94"/>
    <w:rsid w:val="00202E4D"/>
    <w:rsid w:val="002030A5"/>
    <w:rsid w:val="00203131"/>
    <w:rsid w:val="0020342D"/>
    <w:rsid w:val="00204464"/>
    <w:rsid w:val="00205A61"/>
    <w:rsid w:val="00205D21"/>
    <w:rsid w:val="00206926"/>
    <w:rsid w:val="00207135"/>
    <w:rsid w:val="00207C2B"/>
    <w:rsid w:val="00210458"/>
    <w:rsid w:val="0021099C"/>
    <w:rsid w:val="00212D85"/>
    <w:rsid w:val="00212E88"/>
    <w:rsid w:val="0021375E"/>
    <w:rsid w:val="00213819"/>
    <w:rsid w:val="00213C59"/>
    <w:rsid w:val="00213C9C"/>
    <w:rsid w:val="00213EF9"/>
    <w:rsid w:val="00215B49"/>
    <w:rsid w:val="002166CF"/>
    <w:rsid w:val="00216EC0"/>
    <w:rsid w:val="0022009E"/>
    <w:rsid w:val="0022036E"/>
    <w:rsid w:val="00220556"/>
    <w:rsid w:val="002208F0"/>
    <w:rsid w:val="0022220B"/>
    <w:rsid w:val="0022229B"/>
    <w:rsid w:val="00223241"/>
    <w:rsid w:val="00223BCD"/>
    <w:rsid w:val="00223F7D"/>
    <w:rsid w:val="0022425C"/>
    <w:rsid w:val="0022453B"/>
    <w:rsid w:val="002246DE"/>
    <w:rsid w:val="00225C99"/>
    <w:rsid w:val="00225DAE"/>
    <w:rsid w:val="00225FFF"/>
    <w:rsid w:val="0022749D"/>
    <w:rsid w:val="00227D00"/>
    <w:rsid w:val="00227D2C"/>
    <w:rsid w:val="0023005E"/>
    <w:rsid w:val="002328AA"/>
    <w:rsid w:val="00232BA7"/>
    <w:rsid w:val="00233F69"/>
    <w:rsid w:val="00234600"/>
    <w:rsid w:val="00234E3E"/>
    <w:rsid w:val="00235C16"/>
    <w:rsid w:val="002366A5"/>
    <w:rsid w:val="00237B72"/>
    <w:rsid w:val="00237FC7"/>
    <w:rsid w:val="002403A1"/>
    <w:rsid w:val="002421D4"/>
    <w:rsid w:val="00242879"/>
    <w:rsid w:val="002439A9"/>
    <w:rsid w:val="00243D57"/>
    <w:rsid w:val="0024503D"/>
    <w:rsid w:val="00245281"/>
    <w:rsid w:val="00245C3B"/>
    <w:rsid w:val="00246177"/>
    <w:rsid w:val="002462DA"/>
    <w:rsid w:val="00246C0B"/>
    <w:rsid w:val="00247C5A"/>
    <w:rsid w:val="00250644"/>
    <w:rsid w:val="00250B98"/>
    <w:rsid w:val="00252732"/>
    <w:rsid w:val="00252BC4"/>
    <w:rsid w:val="002538B1"/>
    <w:rsid w:val="00253CDF"/>
    <w:rsid w:val="00253D6B"/>
    <w:rsid w:val="00254014"/>
    <w:rsid w:val="00254574"/>
    <w:rsid w:val="00254B39"/>
    <w:rsid w:val="00254EB4"/>
    <w:rsid w:val="0025528E"/>
    <w:rsid w:val="0025540F"/>
    <w:rsid w:val="00255F67"/>
    <w:rsid w:val="002561DE"/>
    <w:rsid w:val="002562AB"/>
    <w:rsid w:val="002563E0"/>
    <w:rsid w:val="00257851"/>
    <w:rsid w:val="00260A1C"/>
    <w:rsid w:val="00260C84"/>
    <w:rsid w:val="00261832"/>
    <w:rsid w:val="00261A54"/>
    <w:rsid w:val="00261CD5"/>
    <w:rsid w:val="002642F4"/>
    <w:rsid w:val="0026504D"/>
    <w:rsid w:val="0026676C"/>
    <w:rsid w:val="00266DD6"/>
    <w:rsid w:val="00267DB0"/>
    <w:rsid w:val="00270131"/>
    <w:rsid w:val="00271303"/>
    <w:rsid w:val="0027189C"/>
    <w:rsid w:val="00271B5F"/>
    <w:rsid w:val="00271CDE"/>
    <w:rsid w:val="0027281F"/>
    <w:rsid w:val="0027308E"/>
    <w:rsid w:val="00273A2F"/>
    <w:rsid w:val="00274E25"/>
    <w:rsid w:val="00274F52"/>
    <w:rsid w:val="002756FB"/>
    <w:rsid w:val="00275BD1"/>
    <w:rsid w:val="00276421"/>
    <w:rsid w:val="00277120"/>
    <w:rsid w:val="00280184"/>
    <w:rsid w:val="002803CB"/>
    <w:rsid w:val="002804F9"/>
    <w:rsid w:val="00280986"/>
    <w:rsid w:val="00280D08"/>
    <w:rsid w:val="00281023"/>
    <w:rsid w:val="00281A9C"/>
    <w:rsid w:val="00281ECE"/>
    <w:rsid w:val="002831C7"/>
    <w:rsid w:val="00283AFE"/>
    <w:rsid w:val="00283CD4"/>
    <w:rsid w:val="002840C6"/>
    <w:rsid w:val="00284882"/>
    <w:rsid w:val="00285F05"/>
    <w:rsid w:val="00286048"/>
    <w:rsid w:val="002861DD"/>
    <w:rsid w:val="0028710E"/>
    <w:rsid w:val="0028788C"/>
    <w:rsid w:val="002900D9"/>
    <w:rsid w:val="00290554"/>
    <w:rsid w:val="00290735"/>
    <w:rsid w:val="002909CB"/>
    <w:rsid w:val="00295174"/>
    <w:rsid w:val="00295F1C"/>
    <w:rsid w:val="00296172"/>
    <w:rsid w:val="0029624E"/>
    <w:rsid w:val="00296B67"/>
    <w:rsid w:val="00296B92"/>
    <w:rsid w:val="00296E1B"/>
    <w:rsid w:val="0029744D"/>
    <w:rsid w:val="002976A8"/>
    <w:rsid w:val="002A0210"/>
    <w:rsid w:val="002A0C01"/>
    <w:rsid w:val="002A2C22"/>
    <w:rsid w:val="002A536D"/>
    <w:rsid w:val="002A5FD0"/>
    <w:rsid w:val="002A74E3"/>
    <w:rsid w:val="002A789F"/>
    <w:rsid w:val="002B02EB"/>
    <w:rsid w:val="002B14C3"/>
    <w:rsid w:val="002B1B28"/>
    <w:rsid w:val="002B25E9"/>
    <w:rsid w:val="002B5660"/>
    <w:rsid w:val="002B587D"/>
    <w:rsid w:val="002B59B6"/>
    <w:rsid w:val="002B5D77"/>
    <w:rsid w:val="002B6F6E"/>
    <w:rsid w:val="002B76DD"/>
    <w:rsid w:val="002C0602"/>
    <w:rsid w:val="002C11D5"/>
    <w:rsid w:val="002C19F5"/>
    <w:rsid w:val="002C1B8B"/>
    <w:rsid w:val="002C3B06"/>
    <w:rsid w:val="002C48A6"/>
    <w:rsid w:val="002C588F"/>
    <w:rsid w:val="002C5C82"/>
    <w:rsid w:val="002C622D"/>
    <w:rsid w:val="002C7AC9"/>
    <w:rsid w:val="002D0220"/>
    <w:rsid w:val="002D0819"/>
    <w:rsid w:val="002D0C32"/>
    <w:rsid w:val="002D1CAF"/>
    <w:rsid w:val="002D30E9"/>
    <w:rsid w:val="002D3233"/>
    <w:rsid w:val="002D33E6"/>
    <w:rsid w:val="002D3693"/>
    <w:rsid w:val="002D444E"/>
    <w:rsid w:val="002D49F3"/>
    <w:rsid w:val="002D5C16"/>
    <w:rsid w:val="002D5C9C"/>
    <w:rsid w:val="002D5E76"/>
    <w:rsid w:val="002D7F39"/>
    <w:rsid w:val="002E02B9"/>
    <w:rsid w:val="002E12D9"/>
    <w:rsid w:val="002E250C"/>
    <w:rsid w:val="002E30DC"/>
    <w:rsid w:val="002E3410"/>
    <w:rsid w:val="002E3DF2"/>
    <w:rsid w:val="002E4EE4"/>
    <w:rsid w:val="002E5556"/>
    <w:rsid w:val="002E5BF1"/>
    <w:rsid w:val="002E721B"/>
    <w:rsid w:val="002E7473"/>
    <w:rsid w:val="002E75C7"/>
    <w:rsid w:val="002F18A6"/>
    <w:rsid w:val="002F2476"/>
    <w:rsid w:val="002F2EAA"/>
    <w:rsid w:val="002F30A3"/>
    <w:rsid w:val="002F310D"/>
    <w:rsid w:val="002F3345"/>
    <w:rsid w:val="002F34E7"/>
    <w:rsid w:val="002F3DFF"/>
    <w:rsid w:val="002F4524"/>
    <w:rsid w:val="002F45DC"/>
    <w:rsid w:val="002F59E6"/>
    <w:rsid w:val="002F5E05"/>
    <w:rsid w:val="002F607A"/>
    <w:rsid w:val="002F62AC"/>
    <w:rsid w:val="002F7ECE"/>
    <w:rsid w:val="003000CB"/>
    <w:rsid w:val="00302472"/>
    <w:rsid w:val="003024B7"/>
    <w:rsid w:val="003039DD"/>
    <w:rsid w:val="0030411B"/>
    <w:rsid w:val="00304EEB"/>
    <w:rsid w:val="00305D47"/>
    <w:rsid w:val="003063A2"/>
    <w:rsid w:val="003072EC"/>
    <w:rsid w:val="003074AA"/>
    <w:rsid w:val="00307A76"/>
    <w:rsid w:val="00310921"/>
    <w:rsid w:val="00311F53"/>
    <w:rsid w:val="00312BB3"/>
    <w:rsid w:val="00313101"/>
    <w:rsid w:val="00314884"/>
    <w:rsid w:val="00315A16"/>
    <w:rsid w:val="00317053"/>
    <w:rsid w:val="0032109C"/>
    <w:rsid w:val="00321361"/>
    <w:rsid w:val="00322895"/>
    <w:rsid w:val="00322A7C"/>
    <w:rsid w:val="00322B45"/>
    <w:rsid w:val="00323688"/>
    <w:rsid w:val="00323809"/>
    <w:rsid w:val="00323D41"/>
    <w:rsid w:val="0032425D"/>
    <w:rsid w:val="0032494E"/>
    <w:rsid w:val="003252E6"/>
    <w:rsid w:val="00325414"/>
    <w:rsid w:val="003279FC"/>
    <w:rsid w:val="00327BC9"/>
    <w:rsid w:val="003302F1"/>
    <w:rsid w:val="003303F2"/>
    <w:rsid w:val="00331E02"/>
    <w:rsid w:val="00332DB2"/>
    <w:rsid w:val="00333B6D"/>
    <w:rsid w:val="00334807"/>
    <w:rsid w:val="003349CE"/>
    <w:rsid w:val="00334D8D"/>
    <w:rsid w:val="00335C84"/>
    <w:rsid w:val="00337DBF"/>
    <w:rsid w:val="0034025A"/>
    <w:rsid w:val="00341174"/>
    <w:rsid w:val="00341F6E"/>
    <w:rsid w:val="0034403D"/>
    <w:rsid w:val="0034470E"/>
    <w:rsid w:val="00345101"/>
    <w:rsid w:val="00345622"/>
    <w:rsid w:val="003457AF"/>
    <w:rsid w:val="00345EAB"/>
    <w:rsid w:val="00345F00"/>
    <w:rsid w:val="0034755E"/>
    <w:rsid w:val="00347CBD"/>
    <w:rsid w:val="003515AA"/>
    <w:rsid w:val="00351BEE"/>
    <w:rsid w:val="003528EA"/>
    <w:rsid w:val="00352C0E"/>
    <w:rsid w:val="00352DB0"/>
    <w:rsid w:val="0035492B"/>
    <w:rsid w:val="00355FE6"/>
    <w:rsid w:val="00356B44"/>
    <w:rsid w:val="00356DD8"/>
    <w:rsid w:val="00356E3E"/>
    <w:rsid w:val="00357451"/>
    <w:rsid w:val="00357651"/>
    <w:rsid w:val="00361063"/>
    <w:rsid w:val="003611A9"/>
    <w:rsid w:val="003630E7"/>
    <w:rsid w:val="003636D3"/>
    <w:rsid w:val="003654AD"/>
    <w:rsid w:val="00365C30"/>
    <w:rsid w:val="00367C9E"/>
    <w:rsid w:val="00367D10"/>
    <w:rsid w:val="0037094A"/>
    <w:rsid w:val="00371ED3"/>
    <w:rsid w:val="00372993"/>
    <w:rsid w:val="00372B09"/>
    <w:rsid w:val="00372FFC"/>
    <w:rsid w:val="003731C9"/>
    <w:rsid w:val="003735F4"/>
    <w:rsid w:val="00373B4C"/>
    <w:rsid w:val="0037446C"/>
    <w:rsid w:val="0037540B"/>
    <w:rsid w:val="003759EB"/>
    <w:rsid w:val="003767F3"/>
    <w:rsid w:val="003769F1"/>
    <w:rsid w:val="00376B69"/>
    <w:rsid w:val="0037728A"/>
    <w:rsid w:val="003773BB"/>
    <w:rsid w:val="00377C8C"/>
    <w:rsid w:val="00380181"/>
    <w:rsid w:val="00380B7D"/>
    <w:rsid w:val="00380CE6"/>
    <w:rsid w:val="00380D79"/>
    <w:rsid w:val="00381A99"/>
    <w:rsid w:val="003821C4"/>
    <w:rsid w:val="003824E1"/>
    <w:rsid w:val="003827F6"/>
    <w:rsid w:val="003829C2"/>
    <w:rsid w:val="003830B2"/>
    <w:rsid w:val="00383770"/>
    <w:rsid w:val="003842EE"/>
    <w:rsid w:val="00384724"/>
    <w:rsid w:val="003848E2"/>
    <w:rsid w:val="00384D09"/>
    <w:rsid w:val="00385128"/>
    <w:rsid w:val="0038580F"/>
    <w:rsid w:val="0038595A"/>
    <w:rsid w:val="00386E31"/>
    <w:rsid w:val="00387D4E"/>
    <w:rsid w:val="0039051D"/>
    <w:rsid w:val="00390F14"/>
    <w:rsid w:val="003912BF"/>
    <w:rsid w:val="003919B7"/>
    <w:rsid w:val="00391D57"/>
    <w:rsid w:val="00391F87"/>
    <w:rsid w:val="00392292"/>
    <w:rsid w:val="00394110"/>
    <w:rsid w:val="003968C7"/>
    <w:rsid w:val="00397FAA"/>
    <w:rsid w:val="003A283D"/>
    <w:rsid w:val="003A388F"/>
    <w:rsid w:val="003A5914"/>
    <w:rsid w:val="003A5927"/>
    <w:rsid w:val="003A61FA"/>
    <w:rsid w:val="003A6A9D"/>
    <w:rsid w:val="003A7FDB"/>
    <w:rsid w:val="003B1017"/>
    <w:rsid w:val="003B1145"/>
    <w:rsid w:val="003B160F"/>
    <w:rsid w:val="003B2630"/>
    <w:rsid w:val="003B2814"/>
    <w:rsid w:val="003B2958"/>
    <w:rsid w:val="003B3017"/>
    <w:rsid w:val="003B3315"/>
    <w:rsid w:val="003B3C07"/>
    <w:rsid w:val="003B56C3"/>
    <w:rsid w:val="003B5C6E"/>
    <w:rsid w:val="003B5CF6"/>
    <w:rsid w:val="003B5F63"/>
    <w:rsid w:val="003B6081"/>
    <w:rsid w:val="003B6626"/>
    <w:rsid w:val="003B6775"/>
    <w:rsid w:val="003B74C8"/>
    <w:rsid w:val="003B753C"/>
    <w:rsid w:val="003B7823"/>
    <w:rsid w:val="003C0696"/>
    <w:rsid w:val="003C1364"/>
    <w:rsid w:val="003C212E"/>
    <w:rsid w:val="003C29BE"/>
    <w:rsid w:val="003C2BC5"/>
    <w:rsid w:val="003C2DF2"/>
    <w:rsid w:val="003C3297"/>
    <w:rsid w:val="003C3BDC"/>
    <w:rsid w:val="003C3BE1"/>
    <w:rsid w:val="003C4709"/>
    <w:rsid w:val="003C4C6E"/>
    <w:rsid w:val="003C4CA9"/>
    <w:rsid w:val="003C505E"/>
    <w:rsid w:val="003C5F45"/>
    <w:rsid w:val="003C5FE2"/>
    <w:rsid w:val="003C625C"/>
    <w:rsid w:val="003C6708"/>
    <w:rsid w:val="003C7A90"/>
    <w:rsid w:val="003D01EE"/>
    <w:rsid w:val="003D05FB"/>
    <w:rsid w:val="003D1B16"/>
    <w:rsid w:val="003D255D"/>
    <w:rsid w:val="003D2AD1"/>
    <w:rsid w:val="003D3A4B"/>
    <w:rsid w:val="003D3CBF"/>
    <w:rsid w:val="003D45BF"/>
    <w:rsid w:val="003D508A"/>
    <w:rsid w:val="003D537F"/>
    <w:rsid w:val="003D59D8"/>
    <w:rsid w:val="003D7B75"/>
    <w:rsid w:val="003E0135"/>
    <w:rsid w:val="003E0208"/>
    <w:rsid w:val="003E0594"/>
    <w:rsid w:val="003E0E17"/>
    <w:rsid w:val="003E2850"/>
    <w:rsid w:val="003E2886"/>
    <w:rsid w:val="003E288A"/>
    <w:rsid w:val="003E3448"/>
    <w:rsid w:val="003E4B57"/>
    <w:rsid w:val="003E4B65"/>
    <w:rsid w:val="003E51C2"/>
    <w:rsid w:val="003E5C83"/>
    <w:rsid w:val="003E7981"/>
    <w:rsid w:val="003E7EE6"/>
    <w:rsid w:val="003F0203"/>
    <w:rsid w:val="003F15DB"/>
    <w:rsid w:val="003F1A80"/>
    <w:rsid w:val="003F1B48"/>
    <w:rsid w:val="003F1BB0"/>
    <w:rsid w:val="003F215A"/>
    <w:rsid w:val="003F27E1"/>
    <w:rsid w:val="003F3B20"/>
    <w:rsid w:val="003F437A"/>
    <w:rsid w:val="003F5C2B"/>
    <w:rsid w:val="003F70FC"/>
    <w:rsid w:val="00401921"/>
    <w:rsid w:val="00402240"/>
    <w:rsid w:val="004023E9"/>
    <w:rsid w:val="00402486"/>
    <w:rsid w:val="00402F39"/>
    <w:rsid w:val="0040375E"/>
    <w:rsid w:val="0040443A"/>
    <w:rsid w:val="0040454A"/>
    <w:rsid w:val="00404820"/>
    <w:rsid w:val="00404880"/>
    <w:rsid w:val="004059B0"/>
    <w:rsid w:val="00405D3F"/>
    <w:rsid w:val="004068E0"/>
    <w:rsid w:val="00406FF5"/>
    <w:rsid w:val="00407637"/>
    <w:rsid w:val="00407850"/>
    <w:rsid w:val="00407F80"/>
    <w:rsid w:val="004113EB"/>
    <w:rsid w:val="004126F4"/>
    <w:rsid w:val="00412F3B"/>
    <w:rsid w:val="00413F83"/>
    <w:rsid w:val="004140C7"/>
    <w:rsid w:val="004141B2"/>
    <w:rsid w:val="004146F3"/>
    <w:rsid w:val="0041490C"/>
    <w:rsid w:val="00414E3B"/>
    <w:rsid w:val="0041602C"/>
    <w:rsid w:val="00416191"/>
    <w:rsid w:val="00416721"/>
    <w:rsid w:val="00416733"/>
    <w:rsid w:val="00416804"/>
    <w:rsid w:val="00417F4D"/>
    <w:rsid w:val="004202F0"/>
    <w:rsid w:val="0042041C"/>
    <w:rsid w:val="004204B4"/>
    <w:rsid w:val="00420639"/>
    <w:rsid w:val="004206B1"/>
    <w:rsid w:val="00420912"/>
    <w:rsid w:val="00420A6B"/>
    <w:rsid w:val="00421A8A"/>
    <w:rsid w:val="00421E7D"/>
    <w:rsid w:val="00421EF0"/>
    <w:rsid w:val="004222C5"/>
    <w:rsid w:val="004224FA"/>
    <w:rsid w:val="00423738"/>
    <w:rsid w:val="00423D07"/>
    <w:rsid w:val="0042481A"/>
    <w:rsid w:val="00424E22"/>
    <w:rsid w:val="00425A5E"/>
    <w:rsid w:val="004277D8"/>
    <w:rsid w:val="00427936"/>
    <w:rsid w:val="004279E3"/>
    <w:rsid w:val="00427CAE"/>
    <w:rsid w:val="00427FD0"/>
    <w:rsid w:val="00430089"/>
    <w:rsid w:val="00430C86"/>
    <w:rsid w:val="00430C8A"/>
    <w:rsid w:val="00431216"/>
    <w:rsid w:val="004317C2"/>
    <w:rsid w:val="00431982"/>
    <w:rsid w:val="0043240A"/>
    <w:rsid w:val="00433763"/>
    <w:rsid w:val="0043411E"/>
    <w:rsid w:val="00436AB9"/>
    <w:rsid w:val="00437AF8"/>
    <w:rsid w:val="00437C75"/>
    <w:rsid w:val="00441B8B"/>
    <w:rsid w:val="00441EA3"/>
    <w:rsid w:val="0044296B"/>
    <w:rsid w:val="0044346F"/>
    <w:rsid w:val="00443706"/>
    <w:rsid w:val="00444BB5"/>
    <w:rsid w:val="004450A4"/>
    <w:rsid w:val="004450C6"/>
    <w:rsid w:val="00446480"/>
    <w:rsid w:val="00446D7A"/>
    <w:rsid w:val="004474EE"/>
    <w:rsid w:val="00447633"/>
    <w:rsid w:val="004504A8"/>
    <w:rsid w:val="00450EC0"/>
    <w:rsid w:val="0045101A"/>
    <w:rsid w:val="004511B5"/>
    <w:rsid w:val="0045150F"/>
    <w:rsid w:val="00451CB5"/>
    <w:rsid w:val="00452E55"/>
    <w:rsid w:val="00453B7F"/>
    <w:rsid w:val="00453F07"/>
    <w:rsid w:val="004547DA"/>
    <w:rsid w:val="00454A44"/>
    <w:rsid w:val="00454B96"/>
    <w:rsid w:val="00454F77"/>
    <w:rsid w:val="00455137"/>
    <w:rsid w:val="00456437"/>
    <w:rsid w:val="00457422"/>
    <w:rsid w:val="004600CD"/>
    <w:rsid w:val="004608C1"/>
    <w:rsid w:val="004611BD"/>
    <w:rsid w:val="0046176D"/>
    <w:rsid w:val="00461CAE"/>
    <w:rsid w:val="00461E00"/>
    <w:rsid w:val="004622BC"/>
    <w:rsid w:val="00462CA7"/>
    <w:rsid w:val="00462CED"/>
    <w:rsid w:val="00463199"/>
    <w:rsid w:val="004644DD"/>
    <w:rsid w:val="004646D3"/>
    <w:rsid w:val="00464D2E"/>
    <w:rsid w:val="0046520A"/>
    <w:rsid w:val="00465A25"/>
    <w:rsid w:val="00466626"/>
    <w:rsid w:val="00466B57"/>
    <w:rsid w:val="004672AB"/>
    <w:rsid w:val="00470153"/>
    <w:rsid w:val="004708D8"/>
    <w:rsid w:val="004714FE"/>
    <w:rsid w:val="00472AA1"/>
    <w:rsid w:val="004739C4"/>
    <w:rsid w:val="00473CBF"/>
    <w:rsid w:val="00474D52"/>
    <w:rsid w:val="0047501A"/>
    <w:rsid w:val="00475491"/>
    <w:rsid w:val="0047567F"/>
    <w:rsid w:val="00475CFB"/>
    <w:rsid w:val="00476220"/>
    <w:rsid w:val="00477085"/>
    <w:rsid w:val="004779ED"/>
    <w:rsid w:val="00477BAA"/>
    <w:rsid w:val="004808C9"/>
    <w:rsid w:val="0048117E"/>
    <w:rsid w:val="004818B3"/>
    <w:rsid w:val="00481B6E"/>
    <w:rsid w:val="00481F1D"/>
    <w:rsid w:val="004830BD"/>
    <w:rsid w:val="0048333E"/>
    <w:rsid w:val="0048411A"/>
    <w:rsid w:val="004842F6"/>
    <w:rsid w:val="004857FC"/>
    <w:rsid w:val="00487B28"/>
    <w:rsid w:val="00487D47"/>
    <w:rsid w:val="004910F4"/>
    <w:rsid w:val="004945FD"/>
    <w:rsid w:val="00495053"/>
    <w:rsid w:val="004951E6"/>
    <w:rsid w:val="00496B2C"/>
    <w:rsid w:val="00497A08"/>
    <w:rsid w:val="00497C98"/>
    <w:rsid w:val="004A0A13"/>
    <w:rsid w:val="004A0E53"/>
    <w:rsid w:val="004A1799"/>
    <w:rsid w:val="004A1D78"/>
    <w:rsid w:val="004A1F0B"/>
    <w:rsid w:val="004A1F59"/>
    <w:rsid w:val="004A29BE"/>
    <w:rsid w:val="004A2DAA"/>
    <w:rsid w:val="004A3225"/>
    <w:rsid w:val="004A33EE"/>
    <w:rsid w:val="004A3AA8"/>
    <w:rsid w:val="004A4BFA"/>
    <w:rsid w:val="004A54AB"/>
    <w:rsid w:val="004A6246"/>
    <w:rsid w:val="004A643B"/>
    <w:rsid w:val="004A6D1A"/>
    <w:rsid w:val="004A7342"/>
    <w:rsid w:val="004A73C6"/>
    <w:rsid w:val="004A7BD4"/>
    <w:rsid w:val="004B0233"/>
    <w:rsid w:val="004B0721"/>
    <w:rsid w:val="004B111A"/>
    <w:rsid w:val="004B112D"/>
    <w:rsid w:val="004B13C7"/>
    <w:rsid w:val="004B1964"/>
    <w:rsid w:val="004B2202"/>
    <w:rsid w:val="004B2C87"/>
    <w:rsid w:val="004B353F"/>
    <w:rsid w:val="004B3B4D"/>
    <w:rsid w:val="004B4E93"/>
    <w:rsid w:val="004B5B49"/>
    <w:rsid w:val="004B5BF1"/>
    <w:rsid w:val="004B6DA9"/>
    <w:rsid w:val="004B6FB7"/>
    <w:rsid w:val="004B70E6"/>
    <w:rsid w:val="004B778F"/>
    <w:rsid w:val="004B7B86"/>
    <w:rsid w:val="004B7EDC"/>
    <w:rsid w:val="004C0609"/>
    <w:rsid w:val="004C0EBF"/>
    <w:rsid w:val="004C57B4"/>
    <w:rsid w:val="004C638A"/>
    <w:rsid w:val="004C688B"/>
    <w:rsid w:val="004C6E04"/>
    <w:rsid w:val="004D0A25"/>
    <w:rsid w:val="004D141F"/>
    <w:rsid w:val="004D23AC"/>
    <w:rsid w:val="004D25C8"/>
    <w:rsid w:val="004D2742"/>
    <w:rsid w:val="004D2A8C"/>
    <w:rsid w:val="004D2AD4"/>
    <w:rsid w:val="004D3D83"/>
    <w:rsid w:val="004D3DA8"/>
    <w:rsid w:val="004D412B"/>
    <w:rsid w:val="004D6310"/>
    <w:rsid w:val="004D6BC2"/>
    <w:rsid w:val="004D6EE6"/>
    <w:rsid w:val="004D78E5"/>
    <w:rsid w:val="004D7FF7"/>
    <w:rsid w:val="004E0062"/>
    <w:rsid w:val="004E013E"/>
    <w:rsid w:val="004E05A1"/>
    <w:rsid w:val="004E062D"/>
    <w:rsid w:val="004E0CD4"/>
    <w:rsid w:val="004E108F"/>
    <w:rsid w:val="004E1113"/>
    <w:rsid w:val="004E18CA"/>
    <w:rsid w:val="004E226B"/>
    <w:rsid w:val="004E3712"/>
    <w:rsid w:val="004E3E23"/>
    <w:rsid w:val="004E3E62"/>
    <w:rsid w:val="004E54DA"/>
    <w:rsid w:val="004E5895"/>
    <w:rsid w:val="004E5962"/>
    <w:rsid w:val="004E5E16"/>
    <w:rsid w:val="004E6F4A"/>
    <w:rsid w:val="004E74A0"/>
    <w:rsid w:val="004E78EA"/>
    <w:rsid w:val="004E79B2"/>
    <w:rsid w:val="004E7AA7"/>
    <w:rsid w:val="004F00C8"/>
    <w:rsid w:val="004F0D48"/>
    <w:rsid w:val="004F18D5"/>
    <w:rsid w:val="004F286F"/>
    <w:rsid w:val="004F2E65"/>
    <w:rsid w:val="004F45C9"/>
    <w:rsid w:val="004F5364"/>
    <w:rsid w:val="004F5E57"/>
    <w:rsid w:val="004F6710"/>
    <w:rsid w:val="004F6C79"/>
    <w:rsid w:val="004F6DF9"/>
    <w:rsid w:val="004F7E5B"/>
    <w:rsid w:val="005009B4"/>
    <w:rsid w:val="00500C3E"/>
    <w:rsid w:val="005012FE"/>
    <w:rsid w:val="0050167F"/>
    <w:rsid w:val="005016EB"/>
    <w:rsid w:val="00502849"/>
    <w:rsid w:val="00502DFC"/>
    <w:rsid w:val="005036DC"/>
    <w:rsid w:val="005039E3"/>
    <w:rsid w:val="00503D52"/>
    <w:rsid w:val="00504334"/>
    <w:rsid w:val="0050498D"/>
    <w:rsid w:val="00505932"/>
    <w:rsid w:val="00505C44"/>
    <w:rsid w:val="00505ED2"/>
    <w:rsid w:val="005068C3"/>
    <w:rsid w:val="005070EF"/>
    <w:rsid w:val="00507707"/>
    <w:rsid w:val="005104D7"/>
    <w:rsid w:val="005107E9"/>
    <w:rsid w:val="00510B9E"/>
    <w:rsid w:val="005136AE"/>
    <w:rsid w:val="005139FE"/>
    <w:rsid w:val="00513A02"/>
    <w:rsid w:val="00514656"/>
    <w:rsid w:val="00515FBA"/>
    <w:rsid w:val="005163D3"/>
    <w:rsid w:val="005177A7"/>
    <w:rsid w:val="005205A2"/>
    <w:rsid w:val="005208DC"/>
    <w:rsid w:val="00520AC7"/>
    <w:rsid w:val="00521F16"/>
    <w:rsid w:val="0052277C"/>
    <w:rsid w:val="005231D4"/>
    <w:rsid w:val="00524772"/>
    <w:rsid w:val="0052499E"/>
    <w:rsid w:val="00524A2A"/>
    <w:rsid w:val="00525199"/>
    <w:rsid w:val="0052541A"/>
    <w:rsid w:val="0052579E"/>
    <w:rsid w:val="00525F0D"/>
    <w:rsid w:val="00527591"/>
    <w:rsid w:val="00527B3E"/>
    <w:rsid w:val="00530A81"/>
    <w:rsid w:val="00530AD2"/>
    <w:rsid w:val="005312FC"/>
    <w:rsid w:val="005317A9"/>
    <w:rsid w:val="00532D24"/>
    <w:rsid w:val="00532E40"/>
    <w:rsid w:val="00532EB4"/>
    <w:rsid w:val="005344FC"/>
    <w:rsid w:val="0053503D"/>
    <w:rsid w:val="00536BC2"/>
    <w:rsid w:val="00537395"/>
    <w:rsid w:val="005403DD"/>
    <w:rsid w:val="0054127F"/>
    <w:rsid w:val="00541336"/>
    <w:rsid w:val="0054239C"/>
    <w:rsid w:val="005425E1"/>
    <w:rsid w:val="005427C5"/>
    <w:rsid w:val="005429B9"/>
    <w:rsid w:val="00542CEB"/>
    <w:rsid w:val="00542CF6"/>
    <w:rsid w:val="00543BCD"/>
    <w:rsid w:val="0054515B"/>
    <w:rsid w:val="00545AB5"/>
    <w:rsid w:val="00546205"/>
    <w:rsid w:val="00547122"/>
    <w:rsid w:val="0054778B"/>
    <w:rsid w:val="00547C3E"/>
    <w:rsid w:val="005511F0"/>
    <w:rsid w:val="00551351"/>
    <w:rsid w:val="0055234A"/>
    <w:rsid w:val="005530D8"/>
    <w:rsid w:val="00553C03"/>
    <w:rsid w:val="0055530A"/>
    <w:rsid w:val="00555850"/>
    <w:rsid w:val="005558F3"/>
    <w:rsid w:val="00556063"/>
    <w:rsid w:val="00556E95"/>
    <w:rsid w:val="00556F69"/>
    <w:rsid w:val="00557B89"/>
    <w:rsid w:val="00557DAC"/>
    <w:rsid w:val="00560FCD"/>
    <w:rsid w:val="0056157A"/>
    <w:rsid w:val="005628B8"/>
    <w:rsid w:val="00563692"/>
    <w:rsid w:val="0056583E"/>
    <w:rsid w:val="00565EA0"/>
    <w:rsid w:val="005660FB"/>
    <w:rsid w:val="00570959"/>
    <w:rsid w:val="00571679"/>
    <w:rsid w:val="00573122"/>
    <w:rsid w:val="00574114"/>
    <w:rsid w:val="00574CA1"/>
    <w:rsid w:val="00575963"/>
    <w:rsid w:val="00575DB6"/>
    <w:rsid w:val="0057678A"/>
    <w:rsid w:val="00577440"/>
    <w:rsid w:val="00577A39"/>
    <w:rsid w:val="00577CBB"/>
    <w:rsid w:val="00577F34"/>
    <w:rsid w:val="005818CA"/>
    <w:rsid w:val="00581F55"/>
    <w:rsid w:val="00582736"/>
    <w:rsid w:val="005827CE"/>
    <w:rsid w:val="00582FAF"/>
    <w:rsid w:val="00583DA2"/>
    <w:rsid w:val="005844E7"/>
    <w:rsid w:val="005848A5"/>
    <w:rsid w:val="005859A2"/>
    <w:rsid w:val="00585D69"/>
    <w:rsid w:val="00586B66"/>
    <w:rsid w:val="00586FC9"/>
    <w:rsid w:val="005908B8"/>
    <w:rsid w:val="00591AD9"/>
    <w:rsid w:val="00592896"/>
    <w:rsid w:val="00592C1A"/>
    <w:rsid w:val="00592EE6"/>
    <w:rsid w:val="00592F6F"/>
    <w:rsid w:val="005947BD"/>
    <w:rsid w:val="00595014"/>
    <w:rsid w:val="0059512E"/>
    <w:rsid w:val="00595FAA"/>
    <w:rsid w:val="00597CB9"/>
    <w:rsid w:val="005A01A1"/>
    <w:rsid w:val="005A0A90"/>
    <w:rsid w:val="005A2634"/>
    <w:rsid w:val="005A3798"/>
    <w:rsid w:val="005A3C80"/>
    <w:rsid w:val="005A430C"/>
    <w:rsid w:val="005A4701"/>
    <w:rsid w:val="005A628D"/>
    <w:rsid w:val="005A6DD2"/>
    <w:rsid w:val="005A7B6C"/>
    <w:rsid w:val="005B0818"/>
    <w:rsid w:val="005B0C4B"/>
    <w:rsid w:val="005B1BF6"/>
    <w:rsid w:val="005B3657"/>
    <w:rsid w:val="005B3C71"/>
    <w:rsid w:val="005B5C86"/>
    <w:rsid w:val="005B7134"/>
    <w:rsid w:val="005B74CA"/>
    <w:rsid w:val="005B7AE4"/>
    <w:rsid w:val="005C00EC"/>
    <w:rsid w:val="005C04AE"/>
    <w:rsid w:val="005C158D"/>
    <w:rsid w:val="005C1A61"/>
    <w:rsid w:val="005C385D"/>
    <w:rsid w:val="005C6AFF"/>
    <w:rsid w:val="005C7288"/>
    <w:rsid w:val="005D08EE"/>
    <w:rsid w:val="005D0EE7"/>
    <w:rsid w:val="005D20B7"/>
    <w:rsid w:val="005D2381"/>
    <w:rsid w:val="005D2B86"/>
    <w:rsid w:val="005D3AED"/>
    <w:rsid w:val="005D3B20"/>
    <w:rsid w:val="005D47C5"/>
    <w:rsid w:val="005D4E93"/>
    <w:rsid w:val="005D5476"/>
    <w:rsid w:val="005D5642"/>
    <w:rsid w:val="005D5850"/>
    <w:rsid w:val="005D5913"/>
    <w:rsid w:val="005D59CF"/>
    <w:rsid w:val="005E026B"/>
    <w:rsid w:val="005E2955"/>
    <w:rsid w:val="005E2B39"/>
    <w:rsid w:val="005E3DFC"/>
    <w:rsid w:val="005E4759"/>
    <w:rsid w:val="005E479E"/>
    <w:rsid w:val="005E4854"/>
    <w:rsid w:val="005E5486"/>
    <w:rsid w:val="005E5C68"/>
    <w:rsid w:val="005E60F5"/>
    <w:rsid w:val="005E65C0"/>
    <w:rsid w:val="005E6E51"/>
    <w:rsid w:val="005E7988"/>
    <w:rsid w:val="005F0390"/>
    <w:rsid w:val="005F0690"/>
    <w:rsid w:val="005F1361"/>
    <w:rsid w:val="005F1CC6"/>
    <w:rsid w:val="005F2282"/>
    <w:rsid w:val="005F2DB4"/>
    <w:rsid w:val="005F3740"/>
    <w:rsid w:val="005F5030"/>
    <w:rsid w:val="005F5158"/>
    <w:rsid w:val="005F55EF"/>
    <w:rsid w:val="005F572B"/>
    <w:rsid w:val="005F6AE8"/>
    <w:rsid w:val="0060084E"/>
    <w:rsid w:val="00600A45"/>
    <w:rsid w:val="00601833"/>
    <w:rsid w:val="006018B2"/>
    <w:rsid w:val="006022D1"/>
    <w:rsid w:val="00602429"/>
    <w:rsid w:val="00602544"/>
    <w:rsid w:val="00602F63"/>
    <w:rsid w:val="00603A75"/>
    <w:rsid w:val="0060443F"/>
    <w:rsid w:val="00604881"/>
    <w:rsid w:val="00604B68"/>
    <w:rsid w:val="00606A13"/>
    <w:rsid w:val="0060715A"/>
    <w:rsid w:val="006072CD"/>
    <w:rsid w:val="00610101"/>
    <w:rsid w:val="006105EF"/>
    <w:rsid w:val="006118C5"/>
    <w:rsid w:val="00611C49"/>
    <w:rsid w:val="00612023"/>
    <w:rsid w:val="006120B3"/>
    <w:rsid w:val="006120E6"/>
    <w:rsid w:val="006124EC"/>
    <w:rsid w:val="00612B21"/>
    <w:rsid w:val="00614190"/>
    <w:rsid w:val="00614667"/>
    <w:rsid w:val="00614BA7"/>
    <w:rsid w:val="00614E6E"/>
    <w:rsid w:val="00615D21"/>
    <w:rsid w:val="006160DF"/>
    <w:rsid w:val="00616AAF"/>
    <w:rsid w:val="00616D94"/>
    <w:rsid w:val="00617074"/>
    <w:rsid w:val="006172E8"/>
    <w:rsid w:val="0062031D"/>
    <w:rsid w:val="00620D43"/>
    <w:rsid w:val="00620F2C"/>
    <w:rsid w:val="006227C4"/>
    <w:rsid w:val="00622A99"/>
    <w:rsid w:val="00622E67"/>
    <w:rsid w:val="006232B2"/>
    <w:rsid w:val="00623A93"/>
    <w:rsid w:val="00624A57"/>
    <w:rsid w:val="00624FB5"/>
    <w:rsid w:val="00625D26"/>
    <w:rsid w:val="006264B0"/>
    <w:rsid w:val="00626836"/>
    <w:rsid w:val="00626B68"/>
    <w:rsid w:val="00626B86"/>
    <w:rsid w:val="00626C9E"/>
    <w:rsid w:val="00626EDC"/>
    <w:rsid w:val="006305F8"/>
    <w:rsid w:val="0063061E"/>
    <w:rsid w:val="0063142E"/>
    <w:rsid w:val="006321F3"/>
    <w:rsid w:val="006322F3"/>
    <w:rsid w:val="0063253C"/>
    <w:rsid w:val="0063285B"/>
    <w:rsid w:val="00632BF6"/>
    <w:rsid w:val="00633764"/>
    <w:rsid w:val="006346AC"/>
    <w:rsid w:val="00635256"/>
    <w:rsid w:val="0063528B"/>
    <w:rsid w:val="00635B6D"/>
    <w:rsid w:val="00636D8A"/>
    <w:rsid w:val="00637FC0"/>
    <w:rsid w:val="0064093A"/>
    <w:rsid w:val="00640BB4"/>
    <w:rsid w:val="00641964"/>
    <w:rsid w:val="00641F39"/>
    <w:rsid w:val="00642152"/>
    <w:rsid w:val="00642A70"/>
    <w:rsid w:val="00643287"/>
    <w:rsid w:val="0064384F"/>
    <w:rsid w:val="0064413D"/>
    <w:rsid w:val="006443A7"/>
    <w:rsid w:val="00644AD0"/>
    <w:rsid w:val="006465BE"/>
    <w:rsid w:val="00646C04"/>
    <w:rsid w:val="006470EC"/>
    <w:rsid w:val="00647FC6"/>
    <w:rsid w:val="006501C0"/>
    <w:rsid w:val="006506AE"/>
    <w:rsid w:val="00650A8A"/>
    <w:rsid w:val="006518A6"/>
    <w:rsid w:val="006528DE"/>
    <w:rsid w:val="00652C7E"/>
    <w:rsid w:val="00652C8E"/>
    <w:rsid w:val="00653B48"/>
    <w:rsid w:val="00653C9F"/>
    <w:rsid w:val="006542D6"/>
    <w:rsid w:val="0065481D"/>
    <w:rsid w:val="00655026"/>
    <w:rsid w:val="0065598E"/>
    <w:rsid w:val="00655AF2"/>
    <w:rsid w:val="00655BC5"/>
    <w:rsid w:val="00656287"/>
    <w:rsid w:val="006568BE"/>
    <w:rsid w:val="00656D55"/>
    <w:rsid w:val="00657DE9"/>
    <w:rsid w:val="0066025D"/>
    <w:rsid w:val="0066091A"/>
    <w:rsid w:val="00660F03"/>
    <w:rsid w:val="00661201"/>
    <w:rsid w:val="006617E0"/>
    <w:rsid w:val="00661BB4"/>
    <w:rsid w:val="0066258F"/>
    <w:rsid w:val="0066305B"/>
    <w:rsid w:val="00663D6A"/>
    <w:rsid w:val="00663E63"/>
    <w:rsid w:val="006653F2"/>
    <w:rsid w:val="00665945"/>
    <w:rsid w:val="00666661"/>
    <w:rsid w:val="006671E5"/>
    <w:rsid w:val="006678FD"/>
    <w:rsid w:val="00667A2C"/>
    <w:rsid w:val="006724CC"/>
    <w:rsid w:val="0067278E"/>
    <w:rsid w:val="006738F8"/>
    <w:rsid w:val="00673906"/>
    <w:rsid w:val="006739FA"/>
    <w:rsid w:val="006741B6"/>
    <w:rsid w:val="00674A0D"/>
    <w:rsid w:val="006758AE"/>
    <w:rsid w:val="00676128"/>
    <w:rsid w:val="006764E2"/>
    <w:rsid w:val="00676B5F"/>
    <w:rsid w:val="0067724A"/>
    <w:rsid w:val="006773EC"/>
    <w:rsid w:val="00677E93"/>
    <w:rsid w:val="006803C9"/>
    <w:rsid w:val="00680504"/>
    <w:rsid w:val="006807E3"/>
    <w:rsid w:val="00680FAA"/>
    <w:rsid w:val="00681CD9"/>
    <w:rsid w:val="00682E56"/>
    <w:rsid w:val="00682EE9"/>
    <w:rsid w:val="0068325C"/>
    <w:rsid w:val="00683445"/>
    <w:rsid w:val="0068351C"/>
    <w:rsid w:val="00683E30"/>
    <w:rsid w:val="00684277"/>
    <w:rsid w:val="00686FC4"/>
    <w:rsid w:val="00687024"/>
    <w:rsid w:val="0068712D"/>
    <w:rsid w:val="00691BF8"/>
    <w:rsid w:val="006922DA"/>
    <w:rsid w:val="00692B38"/>
    <w:rsid w:val="00693A21"/>
    <w:rsid w:val="00693A74"/>
    <w:rsid w:val="00695047"/>
    <w:rsid w:val="00695E22"/>
    <w:rsid w:val="006960F6"/>
    <w:rsid w:val="00696260"/>
    <w:rsid w:val="00696799"/>
    <w:rsid w:val="0069746D"/>
    <w:rsid w:val="006A0176"/>
    <w:rsid w:val="006A0329"/>
    <w:rsid w:val="006A1626"/>
    <w:rsid w:val="006A30DA"/>
    <w:rsid w:val="006A3A12"/>
    <w:rsid w:val="006A3B83"/>
    <w:rsid w:val="006A3E31"/>
    <w:rsid w:val="006A45B4"/>
    <w:rsid w:val="006A468C"/>
    <w:rsid w:val="006A5522"/>
    <w:rsid w:val="006A60A9"/>
    <w:rsid w:val="006A724A"/>
    <w:rsid w:val="006A76AE"/>
    <w:rsid w:val="006B105B"/>
    <w:rsid w:val="006B14F6"/>
    <w:rsid w:val="006B1F26"/>
    <w:rsid w:val="006B201B"/>
    <w:rsid w:val="006B239A"/>
    <w:rsid w:val="006B3B4B"/>
    <w:rsid w:val="006B3E19"/>
    <w:rsid w:val="006B5C4D"/>
    <w:rsid w:val="006B6B11"/>
    <w:rsid w:val="006B7093"/>
    <w:rsid w:val="006B7417"/>
    <w:rsid w:val="006B74AC"/>
    <w:rsid w:val="006B7606"/>
    <w:rsid w:val="006B77EC"/>
    <w:rsid w:val="006C0F4A"/>
    <w:rsid w:val="006C1241"/>
    <w:rsid w:val="006C1540"/>
    <w:rsid w:val="006C1831"/>
    <w:rsid w:val="006C26BC"/>
    <w:rsid w:val="006C37E7"/>
    <w:rsid w:val="006C3931"/>
    <w:rsid w:val="006C422D"/>
    <w:rsid w:val="006C4C64"/>
    <w:rsid w:val="006C576E"/>
    <w:rsid w:val="006C615C"/>
    <w:rsid w:val="006C7E4D"/>
    <w:rsid w:val="006D0279"/>
    <w:rsid w:val="006D088F"/>
    <w:rsid w:val="006D0D11"/>
    <w:rsid w:val="006D1EE8"/>
    <w:rsid w:val="006D2BEF"/>
    <w:rsid w:val="006D2EB9"/>
    <w:rsid w:val="006D3691"/>
    <w:rsid w:val="006D3C19"/>
    <w:rsid w:val="006D41CC"/>
    <w:rsid w:val="006D4E85"/>
    <w:rsid w:val="006D5DEA"/>
    <w:rsid w:val="006D6FA3"/>
    <w:rsid w:val="006D7179"/>
    <w:rsid w:val="006D7692"/>
    <w:rsid w:val="006E007D"/>
    <w:rsid w:val="006E08C5"/>
    <w:rsid w:val="006E091B"/>
    <w:rsid w:val="006E106D"/>
    <w:rsid w:val="006E18B1"/>
    <w:rsid w:val="006E1FEE"/>
    <w:rsid w:val="006E2F46"/>
    <w:rsid w:val="006E2F52"/>
    <w:rsid w:val="006E361E"/>
    <w:rsid w:val="006E4107"/>
    <w:rsid w:val="006E4DAE"/>
    <w:rsid w:val="006E5295"/>
    <w:rsid w:val="006E57FD"/>
    <w:rsid w:val="006E5EF0"/>
    <w:rsid w:val="006E6DA1"/>
    <w:rsid w:val="006E7FDF"/>
    <w:rsid w:val="006F0910"/>
    <w:rsid w:val="006F0E6F"/>
    <w:rsid w:val="006F1171"/>
    <w:rsid w:val="006F1C35"/>
    <w:rsid w:val="006F3563"/>
    <w:rsid w:val="006F38F6"/>
    <w:rsid w:val="006F42B9"/>
    <w:rsid w:val="006F6103"/>
    <w:rsid w:val="006F655C"/>
    <w:rsid w:val="006F6C61"/>
    <w:rsid w:val="006F73EF"/>
    <w:rsid w:val="006F7A41"/>
    <w:rsid w:val="006F7C02"/>
    <w:rsid w:val="00700FEB"/>
    <w:rsid w:val="0070135F"/>
    <w:rsid w:val="007013D3"/>
    <w:rsid w:val="0070153A"/>
    <w:rsid w:val="00701A04"/>
    <w:rsid w:val="00703DD1"/>
    <w:rsid w:val="00703E7B"/>
    <w:rsid w:val="00703FC2"/>
    <w:rsid w:val="0070475C"/>
    <w:rsid w:val="00704E00"/>
    <w:rsid w:val="007100C5"/>
    <w:rsid w:val="00710878"/>
    <w:rsid w:val="007119D6"/>
    <w:rsid w:val="00712E9E"/>
    <w:rsid w:val="00712F44"/>
    <w:rsid w:val="00713AE6"/>
    <w:rsid w:val="007150FC"/>
    <w:rsid w:val="00717355"/>
    <w:rsid w:val="00717768"/>
    <w:rsid w:val="00720129"/>
    <w:rsid w:val="007209E7"/>
    <w:rsid w:val="00722378"/>
    <w:rsid w:val="00722E4A"/>
    <w:rsid w:val="0072307A"/>
    <w:rsid w:val="0072345C"/>
    <w:rsid w:val="00726182"/>
    <w:rsid w:val="00726F6B"/>
    <w:rsid w:val="007270A6"/>
    <w:rsid w:val="00727635"/>
    <w:rsid w:val="007303BA"/>
    <w:rsid w:val="00731060"/>
    <w:rsid w:val="007310C9"/>
    <w:rsid w:val="0073138B"/>
    <w:rsid w:val="00731439"/>
    <w:rsid w:val="00732329"/>
    <w:rsid w:val="007337CA"/>
    <w:rsid w:val="00733CA8"/>
    <w:rsid w:val="00734178"/>
    <w:rsid w:val="007341B9"/>
    <w:rsid w:val="007346B7"/>
    <w:rsid w:val="00734789"/>
    <w:rsid w:val="0073484F"/>
    <w:rsid w:val="00734CE4"/>
    <w:rsid w:val="00735123"/>
    <w:rsid w:val="007353BD"/>
    <w:rsid w:val="007363E6"/>
    <w:rsid w:val="00736972"/>
    <w:rsid w:val="00736EC7"/>
    <w:rsid w:val="00736F3A"/>
    <w:rsid w:val="00737B42"/>
    <w:rsid w:val="00737E49"/>
    <w:rsid w:val="00740456"/>
    <w:rsid w:val="0074054A"/>
    <w:rsid w:val="00740F67"/>
    <w:rsid w:val="00741837"/>
    <w:rsid w:val="007420DC"/>
    <w:rsid w:val="00742B53"/>
    <w:rsid w:val="00743BCE"/>
    <w:rsid w:val="00744A91"/>
    <w:rsid w:val="0074501B"/>
    <w:rsid w:val="007453E6"/>
    <w:rsid w:val="007465DF"/>
    <w:rsid w:val="00750BDF"/>
    <w:rsid w:val="00751757"/>
    <w:rsid w:val="007522AD"/>
    <w:rsid w:val="00752DF2"/>
    <w:rsid w:val="00753BDA"/>
    <w:rsid w:val="00753CBD"/>
    <w:rsid w:val="00755154"/>
    <w:rsid w:val="00756253"/>
    <w:rsid w:val="00756EC5"/>
    <w:rsid w:val="00757C36"/>
    <w:rsid w:val="00757D06"/>
    <w:rsid w:val="00762398"/>
    <w:rsid w:val="00762599"/>
    <w:rsid w:val="0076277F"/>
    <w:rsid w:val="00763333"/>
    <w:rsid w:val="007647FE"/>
    <w:rsid w:val="0076543A"/>
    <w:rsid w:val="007666AE"/>
    <w:rsid w:val="00766CFC"/>
    <w:rsid w:val="00767474"/>
    <w:rsid w:val="007700AC"/>
    <w:rsid w:val="00770320"/>
    <w:rsid w:val="007716D4"/>
    <w:rsid w:val="00772593"/>
    <w:rsid w:val="007727CD"/>
    <w:rsid w:val="0077309D"/>
    <w:rsid w:val="00773DF6"/>
    <w:rsid w:val="00773ECC"/>
    <w:rsid w:val="0077421C"/>
    <w:rsid w:val="007757F2"/>
    <w:rsid w:val="0077597A"/>
    <w:rsid w:val="007774EE"/>
    <w:rsid w:val="00777665"/>
    <w:rsid w:val="00781598"/>
    <w:rsid w:val="00781822"/>
    <w:rsid w:val="007818D5"/>
    <w:rsid w:val="00783043"/>
    <w:rsid w:val="00783191"/>
    <w:rsid w:val="007831E9"/>
    <w:rsid w:val="007835F2"/>
    <w:rsid w:val="00783C75"/>
    <w:rsid w:val="00783E13"/>
    <w:rsid w:val="00783F21"/>
    <w:rsid w:val="00784EF3"/>
    <w:rsid w:val="007862CB"/>
    <w:rsid w:val="00787159"/>
    <w:rsid w:val="007878F0"/>
    <w:rsid w:val="0078797B"/>
    <w:rsid w:val="0079043A"/>
    <w:rsid w:val="00790E8F"/>
    <w:rsid w:val="007913BA"/>
    <w:rsid w:val="00791668"/>
    <w:rsid w:val="00791AA1"/>
    <w:rsid w:val="00792285"/>
    <w:rsid w:val="007929D4"/>
    <w:rsid w:val="00793504"/>
    <w:rsid w:val="00793F1D"/>
    <w:rsid w:val="00794340"/>
    <w:rsid w:val="007944C8"/>
    <w:rsid w:val="00794879"/>
    <w:rsid w:val="00795E03"/>
    <w:rsid w:val="00796EA6"/>
    <w:rsid w:val="00797010"/>
    <w:rsid w:val="00797792"/>
    <w:rsid w:val="007A010E"/>
    <w:rsid w:val="007A0BB7"/>
    <w:rsid w:val="007A0E5F"/>
    <w:rsid w:val="007A1362"/>
    <w:rsid w:val="007A18D6"/>
    <w:rsid w:val="007A19DA"/>
    <w:rsid w:val="007A1C18"/>
    <w:rsid w:val="007A3793"/>
    <w:rsid w:val="007A41C0"/>
    <w:rsid w:val="007A446E"/>
    <w:rsid w:val="007A487F"/>
    <w:rsid w:val="007A5AB4"/>
    <w:rsid w:val="007A5B8B"/>
    <w:rsid w:val="007A5BE4"/>
    <w:rsid w:val="007A6968"/>
    <w:rsid w:val="007A75E3"/>
    <w:rsid w:val="007A7B23"/>
    <w:rsid w:val="007A7C65"/>
    <w:rsid w:val="007B03B3"/>
    <w:rsid w:val="007B13C0"/>
    <w:rsid w:val="007B147C"/>
    <w:rsid w:val="007B2327"/>
    <w:rsid w:val="007B2680"/>
    <w:rsid w:val="007B3F07"/>
    <w:rsid w:val="007B4841"/>
    <w:rsid w:val="007B4A1E"/>
    <w:rsid w:val="007B4BB9"/>
    <w:rsid w:val="007B4F29"/>
    <w:rsid w:val="007B57B0"/>
    <w:rsid w:val="007B5AF2"/>
    <w:rsid w:val="007B7DFD"/>
    <w:rsid w:val="007C04E2"/>
    <w:rsid w:val="007C0CCB"/>
    <w:rsid w:val="007C1010"/>
    <w:rsid w:val="007C1283"/>
    <w:rsid w:val="007C1B7B"/>
    <w:rsid w:val="007C1BA2"/>
    <w:rsid w:val="007C2B48"/>
    <w:rsid w:val="007C2EE0"/>
    <w:rsid w:val="007C2F8D"/>
    <w:rsid w:val="007C3263"/>
    <w:rsid w:val="007C376D"/>
    <w:rsid w:val="007C40EC"/>
    <w:rsid w:val="007C49D9"/>
    <w:rsid w:val="007C528E"/>
    <w:rsid w:val="007C5796"/>
    <w:rsid w:val="007C5EF1"/>
    <w:rsid w:val="007C63E8"/>
    <w:rsid w:val="007C686A"/>
    <w:rsid w:val="007C6B3A"/>
    <w:rsid w:val="007C750D"/>
    <w:rsid w:val="007C78BE"/>
    <w:rsid w:val="007C79F4"/>
    <w:rsid w:val="007C7E9B"/>
    <w:rsid w:val="007C7F55"/>
    <w:rsid w:val="007D01D5"/>
    <w:rsid w:val="007D035F"/>
    <w:rsid w:val="007D0E35"/>
    <w:rsid w:val="007D1F8F"/>
    <w:rsid w:val="007D20E9"/>
    <w:rsid w:val="007D2F5A"/>
    <w:rsid w:val="007D4BF7"/>
    <w:rsid w:val="007D520D"/>
    <w:rsid w:val="007D6715"/>
    <w:rsid w:val="007D7881"/>
    <w:rsid w:val="007D7E3A"/>
    <w:rsid w:val="007E0E10"/>
    <w:rsid w:val="007E0FCB"/>
    <w:rsid w:val="007E1F10"/>
    <w:rsid w:val="007E2CF4"/>
    <w:rsid w:val="007E3A18"/>
    <w:rsid w:val="007E3AFC"/>
    <w:rsid w:val="007E421A"/>
    <w:rsid w:val="007E4463"/>
    <w:rsid w:val="007E4768"/>
    <w:rsid w:val="007E4F80"/>
    <w:rsid w:val="007E574A"/>
    <w:rsid w:val="007E6362"/>
    <w:rsid w:val="007E687A"/>
    <w:rsid w:val="007E6B43"/>
    <w:rsid w:val="007E713C"/>
    <w:rsid w:val="007E777B"/>
    <w:rsid w:val="007E7DBD"/>
    <w:rsid w:val="007F1AE0"/>
    <w:rsid w:val="007F2070"/>
    <w:rsid w:val="007F2BBF"/>
    <w:rsid w:val="007F323B"/>
    <w:rsid w:val="007F433B"/>
    <w:rsid w:val="007F4734"/>
    <w:rsid w:val="007F4979"/>
    <w:rsid w:val="007F55D3"/>
    <w:rsid w:val="007F5D58"/>
    <w:rsid w:val="007F6013"/>
    <w:rsid w:val="007F74A2"/>
    <w:rsid w:val="007F7E8C"/>
    <w:rsid w:val="0080095D"/>
    <w:rsid w:val="0080270B"/>
    <w:rsid w:val="008029E9"/>
    <w:rsid w:val="008030BF"/>
    <w:rsid w:val="00803DBF"/>
    <w:rsid w:val="008053F5"/>
    <w:rsid w:val="0080550B"/>
    <w:rsid w:val="008063D0"/>
    <w:rsid w:val="00807095"/>
    <w:rsid w:val="00807334"/>
    <w:rsid w:val="00807423"/>
    <w:rsid w:val="008076E3"/>
    <w:rsid w:val="00807AF7"/>
    <w:rsid w:val="00810198"/>
    <w:rsid w:val="00811EDE"/>
    <w:rsid w:val="00812666"/>
    <w:rsid w:val="008130CB"/>
    <w:rsid w:val="00813830"/>
    <w:rsid w:val="00814D4E"/>
    <w:rsid w:val="00815883"/>
    <w:rsid w:val="00815A0D"/>
    <w:rsid w:val="00815DA8"/>
    <w:rsid w:val="00815F23"/>
    <w:rsid w:val="0081617A"/>
    <w:rsid w:val="0081666D"/>
    <w:rsid w:val="0081742B"/>
    <w:rsid w:val="00821491"/>
    <w:rsid w:val="00821929"/>
    <w:rsid w:val="0082194D"/>
    <w:rsid w:val="00821C2F"/>
    <w:rsid w:val="00821FA1"/>
    <w:rsid w:val="008221F9"/>
    <w:rsid w:val="008229FB"/>
    <w:rsid w:val="00826709"/>
    <w:rsid w:val="00826C23"/>
    <w:rsid w:val="00826D84"/>
    <w:rsid w:val="00826EF5"/>
    <w:rsid w:val="00827175"/>
    <w:rsid w:val="00830144"/>
    <w:rsid w:val="008301A4"/>
    <w:rsid w:val="008303D4"/>
    <w:rsid w:val="00830458"/>
    <w:rsid w:val="00831346"/>
    <w:rsid w:val="008314CB"/>
    <w:rsid w:val="00831693"/>
    <w:rsid w:val="008317C4"/>
    <w:rsid w:val="00831BFA"/>
    <w:rsid w:val="00833124"/>
    <w:rsid w:val="00833292"/>
    <w:rsid w:val="008336D7"/>
    <w:rsid w:val="00833A61"/>
    <w:rsid w:val="008353F6"/>
    <w:rsid w:val="008356C2"/>
    <w:rsid w:val="00840104"/>
    <w:rsid w:val="00840440"/>
    <w:rsid w:val="00840C1F"/>
    <w:rsid w:val="008412C2"/>
    <w:rsid w:val="0084160B"/>
    <w:rsid w:val="008419A1"/>
    <w:rsid w:val="00841FC5"/>
    <w:rsid w:val="008420F0"/>
    <w:rsid w:val="00842215"/>
    <w:rsid w:val="00842A55"/>
    <w:rsid w:val="00843ADF"/>
    <w:rsid w:val="00844510"/>
    <w:rsid w:val="00845709"/>
    <w:rsid w:val="0084607E"/>
    <w:rsid w:val="00846FDE"/>
    <w:rsid w:val="0084746D"/>
    <w:rsid w:val="00847AB7"/>
    <w:rsid w:val="00847F54"/>
    <w:rsid w:val="00850C2F"/>
    <w:rsid w:val="00853275"/>
    <w:rsid w:val="00853715"/>
    <w:rsid w:val="008546CA"/>
    <w:rsid w:val="00855318"/>
    <w:rsid w:val="00855530"/>
    <w:rsid w:val="0085586F"/>
    <w:rsid w:val="00855EB2"/>
    <w:rsid w:val="0085666A"/>
    <w:rsid w:val="00856840"/>
    <w:rsid w:val="00857553"/>
    <w:rsid w:val="008576BD"/>
    <w:rsid w:val="00860042"/>
    <w:rsid w:val="00860463"/>
    <w:rsid w:val="00862D90"/>
    <w:rsid w:val="008634D7"/>
    <w:rsid w:val="008646E3"/>
    <w:rsid w:val="00864E29"/>
    <w:rsid w:val="00864F73"/>
    <w:rsid w:val="0086780C"/>
    <w:rsid w:val="008679B9"/>
    <w:rsid w:val="00870903"/>
    <w:rsid w:val="00871A14"/>
    <w:rsid w:val="00871D8A"/>
    <w:rsid w:val="00872674"/>
    <w:rsid w:val="00872682"/>
    <w:rsid w:val="008732CA"/>
    <w:rsid w:val="008733DA"/>
    <w:rsid w:val="00873909"/>
    <w:rsid w:val="00874455"/>
    <w:rsid w:val="008747E4"/>
    <w:rsid w:val="00874C0D"/>
    <w:rsid w:val="00875075"/>
    <w:rsid w:val="00875143"/>
    <w:rsid w:val="0087520C"/>
    <w:rsid w:val="00876501"/>
    <w:rsid w:val="0087718E"/>
    <w:rsid w:val="0087760D"/>
    <w:rsid w:val="00880DC7"/>
    <w:rsid w:val="00880E42"/>
    <w:rsid w:val="00880EF2"/>
    <w:rsid w:val="0088112B"/>
    <w:rsid w:val="008812B4"/>
    <w:rsid w:val="008815A6"/>
    <w:rsid w:val="008816FC"/>
    <w:rsid w:val="00881BB1"/>
    <w:rsid w:val="00882578"/>
    <w:rsid w:val="00882C6B"/>
    <w:rsid w:val="00882E0F"/>
    <w:rsid w:val="00882EFA"/>
    <w:rsid w:val="00883041"/>
    <w:rsid w:val="008849F5"/>
    <w:rsid w:val="008850E4"/>
    <w:rsid w:val="0088615A"/>
    <w:rsid w:val="00887208"/>
    <w:rsid w:val="00887B3D"/>
    <w:rsid w:val="00890B4B"/>
    <w:rsid w:val="00890EDD"/>
    <w:rsid w:val="008911A1"/>
    <w:rsid w:val="00891205"/>
    <w:rsid w:val="008917DC"/>
    <w:rsid w:val="008926E8"/>
    <w:rsid w:val="00893211"/>
    <w:rsid w:val="00893254"/>
    <w:rsid w:val="008939AB"/>
    <w:rsid w:val="0089411B"/>
    <w:rsid w:val="00894B23"/>
    <w:rsid w:val="00894F5E"/>
    <w:rsid w:val="00895288"/>
    <w:rsid w:val="0089589D"/>
    <w:rsid w:val="00896483"/>
    <w:rsid w:val="00896777"/>
    <w:rsid w:val="008A0A3A"/>
    <w:rsid w:val="008A0FEC"/>
    <w:rsid w:val="008A12F5"/>
    <w:rsid w:val="008A1E97"/>
    <w:rsid w:val="008A2266"/>
    <w:rsid w:val="008A2822"/>
    <w:rsid w:val="008A2979"/>
    <w:rsid w:val="008A2C61"/>
    <w:rsid w:val="008A58E7"/>
    <w:rsid w:val="008A59FA"/>
    <w:rsid w:val="008A5EE6"/>
    <w:rsid w:val="008A681A"/>
    <w:rsid w:val="008A766A"/>
    <w:rsid w:val="008B0259"/>
    <w:rsid w:val="008B0B27"/>
    <w:rsid w:val="008B1587"/>
    <w:rsid w:val="008B1B01"/>
    <w:rsid w:val="008B1D91"/>
    <w:rsid w:val="008B2476"/>
    <w:rsid w:val="008B2CC5"/>
    <w:rsid w:val="008B3BCD"/>
    <w:rsid w:val="008B3CEE"/>
    <w:rsid w:val="008B4569"/>
    <w:rsid w:val="008B4BFD"/>
    <w:rsid w:val="008B4F9F"/>
    <w:rsid w:val="008B60D8"/>
    <w:rsid w:val="008B6DF8"/>
    <w:rsid w:val="008B72C4"/>
    <w:rsid w:val="008C106C"/>
    <w:rsid w:val="008C10F1"/>
    <w:rsid w:val="008C133A"/>
    <w:rsid w:val="008C149B"/>
    <w:rsid w:val="008C1619"/>
    <w:rsid w:val="008C1926"/>
    <w:rsid w:val="008C1BF1"/>
    <w:rsid w:val="008C1E99"/>
    <w:rsid w:val="008C23E5"/>
    <w:rsid w:val="008C2B49"/>
    <w:rsid w:val="008C3203"/>
    <w:rsid w:val="008C3A91"/>
    <w:rsid w:val="008C3E66"/>
    <w:rsid w:val="008C4902"/>
    <w:rsid w:val="008C4E4D"/>
    <w:rsid w:val="008C5779"/>
    <w:rsid w:val="008C773F"/>
    <w:rsid w:val="008D04AF"/>
    <w:rsid w:val="008D0877"/>
    <w:rsid w:val="008D1B4B"/>
    <w:rsid w:val="008D2055"/>
    <w:rsid w:val="008D23DD"/>
    <w:rsid w:val="008D2414"/>
    <w:rsid w:val="008D26C2"/>
    <w:rsid w:val="008D2706"/>
    <w:rsid w:val="008D30B8"/>
    <w:rsid w:val="008D3FA4"/>
    <w:rsid w:val="008D5672"/>
    <w:rsid w:val="008D57CF"/>
    <w:rsid w:val="008D6312"/>
    <w:rsid w:val="008D6B46"/>
    <w:rsid w:val="008D7084"/>
    <w:rsid w:val="008D72DE"/>
    <w:rsid w:val="008E0085"/>
    <w:rsid w:val="008E050C"/>
    <w:rsid w:val="008E0D9D"/>
    <w:rsid w:val="008E0E23"/>
    <w:rsid w:val="008E2A49"/>
    <w:rsid w:val="008E2AA6"/>
    <w:rsid w:val="008E311B"/>
    <w:rsid w:val="008E3D77"/>
    <w:rsid w:val="008E45F3"/>
    <w:rsid w:val="008E4ED9"/>
    <w:rsid w:val="008E59D8"/>
    <w:rsid w:val="008E5BBC"/>
    <w:rsid w:val="008E77F0"/>
    <w:rsid w:val="008E7B95"/>
    <w:rsid w:val="008E7BAF"/>
    <w:rsid w:val="008F062B"/>
    <w:rsid w:val="008F1727"/>
    <w:rsid w:val="008F29FF"/>
    <w:rsid w:val="008F35CC"/>
    <w:rsid w:val="008F3A02"/>
    <w:rsid w:val="008F3D56"/>
    <w:rsid w:val="008F46E7"/>
    <w:rsid w:val="008F5E7C"/>
    <w:rsid w:val="008F6E99"/>
    <w:rsid w:val="008F6F0B"/>
    <w:rsid w:val="008F7150"/>
    <w:rsid w:val="008F7497"/>
    <w:rsid w:val="008F7D26"/>
    <w:rsid w:val="00901BB5"/>
    <w:rsid w:val="00901C2C"/>
    <w:rsid w:val="0090203B"/>
    <w:rsid w:val="00902064"/>
    <w:rsid w:val="00902432"/>
    <w:rsid w:val="009030B9"/>
    <w:rsid w:val="009041A1"/>
    <w:rsid w:val="00904267"/>
    <w:rsid w:val="009054E8"/>
    <w:rsid w:val="009055CF"/>
    <w:rsid w:val="00907606"/>
    <w:rsid w:val="009078EF"/>
    <w:rsid w:val="00907BA7"/>
    <w:rsid w:val="009100AB"/>
    <w:rsid w:val="0091017A"/>
    <w:rsid w:val="0091064E"/>
    <w:rsid w:val="009107F3"/>
    <w:rsid w:val="0091090A"/>
    <w:rsid w:val="00911C65"/>
    <w:rsid w:val="00911FC5"/>
    <w:rsid w:val="00913138"/>
    <w:rsid w:val="00916236"/>
    <w:rsid w:val="00916B48"/>
    <w:rsid w:val="009170A5"/>
    <w:rsid w:val="00917B0E"/>
    <w:rsid w:val="009203FF"/>
    <w:rsid w:val="009205B0"/>
    <w:rsid w:val="0092132D"/>
    <w:rsid w:val="00921807"/>
    <w:rsid w:val="00922121"/>
    <w:rsid w:val="0092313D"/>
    <w:rsid w:val="0092386C"/>
    <w:rsid w:val="00923BEC"/>
    <w:rsid w:val="00923C21"/>
    <w:rsid w:val="00924371"/>
    <w:rsid w:val="00924C1C"/>
    <w:rsid w:val="00925906"/>
    <w:rsid w:val="00926EB7"/>
    <w:rsid w:val="0092704A"/>
    <w:rsid w:val="00927223"/>
    <w:rsid w:val="00927A9B"/>
    <w:rsid w:val="00927B96"/>
    <w:rsid w:val="00931A10"/>
    <w:rsid w:val="0093226D"/>
    <w:rsid w:val="00932B02"/>
    <w:rsid w:val="00932DE8"/>
    <w:rsid w:val="00933CFE"/>
    <w:rsid w:val="009343E1"/>
    <w:rsid w:val="009345BA"/>
    <w:rsid w:val="00934A03"/>
    <w:rsid w:val="00934C7B"/>
    <w:rsid w:val="00935B01"/>
    <w:rsid w:val="00936D29"/>
    <w:rsid w:val="00937366"/>
    <w:rsid w:val="00937661"/>
    <w:rsid w:val="00937FA6"/>
    <w:rsid w:val="00940BED"/>
    <w:rsid w:val="00940CDD"/>
    <w:rsid w:val="009419B1"/>
    <w:rsid w:val="00942C99"/>
    <w:rsid w:val="00942D88"/>
    <w:rsid w:val="009435C0"/>
    <w:rsid w:val="009446FD"/>
    <w:rsid w:val="00944A1B"/>
    <w:rsid w:val="009450F0"/>
    <w:rsid w:val="00945925"/>
    <w:rsid w:val="00945F74"/>
    <w:rsid w:val="00946714"/>
    <w:rsid w:val="0094749D"/>
    <w:rsid w:val="00947967"/>
    <w:rsid w:val="0095040D"/>
    <w:rsid w:val="0095062D"/>
    <w:rsid w:val="00950733"/>
    <w:rsid w:val="00951BC9"/>
    <w:rsid w:val="00952CB3"/>
    <w:rsid w:val="00953669"/>
    <w:rsid w:val="00953E13"/>
    <w:rsid w:val="00954C2A"/>
    <w:rsid w:val="00955201"/>
    <w:rsid w:val="009554F3"/>
    <w:rsid w:val="0095590F"/>
    <w:rsid w:val="00955C78"/>
    <w:rsid w:val="00956B6A"/>
    <w:rsid w:val="00957DFD"/>
    <w:rsid w:val="00960144"/>
    <w:rsid w:val="00961298"/>
    <w:rsid w:val="0096232F"/>
    <w:rsid w:val="009627D6"/>
    <w:rsid w:val="00962F27"/>
    <w:rsid w:val="00963360"/>
    <w:rsid w:val="00963536"/>
    <w:rsid w:val="009640FD"/>
    <w:rsid w:val="00964250"/>
    <w:rsid w:val="00964387"/>
    <w:rsid w:val="00964E56"/>
    <w:rsid w:val="00965200"/>
    <w:rsid w:val="0096542C"/>
    <w:rsid w:val="009668B3"/>
    <w:rsid w:val="00970454"/>
    <w:rsid w:val="00970C6C"/>
    <w:rsid w:val="00971471"/>
    <w:rsid w:val="00971A11"/>
    <w:rsid w:val="009724FC"/>
    <w:rsid w:val="00972BF9"/>
    <w:rsid w:val="00973DEB"/>
    <w:rsid w:val="0097463D"/>
    <w:rsid w:val="00974D62"/>
    <w:rsid w:val="0097568F"/>
    <w:rsid w:val="009768E0"/>
    <w:rsid w:val="00976E90"/>
    <w:rsid w:val="009771D7"/>
    <w:rsid w:val="0097778E"/>
    <w:rsid w:val="00977B41"/>
    <w:rsid w:val="0098054B"/>
    <w:rsid w:val="00981209"/>
    <w:rsid w:val="00981278"/>
    <w:rsid w:val="00981BCC"/>
    <w:rsid w:val="00982A83"/>
    <w:rsid w:val="00982C42"/>
    <w:rsid w:val="009841DC"/>
    <w:rsid w:val="009848FE"/>
    <w:rsid w:val="009849C2"/>
    <w:rsid w:val="00984D24"/>
    <w:rsid w:val="009858EB"/>
    <w:rsid w:val="00985F6B"/>
    <w:rsid w:val="009860A7"/>
    <w:rsid w:val="0098684D"/>
    <w:rsid w:val="009869F5"/>
    <w:rsid w:val="00986EB8"/>
    <w:rsid w:val="00987A1C"/>
    <w:rsid w:val="00987B1D"/>
    <w:rsid w:val="00990DA6"/>
    <w:rsid w:val="009922E7"/>
    <w:rsid w:val="009923DC"/>
    <w:rsid w:val="009926E1"/>
    <w:rsid w:val="00992C6F"/>
    <w:rsid w:val="0099533D"/>
    <w:rsid w:val="0099559E"/>
    <w:rsid w:val="009958CF"/>
    <w:rsid w:val="009A00D0"/>
    <w:rsid w:val="009A067D"/>
    <w:rsid w:val="009A077F"/>
    <w:rsid w:val="009A2A77"/>
    <w:rsid w:val="009A2BA0"/>
    <w:rsid w:val="009A3F47"/>
    <w:rsid w:val="009A4F91"/>
    <w:rsid w:val="009A53E3"/>
    <w:rsid w:val="009A543D"/>
    <w:rsid w:val="009A58A9"/>
    <w:rsid w:val="009A5EAE"/>
    <w:rsid w:val="009A6625"/>
    <w:rsid w:val="009A6DDD"/>
    <w:rsid w:val="009A7F76"/>
    <w:rsid w:val="009B0046"/>
    <w:rsid w:val="009B0DAA"/>
    <w:rsid w:val="009B0F9D"/>
    <w:rsid w:val="009B221B"/>
    <w:rsid w:val="009B30C4"/>
    <w:rsid w:val="009B46CB"/>
    <w:rsid w:val="009B470B"/>
    <w:rsid w:val="009B4B90"/>
    <w:rsid w:val="009B52B2"/>
    <w:rsid w:val="009B6FBC"/>
    <w:rsid w:val="009C1440"/>
    <w:rsid w:val="009C2107"/>
    <w:rsid w:val="009C24A5"/>
    <w:rsid w:val="009C3A7F"/>
    <w:rsid w:val="009C43E9"/>
    <w:rsid w:val="009C44B7"/>
    <w:rsid w:val="009C4E5B"/>
    <w:rsid w:val="009C53FC"/>
    <w:rsid w:val="009C565D"/>
    <w:rsid w:val="009C5741"/>
    <w:rsid w:val="009C582C"/>
    <w:rsid w:val="009C5BF7"/>
    <w:rsid w:val="009C5D4A"/>
    <w:rsid w:val="009C5D9E"/>
    <w:rsid w:val="009C5DA7"/>
    <w:rsid w:val="009C625A"/>
    <w:rsid w:val="009C6792"/>
    <w:rsid w:val="009C6D66"/>
    <w:rsid w:val="009C7A39"/>
    <w:rsid w:val="009C7F99"/>
    <w:rsid w:val="009D13A7"/>
    <w:rsid w:val="009D22C3"/>
    <w:rsid w:val="009D2B83"/>
    <w:rsid w:val="009D2C3E"/>
    <w:rsid w:val="009D342F"/>
    <w:rsid w:val="009D385C"/>
    <w:rsid w:val="009D38E8"/>
    <w:rsid w:val="009D49C8"/>
    <w:rsid w:val="009D6F42"/>
    <w:rsid w:val="009E0625"/>
    <w:rsid w:val="009E0DB8"/>
    <w:rsid w:val="009E1D70"/>
    <w:rsid w:val="009E2090"/>
    <w:rsid w:val="009E3034"/>
    <w:rsid w:val="009E333F"/>
    <w:rsid w:val="009E4725"/>
    <w:rsid w:val="009E4D43"/>
    <w:rsid w:val="009E5150"/>
    <w:rsid w:val="009E549F"/>
    <w:rsid w:val="009E6FB6"/>
    <w:rsid w:val="009E7372"/>
    <w:rsid w:val="009F0187"/>
    <w:rsid w:val="009F03E1"/>
    <w:rsid w:val="009F0625"/>
    <w:rsid w:val="009F063C"/>
    <w:rsid w:val="009F086D"/>
    <w:rsid w:val="009F0F34"/>
    <w:rsid w:val="009F21ED"/>
    <w:rsid w:val="009F2227"/>
    <w:rsid w:val="009F28A8"/>
    <w:rsid w:val="009F2BC1"/>
    <w:rsid w:val="009F2C61"/>
    <w:rsid w:val="009F2DA0"/>
    <w:rsid w:val="009F4071"/>
    <w:rsid w:val="009F4321"/>
    <w:rsid w:val="009F4409"/>
    <w:rsid w:val="009F4473"/>
    <w:rsid w:val="009F4520"/>
    <w:rsid w:val="009F473E"/>
    <w:rsid w:val="009F4C59"/>
    <w:rsid w:val="009F682A"/>
    <w:rsid w:val="009F6AF4"/>
    <w:rsid w:val="00A0069D"/>
    <w:rsid w:val="00A01DC7"/>
    <w:rsid w:val="00A022BE"/>
    <w:rsid w:val="00A022EC"/>
    <w:rsid w:val="00A02D55"/>
    <w:rsid w:val="00A0427C"/>
    <w:rsid w:val="00A0476D"/>
    <w:rsid w:val="00A05D0D"/>
    <w:rsid w:val="00A065BB"/>
    <w:rsid w:val="00A07B4B"/>
    <w:rsid w:val="00A10530"/>
    <w:rsid w:val="00A10583"/>
    <w:rsid w:val="00A10FF4"/>
    <w:rsid w:val="00A1152E"/>
    <w:rsid w:val="00A1279A"/>
    <w:rsid w:val="00A13728"/>
    <w:rsid w:val="00A139D6"/>
    <w:rsid w:val="00A13E8F"/>
    <w:rsid w:val="00A1504C"/>
    <w:rsid w:val="00A15209"/>
    <w:rsid w:val="00A1656E"/>
    <w:rsid w:val="00A16991"/>
    <w:rsid w:val="00A205B8"/>
    <w:rsid w:val="00A20A54"/>
    <w:rsid w:val="00A216A4"/>
    <w:rsid w:val="00A23204"/>
    <w:rsid w:val="00A242C7"/>
    <w:rsid w:val="00A24323"/>
    <w:rsid w:val="00A249B7"/>
    <w:rsid w:val="00A24C93"/>
    <w:rsid w:val="00A24C95"/>
    <w:rsid w:val="00A24F99"/>
    <w:rsid w:val="00A25980"/>
    <w:rsid w:val="00A2599A"/>
    <w:rsid w:val="00A26094"/>
    <w:rsid w:val="00A26EB8"/>
    <w:rsid w:val="00A27D9B"/>
    <w:rsid w:val="00A301BF"/>
    <w:rsid w:val="00A302B2"/>
    <w:rsid w:val="00A317FD"/>
    <w:rsid w:val="00A326AF"/>
    <w:rsid w:val="00A32786"/>
    <w:rsid w:val="00A331B4"/>
    <w:rsid w:val="00A33B64"/>
    <w:rsid w:val="00A345D6"/>
    <w:rsid w:val="00A3484E"/>
    <w:rsid w:val="00A356D3"/>
    <w:rsid w:val="00A36A24"/>
    <w:rsid w:val="00A36ADA"/>
    <w:rsid w:val="00A36DF4"/>
    <w:rsid w:val="00A37419"/>
    <w:rsid w:val="00A400A9"/>
    <w:rsid w:val="00A4071F"/>
    <w:rsid w:val="00A428B1"/>
    <w:rsid w:val="00A42ADC"/>
    <w:rsid w:val="00A42FFE"/>
    <w:rsid w:val="00A438D8"/>
    <w:rsid w:val="00A43FD8"/>
    <w:rsid w:val="00A454B2"/>
    <w:rsid w:val="00A454E0"/>
    <w:rsid w:val="00A45B82"/>
    <w:rsid w:val="00A45C84"/>
    <w:rsid w:val="00A4619C"/>
    <w:rsid w:val="00A4651D"/>
    <w:rsid w:val="00A472BB"/>
    <w:rsid w:val="00A473F5"/>
    <w:rsid w:val="00A505AC"/>
    <w:rsid w:val="00A51F9D"/>
    <w:rsid w:val="00A526D3"/>
    <w:rsid w:val="00A52FF5"/>
    <w:rsid w:val="00A5416A"/>
    <w:rsid w:val="00A5592D"/>
    <w:rsid w:val="00A57089"/>
    <w:rsid w:val="00A573EB"/>
    <w:rsid w:val="00A5752F"/>
    <w:rsid w:val="00A60330"/>
    <w:rsid w:val="00A60B56"/>
    <w:rsid w:val="00A61455"/>
    <w:rsid w:val="00A61757"/>
    <w:rsid w:val="00A61E2A"/>
    <w:rsid w:val="00A626FE"/>
    <w:rsid w:val="00A637BE"/>
    <w:rsid w:val="00A63848"/>
    <w:rsid w:val="00A639F4"/>
    <w:rsid w:val="00A63A4F"/>
    <w:rsid w:val="00A6456B"/>
    <w:rsid w:val="00A64A7A"/>
    <w:rsid w:val="00A656A1"/>
    <w:rsid w:val="00A656D9"/>
    <w:rsid w:val="00A6667B"/>
    <w:rsid w:val="00A66CE8"/>
    <w:rsid w:val="00A703D8"/>
    <w:rsid w:val="00A705FA"/>
    <w:rsid w:val="00A71009"/>
    <w:rsid w:val="00A74C7B"/>
    <w:rsid w:val="00A81342"/>
    <w:rsid w:val="00A81A32"/>
    <w:rsid w:val="00A82960"/>
    <w:rsid w:val="00A82B5A"/>
    <w:rsid w:val="00A835BD"/>
    <w:rsid w:val="00A83C37"/>
    <w:rsid w:val="00A8412A"/>
    <w:rsid w:val="00A85C3E"/>
    <w:rsid w:val="00A86042"/>
    <w:rsid w:val="00A86C74"/>
    <w:rsid w:val="00A9078E"/>
    <w:rsid w:val="00A9093D"/>
    <w:rsid w:val="00A910BF"/>
    <w:rsid w:val="00A9127F"/>
    <w:rsid w:val="00A93526"/>
    <w:rsid w:val="00A9398F"/>
    <w:rsid w:val="00A94263"/>
    <w:rsid w:val="00A94AC7"/>
    <w:rsid w:val="00A94B1C"/>
    <w:rsid w:val="00A94D0E"/>
    <w:rsid w:val="00A95384"/>
    <w:rsid w:val="00A95493"/>
    <w:rsid w:val="00A9688E"/>
    <w:rsid w:val="00A974DF"/>
    <w:rsid w:val="00A975DC"/>
    <w:rsid w:val="00A97B15"/>
    <w:rsid w:val="00AA0923"/>
    <w:rsid w:val="00AA11A8"/>
    <w:rsid w:val="00AA1F4B"/>
    <w:rsid w:val="00AA2D15"/>
    <w:rsid w:val="00AA2EE2"/>
    <w:rsid w:val="00AA331D"/>
    <w:rsid w:val="00AA3FC1"/>
    <w:rsid w:val="00AA42D5"/>
    <w:rsid w:val="00AA4D2D"/>
    <w:rsid w:val="00AA62CE"/>
    <w:rsid w:val="00AA6E11"/>
    <w:rsid w:val="00AA7BFE"/>
    <w:rsid w:val="00AA7E74"/>
    <w:rsid w:val="00AB1259"/>
    <w:rsid w:val="00AB17C9"/>
    <w:rsid w:val="00AB1C9A"/>
    <w:rsid w:val="00AB2A95"/>
    <w:rsid w:val="00AB2FAB"/>
    <w:rsid w:val="00AB30C3"/>
    <w:rsid w:val="00AB30E9"/>
    <w:rsid w:val="00AB3D50"/>
    <w:rsid w:val="00AB3E70"/>
    <w:rsid w:val="00AB3F2E"/>
    <w:rsid w:val="00AB3FE4"/>
    <w:rsid w:val="00AB49B8"/>
    <w:rsid w:val="00AB4B7D"/>
    <w:rsid w:val="00AB5C14"/>
    <w:rsid w:val="00AC03B4"/>
    <w:rsid w:val="00AC0976"/>
    <w:rsid w:val="00AC1EE7"/>
    <w:rsid w:val="00AC2966"/>
    <w:rsid w:val="00AC2BD8"/>
    <w:rsid w:val="00AC333F"/>
    <w:rsid w:val="00AC4521"/>
    <w:rsid w:val="00AC5248"/>
    <w:rsid w:val="00AC55E0"/>
    <w:rsid w:val="00AC585C"/>
    <w:rsid w:val="00AC5888"/>
    <w:rsid w:val="00AC643D"/>
    <w:rsid w:val="00AC6FB9"/>
    <w:rsid w:val="00AC7037"/>
    <w:rsid w:val="00AC7227"/>
    <w:rsid w:val="00AC7B95"/>
    <w:rsid w:val="00AC7F26"/>
    <w:rsid w:val="00AD0028"/>
    <w:rsid w:val="00AD082C"/>
    <w:rsid w:val="00AD1925"/>
    <w:rsid w:val="00AD2B1A"/>
    <w:rsid w:val="00AD3026"/>
    <w:rsid w:val="00AD360E"/>
    <w:rsid w:val="00AD37FC"/>
    <w:rsid w:val="00AD3B7D"/>
    <w:rsid w:val="00AD43E0"/>
    <w:rsid w:val="00AD4F05"/>
    <w:rsid w:val="00AD53A4"/>
    <w:rsid w:val="00AD5549"/>
    <w:rsid w:val="00AD6030"/>
    <w:rsid w:val="00AD62E8"/>
    <w:rsid w:val="00AD6ABF"/>
    <w:rsid w:val="00AD6DA2"/>
    <w:rsid w:val="00AD7858"/>
    <w:rsid w:val="00AE067D"/>
    <w:rsid w:val="00AE08B2"/>
    <w:rsid w:val="00AE0BC5"/>
    <w:rsid w:val="00AE0EBA"/>
    <w:rsid w:val="00AE0FE7"/>
    <w:rsid w:val="00AE1245"/>
    <w:rsid w:val="00AE1CBF"/>
    <w:rsid w:val="00AE2CEF"/>
    <w:rsid w:val="00AE2EC1"/>
    <w:rsid w:val="00AE412C"/>
    <w:rsid w:val="00AE52A9"/>
    <w:rsid w:val="00AE5A82"/>
    <w:rsid w:val="00AE66C1"/>
    <w:rsid w:val="00AE6A99"/>
    <w:rsid w:val="00AE7A6E"/>
    <w:rsid w:val="00AE7D29"/>
    <w:rsid w:val="00AF0056"/>
    <w:rsid w:val="00AF1071"/>
    <w:rsid w:val="00AF1181"/>
    <w:rsid w:val="00AF191C"/>
    <w:rsid w:val="00AF2577"/>
    <w:rsid w:val="00AF2F79"/>
    <w:rsid w:val="00AF2F8C"/>
    <w:rsid w:val="00AF3C36"/>
    <w:rsid w:val="00AF4653"/>
    <w:rsid w:val="00AF50C7"/>
    <w:rsid w:val="00AF5B50"/>
    <w:rsid w:val="00AF5B98"/>
    <w:rsid w:val="00AF5FC6"/>
    <w:rsid w:val="00AF7DB7"/>
    <w:rsid w:val="00AF7FBD"/>
    <w:rsid w:val="00B00172"/>
    <w:rsid w:val="00B00319"/>
    <w:rsid w:val="00B0101E"/>
    <w:rsid w:val="00B011F8"/>
    <w:rsid w:val="00B027FA"/>
    <w:rsid w:val="00B035E8"/>
    <w:rsid w:val="00B03B7F"/>
    <w:rsid w:val="00B03DB5"/>
    <w:rsid w:val="00B0453A"/>
    <w:rsid w:val="00B04696"/>
    <w:rsid w:val="00B05272"/>
    <w:rsid w:val="00B0553A"/>
    <w:rsid w:val="00B056AA"/>
    <w:rsid w:val="00B05C48"/>
    <w:rsid w:val="00B06009"/>
    <w:rsid w:val="00B069A8"/>
    <w:rsid w:val="00B06C07"/>
    <w:rsid w:val="00B075ED"/>
    <w:rsid w:val="00B07A51"/>
    <w:rsid w:val="00B10D02"/>
    <w:rsid w:val="00B11C1A"/>
    <w:rsid w:val="00B12EBA"/>
    <w:rsid w:val="00B13D20"/>
    <w:rsid w:val="00B15755"/>
    <w:rsid w:val="00B15C2F"/>
    <w:rsid w:val="00B16451"/>
    <w:rsid w:val="00B16562"/>
    <w:rsid w:val="00B17473"/>
    <w:rsid w:val="00B17C3C"/>
    <w:rsid w:val="00B201E2"/>
    <w:rsid w:val="00B2139B"/>
    <w:rsid w:val="00B22AB7"/>
    <w:rsid w:val="00B23B76"/>
    <w:rsid w:val="00B240DD"/>
    <w:rsid w:val="00B247B4"/>
    <w:rsid w:val="00B2517D"/>
    <w:rsid w:val="00B253B9"/>
    <w:rsid w:val="00B2671F"/>
    <w:rsid w:val="00B307DB"/>
    <w:rsid w:val="00B30FF1"/>
    <w:rsid w:val="00B31475"/>
    <w:rsid w:val="00B31BA7"/>
    <w:rsid w:val="00B31D36"/>
    <w:rsid w:val="00B31DCE"/>
    <w:rsid w:val="00B322D4"/>
    <w:rsid w:val="00B32A79"/>
    <w:rsid w:val="00B32D8A"/>
    <w:rsid w:val="00B33035"/>
    <w:rsid w:val="00B34149"/>
    <w:rsid w:val="00B34260"/>
    <w:rsid w:val="00B343A4"/>
    <w:rsid w:val="00B34473"/>
    <w:rsid w:val="00B356E3"/>
    <w:rsid w:val="00B36724"/>
    <w:rsid w:val="00B370C6"/>
    <w:rsid w:val="00B40078"/>
    <w:rsid w:val="00B40442"/>
    <w:rsid w:val="00B40A00"/>
    <w:rsid w:val="00B40F11"/>
    <w:rsid w:val="00B4227C"/>
    <w:rsid w:val="00B42D4F"/>
    <w:rsid w:val="00B43341"/>
    <w:rsid w:val="00B43E41"/>
    <w:rsid w:val="00B443E4"/>
    <w:rsid w:val="00B44476"/>
    <w:rsid w:val="00B4456B"/>
    <w:rsid w:val="00B4491F"/>
    <w:rsid w:val="00B451F9"/>
    <w:rsid w:val="00B45D03"/>
    <w:rsid w:val="00B466F1"/>
    <w:rsid w:val="00B471F6"/>
    <w:rsid w:val="00B47821"/>
    <w:rsid w:val="00B47868"/>
    <w:rsid w:val="00B47EA0"/>
    <w:rsid w:val="00B5102D"/>
    <w:rsid w:val="00B513F3"/>
    <w:rsid w:val="00B5305C"/>
    <w:rsid w:val="00B535C6"/>
    <w:rsid w:val="00B539CC"/>
    <w:rsid w:val="00B5484D"/>
    <w:rsid w:val="00B563EA"/>
    <w:rsid w:val="00B56636"/>
    <w:rsid w:val="00B56CDF"/>
    <w:rsid w:val="00B5799E"/>
    <w:rsid w:val="00B6003E"/>
    <w:rsid w:val="00B60624"/>
    <w:rsid w:val="00B60764"/>
    <w:rsid w:val="00B60910"/>
    <w:rsid w:val="00B60E51"/>
    <w:rsid w:val="00B62655"/>
    <w:rsid w:val="00B631E6"/>
    <w:rsid w:val="00B63A54"/>
    <w:rsid w:val="00B64F4B"/>
    <w:rsid w:val="00B655B7"/>
    <w:rsid w:val="00B65878"/>
    <w:rsid w:val="00B6598C"/>
    <w:rsid w:val="00B66244"/>
    <w:rsid w:val="00B663BD"/>
    <w:rsid w:val="00B671C3"/>
    <w:rsid w:val="00B701AD"/>
    <w:rsid w:val="00B70EF9"/>
    <w:rsid w:val="00B71C98"/>
    <w:rsid w:val="00B721A0"/>
    <w:rsid w:val="00B7290F"/>
    <w:rsid w:val="00B73658"/>
    <w:rsid w:val="00B7377F"/>
    <w:rsid w:val="00B7379B"/>
    <w:rsid w:val="00B74F84"/>
    <w:rsid w:val="00B753D3"/>
    <w:rsid w:val="00B757FC"/>
    <w:rsid w:val="00B75DAD"/>
    <w:rsid w:val="00B760E4"/>
    <w:rsid w:val="00B7616E"/>
    <w:rsid w:val="00B76343"/>
    <w:rsid w:val="00B76982"/>
    <w:rsid w:val="00B76C1F"/>
    <w:rsid w:val="00B76E58"/>
    <w:rsid w:val="00B77D18"/>
    <w:rsid w:val="00B8044A"/>
    <w:rsid w:val="00B813D5"/>
    <w:rsid w:val="00B816B6"/>
    <w:rsid w:val="00B8181B"/>
    <w:rsid w:val="00B82380"/>
    <w:rsid w:val="00B8313A"/>
    <w:rsid w:val="00B83862"/>
    <w:rsid w:val="00B854D5"/>
    <w:rsid w:val="00B8600F"/>
    <w:rsid w:val="00B86E1D"/>
    <w:rsid w:val="00B87F00"/>
    <w:rsid w:val="00B91623"/>
    <w:rsid w:val="00B93503"/>
    <w:rsid w:val="00B93B7C"/>
    <w:rsid w:val="00B962AB"/>
    <w:rsid w:val="00BA2056"/>
    <w:rsid w:val="00BA20AB"/>
    <w:rsid w:val="00BA31E8"/>
    <w:rsid w:val="00BA483E"/>
    <w:rsid w:val="00BA55E0"/>
    <w:rsid w:val="00BA676F"/>
    <w:rsid w:val="00BA6823"/>
    <w:rsid w:val="00BA6BD4"/>
    <w:rsid w:val="00BA6C7A"/>
    <w:rsid w:val="00BA6D09"/>
    <w:rsid w:val="00BA7001"/>
    <w:rsid w:val="00BB0C2C"/>
    <w:rsid w:val="00BB17D1"/>
    <w:rsid w:val="00BB1C60"/>
    <w:rsid w:val="00BB24BC"/>
    <w:rsid w:val="00BB28AA"/>
    <w:rsid w:val="00BB317E"/>
    <w:rsid w:val="00BB3752"/>
    <w:rsid w:val="00BB3956"/>
    <w:rsid w:val="00BB3EE8"/>
    <w:rsid w:val="00BB4156"/>
    <w:rsid w:val="00BB47A8"/>
    <w:rsid w:val="00BB5837"/>
    <w:rsid w:val="00BB5997"/>
    <w:rsid w:val="00BB6688"/>
    <w:rsid w:val="00BB7980"/>
    <w:rsid w:val="00BB79C7"/>
    <w:rsid w:val="00BC045B"/>
    <w:rsid w:val="00BC09BE"/>
    <w:rsid w:val="00BC12D8"/>
    <w:rsid w:val="00BC1C14"/>
    <w:rsid w:val="00BC1CB2"/>
    <w:rsid w:val="00BC26D4"/>
    <w:rsid w:val="00BC4B2E"/>
    <w:rsid w:val="00BC4FCA"/>
    <w:rsid w:val="00BC7A00"/>
    <w:rsid w:val="00BC7F9B"/>
    <w:rsid w:val="00BC7FA9"/>
    <w:rsid w:val="00BC7FB8"/>
    <w:rsid w:val="00BD0C08"/>
    <w:rsid w:val="00BD1010"/>
    <w:rsid w:val="00BD1683"/>
    <w:rsid w:val="00BD1A4E"/>
    <w:rsid w:val="00BD3AA8"/>
    <w:rsid w:val="00BD3DAC"/>
    <w:rsid w:val="00BD4740"/>
    <w:rsid w:val="00BD4F84"/>
    <w:rsid w:val="00BD6E3C"/>
    <w:rsid w:val="00BD73B2"/>
    <w:rsid w:val="00BD7BAD"/>
    <w:rsid w:val="00BE0433"/>
    <w:rsid w:val="00BE05D8"/>
    <w:rsid w:val="00BE0C80"/>
    <w:rsid w:val="00BE2CF6"/>
    <w:rsid w:val="00BE3753"/>
    <w:rsid w:val="00BE38AF"/>
    <w:rsid w:val="00BE3986"/>
    <w:rsid w:val="00BE48AF"/>
    <w:rsid w:val="00BE5122"/>
    <w:rsid w:val="00BE5ACA"/>
    <w:rsid w:val="00BE617E"/>
    <w:rsid w:val="00BE69AE"/>
    <w:rsid w:val="00BE6BB2"/>
    <w:rsid w:val="00BE6C84"/>
    <w:rsid w:val="00BE7E4E"/>
    <w:rsid w:val="00BF0204"/>
    <w:rsid w:val="00BF19E5"/>
    <w:rsid w:val="00BF1F44"/>
    <w:rsid w:val="00BF2A42"/>
    <w:rsid w:val="00BF2D9C"/>
    <w:rsid w:val="00BF2FEF"/>
    <w:rsid w:val="00BF4661"/>
    <w:rsid w:val="00BF5F58"/>
    <w:rsid w:val="00BF63C4"/>
    <w:rsid w:val="00BF64A1"/>
    <w:rsid w:val="00BF7145"/>
    <w:rsid w:val="00BF799C"/>
    <w:rsid w:val="00C00DD3"/>
    <w:rsid w:val="00C00FDF"/>
    <w:rsid w:val="00C014D7"/>
    <w:rsid w:val="00C033EC"/>
    <w:rsid w:val="00C03D8C"/>
    <w:rsid w:val="00C04308"/>
    <w:rsid w:val="00C0462F"/>
    <w:rsid w:val="00C055EC"/>
    <w:rsid w:val="00C06E23"/>
    <w:rsid w:val="00C06E8D"/>
    <w:rsid w:val="00C070B2"/>
    <w:rsid w:val="00C0718E"/>
    <w:rsid w:val="00C075BC"/>
    <w:rsid w:val="00C10DC9"/>
    <w:rsid w:val="00C11D5D"/>
    <w:rsid w:val="00C11FD8"/>
    <w:rsid w:val="00C12FB3"/>
    <w:rsid w:val="00C15FF6"/>
    <w:rsid w:val="00C16482"/>
    <w:rsid w:val="00C168AE"/>
    <w:rsid w:val="00C17341"/>
    <w:rsid w:val="00C214E5"/>
    <w:rsid w:val="00C224EB"/>
    <w:rsid w:val="00C234E7"/>
    <w:rsid w:val="00C23A8C"/>
    <w:rsid w:val="00C241DB"/>
    <w:rsid w:val="00C24EEF"/>
    <w:rsid w:val="00C253B8"/>
    <w:rsid w:val="00C255CC"/>
    <w:rsid w:val="00C25CF6"/>
    <w:rsid w:val="00C26C36"/>
    <w:rsid w:val="00C27B28"/>
    <w:rsid w:val="00C27D29"/>
    <w:rsid w:val="00C30485"/>
    <w:rsid w:val="00C30A94"/>
    <w:rsid w:val="00C31A4B"/>
    <w:rsid w:val="00C32768"/>
    <w:rsid w:val="00C329E4"/>
    <w:rsid w:val="00C3355D"/>
    <w:rsid w:val="00C34365"/>
    <w:rsid w:val="00C348A0"/>
    <w:rsid w:val="00C35F4B"/>
    <w:rsid w:val="00C372E4"/>
    <w:rsid w:val="00C377CB"/>
    <w:rsid w:val="00C378D9"/>
    <w:rsid w:val="00C40FF0"/>
    <w:rsid w:val="00C41D4E"/>
    <w:rsid w:val="00C41EBD"/>
    <w:rsid w:val="00C41F18"/>
    <w:rsid w:val="00C42CD8"/>
    <w:rsid w:val="00C431DF"/>
    <w:rsid w:val="00C43C97"/>
    <w:rsid w:val="00C44113"/>
    <w:rsid w:val="00C45036"/>
    <w:rsid w:val="00C456BD"/>
    <w:rsid w:val="00C46AD6"/>
    <w:rsid w:val="00C46BD6"/>
    <w:rsid w:val="00C47049"/>
    <w:rsid w:val="00C47C24"/>
    <w:rsid w:val="00C50186"/>
    <w:rsid w:val="00C5218A"/>
    <w:rsid w:val="00C52FE9"/>
    <w:rsid w:val="00C530DC"/>
    <w:rsid w:val="00C5350D"/>
    <w:rsid w:val="00C53E83"/>
    <w:rsid w:val="00C54284"/>
    <w:rsid w:val="00C54D63"/>
    <w:rsid w:val="00C5593C"/>
    <w:rsid w:val="00C55C21"/>
    <w:rsid w:val="00C56E23"/>
    <w:rsid w:val="00C57112"/>
    <w:rsid w:val="00C577D1"/>
    <w:rsid w:val="00C577D6"/>
    <w:rsid w:val="00C6123C"/>
    <w:rsid w:val="00C618B4"/>
    <w:rsid w:val="00C61B10"/>
    <w:rsid w:val="00C61FB5"/>
    <w:rsid w:val="00C62714"/>
    <w:rsid w:val="00C6311A"/>
    <w:rsid w:val="00C658FE"/>
    <w:rsid w:val="00C65A0B"/>
    <w:rsid w:val="00C65F5F"/>
    <w:rsid w:val="00C66C11"/>
    <w:rsid w:val="00C6764D"/>
    <w:rsid w:val="00C67D0E"/>
    <w:rsid w:val="00C67D5F"/>
    <w:rsid w:val="00C7084D"/>
    <w:rsid w:val="00C70A28"/>
    <w:rsid w:val="00C70BB2"/>
    <w:rsid w:val="00C71B06"/>
    <w:rsid w:val="00C72898"/>
    <w:rsid w:val="00C7315E"/>
    <w:rsid w:val="00C75895"/>
    <w:rsid w:val="00C77344"/>
    <w:rsid w:val="00C77DA1"/>
    <w:rsid w:val="00C811B9"/>
    <w:rsid w:val="00C81BFF"/>
    <w:rsid w:val="00C82237"/>
    <w:rsid w:val="00C82DA3"/>
    <w:rsid w:val="00C82DE7"/>
    <w:rsid w:val="00C82EEB"/>
    <w:rsid w:val="00C83C9F"/>
    <w:rsid w:val="00C83FCE"/>
    <w:rsid w:val="00C86407"/>
    <w:rsid w:val="00C915F8"/>
    <w:rsid w:val="00C92174"/>
    <w:rsid w:val="00C92C20"/>
    <w:rsid w:val="00C94780"/>
    <w:rsid w:val="00C94840"/>
    <w:rsid w:val="00C94F06"/>
    <w:rsid w:val="00C957EB"/>
    <w:rsid w:val="00C95BBE"/>
    <w:rsid w:val="00C967B5"/>
    <w:rsid w:val="00C96AD9"/>
    <w:rsid w:val="00C96D9D"/>
    <w:rsid w:val="00C97D17"/>
    <w:rsid w:val="00C97E64"/>
    <w:rsid w:val="00C97F67"/>
    <w:rsid w:val="00CA26A7"/>
    <w:rsid w:val="00CA26C1"/>
    <w:rsid w:val="00CA43F6"/>
    <w:rsid w:val="00CA4EE3"/>
    <w:rsid w:val="00CA527B"/>
    <w:rsid w:val="00CA547C"/>
    <w:rsid w:val="00CA5514"/>
    <w:rsid w:val="00CA5D90"/>
    <w:rsid w:val="00CA6534"/>
    <w:rsid w:val="00CA7B7B"/>
    <w:rsid w:val="00CB00B9"/>
    <w:rsid w:val="00CB027F"/>
    <w:rsid w:val="00CB0477"/>
    <w:rsid w:val="00CB0DC3"/>
    <w:rsid w:val="00CB0E89"/>
    <w:rsid w:val="00CB120D"/>
    <w:rsid w:val="00CB23F3"/>
    <w:rsid w:val="00CB2B56"/>
    <w:rsid w:val="00CB2F93"/>
    <w:rsid w:val="00CB4702"/>
    <w:rsid w:val="00CB535D"/>
    <w:rsid w:val="00CB610C"/>
    <w:rsid w:val="00CB66E3"/>
    <w:rsid w:val="00CC0EBB"/>
    <w:rsid w:val="00CC14DA"/>
    <w:rsid w:val="00CC24E4"/>
    <w:rsid w:val="00CC35AA"/>
    <w:rsid w:val="00CC3CB5"/>
    <w:rsid w:val="00CC3CBB"/>
    <w:rsid w:val="00CC54B2"/>
    <w:rsid w:val="00CC54FB"/>
    <w:rsid w:val="00CC6297"/>
    <w:rsid w:val="00CC7690"/>
    <w:rsid w:val="00CC79DE"/>
    <w:rsid w:val="00CC7E09"/>
    <w:rsid w:val="00CD0BA4"/>
    <w:rsid w:val="00CD0D1A"/>
    <w:rsid w:val="00CD1189"/>
    <w:rsid w:val="00CD1986"/>
    <w:rsid w:val="00CD329D"/>
    <w:rsid w:val="00CD33B5"/>
    <w:rsid w:val="00CD442F"/>
    <w:rsid w:val="00CD4D4F"/>
    <w:rsid w:val="00CD54BF"/>
    <w:rsid w:val="00CD6007"/>
    <w:rsid w:val="00CD6C60"/>
    <w:rsid w:val="00CD704B"/>
    <w:rsid w:val="00CD7252"/>
    <w:rsid w:val="00CD758E"/>
    <w:rsid w:val="00CD774A"/>
    <w:rsid w:val="00CD7B9A"/>
    <w:rsid w:val="00CD7C2C"/>
    <w:rsid w:val="00CE00E8"/>
    <w:rsid w:val="00CE015B"/>
    <w:rsid w:val="00CE145C"/>
    <w:rsid w:val="00CE230B"/>
    <w:rsid w:val="00CE24B9"/>
    <w:rsid w:val="00CE27EA"/>
    <w:rsid w:val="00CE289A"/>
    <w:rsid w:val="00CE2A9E"/>
    <w:rsid w:val="00CE2DA5"/>
    <w:rsid w:val="00CE39D0"/>
    <w:rsid w:val="00CE41D2"/>
    <w:rsid w:val="00CE4B77"/>
    <w:rsid w:val="00CE4D5C"/>
    <w:rsid w:val="00CE5B9B"/>
    <w:rsid w:val="00CE62F4"/>
    <w:rsid w:val="00CE66E6"/>
    <w:rsid w:val="00CE6767"/>
    <w:rsid w:val="00CE7C30"/>
    <w:rsid w:val="00CE7D6B"/>
    <w:rsid w:val="00CF03AA"/>
    <w:rsid w:val="00CF05DA"/>
    <w:rsid w:val="00CF0C2B"/>
    <w:rsid w:val="00CF2B95"/>
    <w:rsid w:val="00CF3A71"/>
    <w:rsid w:val="00CF58EB"/>
    <w:rsid w:val="00CF5B7A"/>
    <w:rsid w:val="00CF6FEC"/>
    <w:rsid w:val="00CF71BB"/>
    <w:rsid w:val="00CF7715"/>
    <w:rsid w:val="00CF7FBD"/>
    <w:rsid w:val="00D0106E"/>
    <w:rsid w:val="00D0159C"/>
    <w:rsid w:val="00D01D0B"/>
    <w:rsid w:val="00D020F4"/>
    <w:rsid w:val="00D03105"/>
    <w:rsid w:val="00D036B5"/>
    <w:rsid w:val="00D036BA"/>
    <w:rsid w:val="00D03BCF"/>
    <w:rsid w:val="00D0493F"/>
    <w:rsid w:val="00D0636A"/>
    <w:rsid w:val="00D06383"/>
    <w:rsid w:val="00D072AA"/>
    <w:rsid w:val="00D07FBA"/>
    <w:rsid w:val="00D10522"/>
    <w:rsid w:val="00D10E05"/>
    <w:rsid w:val="00D10E3B"/>
    <w:rsid w:val="00D11796"/>
    <w:rsid w:val="00D12298"/>
    <w:rsid w:val="00D13691"/>
    <w:rsid w:val="00D13B6D"/>
    <w:rsid w:val="00D147D3"/>
    <w:rsid w:val="00D14CE8"/>
    <w:rsid w:val="00D14E53"/>
    <w:rsid w:val="00D16EF4"/>
    <w:rsid w:val="00D207AF"/>
    <w:rsid w:val="00D20899"/>
    <w:rsid w:val="00D20D33"/>
    <w:rsid w:val="00D20E85"/>
    <w:rsid w:val="00D21349"/>
    <w:rsid w:val="00D23A9F"/>
    <w:rsid w:val="00D24045"/>
    <w:rsid w:val="00D24615"/>
    <w:rsid w:val="00D2470B"/>
    <w:rsid w:val="00D26C71"/>
    <w:rsid w:val="00D26C9A"/>
    <w:rsid w:val="00D26E6F"/>
    <w:rsid w:val="00D27718"/>
    <w:rsid w:val="00D27B5C"/>
    <w:rsid w:val="00D33626"/>
    <w:rsid w:val="00D33681"/>
    <w:rsid w:val="00D33A01"/>
    <w:rsid w:val="00D33F60"/>
    <w:rsid w:val="00D345E4"/>
    <w:rsid w:val="00D35204"/>
    <w:rsid w:val="00D37842"/>
    <w:rsid w:val="00D37E21"/>
    <w:rsid w:val="00D40C50"/>
    <w:rsid w:val="00D411EF"/>
    <w:rsid w:val="00D42DC2"/>
    <w:rsid w:val="00D443B5"/>
    <w:rsid w:val="00D44534"/>
    <w:rsid w:val="00D44AF0"/>
    <w:rsid w:val="00D45D6C"/>
    <w:rsid w:val="00D4641B"/>
    <w:rsid w:val="00D47CB2"/>
    <w:rsid w:val="00D500EB"/>
    <w:rsid w:val="00D5197F"/>
    <w:rsid w:val="00D524D2"/>
    <w:rsid w:val="00D534A4"/>
    <w:rsid w:val="00D537E1"/>
    <w:rsid w:val="00D5395A"/>
    <w:rsid w:val="00D53B6F"/>
    <w:rsid w:val="00D553F0"/>
    <w:rsid w:val="00D557D8"/>
    <w:rsid w:val="00D55BB2"/>
    <w:rsid w:val="00D56210"/>
    <w:rsid w:val="00D563A1"/>
    <w:rsid w:val="00D56628"/>
    <w:rsid w:val="00D57492"/>
    <w:rsid w:val="00D57965"/>
    <w:rsid w:val="00D57D62"/>
    <w:rsid w:val="00D6091A"/>
    <w:rsid w:val="00D616B8"/>
    <w:rsid w:val="00D61E4D"/>
    <w:rsid w:val="00D61FC1"/>
    <w:rsid w:val="00D62017"/>
    <w:rsid w:val="00D62755"/>
    <w:rsid w:val="00D63BED"/>
    <w:rsid w:val="00D6485C"/>
    <w:rsid w:val="00D64D43"/>
    <w:rsid w:val="00D6605A"/>
    <w:rsid w:val="00D665AF"/>
    <w:rsid w:val="00D666A0"/>
    <w:rsid w:val="00D66909"/>
    <w:rsid w:val="00D6695F"/>
    <w:rsid w:val="00D66EDE"/>
    <w:rsid w:val="00D675A4"/>
    <w:rsid w:val="00D67C90"/>
    <w:rsid w:val="00D67E95"/>
    <w:rsid w:val="00D67F37"/>
    <w:rsid w:val="00D71B11"/>
    <w:rsid w:val="00D72936"/>
    <w:rsid w:val="00D72976"/>
    <w:rsid w:val="00D744AB"/>
    <w:rsid w:val="00D74F70"/>
    <w:rsid w:val="00D75644"/>
    <w:rsid w:val="00D7700B"/>
    <w:rsid w:val="00D77699"/>
    <w:rsid w:val="00D77844"/>
    <w:rsid w:val="00D80636"/>
    <w:rsid w:val="00D8079F"/>
    <w:rsid w:val="00D8162D"/>
    <w:rsid w:val="00D81656"/>
    <w:rsid w:val="00D81B57"/>
    <w:rsid w:val="00D8223F"/>
    <w:rsid w:val="00D829A4"/>
    <w:rsid w:val="00D83294"/>
    <w:rsid w:val="00D83D87"/>
    <w:rsid w:val="00D84687"/>
    <w:rsid w:val="00D84859"/>
    <w:rsid w:val="00D84A6D"/>
    <w:rsid w:val="00D863FA"/>
    <w:rsid w:val="00D868FF"/>
    <w:rsid w:val="00D869E1"/>
    <w:rsid w:val="00D86A30"/>
    <w:rsid w:val="00D87354"/>
    <w:rsid w:val="00D90C52"/>
    <w:rsid w:val="00D90DA8"/>
    <w:rsid w:val="00D9144D"/>
    <w:rsid w:val="00D920A9"/>
    <w:rsid w:val="00D921F8"/>
    <w:rsid w:val="00D922F5"/>
    <w:rsid w:val="00D9309F"/>
    <w:rsid w:val="00D932EA"/>
    <w:rsid w:val="00D9407B"/>
    <w:rsid w:val="00D95E0F"/>
    <w:rsid w:val="00D96905"/>
    <w:rsid w:val="00D96BC1"/>
    <w:rsid w:val="00D97CB4"/>
    <w:rsid w:val="00D97DD4"/>
    <w:rsid w:val="00D97E03"/>
    <w:rsid w:val="00DA04A2"/>
    <w:rsid w:val="00DA0B2D"/>
    <w:rsid w:val="00DA14DA"/>
    <w:rsid w:val="00DA1EDD"/>
    <w:rsid w:val="00DA4813"/>
    <w:rsid w:val="00DA4A8E"/>
    <w:rsid w:val="00DA4B95"/>
    <w:rsid w:val="00DA4FC8"/>
    <w:rsid w:val="00DA5119"/>
    <w:rsid w:val="00DA5A8A"/>
    <w:rsid w:val="00DA5D2C"/>
    <w:rsid w:val="00DA641F"/>
    <w:rsid w:val="00DA7051"/>
    <w:rsid w:val="00DA753A"/>
    <w:rsid w:val="00DA7700"/>
    <w:rsid w:val="00DA783A"/>
    <w:rsid w:val="00DB0160"/>
    <w:rsid w:val="00DB039A"/>
    <w:rsid w:val="00DB0448"/>
    <w:rsid w:val="00DB1170"/>
    <w:rsid w:val="00DB1CB4"/>
    <w:rsid w:val="00DB2078"/>
    <w:rsid w:val="00DB26CD"/>
    <w:rsid w:val="00DB2994"/>
    <w:rsid w:val="00DB3DA9"/>
    <w:rsid w:val="00DB441C"/>
    <w:rsid w:val="00DB44AF"/>
    <w:rsid w:val="00DB499E"/>
    <w:rsid w:val="00DB4C39"/>
    <w:rsid w:val="00DB4EB4"/>
    <w:rsid w:val="00DB58A8"/>
    <w:rsid w:val="00DB5C8E"/>
    <w:rsid w:val="00DB60F6"/>
    <w:rsid w:val="00DB7BA8"/>
    <w:rsid w:val="00DB7FF7"/>
    <w:rsid w:val="00DC00B2"/>
    <w:rsid w:val="00DC12EB"/>
    <w:rsid w:val="00DC1F58"/>
    <w:rsid w:val="00DC2A01"/>
    <w:rsid w:val="00DC2E37"/>
    <w:rsid w:val="00DC339B"/>
    <w:rsid w:val="00DC3E20"/>
    <w:rsid w:val="00DC41C9"/>
    <w:rsid w:val="00DC421E"/>
    <w:rsid w:val="00DC45D2"/>
    <w:rsid w:val="00DC4EC8"/>
    <w:rsid w:val="00DC5AC5"/>
    <w:rsid w:val="00DC5D40"/>
    <w:rsid w:val="00DC5F36"/>
    <w:rsid w:val="00DC63DD"/>
    <w:rsid w:val="00DC660E"/>
    <w:rsid w:val="00DC69A7"/>
    <w:rsid w:val="00DC6AF4"/>
    <w:rsid w:val="00DC6C45"/>
    <w:rsid w:val="00DC7DA6"/>
    <w:rsid w:val="00DC7E49"/>
    <w:rsid w:val="00DD01DA"/>
    <w:rsid w:val="00DD02C3"/>
    <w:rsid w:val="00DD0608"/>
    <w:rsid w:val="00DD07E1"/>
    <w:rsid w:val="00DD08B4"/>
    <w:rsid w:val="00DD2337"/>
    <w:rsid w:val="00DD266B"/>
    <w:rsid w:val="00DD30E9"/>
    <w:rsid w:val="00DD4118"/>
    <w:rsid w:val="00DD4C02"/>
    <w:rsid w:val="00DD4F47"/>
    <w:rsid w:val="00DD5801"/>
    <w:rsid w:val="00DD5A62"/>
    <w:rsid w:val="00DD7FBB"/>
    <w:rsid w:val="00DE0491"/>
    <w:rsid w:val="00DE0ABD"/>
    <w:rsid w:val="00DE0B9F"/>
    <w:rsid w:val="00DE11F5"/>
    <w:rsid w:val="00DE17EF"/>
    <w:rsid w:val="00DE1934"/>
    <w:rsid w:val="00DE209A"/>
    <w:rsid w:val="00DE2A9E"/>
    <w:rsid w:val="00DE4238"/>
    <w:rsid w:val="00DE4250"/>
    <w:rsid w:val="00DE46F6"/>
    <w:rsid w:val="00DE4FC8"/>
    <w:rsid w:val="00DE50EF"/>
    <w:rsid w:val="00DE589E"/>
    <w:rsid w:val="00DE5A79"/>
    <w:rsid w:val="00DE5B0B"/>
    <w:rsid w:val="00DE5F6A"/>
    <w:rsid w:val="00DE657F"/>
    <w:rsid w:val="00DE669D"/>
    <w:rsid w:val="00DE6DD0"/>
    <w:rsid w:val="00DE7716"/>
    <w:rsid w:val="00DF050B"/>
    <w:rsid w:val="00DF0E32"/>
    <w:rsid w:val="00DF0FC3"/>
    <w:rsid w:val="00DF1218"/>
    <w:rsid w:val="00DF1612"/>
    <w:rsid w:val="00DF1890"/>
    <w:rsid w:val="00DF201E"/>
    <w:rsid w:val="00DF241E"/>
    <w:rsid w:val="00DF2BDA"/>
    <w:rsid w:val="00DF2F6D"/>
    <w:rsid w:val="00DF3D1A"/>
    <w:rsid w:val="00DF3D4C"/>
    <w:rsid w:val="00DF42DA"/>
    <w:rsid w:val="00DF4D4F"/>
    <w:rsid w:val="00DF4D55"/>
    <w:rsid w:val="00DF509D"/>
    <w:rsid w:val="00DF6462"/>
    <w:rsid w:val="00DF65F4"/>
    <w:rsid w:val="00DF78F8"/>
    <w:rsid w:val="00E008FC"/>
    <w:rsid w:val="00E0175D"/>
    <w:rsid w:val="00E02658"/>
    <w:rsid w:val="00E02FA0"/>
    <w:rsid w:val="00E03119"/>
    <w:rsid w:val="00E033EE"/>
    <w:rsid w:val="00E036DC"/>
    <w:rsid w:val="00E036E7"/>
    <w:rsid w:val="00E03A09"/>
    <w:rsid w:val="00E03DD8"/>
    <w:rsid w:val="00E03F66"/>
    <w:rsid w:val="00E044F8"/>
    <w:rsid w:val="00E05B1C"/>
    <w:rsid w:val="00E061DB"/>
    <w:rsid w:val="00E064EF"/>
    <w:rsid w:val="00E0674C"/>
    <w:rsid w:val="00E07234"/>
    <w:rsid w:val="00E0776D"/>
    <w:rsid w:val="00E07B08"/>
    <w:rsid w:val="00E101A1"/>
    <w:rsid w:val="00E10454"/>
    <w:rsid w:val="00E112E5"/>
    <w:rsid w:val="00E122D8"/>
    <w:rsid w:val="00E126EA"/>
    <w:rsid w:val="00E12973"/>
    <w:rsid w:val="00E12CC8"/>
    <w:rsid w:val="00E13653"/>
    <w:rsid w:val="00E13730"/>
    <w:rsid w:val="00E1486B"/>
    <w:rsid w:val="00E1490B"/>
    <w:rsid w:val="00E15352"/>
    <w:rsid w:val="00E15B08"/>
    <w:rsid w:val="00E15C68"/>
    <w:rsid w:val="00E173B9"/>
    <w:rsid w:val="00E17683"/>
    <w:rsid w:val="00E20046"/>
    <w:rsid w:val="00E20CE5"/>
    <w:rsid w:val="00E21CC7"/>
    <w:rsid w:val="00E2285D"/>
    <w:rsid w:val="00E234B2"/>
    <w:rsid w:val="00E23601"/>
    <w:rsid w:val="00E23B26"/>
    <w:rsid w:val="00E2414D"/>
    <w:rsid w:val="00E24C12"/>
    <w:rsid w:val="00E24D9E"/>
    <w:rsid w:val="00E25376"/>
    <w:rsid w:val="00E25849"/>
    <w:rsid w:val="00E25FF3"/>
    <w:rsid w:val="00E26EC1"/>
    <w:rsid w:val="00E309A7"/>
    <w:rsid w:val="00E3197E"/>
    <w:rsid w:val="00E327C2"/>
    <w:rsid w:val="00E327E0"/>
    <w:rsid w:val="00E33BA8"/>
    <w:rsid w:val="00E342F8"/>
    <w:rsid w:val="00E343E4"/>
    <w:rsid w:val="00E34F44"/>
    <w:rsid w:val="00E351ED"/>
    <w:rsid w:val="00E36531"/>
    <w:rsid w:val="00E36888"/>
    <w:rsid w:val="00E37F2A"/>
    <w:rsid w:val="00E421F8"/>
    <w:rsid w:val="00E42840"/>
    <w:rsid w:val="00E42F4B"/>
    <w:rsid w:val="00E4345D"/>
    <w:rsid w:val="00E43887"/>
    <w:rsid w:val="00E43E28"/>
    <w:rsid w:val="00E44B33"/>
    <w:rsid w:val="00E46BC2"/>
    <w:rsid w:val="00E4735A"/>
    <w:rsid w:val="00E47B25"/>
    <w:rsid w:val="00E5018C"/>
    <w:rsid w:val="00E501E0"/>
    <w:rsid w:val="00E51B02"/>
    <w:rsid w:val="00E53358"/>
    <w:rsid w:val="00E53BAB"/>
    <w:rsid w:val="00E55287"/>
    <w:rsid w:val="00E552DA"/>
    <w:rsid w:val="00E5576A"/>
    <w:rsid w:val="00E55860"/>
    <w:rsid w:val="00E55C41"/>
    <w:rsid w:val="00E56061"/>
    <w:rsid w:val="00E567E6"/>
    <w:rsid w:val="00E57B70"/>
    <w:rsid w:val="00E57BDB"/>
    <w:rsid w:val="00E60172"/>
    <w:rsid w:val="00E6034B"/>
    <w:rsid w:val="00E60AD3"/>
    <w:rsid w:val="00E61282"/>
    <w:rsid w:val="00E63D5D"/>
    <w:rsid w:val="00E646ED"/>
    <w:rsid w:val="00E6549E"/>
    <w:rsid w:val="00E65EDE"/>
    <w:rsid w:val="00E669AB"/>
    <w:rsid w:val="00E66D7C"/>
    <w:rsid w:val="00E67027"/>
    <w:rsid w:val="00E67127"/>
    <w:rsid w:val="00E675CA"/>
    <w:rsid w:val="00E67D24"/>
    <w:rsid w:val="00E67E86"/>
    <w:rsid w:val="00E70107"/>
    <w:rsid w:val="00E705D1"/>
    <w:rsid w:val="00E70824"/>
    <w:rsid w:val="00E70F81"/>
    <w:rsid w:val="00E711EF"/>
    <w:rsid w:val="00E71BE9"/>
    <w:rsid w:val="00E72CD4"/>
    <w:rsid w:val="00E7321E"/>
    <w:rsid w:val="00E74176"/>
    <w:rsid w:val="00E748BF"/>
    <w:rsid w:val="00E751EC"/>
    <w:rsid w:val="00E75E1A"/>
    <w:rsid w:val="00E76C28"/>
    <w:rsid w:val="00E77055"/>
    <w:rsid w:val="00E77460"/>
    <w:rsid w:val="00E81CC7"/>
    <w:rsid w:val="00E82A8D"/>
    <w:rsid w:val="00E82B48"/>
    <w:rsid w:val="00E82C31"/>
    <w:rsid w:val="00E82ECC"/>
    <w:rsid w:val="00E83ABC"/>
    <w:rsid w:val="00E83E8B"/>
    <w:rsid w:val="00E844F2"/>
    <w:rsid w:val="00E8575C"/>
    <w:rsid w:val="00E87668"/>
    <w:rsid w:val="00E876FC"/>
    <w:rsid w:val="00E87850"/>
    <w:rsid w:val="00E87A07"/>
    <w:rsid w:val="00E905C0"/>
    <w:rsid w:val="00E90981"/>
    <w:rsid w:val="00E90AD0"/>
    <w:rsid w:val="00E90B1D"/>
    <w:rsid w:val="00E9155F"/>
    <w:rsid w:val="00E91BCA"/>
    <w:rsid w:val="00E924E4"/>
    <w:rsid w:val="00E92BEB"/>
    <w:rsid w:val="00E92FCB"/>
    <w:rsid w:val="00E952B8"/>
    <w:rsid w:val="00E956EF"/>
    <w:rsid w:val="00E9589D"/>
    <w:rsid w:val="00E95B2F"/>
    <w:rsid w:val="00E96579"/>
    <w:rsid w:val="00E966F4"/>
    <w:rsid w:val="00E96BE3"/>
    <w:rsid w:val="00E96E9B"/>
    <w:rsid w:val="00EA147F"/>
    <w:rsid w:val="00EA1736"/>
    <w:rsid w:val="00EA1A6B"/>
    <w:rsid w:val="00EA25BE"/>
    <w:rsid w:val="00EA2FA6"/>
    <w:rsid w:val="00EA3988"/>
    <w:rsid w:val="00EA3B38"/>
    <w:rsid w:val="00EA3DD0"/>
    <w:rsid w:val="00EA418A"/>
    <w:rsid w:val="00EA4247"/>
    <w:rsid w:val="00EA44C7"/>
    <w:rsid w:val="00EA4A27"/>
    <w:rsid w:val="00EA4FA6"/>
    <w:rsid w:val="00EA5019"/>
    <w:rsid w:val="00EA65DD"/>
    <w:rsid w:val="00EA672D"/>
    <w:rsid w:val="00EA69F9"/>
    <w:rsid w:val="00EA6DD0"/>
    <w:rsid w:val="00EB0C0D"/>
    <w:rsid w:val="00EB156F"/>
    <w:rsid w:val="00EB17B6"/>
    <w:rsid w:val="00EB1A25"/>
    <w:rsid w:val="00EB2A36"/>
    <w:rsid w:val="00EB2EAF"/>
    <w:rsid w:val="00EB2F3F"/>
    <w:rsid w:val="00EB315C"/>
    <w:rsid w:val="00EB3910"/>
    <w:rsid w:val="00EB4CDD"/>
    <w:rsid w:val="00EB51EE"/>
    <w:rsid w:val="00EB52E3"/>
    <w:rsid w:val="00EB5828"/>
    <w:rsid w:val="00EB5F3E"/>
    <w:rsid w:val="00EB6DE6"/>
    <w:rsid w:val="00EC0986"/>
    <w:rsid w:val="00EC2089"/>
    <w:rsid w:val="00EC21D4"/>
    <w:rsid w:val="00EC38F9"/>
    <w:rsid w:val="00EC430D"/>
    <w:rsid w:val="00EC470F"/>
    <w:rsid w:val="00EC4B64"/>
    <w:rsid w:val="00EC54E2"/>
    <w:rsid w:val="00EC6430"/>
    <w:rsid w:val="00EC6E9C"/>
    <w:rsid w:val="00EC7363"/>
    <w:rsid w:val="00ED03A3"/>
    <w:rsid w:val="00ED03AB"/>
    <w:rsid w:val="00ED0CCB"/>
    <w:rsid w:val="00ED1963"/>
    <w:rsid w:val="00ED1CD4"/>
    <w:rsid w:val="00ED1D2B"/>
    <w:rsid w:val="00ED2413"/>
    <w:rsid w:val="00ED2498"/>
    <w:rsid w:val="00ED2614"/>
    <w:rsid w:val="00ED2693"/>
    <w:rsid w:val="00ED26D0"/>
    <w:rsid w:val="00ED4C69"/>
    <w:rsid w:val="00ED5336"/>
    <w:rsid w:val="00ED5515"/>
    <w:rsid w:val="00ED5ED6"/>
    <w:rsid w:val="00ED64B5"/>
    <w:rsid w:val="00ED657C"/>
    <w:rsid w:val="00ED760B"/>
    <w:rsid w:val="00ED7785"/>
    <w:rsid w:val="00ED7AA0"/>
    <w:rsid w:val="00ED7DA0"/>
    <w:rsid w:val="00ED7F95"/>
    <w:rsid w:val="00EE00B1"/>
    <w:rsid w:val="00EE14A8"/>
    <w:rsid w:val="00EE296C"/>
    <w:rsid w:val="00EE29EF"/>
    <w:rsid w:val="00EE31D2"/>
    <w:rsid w:val="00EE3648"/>
    <w:rsid w:val="00EE38D5"/>
    <w:rsid w:val="00EE3A16"/>
    <w:rsid w:val="00EE53E1"/>
    <w:rsid w:val="00EE5679"/>
    <w:rsid w:val="00EE5FC7"/>
    <w:rsid w:val="00EE72E1"/>
    <w:rsid w:val="00EE7CCA"/>
    <w:rsid w:val="00EF053D"/>
    <w:rsid w:val="00EF0A3C"/>
    <w:rsid w:val="00EF1DC5"/>
    <w:rsid w:val="00EF3153"/>
    <w:rsid w:val="00EF371B"/>
    <w:rsid w:val="00EF420D"/>
    <w:rsid w:val="00EF4375"/>
    <w:rsid w:val="00EF45B7"/>
    <w:rsid w:val="00EF5A93"/>
    <w:rsid w:val="00EF661D"/>
    <w:rsid w:val="00EF7F61"/>
    <w:rsid w:val="00F00085"/>
    <w:rsid w:val="00F0207C"/>
    <w:rsid w:val="00F0233C"/>
    <w:rsid w:val="00F030AC"/>
    <w:rsid w:val="00F0380E"/>
    <w:rsid w:val="00F039BE"/>
    <w:rsid w:val="00F04034"/>
    <w:rsid w:val="00F051F2"/>
    <w:rsid w:val="00F0536D"/>
    <w:rsid w:val="00F05A6D"/>
    <w:rsid w:val="00F06171"/>
    <w:rsid w:val="00F062F0"/>
    <w:rsid w:val="00F072B5"/>
    <w:rsid w:val="00F0778D"/>
    <w:rsid w:val="00F1062C"/>
    <w:rsid w:val="00F11504"/>
    <w:rsid w:val="00F11608"/>
    <w:rsid w:val="00F119A3"/>
    <w:rsid w:val="00F1201A"/>
    <w:rsid w:val="00F12B5B"/>
    <w:rsid w:val="00F1355A"/>
    <w:rsid w:val="00F13EB2"/>
    <w:rsid w:val="00F1420D"/>
    <w:rsid w:val="00F142A0"/>
    <w:rsid w:val="00F14EC3"/>
    <w:rsid w:val="00F166D2"/>
    <w:rsid w:val="00F16A14"/>
    <w:rsid w:val="00F1755F"/>
    <w:rsid w:val="00F179A1"/>
    <w:rsid w:val="00F20417"/>
    <w:rsid w:val="00F20BA8"/>
    <w:rsid w:val="00F20C0B"/>
    <w:rsid w:val="00F21798"/>
    <w:rsid w:val="00F22E17"/>
    <w:rsid w:val="00F23254"/>
    <w:rsid w:val="00F2497F"/>
    <w:rsid w:val="00F25348"/>
    <w:rsid w:val="00F30159"/>
    <w:rsid w:val="00F30418"/>
    <w:rsid w:val="00F3251C"/>
    <w:rsid w:val="00F32870"/>
    <w:rsid w:val="00F34032"/>
    <w:rsid w:val="00F349B7"/>
    <w:rsid w:val="00F34CE7"/>
    <w:rsid w:val="00F34E62"/>
    <w:rsid w:val="00F3515A"/>
    <w:rsid w:val="00F358DC"/>
    <w:rsid w:val="00F362D7"/>
    <w:rsid w:val="00F36318"/>
    <w:rsid w:val="00F36663"/>
    <w:rsid w:val="00F36993"/>
    <w:rsid w:val="00F37B94"/>
    <w:rsid w:val="00F37D7B"/>
    <w:rsid w:val="00F407CF"/>
    <w:rsid w:val="00F40DB9"/>
    <w:rsid w:val="00F4187F"/>
    <w:rsid w:val="00F42059"/>
    <w:rsid w:val="00F42B9E"/>
    <w:rsid w:val="00F4357E"/>
    <w:rsid w:val="00F43F84"/>
    <w:rsid w:val="00F44A79"/>
    <w:rsid w:val="00F4660E"/>
    <w:rsid w:val="00F47C17"/>
    <w:rsid w:val="00F47DA9"/>
    <w:rsid w:val="00F501CF"/>
    <w:rsid w:val="00F519EC"/>
    <w:rsid w:val="00F51A50"/>
    <w:rsid w:val="00F5314C"/>
    <w:rsid w:val="00F5348B"/>
    <w:rsid w:val="00F53792"/>
    <w:rsid w:val="00F53A55"/>
    <w:rsid w:val="00F54120"/>
    <w:rsid w:val="00F546B1"/>
    <w:rsid w:val="00F54D76"/>
    <w:rsid w:val="00F551C6"/>
    <w:rsid w:val="00F5688C"/>
    <w:rsid w:val="00F56E99"/>
    <w:rsid w:val="00F574C9"/>
    <w:rsid w:val="00F60048"/>
    <w:rsid w:val="00F60B0F"/>
    <w:rsid w:val="00F61D05"/>
    <w:rsid w:val="00F62B6F"/>
    <w:rsid w:val="00F635DD"/>
    <w:rsid w:val="00F638DE"/>
    <w:rsid w:val="00F647D4"/>
    <w:rsid w:val="00F65462"/>
    <w:rsid w:val="00F6627B"/>
    <w:rsid w:val="00F6630D"/>
    <w:rsid w:val="00F673C6"/>
    <w:rsid w:val="00F70C4A"/>
    <w:rsid w:val="00F714AB"/>
    <w:rsid w:val="00F716F3"/>
    <w:rsid w:val="00F73043"/>
    <w:rsid w:val="00F7336E"/>
    <w:rsid w:val="00F734F2"/>
    <w:rsid w:val="00F75052"/>
    <w:rsid w:val="00F75E21"/>
    <w:rsid w:val="00F760ED"/>
    <w:rsid w:val="00F76E80"/>
    <w:rsid w:val="00F804D3"/>
    <w:rsid w:val="00F814CC"/>
    <w:rsid w:val="00F81CD2"/>
    <w:rsid w:val="00F81EF4"/>
    <w:rsid w:val="00F82641"/>
    <w:rsid w:val="00F84615"/>
    <w:rsid w:val="00F85732"/>
    <w:rsid w:val="00F85C6A"/>
    <w:rsid w:val="00F85FE4"/>
    <w:rsid w:val="00F860D2"/>
    <w:rsid w:val="00F86C33"/>
    <w:rsid w:val="00F87393"/>
    <w:rsid w:val="00F87D55"/>
    <w:rsid w:val="00F90F18"/>
    <w:rsid w:val="00F9144F"/>
    <w:rsid w:val="00F92869"/>
    <w:rsid w:val="00F931FF"/>
    <w:rsid w:val="00F9348A"/>
    <w:rsid w:val="00F937E4"/>
    <w:rsid w:val="00F93BEF"/>
    <w:rsid w:val="00F94094"/>
    <w:rsid w:val="00F94956"/>
    <w:rsid w:val="00F95123"/>
    <w:rsid w:val="00F95CEB"/>
    <w:rsid w:val="00F95EE7"/>
    <w:rsid w:val="00F9632C"/>
    <w:rsid w:val="00F96C66"/>
    <w:rsid w:val="00F96EB1"/>
    <w:rsid w:val="00F97265"/>
    <w:rsid w:val="00F972A0"/>
    <w:rsid w:val="00F978BE"/>
    <w:rsid w:val="00FA04CB"/>
    <w:rsid w:val="00FA2C1C"/>
    <w:rsid w:val="00FA38EF"/>
    <w:rsid w:val="00FA39E6"/>
    <w:rsid w:val="00FA48AA"/>
    <w:rsid w:val="00FA4EC4"/>
    <w:rsid w:val="00FA78E6"/>
    <w:rsid w:val="00FA7BC9"/>
    <w:rsid w:val="00FB0216"/>
    <w:rsid w:val="00FB036E"/>
    <w:rsid w:val="00FB163B"/>
    <w:rsid w:val="00FB1E63"/>
    <w:rsid w:val="00FB21AB"/>
    <w:rsid w:val="00FB2EB7"/>
    <w:rsid w:val="00FB3690"/>
    <w:rsid w:val="00FB36F2"/>
    <w:rsid w:val="00FB376A"/>
    <w:rsid w:val="00FB378E"/>
    <w:rsid w:val="00FB37F1"/>
    <w:rsid w:val="00FB3B56"/>
    <w:rsid w:val="00FB47C0"/>
    <w:rsid w:val="00FB496F"/>
    <w:rsid w:val="00FB501B"/>
    <w:rsid w:val="00FB5903"/>
    <w:rsid w:val="00FB5AD4"/>
    <w:rsid w:val="00FB5F4E"/>
    <w:rsid w:val="00FB67F3"/>
    <w:rsid w:val="00FB6E11"/>
    <w:rsid w:val="00FB7770"/>
    <w:rsid w:val="00FB78C5"/>
    <w:rsid w:val="00FB7C21"/>
    <w:rsid w:val="00FB7CAD"/>
    <w:rsid w:val="00FC03E4"/>
    <w:rsid w:val="00FC0C2F"/>
    <w:rsid w:val="00FC0C8B"/>
    <w:rsid w:val="00FC0C91"/>
    <w:rsid w:val="00FC281B"/>
    <w:rsid w:val="00FC3F1A"/>
    <w:rsid w:val="00FC5785"/>
    <w:rsid w:val="00FC6894"/>
    <w:rsid w:val="00FC68E3"/>
    <w:rsid w:val="00FD09BF"/>
    <w:rsid w:val="00FD19AA"/>
    <w:rsid w:val="00FD1C6D"/>
    <w:rsid w:val="00FD24C0"/>
    <w:rsid w:val="00FD25AA"/>
    <w:rsid w:val="00FD25EE"/>
    <w:rsid w:val="00FD2CDC"/>
    <w:rsid w:val="00FD3A08"/>
    <w:rsid w:val="00FD3B91"/>
    <w:rsid w:val="00FD4C6B"/>
    <w:rsid w:val="00FD5405"/>
    <w:rsid w:val="00FD576B"/>
    <w:rsid w:val="00FD579E"/>
    <w:rsid w:val="00FD58FA"/>
    <w:rsid w:val="00FD6845"/>
    <w:rsid w:val="00FD694F"/>
    <w:rsid w:val="00FD6BD5"/>
    <w:rsid w:val="00FE2071"/>
    <w:rsid w:val="00FE4516"/>
    <w:rsid w:val="00FE507C"/>
    <w:rsid w:val="00FE64C8"/>
    <w:rsid w:val="00FE6724"/>
    <w:rsid w:val="00FE6797"/>
    <w:rsid w:val="00FE6986"/>
    <w:rsid w:val="00FF0035"/>
    <w:rsid w:val="00FF05EC"/>
    <w:rsid w:val="00FF19B5"/>
    <w:rsid w:val="00FF2857"/>
    <w:rsid w:val="00FF29F8"/>
    <w:rsid w:val="00FF4DAB"/>
    <w:rsid w:val="00FF51D7"/>
    <w:rsid w:val="00FF520D"/>
    <w:rsid w:val="00FF52DF"/>
    <w:rsid w:val="00FF55C2"/>
    <w:rsid w:val="00FF5AF1"/>
    <w:rsid w:val="00FF5F50"/>
    <w:rsid w:val="00FF6CB8"/>
    <w:rsid w:val="00FF74C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057A9F-3EB5-4004-99A7-C257964F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link w:val="af4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unhideWhenUsed/>
    <w:rsid w:val="002D5C9C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rsid w:val="002D5C9C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2D5C9C"/>
    <w:rPr>
      <w:vertAlign w:val="superscript"/>
    </w:rPr>
  </w:style>
  <w:style w:type="paragraph" w:customStyle="1" w:styleId="afe">
    <w:name w:val="分項段落"/>
    <w:basedOn w:val="a6"/>
    <w:rsid w:val="00964250"/>
    <w:pPr>
      <w:overflowPunct/>
      <w:autoSpaceDE/>
      <w:autoSpaceDN/>
      <w:jc w:val="left"/>
    </w:pPr>
    <w:rPr>
      <w:rFonts w:ascii="Times New Roman" w:eastAsia="新細明體"/>
      <w:sz w:val="24"/>
    </w:rPr>
  </w:style>
  <w:style w:type="character" w:customStyle="1" w:styleId="af4">
    <w:name w:val="頁尾 字元"/>
    <w:link w:val="af3"/>
    <w:uiPriority w:val="99"/>
    <w:rsid w:val="00964250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DDBC-CAC3-466E-A968-E5D8D356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10</Pages>
  <Words>844</Words>
  <Characters>4816</Characters>
  <Application>Microsoft Office Word</Application>
  <DocSecurity>0</DocSecurity>
  <Lines>40</Lines>
  <Paragraphs>11</Paragraphs>
  <ScaleCrop>false</ScaleCrop>
  <Company>cy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任致中</dc:creator>
  <cp:lastModifiedBy>陳一杰</cp:lastModifiedBy>
  <cp:revision>2</cp:revision>
  <cp:lastPrinted>2017-08-11T08:06:00Z</cp:lastPrinted>
  <dcterms:created xsi:type="dcterms:W3CDTF">2019-03-27T02:24:00Z</dcterms:created>
  <dcterms:modified xsi:type="dcterms:W3CDTF">2019-03-27T02:24:00Z</dcterms:modified>
</cp:coreProperties>
</file>