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44803">
        <w:rPr>
          <w:rFonts w:hint="eastAsia"/>
          <w:b/>
        </w:rPr>
        <w:t>案　　由</w:t>
      </w:r>
      <w:r>
        <w:rPr>
          <w:rFonts w:hint="eastAsia"/>
        </w:rPr>
        <w:t>：</w:t>
      </w:r>
      <w:bookmarkEnd w:id="0"/>
      <w:bookmarkEnd w:id="1"/>
      <w:bookmarkEnd w:id="2"/>
      <w:bookmarkEnd w:id="3"/>
      <w:bookmarkEnd w:id="4"/>
      <w:bookmarkEnd w:id="5"/>
      <w:bookmarkEnd w:id="6"/>
      <w:bookmarkEnd w:id="7"/>
      <w:bookmarkEnd w:id="8"/>
      <w:bookmarkEnd w:id="9"/>
      <w:r w:rsidR="00C81885" w:rsidRPr="00F960DB">
        <w:rPr>
          <w:rFonts w:hint="eastAsia"/>
        </w:rPr>
        <w:t>據審計部</w:t>
      </w:r>
      <w:proofErr w:type="gramStart"/>
      <w:r w:rsidR="00C81885" w:rsidRPr="00F960DB">
        <w:rPr>
          <w:rFonts w:hint="eastAsia"/>
        </w:rPr>
        <w:t>104</w:t>
      </w:r>
      <w:proofErr w:type="gramEnd"/>
      <w:r w:rsidR="00C81885" w:rsidRPr="00F960DB">
        <w:rPr>
          <w:rFonts w:hint="eastAsia"/>
        </w:rPr>
        <w:t>年度中央政府總決算審核報告，各項國家型科技計畫投入鉅額經費，惟其育成試辦方案迄今仍未選定育成領域，且研發成果產業化之推動成效欠佳</w:t>
      </w:r>
      <w:proofErr w:type="gramStart"/>
      <w:r w:rsidR="00C81885" w:rsidRPr="00F960DB">
        <w:rPr>
          <w:rFonts w:hint="eastAsia"/>
        </w:rPr>
        <w:t>等情案</w:t>
      </w:r>
      <w:proofErr w:type="gramEnd"/>
      <w:r w:rsidR="00C81885" w:rsidRPr="00F960DB">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9523D" w:rsidRDefault="0089523D">
      <w:pPr>
        <w:widowControl/>
        <w:overflowPunct/>
        <w:autoSpaceDE/>
        <w:autoSpaceDN/>
        <w:jc w:val="left"/>
        <w:rPr>
          <w:rFonts w:hAnsi="Arial"/>
          <w:kern w:val="32"/>
          <w:szCs w:val="36"/>
        </w:rPr>
      </w:pPr>
    </w:p>
    <w:p w:rsidR="00FA2980" w:rsidRPr="00BE0309" w:rsidRDefault="0089523D" w:rsidP="004E05A1">
      <w:pPr>
        <w:pStyle w:val="1"/>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E0309">
        <w:rPr>
          <w:rFonts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33A73" w:rsidRPr="00633A73" w:rsidRDefault="00633A73" w:rsidP="00393317">
      <w:pPr>
        <w:pStyle w:val="2"/>
        <w:spacing w:beforeLines="50" w:before="228"/>
        <w:ind w:left="1020" w:hanging="680"/>
      </w:pPr>
      <w:r w:rsidRPr="007233E0">
        <w:rPr>
          <w:rFonts w:hint="eastAsia"/>
          <w:b/>
        </w:rPr>
        <w:t>自國科會改制為</w:t>
      </w:r>
      <w:proofErr w:type="gramStart"/>
      <w:r w:rsidRPr="007233E0">
        <w:rPr>
          <w:rFonts w:hint="eastAsia"/>
          <w:b/>
        </w:rPr>
        <w:t>科技部後</w:t>
      </w:r>
      <w:proofErr w:type="gramEnd"/>
      <w:r w:rsidRPr="007233E0">
        <w:rPr>
          <w:rFonts w:hint="eastAsia"/>
          <w:b/>
        </w:rPr>
        <w:t>，</w:t>
      </w:r>
      <w:r w:rsidR="00393317" w:rsidRPr="007233E0">
        <w:rPr>
          <w:rFonts w:hint="eastAsia"/>
          <w:b/>
        </w:rPr>
        <w:t>國家型科技計畫</w:t>
      </w:r>
      <w:r w:rsidRPr="007233E0">
        <w:rPr>
          <w:rFonts w:hint="eastAsia"/>
          <w:b/>
        </w:rPr>
        <w:t>即不再</w:t>
      </w:r>
      <w:r w:rsidR="0099615C">
        <w:rPr>
          <w:rFonts w:hint="eastAsia"/>
          <w:b/>
        </w:rPr>
        <w:t>提</w:t>
      </w:r>
      <w:r w:rsidRPr="007233E0">
        <w:rPr>
          <w:rFonts w:hAnsi="標楷體" w:hint="eastAsia"/>
          <w:b/>
        </w:rPr>
        <w:t>新興計畫</w:t>
      </w:r>
      <w:r w:rsidRPr="007233E0">
        <w:rPr>
          <w:rFonts w:hint="eastAsia"/>
          <w:b/>
        </w:rPr>
        <w:t>，</w:t>
      </w:r>
      <w:proofErr w:type="gramStart"/>
      <w:r w:rsidRPr="007233E0">
        <w:rPr>
          <w:rFonts w:hint="eastAsia"/>
          <w:b/>
        </w:rPr>
        <w:t>嗣</w:t>
      </w:r>
      <w:r w:rsidR="00374BC6">
        <w:rPr>
          <w:rFonts w:hint="eastAsia"/>
          <w:b/>
        </w:rPr>
        <w:t>該</w:t>
      </w:r>
      <w:r w:rsidR="00E108E2" w:rsidRPr="007233E0">
        <w:rPr>
          <w:rFonts w:hint="eastAsia"/>
          <w:b/>
        </w:rPr>
        <w:t>部雖稱</w:t>
      </w:r>
      <w:proofErr w:type="gramEnd"/>
      <w:r w:rsidRPr="007233E0">
        <w:rPr>
          <w:rFonts w:hint="eastAsia"/>
          <w:b/>
        </w:rPr>
        <w:t>行政院</w:t>
      </w:r>
      <w:r w:rsidRPr="007233E0">
        <w:rPr>
          <w:rFonts w:hAnsi="標楷體" w:hint="eastAsia"/>
          <w:b/>
        </w:rPr>
        <w:t>以不同模式推動包括「加速行動寬頻服務及產業發展方案」、「行政院生產力4.0發展方案」等多項跨部會重大科技計畫，惟</w:t>
      </w:r>
      <w:r w:rsidR="00374BC6" w:rsidRPr="007233E0">
        <w:rPr>
          <w:rFonts w:hAnsi="標楷體" w:hint="eastAsia"/>
          <w:b/>
        </w:rPr>
        <w:t>「行政院生產力4.0發展方案」</w:t>
      </w:r>
      <w:r w:rsidR="006672F8">
        <w:rPr>
          <w:rFonts w:hAnsi="標楷體" w:hint="eastAsia"/>
          <w:b/>
        </w:rPr>
        <w:t>卻因新政府</w:t>
      </w:r>
      <w:r w:rsidR="00393317">
        <w:rPr>
          <w:rFonts w:hAnsi="標楷體" w:hint="eastAsia"/>
          <w:b/>
        </w:rPr>
        <w:t>上台</w:t>
      </w:r>
      <w:r w:rsidR="006672F8">
        <w:rPr>
          <w:rFonts w:hAnsi="標楷體" w:hint="eastAsia"/>
          <w:b/>
        </w:rPr>
        <w:t>，</w:t>
      </w:r>
      <w:r w:rsidRPr="007233E0">
        <w:rPr>
          <w:rFonts w:hAnsi="標楷體" w:hint="eastAsia"/>
          <w:b/>
        </w:rPr>
        <w:t>執行不到1年即解除列管，</w:t>
      </w:r>
      <w:r w:rsidR="009179BE">
        <w:rPr>
          <w:rFonts w:hAnsi="標楷體" w:hint="eastAsia"/>
          <w:b/>
        </w:rPr>
        <w:t>並將部分計畫納入新政府所推動之計畫，</w:t>
      </w:r>
      <w:r w:rsidR="00393317">
        <w:rPr>
          <w:rFonts w:hAnsi="標楷體" w:hint="eastAsia"/>
          <w:b/>
        </w:rPr>
        <w:t>致科技</w:t>
      </w:r>
      <w:r w:rsidR="00451A17" w:rsidRPr="00451A17">
        <w:rPr>
          <w:rFonts w:hAnsi="標楷體" w:hint="eastAsia"/>
          <w:b/>
        </w:rPr>
        <w:t>長期計畫</w:t>
      </w:r>
      <w:r w:rsidR="006672F8">
        <w:rPr>
          <w:rFonts w:hAnsi="標楷體" w:hint="eastAsia"/>
          <w:b/>
        </w:rPr>
        <w:t>之推動</w:t>
      </w:r>
      <w:r w:rsidR="00865F20">
        <w:rPr>
          <w:rFonts w:hAnsi="標楷體" w:hint="eastAsia"/>
          <w:b/>
        </w:rPr>
        <w:t>，或因組織再</w:t>
      </w:r>
      <w:r w:rsidR="00451A17" w:rsidRPr="00451A17">
        <w:rPr>
          <w:rFonts w:hAnsi="標楷體" w:hint="eastAsia"/>
          <w:b/>
        </w:rPr>
        <w:t>造</w:t>
      </w:r>
      <w:r w:rsidR="00393317">
        <w:rPr>
          <w:rFonts w:hAnsi="標楷體" w:hint="eastAsia"/>
          <w:b/>
        </w:rPr>
        <w:t>未</w:t>
      </w:r>
      <w:r w:rsidR="00451A17" w:rsidRPr="00451A17">
        <w:rPr>
          <w:rFonts w:hAnsi="標楷體" w:hint="eastAsia"/>
          <w:b/>
        </w:rPr>
        <w:t>再</w:t>
      </w:r>
      <w:r w:rsidR="0099615C">
        <w:rPr>
          <w:rFonts w:hint="eastAsia"/>
          <w:b/>
        </w:rPr>
        <w:t>提</w:t>
      </w:r>
      <w:r w:rsidR="00451A17" w:rsidRPr="00451A17">
        <w:rPr>
          <w:rFonts w:hAnsi="標楷體" w:hint="eastAsia"/>
          <w:b/>
        </w:rPr>
        <w:t>新興計畫，或因政</w:t>
      </w:r>
      <w:r w:rsidR="0099615C">
        <w:rPr>
          <w:rFonts w:hAnsi="標楷體" w:hint="eastAsia"/>
          <w:b/>
        </w:rPr>
        <w:t>權</w:t>
      </w:r>
      <w:r w:rsidR="00451A17" w:rsidRPr="00451A17">
        <w:rPr>
          <w:rFonts w:hAnsi="標楷體" w:hint="eastAsia"/>
          <w:b/>
        </w:rPr>
        <w:t>更迭，解除列管，</w:t>
      </w:r>
      <w:r w:rsidR="00393317">
        <w:rPr>
          <w:rFonts w:hAnsi="標楷體" w:hint="eastAsia"/>
          <w:b/>
        </w:rPr>
        <w:t>難免</w:t>
      </w:r>
      <w:r w:rsidR="00451A17" w:rsidRPr="00451A17">
        <w:rPr>
          <w:rFonts w:hAnsi="標楷體" w:hint="eastAsia"/>
          <w:b/>
        </w:rPr>
        <w:t>引發科技政策</w:t>
      </w:r>
      <w:r w:rsidR="00393317">
        <w:rPr>
          <w:rFonts w:hAnsi="標楷體" w:hint="eastAsia"/>
          <w:b/>
        </w:rPr>
        <w:t>之</w:t>
      </w:r>
      <w:r w:rsidR="00451A17" w:rsidRPr="00451A17">
        <w:rPr>
          <w:rFonts w:hAnsi="標楷體" w:hint="eastAsia"/>
          <w:b/>
        </w:rPr>
        <w:t>延續</w:t>
      </w:r>
      <w:r w:rsidR="00393317">
        <w:rPr>
          <w:rFonts w:hAnsi="標楷體" w:hint="eastAsia"/>
          <w:b/>
        </w:rPr>
        <w:t>似有</w:t>
      </w:r>
      <w:r w:rsidR="00451A17" w:rsidRPr="00451A17">
        <w:rPr>
          <w:rFonts w:hAnsi="標楷體" w:hint="eastAsia"/>
          <w:b/>
        </w:rPr>
        <w:t>「換湯不換藥」或「舊瓶新裝」，徒</w:t>
      </w:r>
      <w:r w:rsidR="00393317">
        <w:rPr>
          <w:rFonts w:hAnsi="標楷體" w:hint="eastAsia"/>
          <w:b/>
        </w:rPr>
        <w:t>具</w:t>
      </w:r>
      <w:r w:rsidR="00451A17" w:rsidRPr="00451A17">
        <w:rPr>
          <w:rFonts w:hAnsi="標楷體" w:hint="eastAsia"/>
          <w:b/>
        </w:rPr>
        <w:t>口號之質疑，顯有未當</w:t>
      </w:r>
      <w:r w:rsidR="00C36651">
        <w:rPr>
          <w:rFonts w:hAnsi="標楷體" w:hint="eastAsia"/>
        </w:rPr>
        <w:t>。</w:t>
      </w:r>
    </w:p>
    <w:p w:rsidR="00C133F6" w:rsidRPr="000A2142" w:rsidRDefault="00C133F6" w:rsidP="000A2142">
      <w:pPr>
        <w:pStyle w:val="3"/>
        <w:rPr>
          <w:rFonts w:hAnsi="標楷體"/>
          <w:bCs w:val="0"/>
        </w:rPr>
      </w:pPr>
      <w:r w:rsidRPr="000A2142">
        <w:rPr>
          <w:rFonts w:hAnsi="標楷體" w:hint="eastAsia"/>
          <w:bCs w:val="0"/>
        </w:rPr>
        <w:t>86年3月5日</w:t>
      </w:r>
      <w:r w:rsidR="00B22D88">
        <w:rPr>
          <w:rFonts w:hAnsi="標楷體" w:hint="eastAsia"/>
        </w:rPr>
        <w:t>前</w:t>
      </w:r>
      <w:r w:rsidR="00B22D88">
        <w:rPr>
          <w:rFonts w:hint="eastAsia"/>
        </w:rPr>
        <w:t>行政院</w:t>
      </w:r>
      <w:r w:rsidR="00B22D88" w:rsidRPr="00F960DB">
        <w:rPr>
          <w:rFonts w:hint="eastAsia"/>
        </w:rPr>
        <w:t>國</w:t>
      </w:r>
      <w:r w:rsidR="00B22D88">
        <w:rPr>
          <w:rFonts w:hint="eastAsia"/>
        </w:rPr>
        <w:t>家</w:t>
      </w:r>
      <w:r w:rsidR="00B22D88" w:rsidRPr="00F960DB">
        <w:rPr>
          <w:rFonts w:hint="eastAsia"/>
        </w:rPr>
        <w:t>科</w:t>
      </w:r>
      <w:r w:rsidR="00B22D88">
        <w:rPr>
          <w:rFonts w:hint="eastAsia"/>
        </w:rPr>
        <w:t>學委員</w:t>
      </w:r>
      <w:r w:rsidR="00B22D88" w:rsidRPr="00F960DB">
        <w:rPr>
          <w:rFonts w:hint="eastAsia"/>
        </w:rPr>
        <w:t>會</w:t>
      </w:r>
      <w:r w:rsidR="00B22D88" w:rsidRPr="00B75AF1">
        <w:rPr>
          <w:rFonts w:hAnsi="標楷體" w:hint="eastAsia"/>
        </w:rPr>
        <w:t>(下稱國科會)</w:t>
      </w:r>
      <w:r w:rsidR="00B22D88">
        <w:rPr>
          <w:rStyle w:val="afc"/>
          <w:rFonts w:hAnsi="標楷體"/>
        </w:rPr>
        <w:footnoteReference w:id="1"/>
      </w:r>
      <w:r w:rsidR="00F81133" w:rsidRPr="00F81133">
        <w:rPr>
          <w:rFonts w:hAnsi="標楷體" w:hint="eastAsia"/>
          <w:bCs w:val="0"/>
        </w:rPr>
        <w:t xml:space="preserve"> </w:t>
      </w:r>
      <w:r w:rsidR="00F81133" w:rsidRPr="000A2142">
        <w:rPr>
          <w:rFonts w:hAnsi="標楷體" w:hint="eastAsia"/>
          <w:bCs w:val="0"/>
        </w:rPr>
        <w:t>第134次</w:t>
      </w:r>
      <w:r w:rsidRPr="000A2142">
        <w:rPr>
          <w:rFonts w:hAnsi="標楷體" w:hint="eastAsia"/>
          <w:bCs w:val="0"/>
        </w:rPr>
        <w:t>委員會議通過「國家型科技計畫推動要點」，該要點第1點規定：「目的：增進國家競爭優勢及因應當前國家重大社經問題之需要，依據國家跨世紀發展策略，慎選課題，結合科技研發之上、中、下游資源，規劃推動國家型科技計畫，以有效提升研發成果，特訂定本推動要點。」</w:t>
      </w:r>
      <w:r w:rsidR="000A2142" w:rsidRPr="000A2142">
        <w:rPr>
          <w:rFonts w:hAnsi="標楷體" w:hint="eastAsia"/>
          <w:bCs w:val="0"/>
        </w:rPr>
        <w:t>第2點規定：「國家型科技計畫之構成條件：</w:t>
      </w:r>
      <w:r w:rsidR="000A2142" w:rsidRPr="000A2142">
        <w:rPr>
          <w:rFonts w:hAnsi="標楷體"/>
          <w:bCs w:val="0"/>
        </w:rPr>
        <w:t>1.</w:t>
      </w:r>
      <w:r w:rsidR="000A2142" w:rsidRPr="000A2142">
        <w:rPr>
          <w:rFonts w:hAnsi="標楷體" w:hint="eastAsia"/>
          <w:bCs w:val="0"/>
        </w:rPr>
        <w:t>有長期明</w:t>
      </w:r>
      <w:r w:rsidR="000A2142" w:rsidRPr="000A2142">
        <w:rPr>
          <w:rFonts w:hAnsi="標楷體" w:hint="eastAsia"/>
          <w:bCs w:val="0"/>
        </w:rPr>
        <w:lastRenderedPageBreak/>
        <w:t>確目標</w:t>
      </w:r>
      <w:r w:rsidR="0099615C">
        <w:rPr>
          <w:rFonts w:hAnsi="標楷體" w:hint="eastAsia"/>
          <w:bCs w:val="0"/>
        </w:rPr>
        <w:t>、</w:t>
      </w:r>
      <w:r w:rsidR="000A2142" w:rsidRPr="000A2142">
        <w:rPr>
          <w:rFonts w:hAnsi="標楷體" w:hint="eastAsia"/>
          <w:bCs w:val="0"/>
        </w:rPr>
        <w:t>創新技術</w:t>
      </w:r>
      <w:r w:rsidR="0099615C">
        <w:rPr>
          <w:rFonts w:hAnsi="標楷體" w:hint="eastAsia"/>
          <w:bCs w:val="0"/>
        </w:rPr>
        <w:t>、</w:t>
      </w:r>
      <w:r w:rsidR="000A2142" w:rsidRPr="000A2142">
        <w:rPr>
          <w:rFonts w:hAnsi="標楷體" w:hint="eastAsia"/>
          <w:bCs w:val="0"/>
        </w:rPr>
        <w:t>對產業發展或國家社會福祉有重大貢獻者。</w:t>
      </w:r>
      <w:r w:rsidR="000A2142" w:rsidRPr="000A2142">
        <w:rPr>
          <w:rFonts w:hAnsi="標楷體"/>
          <w:bCs w:val="0"/>
        </w:rPr>
        <w:t>2.</w:t>
      </w:r>
      <w:r w:rsidR="000A2142" w:rsidRPr="000A2142">
        <w:rPr>
          <w:rFonts w:hAnsi="標楷體" w:hint="eastAsia"/>
          <w:bCs w:val="0"/>
        </w:rPr>
        <w:t>具跨部會署及跨領域之特性，需政府引導投入並予長期性支持者。</w:t>
      </w:r>
      <w:r w:rsidR="000A2142" w:rsidRPr="000A2142">
        <w:rPr>
          <w:rFonts w:hAnsi="標楷體"/>
          <w:bCs w:val="0"/>
        </w:rPr>
        <w:t>3.</w:t>
      </w:r>
      <w:r w:rsidR="000A2142" w:rsidRPr="000A2142">
        <w:rPr>
          <w:rFonts w:hAnsi="標楷體" w:hint="eastAsia"/>
          <w:bCs w:val="0"/>
        </w:rPr>
        <w:t>具國際性、前瞻性，其影響與衝擊既深且廣，</w:t>
      </w:r>
      <w:proofErr w:type="gramStart"/>
      <w:r w:rsidR="000A2142" w:rsidRPr="000A2142">
        <w:rPr>
          <w:rFonts w:hAnsi="標楷體" w:hint="eastAsia"/>
          <w:bCs w:val="0"/>
        </w:rPr>
        <w:t>並需上</w:t>
      </w:r>
      <w:proofErr w:type="gramEnd"/>
      <w:r w:rsidR="000A2142" w:rsidRPr="000A2142">
        <w:rPr>
          <w:rFonts w:hAnsi="標楷體" w:hint="eastAsia"/>
          <w:bCs w:val="0"/>
        </w:rPr>
        <w:t>、中、下游及產、官、學、</w:t>
      </w:r>
      <w:proofErr w:type="gramStart"/>
      <w:r w:rsidR="000A2142" w:rsidRPr="000A2142">
        <w:rPr>
          <w:rFonts w:hAnsi="標楷體" w:hint="eastAsia"/>
          <w:bCs w:val="0"/>
        </w:rPr>
        <w:t>研</w:t>
      </w:r>
      <w:proofErr w:type="gramEnd"/>
      <w:r w:rsidR="000A2142" w:rsidRPr="000A2142">
        <w:rPr>
          <w:rFonts w:hAnsi="標楷體" w:hint="eastAsia"/>
          <w:bCs w:val="0"/>
        </w:rPr>
        <w:t>資源之良好分工與整合者。」</w:t>
      </w:r>
    </w:p>
    <w:p w:rsidR="00FB2FB1" w:rsidRPr="00FB2FB1" w:rsidRDefault="00321FE7" w:rsidP="001B4B48">
      <w:pPr>
        <w:pStyle w:val="3"/>
      </w:pPr>
      <w:r>
        <w:rPr>
          <w:rFonts w:hAnsi="標楷體" w:hint="eastAsia"/>
        </w:rPr>
        <w:t>「國家型科技計畫推動要點」通過後，</w:t>
      </w:r>
      <w:r w:rsidR="001C37F7">
        <w:rPr>
          <w:rFonts w:hAnsi="標楷體" w:hint="eastAsia"/>
        </w:rPr>
        <w:t>87年</w:t>
      </w:r>
      <w:proofErr w:type="gramStart"/>
      <w:r w:rsidR="001B4B48">
        <w:rPr>
          <w:rFonts w:hAnsi="標楷體" w:hint="eastAsia"/>
        </w:rPr>
        <w:t>迄</w:t>
      </w:r>
      <w:proofErr w:type="gramEnd"/>
      <w:r w:rsidR="001B4B48">
        <w:rPr>
          <w:rFonts w:hAnsi="標楷體" w:hint="eastAsia"/>
        </w:rPr>
        <w:t>105年共計推動13</w:t>
      </w:r>
      <w:r w:rsidR="001C37F7">
        <w:rPr>
          <w:rFonts w:hAnsi="標楷體" w:hint="eastAsia"/>
        </w:rPr>
        <w:t>項</w:t>
      </w:r>
      <w:r w:rsidR="001B4B48">
        <w:rPr>
          <w:rFonts w:hAnsi="標楷體" w:hint="eastAsia"/>
        </w:rPr>
        <w:t>國家型科技計畫，105年尚有「能源」及「生技醫藥」等2</w:t>
      </w:r>
      <w:r w:rsidR="001C37F7">
        <w:rPr>
          <w:rFonts w:hAnsi="標楷體" w:hint="eastAsia"/>
        </w:rPr>
        <w:t>項</w:t>
      </w:r>
      <w:r w:rsidR="001B4B48">
        <w:rPr>
          <w:rFonts w:hAnsi="標楷體" w:hint="eastAsia"/>
        </w:rPr>
        <w:t>計畫推動中。</w:t>
      </w:r>
      <w:r w:rsidR="00FB2FB1">
        <w:rPr>
          <w:rFonts w:hAnsi="標楷體" w:hint="eastAsia"/>
        </w:rPr>
        <w:t>科技部表示，</w:t>
      </w:r>
      <w:r w:rsidR="00B75AF1" w:rsidRPr="00B75AF1">
        <w:rPr>
          <w:rFonts w:hAnsi="標楷體" w:hint="eastAsia"/>
        </w:rPr>
        <w:t>國科會</w:t>
      </w:r>
      <w:r w:rsidR="00104648">
        <w:rPr>
          <w:rFonts w:hAnsi="標楷體" w:hint="eastAsia"/>
        </w:rPr>
        <w:t>因行政院組織</w:t>
      </w:r>
      <w:r w:rsidR="00FE598D">
        <w:rPr>
          <w:rFonts w:hAnsi="標楷體" w:hint="eastAsia"/>
        </w:rPr>
        <w:t>再</w:t>
      </w:r>
      <w:r w:rsidR="00FB2FB1">
        <w:rPr>
          <w:rFonts w:hAnsi="標楷體" w:hint="eastAsia"/>
        </w:rPr>
        <w:t>造於103年3月改制為</w:t>
      </w:r>
      <w:r w:rsidR="00393317">
        <w:rPr>
          <w:rFonts w:hAnsi="標楷體" w:hint="eastAsia"/>
        </w:rPr>
        <w:t>科技</w:t>
      </w:r>
      <w:r w:rsidR="00FB2FB1">
        <w:rPr>
          <w:rFonts w:hAnsi="標楷體" w:hint="eastAsia"/>
        </w:rPr>
        <w:t>部，組織架構與</w:t>
      </w:r>
      <w:proofErr w:type="gramStart"/>
      <w:r w:rsidR="00FB2FB1">
        <w:rPr>
          <w:rFonts w:hAnsi="標楷體" w:hint="eastAsia"/>
        </w:rPr>
        <w:t>職掌均有調整</w:t>
      </w:r>
      <w:proofErr w:type="gramEnd"/>
      <w:r w:rsidR="00FB2FB1">
        <w:rPr>
          <w:rFonts w:hAnsi="標楷體" w:hint="eastAsia"/>
        </w:rPr>
        <w:t>，</w:t>
      </w:r>
      <w:r w:rsidR="00B22D88">
        <w:rPr>
          <w:rFonts w:hAnsi="標楷體" w:hint="eastAsia"/>
        </w:rPr>
        <w:t>該</w:t>
      </w:r>
      <w:r w:rsidR="00FB2FB1">
        <w:rPr>
          <w:rFonts w:hAnsi="標楷體" w:hint="eastAsia"/>
        </w:rPr>
        <w:t>部成立後，並未</w:t>
      </w:r>
      <w:r w:rsidR="0099615C">
        <w:rPr>
          <w:rFonts w:hAnsi="標楷體" w:hint="eastAsia"/>
        </w:rPr>
        <w:t>再</w:t>
      </w:r>
      <w:r w:rsidR="00FB2FB1">
        <w:rPr>
          <w:rFonts w:hAnsi="標楷體" w:hint="eastAsia"/>
        </w:rPr>
        <w:t>成立新興國家型科技計畫。同時，行政院以不同模式推動，包括「加速行動寬頻服務及產業發展方案」</w:t>
      </w:r>
      <w:r w:rsidR="00757D8C">
        <w:rPr>
          <w:rFonts w:hAnsi="標楷體" w:hint="eastAsia"/>
        </w:rPr>
        <w:t>(104年至106年)</w:t>
      </w:r>
      <w:r w:rsidR="00FB2FB1">
        <w:rPr>
          <w:rFonts w:hAnsi="標楷體" w:hint="eastAsia"/>
        </w:rPr>
        <w:t>、「行政院生產力4.0發展方案」</w:t>
      </w:r>
      <w:r w:rsidR="00757D8C">
        <w:rPr>
          <w:rFonts w:hAnsi="標楷體" w:hint="eastAsia"/>
        </w:rPr>
        <w:t>(原訂105年至113年)</w:t>
      </w:r>
      <w:r w:rsidR="00FB2FB1">
        <w:rPr>
          <w:rFonts w:hAnsi="標楷體" w:hint="eastAsia"/>
        </w:rPr>
        <w:t>等多項跨部會重大科技計畫。考量政府科技資源有限，應聚焦投入重點領域，以發揮綜效，</w:t>
      </w:r>
      <w:proofErr w:type="gramStart"/>
      <w:r w:rsidR="00FB2FB1">
        <w:rPr>
          <w:rFonts w:hAnsi="標楷體" w:hint="eastAsia"/>
        </w:rPr>
        <w:t>爰</w:t>
      </w:r>
      <w:proofErr w:type="gramEnd"/>
      <w:r w:rsidR="00FB2FB1">
        <w:rPr>
          <w:rFonts w:hAnsi="標楷體" w:hint="eastAsia"/>
        </w:rPr>
        <w:t>未</w:t>
      </w:r>
      <w:r w:rsidR="0099615C">
        <w:rPr>
          <w:rFonts w:hAnsi="標楷體" w:hint="eastAsia"/>
        </w:rPr>
        <w:t>再</w:t>
      </w:r>
      <w:r w:rsidR="00FB2FB1">
        <w:rPr>
          <w:rFonts w:hAnsi="標楷體" w:hint="eastAsia"/>
        </w:rPr>
        <w:t>推動新興國家型科技計畫。</w:t>
      </w:r>
    </w:p>
    <w:p w:rsidR="0057546A" w:rsidRPr="0057546A" w:rsidRDefault="00FB2FB1" w:rsidP="001B4B48">
      <w:pPr>
        <w:pStyle w:val="3"/>
      </w:pPr>
      <w:r w:rsidRPr="007C1B06">
        <w:rPr>
          <w:rFonts w:hAnsi="標楷體" w:hint="eastAsia"/>
        </w:rPr>
        <w:t>惟以</w:t>
      </w:r>
      <w:r w:rsidR="0057546A">
        <w:rPr>
          <w:rFonts w:hAnsi="標楷體" w:hint="eastAsia"/>
        </w:rPr>
        <w:t>行政院104年9月17日核定推動之</w:t>
      </w:r>
      <w:r w:rsidRPr="007C1B06">
        <w:rPr>
          <w:rFonts w:hAnsi="標楷體" w:hint="eastAsia"/>
        </w:rPr>
        <w:t>「</w:t>
      </w:r>
      <w:r w:rsidR="0057546A">
        <w:rPr>
          <w:rFonts w:hAnsi="標楷體" w:hint="eastAsia"/>
        </w:rPr>
        <w:t>行政院</w:t>
      </w:r>
      <w:r w:rsidRPr="007C1B06">
        <w:rPr>
          <w:rFonts w:hAnsi="標楷體" w:hint="eastAsia"/>
        </w:rPr>
        <w:t>生產力4.0發展方案」為例，該方案係由行政院啟動、行政院科技會報提出之跨部會重大科技計畫</w:t>
      </w:r>
      <w:r w:rsidR="0057546A">
        <w:rPr>
          <w:rFonts w:hAnsi="標楷體" w:hint="eastAsia"/>
        </w:rPr>
        <w:t>，且</w:t>
      </w:r>
      <w:r w:rsidR="007C1B06" w:rsidRPr="007C1B06">
        <w:rPr>
          <w:rFonts w:hAnsi="標楷體" w:hint="eastAsia"/>
        </w:rPr>
        <w:t>由經濟部、教育部、勞動部、</w:t>
      </w:r>
      <w:r w:rsidR="00192644" w:rsidRPr="00F960DB">
        <w:rPr>
          <w:rFonts w:hint="eastAsia"/>
        </w:rPr>
        <w:t>衛</w:t>
      </w:r>
      <w:r w:rsidR="00192644">
        <w:rPr>
          <w:rFonts w:hint="eastAsia"/>
        </w:rPr>
        <w:t>生</w:t>
      </w:r>
      <w:r w:rsidR="00192644" w:rsidRPr="00F960DB">
        <w:rPr>
          <w:rFonts w:hint="eastAsia"/>
        </w:rPr>
        <w:t>福</w:t>
      </w:r>
      <w:r w:rsidR="00192644">
        <w:rPr>
          <w:rFonts w:hint="eastAsia"/>
        </w:rPr>
        <w:t>利</w:t>
      </w:r>
      <w:r w:rsidR="00192644" w:rsidRPr="00F960DB">
        <w:rPr>
          <w:rFonts w:hint="eastAsia"/>
        </w:rPr>
        <w:t>部</w:t>
      </w:r>
      <w:r w:rsidR="00192644">
        <w:rPr>
          <w:rFonts w:hAnsi="標楷體" w:hint="eastAsia"/>
        </w:rPr>
        <w:t>（下稱</w:t>
      </w:r>
      <w:r w:rsidR="007C1B06" w:rsidRPr="007C1B06">
        <w:rPr>
          <w:rFonts w:hAnsi="標楷體" w:hint="eastAsia"/>
        </w:rPr>
        <w:t>衛福部</w:t>
      </w:r>
      <w:r w:rsidR="00192644">
        <w:rPr>
          <w:rFonts w:hAnsi="標楷體" w:hint="eastAsia"/>
        </w:rPr>
        <w:t>）</w:t>
      </w:r>
      <w:r w:rsidR="007C1B06" w:rsidRPr="007C1B06">
        <w:rPr>
          <w:rFonts w:hAnsi="標楷體" w:hint="eastAsia"/>
        </w:rPr>
        <w:t>、科技部、</w:t>
      </w:r>
      <w:r w:rsidR="00466223">
        <w:rPr>
          <w:rFonts w:hAnsi="標楷體" w:hint="eastAsia"/>
        </w:rPr>
        <w:t>行政院</w:t>
      </w:r>
      <w:r w:rsidR="007C1B06" w:rsidRPr="007C1B06">
        <w:rPr>
          <w:rFonts w:hAnsi="標楷體" w:hint="eastAsia"/>
        </w:rPr>
        <w:t>農</w:t>
      </w:r>
      <w:r w:rsidR="00466223">
        <w:rPr>
          <w:rFonts w:hAnsi="標楷體" w:hint="eastAsia"/>
        </w:rPr>
        <w:t>業</w:t>
      </w:r>
      <w:r w:rsidR="007C1B06" w:rsidRPr="007C1B06">
        <w:rPr>
          <w:rFonts w:hAnsi="標楷體" w:hint="eastAsia"/>
        </w:rPr>
        <w:t>委</w:t>
      </w:r>
      <w:r w:rsidR="00466223">
        <w:rPr>
          <w:rFonts w:hAnsi="標楷體" w:hint="eastAsia"/>
        </w:rPr>
        <w:t>員</w:t>
      </w:r>
      <w:r w:rsidR="007C1B06" w:rsidRPr="007C1B06">
        <w:rPr>
          <w:rFonts w:hAnsi="標楷體" w:hint="eastAsia"/>
        </w:rPr>
        <w:t>會等部會共同推動。原訂期程為105年至113年，</w:t>
      </w:r>
      <w:r w:rsidR="0057546A">
        <w:rPr>
          <w:rFonts w:hAnsi="標楷體" w:hint="eastAsia"/>
        </w:rPr>
        <w:t>並自104年10月1日啟動</w:t>
      </w:r>
      <w:r w:rsidR="00B22D88">
        <w:rPr>
          <w:rFonts w:hAnsi="標楷體" w:hint="eastAsia"/>
        </w:rPr>
        <w:t>，</w:t>
      </w:r>
      <w:r w:rsidR="007C1B06" w:rsidRPr="007C1B06">
        <w:rPr>
          <w:rFonts w:hAnsi="標楷體" w:hint="eastAsia"/>
        </w:rPr>
        <w:t>惟</w:t>
      </w:r>
      <w:r w:rsidR="00B22D88">
        <w:rPr>
          <w:rFonts w:hAnsi="標楷體" w:hint="eastAsia"/>
        </w:rPr>
        <w:t>卻在</w:t>
      </w:r>
      <w:r w:rsidR="00757D8C">
        <w:rPr>
          <w:rFonts w:hAnsi="標楷體" w:hint="eastAsia"/>
        </w:rPr>
        <w:t>新政府</w:t>
      </w:r>
      <w:r w:rsidR="00393317">
        <w:rPr>
          <w:rFonts w:hAnsi="標楷體" w:hint="eastAsia"/>
        </w:rPr>
        <w:t>上台</w:t>
      </w:r>
      <w:r w:rsidR="00757D8C">
        <w:rPr>
          <w:rFonts w:hAnsi="標楷體" w:hint="eastAsia"/>
        </w:rPr>
        <w:t>後，</w:t>
      </w:r>
      <w:r w:rsidR="00B22D88">
        <w:rPr>
          <w:rFonts w:hAnsi="標楷體" w:hint="eastAsia"/>
        </w:rPr>
        <w:t>於</w:t>
      </w:r>
      <w:r w:rsidR="00B22D88" w:rsidRPr="007C1B06">
        <w:rPr>
          <w:rFonts w:hAnsi="標楷體" w:hint="eastAsia"/>
        </w:rPr>
        <w:t>105年7月25日裁撤</w:t>
      </w:r>
      <w:r w:rsidR="007C1B06" w:rsidRPr="007C1B06">
        <w:rPr>
          <w:rFonts w:hAnsi="標楷體" w:hint="eastAsia"/>
        </w:rPr>
        <w:t>「行政院生產力4.0發展指導小組」</w:t>
      </w:r>
      <w:r w:rsidR="00B22D88">
        <w:rPr>
          <w:rFonts w:hAnsi="標楷體" w:hint="eastAsia"/>
        </w:rPr>
        <w:t>，</w:t>
      </w:r>
      <w:r w:rsidR="00393317">
        <w:rPr>
          <w:rFonts w:hAnsi="標楷體" w:hint="eastAsia"/>
        </w:rPr>
        <w:t>且</w:t>
      </w:r>
      <w:r w:rsidR="00B22D88">
        <w:rPr>
          <w:rFonts w:hAnsi="標楷體" w:hint="eastAsia"/>
        </w:rPr>
        <w:t>於</w:t>
      </w:r>
      <w:r w:rsidR="00B22D88" w:rsidRPr="007C1B06">
        <w:rPr>
          <w:rFonts w:hAnsi="標楷體" w:hint="eastAsia"/>
        </w:rPr>
        <w:t>105年9月23日</w:t>
      </w:r>
      <w:r w:rsidR="004B3235">
        <w:rPr>
          <w:rFonts w:hAnsi="標楷體" w:hint="eastAsia"/>
        </w:rPr>
        <w:t>解除列管</w:t>
      </w:r>
      <w:r w:rsidR="00B22D88">
        <w:rPr>
          <w:rFonts w:hAnsi="標楷體" w:hint="eastAsia"/>
        </w:rPr>
        <w:t>該執行不到1年之方案。</w:t>
      </w:r>
    </w:p>
    <w:p w:rsidR="00FB2FB1" w:rsidRPr="005A4B47" w:rsidRDefault="00B22D88" w:rsidP="001B4B48">
      <w:pPr>
        <w:pStyle w:val="3"/>
      </w:pPr>
      <w:r w:rsidRPr="005A7151">
        <w:rPr>
          <w:rFonts w:hAnsi="標楷體" w:hint="eastAsia"/>
        </w:rPr>
        <w:t>又</w:t>
      </w:r>
      <w:r w:rsidR="0057546A" w:rsidRPr="005A7151">
        <w:rPr>
          <w:rFonts w:hAnsi="標楷體" w:hint="eastAsia"/>
        </w:rPr>
        <w:t>「行政院生產力4.0發展方案」</w:t>
      </w:r>
      <w:r w:rsidR="00F13B62" w:rsidRPr="005A7151">
        <w:rPr>
          <w:rFonts w:hAnsi="標楷體" w:hint="eastAsia"/>
        </w:rPr>
        <w:t>調</w:t>
      </w:r>
      <w:r w:rsidR="004B3235" w:rsidRPr="005A7151">
        <w:rPr>
          <w:rFonts w:hAnsi="標楷體" w:hint="eastAsia"/>
        </w:rPr>
        <w:t>整</w:t>
      </w:r>
      <w:r w:rsidR="00F13B62" w:rsidRPr="005A7151">
        <w:rPr>
          <w:rFonts w:hAnsi="標楷體" w:hint="eastAsia"/>
        </w:rPr>
        <w:t>報告</w:t>
      </w:r>
      <w:r w:rsidR="004B3235" w:rsidRPr="005A7151">
        <w:rPr>
          <w:rFonts w:hAnsi="標楷體" w:hint="eastAsia"/>
        </w:rPr>
        <w:t>指出</w:t>
      </w:r>
      <w:r w:rsidR="00F13B62" w:rsidRPr="005A7151">
        <w:rPr>
          <w:rFonts w:hAnsi="標楷體" w:hint="eastAsia"/>
        </w:rPr>
        <w:t>，推動兩季的相關工作及原規劃</w:t>
      </w:r>
      <w:proofErr w:type="gramStart"/>
      <w:r w:rsidR="00F13B62" w:rsidRPr="005A7151">
        <w:rPr>
          <w:rFonts w:hAnsi="標楷體" w:hint="eastAsia"/>
        </w:rPr>
        <w:t>106</w:t>
      </w:r>
      <w:proofErr w:type="gramEnd"/>
      <w:r w:rsidR="00F13B62" w:rsidRPr="005A7151">
        <w:rPr>
          <w:rFonts w:hAnsi="標楷體" w:hint="eastAsia"/>
        </w:rPr>
        <w:t>年度推動的策略措施及相關資源</w:t>
      </w:r>
      <w:r w:rsidR="00393317">
        <w:rPr>
          <w:rFonts w:hAnsi="標楷體" w:hint="eastAsia"/>
        </w:rPr>
        <w:t>，為</w:t>
      </w:r>
      <w:r w:rsidR="00F13B62" w:rsidRPr="005A7151">
        <w:rPr>
          <w:rFonts w:hAnsi="標楷體" w:hint="eastAsia"/>
        </w:rPr>
        <w:t>配合行政院推動「五加二創新產業」及數位經濟發展，業於105年8月底調整，去蕪存菁</w:t>
      </w:r>
      <w:r w:rsidR="00393317">
        <w:rPr>
          <w:rFonts w:hAnsi="標楷體" w:hint="eastAsia"/>
        </w:rPr>
        <w:t>後</w:t>
      </w:r>
      <w:r w:rsidR="00F13B62" w:rsidRPr="005A7151">
        <w:rPr>
          <w:rFonts w:hAnsi="標楷體" w:hint="eastAsia"/>
        </w:rPr>
        <w:t>納入智慧機械、亞洲矽谷與新農業等創新產</w:t>
      </w:r>
      <w:r w:rsidR="00F13B62" w:rsidRPr="005A7151">
        <w:rPr>
          <w:rFonts w:hAnsi="標楷體" w:hint="eastAsia"/>
        </w:rPr>
        <w:lastRenderedPageBreak/>
        <w:t>業之政策目標與相關推動措施。</w:t>
      </w:r>
      <w:r w:rsidRPr="005A7151">
        <w:rPr>
          <w:rFonts w:hAnsi="標楷體" w:hint="eastAsia"/>
        </w:rPr>
        <w:t>惟該調整報告亦指出，</w:t>
      </w:r>
      <w:r w:rsidR="0057546A" w:rsidRPr="005A7151">
        <w:rPr>
          <w:rFonts w:hAnsi="標楷體" w:hint="eastAsia"/>
        </w:rPr>
        <w:t>該方案</w:t>
      </w:r>
      <w:proofErr w:type="gramStart"/>
      <w:r w:rsidR="0057546A" w:rsidRPr="005A7151">
        <w:rPr>
          <w:rFonts w:hAnsi="標楷體" w:hint="eastAsia"/>
        </w:rPr>
        <w:t>回歸部內相關</w:t>
      </w:r>
      <w:proofErr w:type="gramEnd"/>
      <w:r w:rsidR="0057546A" w:rsidRPr="005A7151">
        <w:rPr>
          <w:rFonts w:hAnsi="標楷體" w:hint="eastAsia"/>
        </w:rPr>
        <w:t>計畫持續推動之例行業務者，包括有教育部</w:t>
      </w:r>
      <w:r w:rsidRPr="005A7151">
        <w:rPr>
          <w:rFonts w:hAnsi="標楷體" w:hint="eastAsia"/>
        </w:rPr>
        <w:t>之</w:t>
      </w:r>
      <w:r w:rsidR="0057546A" w:rsidRPr="005A7151">
        <w:rPr>
          <w:rFonts w:hAnsi="標楷體" w:hint="eastAsia"/>
        </w:rPr>
        <w:t>「產業碩士專班計畫」、「產學合作培育研發菁英計畫」、「技職校院實務增能計畫」、「技專校院產業學院計畫」及「高職菁英就業導向課程專班」等。</w:t>
      </w:r>
      <w:proofErr w:type="gramStart"/>
      <w:r w:rsidR="0057546A" w:rsidRPr="005A7151">
        <w:rPr>
          <w:rFonts w:hAnsi="標楷體" w:hint="eastAsia"/>
        </w:rPr>
        <w:t>衛福部</w:t>
      </w:r>
      <w:proofErr w:type="gramEnd"/>
      <w:r w:rsidRPr="005A7151">
        <w:rPr>
          <w:rFonts w:hAnsi="標楷體" w:hint="eastAsia"/>
        </w:rPr>
        <w:t>之</w:t>
      </w:r>
      <w:r w:rsidR="0057546A" w:rsidRPr="005A7151">
        <w:rPr>
          <w:rFonts w:hAnsi="標楷體" w:hint="eastAsia"/>
        </w:rPr>
        <w:t>「建立3D列印醫療機台、軟體、成品等法規及製造廠管理規範」推動工作。科技部</w:t>
      </w:r>
      <w:r w:rsidR="00255976" w:rsidRPr="005A7151">
        <w:rPr>
          <w:rFonts w:hAnsi="標楷體" w:hint="eastAsia"/>
        </w:rPr>
        <w:t>之</w:t>
      </w:r>
      <w:r w:rsidR="0057546A" w:rsidRPr="005A7151">
        <w:rPr>
          <w:rFonts w:hAnsi="標楷體" w:hint="eastAsia"/>
        </w:rPr>
        <w:t>「遴選我國博士生及博士後人員赴先進國家產學</w:t>
      </w:r>
      <w:proofErr w:type="gramStart"/>
      <w:r w:rsidR="0057546A" w:rsidRPr="005A7151">
        <w:rPr>
          <w:rFonts w:hAnsi="標楷體" w:hint="eastAsia"/>
        </w:rPr>
        <w:t>研</w:t>
      </w:r>
      <w:proofErr w:type="gramEnd"/>
      <w:r w:rsidR="0057546A" w:rsidRPr="005A7151">
        <w:rPr>
          <w:rFonts w:hAnsi="標楷體" w:hint="eastAsia"/>
        </w:rPr>
        <w:t>單位研究」及「加強補助學</w:t>
      </w:r>
      <w:proofErr w:type="gramStart"/>
      <w:r w:rsidR="0057546A" w:rsidRPr="005A7151">
        <w:rPr>
          <w:rFonts w:hAnsi="標楷體" w:hint="eastAsia"/>
        </w:rPr>
        <w:t>研</w:t>
      </w:r>
      <w:proofErr w:type="gramEnd"/>
      <w:r w:rsidR="0057546A" w:rsidRPr="005A7151">
        <w:rPr>
          <w:rFonts w:hAnsi="標楷體" w:hint="eastAsia"/>
        </w:rPr>
        <w:t>機構延攬學術科技人才來台研究」推動工作。</w:t>
      </w:r>
      <w:r w:rsidR="00BF5770">
        <w:rPr>
          <w:rFonts w:hAnsi="標楷體" w:hint="eastAsia"/>
        </w:rPr>
        <w:t>按</w:t>
      </w:r>
      <w:r w:rsidR="00255976" w:rsidRPr="005A7151">
        <w:rPr>
          <w:rFonts w:hAnsi="標楷體" w:hint="eastAsia"/>
        </w:rPr>
        <w:t>前揭</w:t>
      </w:r>
      <w:r w:rsidR="00D11953">
        <w:rPr>
          <w:rFonts w:hAnsi="標楷體" w:hint="eastAsia"/>
        </w:rPr>
        <w:t>回歸例行業務之</w:t>
      </w:r>
      <w:r w:rsidR="00255976" w:rsidRPr="005A7151">
        <w:rPr>
          <w:rFonts w:hAnsi="標楷體" w:hint="eastAsia"/>
        </w:rPr>
        <w:t>計畫多屬人才培育之計畫，</w:t>
      </w:r>
      <w:r w:rsidR="005A7151" w:rsidRPr="005A7151">
        <w:rPr>
          <w:rFonts w:hAnsi="標楷體" w:hint="eastAsia"/>
        </w:rPr>
        <w:t>既將其納入</w:t>
      </w:r>
      <w:r w:rsidR="00255976" w:rsidRPr="005A7151">
        <w:rPr>
          <w:rFonts w:hAnsi="標楷體" w:hint="eastAsia"/>
        </w:rPr>
        <w:t>跨部會重大科技計畫</w:t>
      </w:r>
      <w:r w:rsidR="00D11953">
        <w:rPr>
          <w:rFonts w:hAnsi="標楷體" w:hint="eastAsia"/>
        </w:rPr>
        <w:t>，</w:t>
      </w:r>
      <w:proofErr w:type="gramStart"/>
      <w:r w:rsidR="005A7151" w:rsidRPr="005A7151">
        <w:rPr>
          <w:rFonts w:hAnsi="標楷體" w:hint="eastAsia"/>
        </w:rPr>
        <w:t>嗣</w:t>
      </w:r>
      <w:proofErr w:type="gramEnd"/>
      <w:r w:rsidR="00393317">
        <w:rPr>
          <w:rFonts w:hAnsi="標楷體" w:hint="eastAsia"/>
        </w:rPr>
        <w:t>又</w:t>
      </w:r>
      <w:r w:rsidR="005A7151" w:rsidRPr="005A7151">
        <w:rPr>
          <w:rFonts w:hAnsi="標楷體" w:hint="eastAsia"/>
        </w:rPr>
        <w:t>將其</w:t>
      </w:r>
      <w:r w:rsidR="00255976" w:rsidRPr="005A7151">
        <w:rPr>
          <w:rFonts w:hAnsi="標楷體" w:hint="eastAsia"/>
        </w:rPr>
        <w:t>回歸為例行業務，</w:t>
      </w:r>
      <w:r w:rsidR="005A7151" w:rsidRPr="005A7151">
        <w:rPr>
          <w:rFonts w:hAnsi="標楷體" w:hint="eastAsia"/>
        </w:rPr>
        <w:t>此等跨部會重大科技計畫之規劃</w:t>
      </w:r>
      <w:r w:rsidR="00BF5770">
        <w:rPr>
          <w:rFonts w:hAnsi="標楷體" w:hint="eastAsia"/>
        </w:rPr>
        <w:t>與執行</w:t>
      </w:r>
      <w:r w:rsidR="00393317">
        <w:rPr>
          <w:rFonts w:hAnsi="標楷體" w:hint="eastAsia"/>
        </w:rPr>
        <w:t>確</w:t>
      </w:r>
      <w:r w:rsidR="005A7151" w:rsidRPr="005A7151">
        <w:rPr>
          <w:rFonts w:hAnsi="標楷體" w:hint="eastAsia"/>
        </w:rPr>
        <w:t>實令人費解。</w:t>
      </w:r>
      <w:proofErr w:type="gramStart"/>
      <w:r w:rsidR="005A7151" w:rsidRPr="00FE598D">
        <w:rPr>
          <w:rFonts w:hAnsi="標楷體" w:hint="eastAsia"/>
          <w:spacing w:val="-4"/>
        </w:rPr>
        <w:t>再者，</w:t>
      </w:r>
      <w:proofErr w:type="gramEnd"/>
      <w:r w:rsidR="00BF5770" w:rsidRPr="00FE598D">
        <w:rPr>
          <w:rFonts w:hAnsi="標楷體" w:hint="eastAsia"/>
          <w:spacing w:val="-4"/>
        </w:rPr>
        <w:t>「行政院生產力4.0發展方案」</w:t>
      </w:r>
      <w:proofErr w:type="gramStart"/>
      <w:r w:rsidR="00BF5770" w:rsidRPr="00FE598D">
        <w:rPr>
          <w:rFonts w:hAnsi="標楷體" w:hint="eastAsia"/>
          <w:spacing w:val="-4"/>
        </w:rPr>
        <w:t>106</w:t>
      </w:r>
      <w:proofErr w:type="gramEnd"/>
      <w:r w:rsidR="00BF5770" w:rsidRPr="00FE598D">
        <w:rPr>
          <w:rFonts w:hAnsi="標楷體" w:hint="eastAsia"/>
          <w:spacing w:val="-4"/>
        </w:rPr>
        <w:t>年度科技發展計畫共計7件，於</w:t>
      </w:r>
      <w:r w:rsidR="009C58A4" w:rsidRPr="00FE598D">
        <w:rPr>
          <w:rFonts w:hAnsi="標楷體" w:hint="eastAsia"/>
          <w:spacing w:val="-4"/>
        </w:rPr>
        <w:t>105年1月8日第10次科技會報核定</w:t>
      </w:r>
      <w:r w:rsidR="00BF5770" w:rsidRPr="00FE598D">
        <w:rPr>
          <w:rFonts w:hAnsi="標楷體" w:hint="eastAsia"/>
          <w:spacing w:val="-4"/>
        </w:rPr>
        <w:t>概算為41億元進行技術審議。</w:t>
      </w:r>
      <w:r w:rsidR="009C58A4" w:rsidRPr="00FE598D">
        <w:rPr>
          <w:rFonts w:hAnsi="標楷體" w:hint="eastAsia"/>
          <w:spacing w:val="-4"/>
        </w:rPr>
        <w:t>新政府</w:t>
      </w:r>
      <w:r w:rsidR="0099615C">
        <w:rPr>
          <w:rFonts w:hAnsi="標楷體" w:hint="eastAsia"/>
          <w:spacing w:val="-4"/>
        </w:rPr>
        <w:t>上台</w:t>
      </w:r>
      <w:r w:rsidR="009C58A4" w:rsidRPr="00FE598D">
        <w:rPr>
          <w:rFonts w:hAnsi="標楷體" w:hint="eastAsia"/>
          <w:spacing w:val="-4"/>
        </w:rPr>
        <w:t>後，調整5件</w:t>
      </w:r>
      <w:r w:rsidR="00BF5770" w:rsidRPr="00FE598D">
        <w:rPr>
          <w:rFonts w:hAnsi="標楷體" w:hint="eastAsia"/>
          <w:spacing w:val="-4"/>
        </w:rPr>
        <w:t>生產力4.0計畫(</w:t>
      </w:r>
      <w:r w:rsidR="00FE598D" w:rsidRPr="00FE598D">
        <w:rPr>
          <w:rFonts w:hint="eastAsia"/>
          <w:spacing w:val="-4"/>
        </w:rPr>
        <w:t>新臺幣</w:t>
      </w:r>
      <w:r w:rsidR="00FE598D" w:rsidRPr="00FE598D">
        <w:rPr>
          <w:rFonts w:hAnsi="標楷體" w:hint="eastAsia"/>
          <w:spacing w:val="-4"/>
        </w:rPr>
        <w:t>（下同）</w:t>
      </w:r>
      <w:r w:rsidR="00BF5770" w:rsidRPr="00FE598D">
        <w:rPr>
          <w:rFonts w:hAnsi="標楷體" w:hint="eastAsia"/>
          <w:spacing w:val="-4"/>
        </w:rPr>
        <w:t>32.1億元)，</w:t>
      </w:r>
      <w:r w:rsidR="009C58A4" w:rsidRPr="00FE598D">
        <w:rPr>
          <w:rFonts w:hAnsi="標楷體" w:hint="eastAsia"/>
          <w:spacing w:val="-4"/>
        </w:rPr>
        <w:t>納</w:t>
      </w:r>
      <w:r w:rsidR="00393317" w:rsidRPr="00FE598D">
        <w:rPr>
          <w:rFonts w:hAnsi="標楷體" w:hint="eastAsia"/>
          <w:spacing w:val="-4"/>
        </w:rPr>
        <w:t>入</w:t>
      </w:r>
      <w:r w:rsidR="009C58A4" w:rsidRPr="00FE598D">
        <w:rPr>
          <w:rFonts w:hAnsi="標楷體" w:hint="eastAsia"/>
          <w:spacing w:val="-4"/>
        </w:rPr>
        <w:t>「智慧機械特定議題會議」審議，1件商業生產力4.0計畫</w:t>
      </w:r>
      <w:r w:rsidR="00BF5770" w:rsidRPr="00FE598D">
        <w:rPr>
          <w:rFonts w:hAnsi="標楷體" w:hint="eastAsia"/>
          <w:spacing w:val="-4"/>
        </w:rPr>
        <w:t>(2.85億元)，</w:t>
      </w:r>
      <w:r w:rsidR="009C58A4" w:rsidRPr="00FE598D">
        <w:rPr>
          <w:rFonts w:hAnsi="標楷體" w:hint="eastAsia"/>
          <w:spacing w:val="-4"/>
        </w:rPr>
        <w:t>納</w:t>
      </w:r>
      <w:r w:rsidR="00393317" w:rsidRPr="00FE598D">
        <w:rPr>
          <w:rFonts w:hAnsi="標楷體" w:hint="eastAsia"/>
          <w:spacing w:val="-4"/>
        </w:rPr>
        <w:t>入</w:t>
      </w:r>
      <w:r w:rsidR="009C58A4" w:rsidRPr="00FE598D">
        <w:rPr>
          <w:rFonts w:hAnsi="標楷體" w:hint="eastAsia"/>
          <w:spacing w:val="-4"/>
        </w:rPr>
        <w:t>「亞洲矽谷特定議題會議」審議；1件農業生產力4.0</w:t>
      </w:r>
      <w:r w:rsidR="00BF5770" w:rsidRPr="00FE598D">
        <w:rPr>
          <w:rFonts w:hAnsi="標楷體" w:hint="eastAsia"/>
          <w:spacing w:val="-4"/>
        </w:rPr>
        <w:t>計畫(5.2億元)</w:t>
      </w:r>
      <w:r w:rsidR="009C58A4" w:rsidRPr="00FE598D">
        <w:rPr>
          <w:rFonts w:hAnsi="標楷體" w:hint="eastAsia"/>
          <w:spacing w:val="-4"/>
        </w:rPr>
        <w:t>納</w:t>
      </w:r>
      <w:r w:rsidR="00393317" w:rsidRPr="00FE598D">
        <w:rPr>
          <w:rFonts w:hAnsi="標楷體" w:hint="eastAsia"/>
          <w:spacing w:val="-4"/>
        </w:rPr>
        <w:t>入</w:t>
      </w:r>
      <w:r w:rsidR="009C58A4" w:rsidRPr="00FE598D">
        <w:rPr>
          <w:rFonts w:hAnsi="標楷體" w:hint="eastAsia"/>
          <w:spacing w:val="-4"/>
        </w:rPr>
        <w:t>「新農業特</w:t>
      </w:r>
      <w:r w:rsidR="00393317" w:rsidRPr="00FE598D">
        <w:rPr>
          <w:rFonts w:hAnsi="標楷體" w:hint="eastAsia"/>
          <w:spacing w:val="-4"/>
        </w:rPr>
        <w:t>定</w:t>
      </w:r>
      <w:r w:rsidR="009C58A4" w:rsidRPr="00FE598D">
        <w:rPr>
          <w:rFonts w:hAnsi="標楷體" w:hint="eastAsia"/>
          <w:spacing w:val="-4"/>
        </w:rPr>
        <w:t>議題會議」審議。調整後計畫名稱及經費</w:t>
      </w:r>
      <w:r w:rsidR="001C3DD8" w:rsidRPr="00FE598D">
        <w:rPr>
          <w:rFonts w:hAnsi="標楷體" w:hint="eastAsia"/>
          <w:spacing w:val="-4"/>
        </w:rPr>
        <w:t>經</w:t>
      </w:r>
      <w:r w:rsidR="009C58A4" w:rsidRPr="00FE598D">
        <w:rPr>
          <w:rFonts w:hAnsi="標楷體" w:hint="eastAsia"/>
          <w:spacing w:val="-4"/>
        </w:rPr>
        <w:t>105年7月26日行政院科技會報第11次</w:t>
      </w:r>
      <w:r w:rsidR="001C3DD8" w:rsidRPr="00FE598D">
        <w:rPr>
          <w:rFonts w:hAnsi="標楷體" w:hint="eastAsia"/>
          <w:spacing w:val="-4"/>
        </w:rPr>
        <w:t>會</w:t>
      </w:r>
      <w:r w:rsidR="009C58A4" w:rsidRPr="00FE598D">
        <w:rPr>
          <w:rFonts w:hAnsi="標楷體" w:hint="eastAsia"/>
          <w:spacing w:val="-4"/>
        </w:rPr>
        <w:t>議核定。</w:t>
      </w:r>
    </w:p>
    <w:p w:rsidR="005A4B47" w:rsidRPr="009B1EB5" w:rsidRDefault="005A4B47" w:rsidP="005A4B47">
      <w:pPr>
        <w:pStyle w:val="3"/>
      </w:pPr>
      <w:r>
        <w:rPr>
          <w:rFonts w:hAnsi="標楷體" w:hint="eastAsia"/>
        </w:rPr>
        <w:t>綜上，</w:t>
      </w:r>
      <w:r w:rsidR="00A418CE" w:rsidRPr="00A418CE">
        <w:rPr>
          <w:rFonts w:hAnsi="標楷體" w:hint="eastAsia"/>
        </w:rPr>
        <w:t>國家型科技計畫自國科會改制為</w:t>
      </w:r>
      <w:proofErr w:type="gramStart"/>
      <w:r w:rsidR="00A418CE" w:rsidRPr="00A418CE">
        <w:rPr>
          <w:rFonts w:hAnsi="標楷體" w:hint="eastAsia"/>
        </w:rPr>
        <w:t>科技部後</w:t>
      </w:r>
      <w:proofErr w:type="gramEnd"/>
      <w:r w:rsidR="00A418CE" w:rsidRPr="00A418CE">
        <w:rPr>
          <w:rFonts w:hAnsi="標楷體" w:hint="eastAsia"/>
        </w:rPr>
        <w:t>，即不再成立新興計畫，</w:t>
      </w:r>
      <w:proofErr w:type="gramStart"/>
      <w:r w:rsidR="00A418CE" w:rsidRPr="00A418CE">
        <w:rPr>
          <w:rFonts w:hAnsi="標楷體" w:hint="eastAsia"/>
        </w:rPr>
        <w:t>嗣該部雖稱</w:t>
      </w:r>
      <w:proofErr w:type="gramEnd"/>
      <w:r w:rsidR="00A418CE" w:rsidRPr="00A418CE">
        <w:rPr>
          <w:rFonts w:hAnsi="標楷體" w:hint="eastAsia"/>
        </w:rPr>
        <w:t>行政院以不同模式推動包括「加速行動寬頻服務及產業發展方案」、「行政院生產力4.0發展方案」等多項跨部會重大科技計畫，惟「行政院生產力4.0發展方案」卻因</w:t>
      </w:r>
      <w:r w:rsidR="001C3DD8">
        <w:rPr>
          <w:rFonts w:hAnsi="標楷體" w:hint="eastAsia"/>
        </w:rPr>
        <w:t>政權更迭</w:t>
      </w:r>
      <w:r w:rsidR="00A418CE" w:rsidRPr="00A418CE">
        <w:rPr>
          <w:rFonts w:hAnsi="標楷體" w:hint="eastAsia"/>
        </w:rPr>
        <w:t>，執行不到1年即解除列管，並將部</w:t>
      </w:r>
      <w:r w:rsidR="00865F20">
        <w:rPr>
          <w:rFonts w:hAnsi="標楷體" w:hint="eastAsia"/>
        </w:rPr>
        <w:t>分計畫納入新政府所推動之計畫，此等長期科技計畫之推動，或因組織再</w:t>
      </w:r>
      <w:r w:rsidR="00A418CE" w:rsidRPr="00A418CE">
        <w:rPr>
          <w:rFonts w:hAnsi="標楷體" w:hint="eastAsia"/>
        </w:rPr>
        <w:t>造不再推動新興計畫，或因</w:t>
      </w:r>
      <w:r w:rsidR="00A418CE" w:rsidRPr="00A418CE">
        <w:rPr>
          <w:rFonts w:hAnsi="標楷體" w:hint="eastAsia"/>
        </w:rPr>
        <w:lastRenderedPageBreak/>
        <w:t>政府</w:t>
      </w:r>
      <w:r w:rsidR="001C3DD8">
        <w:rPr>
          <w:rFonts w:hAnsi="標楷體" w:hint="eastAsia"/>
        </w:rPr>
        <w:t>易</w:t>
      </w:r>
      <w:proofErr w:type="gramStart"/>
      <w:r w:rsidR="001C3DD8">
        <w:rPr>
          <w:rFonts w:hAnsi="標楷體" w:hint="eastAsia"/>
        </w:rPr>
        <w:t>幟</w:t>
      </w:r>
      <w:proofErr w:type="gramEnd"/>
      <w:r w:rsidR="00A418CE" w:rsidRPr="00A418CE">
        <w:rPr>
          <w:rFonts w:hAnsi="標楷體" w:hint="eastAsia"/>
        </w:rPr>
        <w:t>，解除列管原有計畫，</w:t>
      </w:r>
      <w:r w:rsidR="001C3DD8">
        <w:rPr>
          <w:rFonts w:hAnsi="標楷體" w:hint="eastAsia"/>
        </w:rPr>
        <w:t>不免</w:t>
      </w:r>
      <w:r w:rsidR="00A418CE" w:rsidRPr="00A418CE">
        <w:rPr>
          <w:rFonts w:hAnsi="標楷體" w:hint="eastAsia"/>
        </w:rPr>
        <w:t>引發科技政策</w:t>
      </w:r>
      <w:r w:rsidR="001C3DD8">
        <w:rPr>
          <w:rFonts w:hAnsi="標楷體" w:hint="eastAsia"/>
        </w:rPr>
        <w:t>之</w:t>
      </w:r>
      <w:r w:rsidR="00A418CE" w:rsidRPr="00A418CE">
        <w:rPr>
          <w:rFonts w:hAnsi="標楷體" w:hint="eastAsia"/>
        </w:rPr>
        <w:t>延續</w:t>
      </w:r>
      <w:r w:rsidR="001C3DD8">
        <w:rPr>
          <w:rFonts w:hAnsi="標楷體" w:hint="eastAsia"/>
        </w:rPr>
        <w:t>似有</w:t>
      </w:r>
      <w:r w:rsidR="00A418CE" w:rsidRPr="00A418CE">
        <w:rPr>
          <w:rFonts w:hAnsi="標楷體" w:hint="eastAsia"/>
        </w:rPr>
        <w:t>「換湯不換藥」或「舊瓶新裝」，徒有口號之</w:t>
      </w:r>
      <w:r w:rsidR="001C3DD8">
        <w:rPr>
          <w:rFonts w:hAnsi="標楷體" w:hint="eastAsia"/>
        </w:rPr>
        <w:t>虞</w:t>
      </w:r>
      <w:r w:rsidR="00A418CE" w:rsidRPr="00A418CE">
        <w:rPr>
          <w:rFonts w:hAnsi="標楷體" w:hint="eastAsia"/>
        </w:rPr>
        <w:t>，顯有未當</w:t>
      </w:r>
      <w:r w:rsidR="00451A17">
        <w:rPr>
          <w:rFonts w:hAnsi="標楷體" w:hint="eastAsia"/>
        </w:rPr>
        <w:t>。</w:t>
      </w:r>
    </w:p>
    <w:p w:rsidR="00D21B65" w:rsidRPr="005A4B47" w:rsidRDefault="005A4B47" w:rsidP="006E7918">
      <w:pPr>
        <w:pStyle w:val="3"/>
      </w:pPr>
      <w:r w:rsidRPr="005A4B47">
        <w:rPr>
          <w:rFonts w:hint="eastAsia"/>
        </w:rPr>
        <w:t>另</w:t>
      </w:r>
      <w:proofErr w:type="gramStart"/>
      <w:r w:rsidR="00D21B65" w:rsidRPr="005A4B47">
        <w:rPr>
          <w:rFonts w:hint="eastAsia"/>
        </w:rPr>
        <w:t>詢</w:t>
      </w:r>
      <w:proofErr w:type="gramEnd"/>
      <w:r w:rsidR="00D21B65" w:rsidRPr="005A4B47">
        <w:rPr>
          <w:rFonts w:hint="eastAsia"/>
        </w:rPr>
        <w:t>據科技部主管人員表示，過去推動之國家型科技計畫著重專利、技轉，現在則鼓勵新創，希望推動與產業</w:t>
      </w:r>
      <w:r w:rsidR="00571EBF">
        <w:rPr>
          <w:rFonts w:hint="eastAsia"/>
        </w:rPr>
        <w:t>鏈</w:t>
      </w:r>
      <w:r w:rsidR="00D21B65" w:rsidRPr="005A4B47">
        <w:rPr>
          <w:rFonts w:hint="eastAsia"/>
        </w:rPr>
        <w:t>結的科技計畫；有關行政院自106年起推動之產業創新旗艦計畫，內容涵蓋「</w:t>
      </w:r>
      <w:proofErr w:type="gramStart"/>
      <w:r w:rsidR="00D21B65" w:rsidRPr="005A4B47">
        <w:rPr>
          <w:rFonts w:hint="eastAsia"/>
        </w:rPr>
        <w:t>綠能產業</w:t>
      </w:r>
      <w:proofErr w:type="gramEnd"/>
      <w:r w:rsidR="00D21B65" w:rsidRPr="005A4B47">
        <w:rPr>
          <w:rFonts w:hint="eastAsia"/>
        </w:rPr>
        <w:t>」、「亞洲</w:t>
      </w:r>
      <w:proofErr w:type="gramStart"/>
      <w:r w:rsidR="00D21B65" w:rsidRPr="005A4B47">
        <w:rPr>
          <w:rFonts w:hint="eastAsia"/>
        </w:rPr>
        <w:t>‧</w:t>
      </w:r>
      <w:proofErr w:type="gramEnd"/>
      <w:r w:rsidR="00D21B65" w:rsidRPr="005A4B47">
        <w:rPr>
          <w:rFonts w:hint="eastAsia"/>
        </w:rPr>
        <w:t>矽谷」、「智慧機械」、「生技醫藥」、「國防產業(</w:t>
      </w:r>
      <w:proofErr w:type="gramStart"/>
      <w:r w:rsidR="00D21B65" w:rsidRPr="005A4B47">
        <w:rPr>
          <w:rFonts w:hint="eastAsia"/>
        </w:rPr>
        <w:t>資安</w:t>
      </w:r>
      <w:proofErr w:type="gramEnd"/>
      <w:r w:rsidR="00D21B65" w:rsidRPr="005A4B47">
        <w:rPr>
          <w:rFonts w:hint="eastAsia"/>
        </w:rPr>
        <w:t>、微衛星)」、「新農業」、「循環經濟圈」、「數位經濟」與「文化科技創新」等，該部表示</w:t>
      </w:r>
      <w:r w:rsidR="00745E18" w:rsidRPr="005A4B47">
        <w:rPr>
          <w:rFonts w:hint="eastAsia"/>
        </w:rPr>
        <w:t>產業創新旗艦計畫與規劃推動國家型科技計畫以增進國家競爭優勢及因應當前國家重大社經問題之需要，結合科技研發上中下游資源，以有效提升研發成果之目標相符</w:t>
      </w:r>
      <w:r w:rsidR="00107BA7" w:rsidRPr="005A4B47">
        <w:rPr>
          <w:rFonts w:hint="eastAsia"/>
        </w:rPr>
        <w:t>；另依</w:t>
      </w:r>
      <w:r w:rsidR="004062A1" w:rsidRPr="005A4B47">
        <w:rPr>
          <w:rFonts w:hint="eastAsia"/>
        </w:rPr>
        <w:t>科技部</w:t>
      </w:r>
      <w:r w:rsidR="00107BA7" w:rsidRPr="005A4B47">
        <w:rPr>
          <w:rFonts w:hint="eastAsia"/>
        </w:rPr>
        <w:t>提供之補充資料，產業創新旗艦計畫中如以主政部會別區分，各細部計畫中由</w:t>
      </w:r>
      <w:proofErr w:type="gramStart"/>
      <w:r w:rsidR="00107BA7" w:rsidRPr="005A4B47">
        <w:rPr>
          <w:rFonts w:hint="eastAsia"/>
        </w:rPr>
        <w:t>科技部主政</w:t>
      </w:r>
      <w:proofErr w:type="gramEnd"/>
      <w:r w:rsidR="00107BA7" w:rsidRPr="005A4B47">
        <w:rPr>
          <w:rFonts w:hint="eastAsia"/>
        </w:rPr>
        <w:t>者共計38.07億元，占42</w:t>
      </w:r>
      <w:r w:rsidR="00122C38">
        <w:rPr>
          <w:rFonts w:hAnsi="標楷體" w:hint="eastAsia"/>
        </w:rPr>
        <w:t>％</w:t>
      </w:r>
      <w:r w:rsidR="00107BA7" w:rsidRPr="005A4B47">
        <w:rPr>
          <w:rFonts w:hint="eastAsia"/>
        </w:rPr>
        <w:t>；如以執行部會別區分，各細部計畫中由科技部執行者共計40.34億元，占45</w:t>
      </w:r>
      <w:r w:rsidR="00122C38">
        <w:rPr>
          <w:rFonts w:hAnsi="標楷體" w:hint="eastAsia"/>
        </w:rPr>
        <w:t>％</w:t>
      </w:r>
      <w:r w:rsidR="00107BA7" w:rsidRPr="005A4B47">
        <w:rPr>
          <w:rFonts w:hint="eastAsia"/>
        </w:rPr>
        <w:t>。</w:t>
      </w:r>
      <w:r w:rsidR="006E7918" w:rsidRPr="005A4B47">
        <w:rPr>
          <w:rFonts w:hint="eastAsia"/>
        </w:rPr>
        <w:t>是</w:t>
      </w:r>
      <w:proofErr w:type="gramStart"/>
      <w:r w:rsidR="006E7918" w:rsidRPr="005A4B47">
        <w:rPr>
          <w:rFonts w:hint="eastAsia"/>
        </w:rPr>
        <w:t>以</w:t>
      </w:r>
      <w:proofErr w:type="gramEnd"/>
      <w:r w:rsidR="006E7918" w:rsidRPr="005A4B47">
        <w:rPr>
          <w:rFonts w:hint="eastAsia"/>
        </w:rPr>
        <w:t>，</w:t>
      </w:r>
      <w:proofErr w:type="gramStart"/>
      <w:r w:rsidR="004062A1" w:rsidRPr="005A4B47">
        <w:rPr>
          <w:rFonts w:hint="eastAsia"/>
        </w:rPr>
        <w:t>科技部</w:t>
      </w:r>
      <w:r w:rsidR="006E7918" w:rsidRPr="005A4B47">
        <w:rPr>
          <w:rFonts w:hint="eastAsia"/>
        </w:rPr>
        <w:t>職司</w:t>
      </w:r>
      <w:proofErr w:type="gramEnd"/>
      <w:r w:rsidR="006E7918" w:rsidRPr="005A4B47">
        <w:rPr>
          <w:rFonts w:hint="eastAsia"/>
        </w:rPr>
        <w:t>規劃國家科技發展政策，政府科技發展計畫之綜合規劃、協調、評量考核及科技預算之審議，推動基礎及應用科技研究，推動重大科技研發計畫及支援學術研究等，既然產業創新旗艦計畫與國家型科技計畫目標相符，復</w:t>
      </w:r>
      <w:r w:rsidR="00571EBF">
        <w:rPr>
          <w:rFonts w:hint="eastAsia"/>
        </w:rPr>
        <w:t>因</w:t>
      </w:r>
      <w:r w:rsidR="006E7918" w:rsidRPr="005A4B47">
        <w:rPr>
          <w:rFonts w:hint="eastAsia"/>
        </w:rPr>
        <w:t>政策面傾向不</w:t>
      </w:r>
      <w:r w:rsidR="004B1FCD">
        <w:rPr>
          <w:rFonts w:hint="eastAsia"/>
        </w:rPr>
        <w:t>再</w:t>
      </w:r>
      <w:r w:rsidR="006E7918" w:rsidRPr="005A4B47">
        <w:rPr>
          <w:rFonts w:hint="eastAsia"/>
        </w:rPr>
        <w:t>形成新的國家型科技計畫，產業創新旗艦計畫</w:t>
      </w:r>
      <w:r w:rsidR="006939BE" w:rsidRPr="005A4B47">
        <w:rPr>
          <w:rFonts w:hint="eastAsia"/>
        </w:rPr>
        <w:t>中</w:t>
      </w:r>
      <w:r w:rsidR="00466223" w:rsidRPr="005A4B47">
        <w:rPr>
          <w:rFonts w:hint="eastAsia"/>
        </w:rPr>
        <w:t>共有47項細部計畫，</w:t>
      </w:r>
      <w:r w:rsidR="006939BE" w:rsidRPr="005A4B47">
        <w:rPr>
          <w:rFonts w:hint="eastAsia"/>
        </w:rPr>
        <w:t>由</w:t>
      </w:r>
      <w:proofErr w:type="gramStart"/>
      <w:r w:rsidR="006939BE" w:rsidRPr="005A4B47">
        <w:rPr>
          <w:rFonts w:hint="eastAsia"/>
        </w:rPr>
        <w:t>科技部主政</w:t>
      </w:r>
      <w:proofErr w:type="gramEnd"/>
      <w:r w:rsidR="006939BE" w:rsidRPr="005A4B47">
        <w:rPr>
          <w:rFonts w:hint="eastAsia"/>
        </w:rPr>
        <w:t>及執行者占比</w:t>
      </w:r>
      <w:r w:rsidR="004B1FCD">
        <w:rPr>
          <w:rFonts w:hint="eastAsia"/>
        </w:rPr>
        <w:t>均</w:t>
      </w:r>
      <w:r w:rsidR="006939BE" w:rsidRPr="005A4B47">
        <w:rPr>
          <w:rFonts w:hint="eastAsia"/>
        </w:rPr>
        <w:t>最高，故</w:t>
      </w:r>
      <w:proofErr w:type="gramStart"/>
      <w:r w:rsidR="00466223" w:rsidRPr="005A4B47">
        <w:rPr>
          <w:rFonts w:hint="eastAsia"/>
        </w:rPr>
        <w:t>科技部</w:t>
      </w:r>
      <w:r w:rsidR="006939BE" w:rsidRPr="005A4B47">
        <w:rPr>
          <w:rFonts w:hint="eastAsia"/>
        </w:rPr>
        <w:t>除加強</w:t>
      </w:r>
      <w:proofErr w:type="gramEnd"/>
      <w:r w:rsidR="006939BE" w:rsidRPr="005A4B47">
        <w:rPr>
          <w:rFonts w:hint="eastAsia"/>
        </w:rPr>
        <w:t>推動</w:t>
      </w:r>
      <w:r w:rsidR="00466223" w:rsidRPr="005A4B47">
        <w:rPr>
          <w:rFonts w:hint="eastAsia"/>
        </w:rPr>
        <w:t>產業創新旗艦計畫</w:t>
      </w:r>
      <w:r w:rsidR="006939BE" w:rsidRPr="005A4B47">
        <w:rPr>
          <w:rFonts w:hint="eastAsia"/>
        </w:rPr>
        <w:t>外，</w:t>
      </w:r>
      <w:r w:rsidR="006E7918" w:rsidRPr="005A4B47">
        <w:rPr>
          <w:rFonts w:hint="eastAsia"/>
        </w:rPr>
        <w:t>允應配合行政院科技會報辦公室或相關單位定期追蹤考核</w:t>
      </w:r>
      <w:r w:rsidR="00104648">
        <w:rPr>
          <w:rFonts w:hint="eastAsia"/>
        </w:rPr>
        <w:t>及</w:t>
      </w:r>
      <w:r w:rsidR="006939BE" w:rsidRPr="005A4B47">
        <w:rPr>
          <w:rFonts w:hint="eastAsia"/>
        </w:rPr>
        <w:t>檢討</w:t>
      </w:r>
      <w:r w:rsidR="006E7918" w:rsidRPr="005A4B47">
        <w:rPr>
          <w:rFonts w:hint="eastAsia"/>
        </w:rPr>
        <w:t>，</w:t>
      </w:r>
      <w:r w:rsidR="004B1FCD">
        <w:rPr>
          <w:rFonts w:hint="eastAsia"/>
        </w:rPr>
        <w:t>以</w:t>
      </w:r>
      <w:r w:rsidR="006939BE" w:rsidRPr="005A4B47">
        <w:rPr>
          <w:rFonts w:hint="eastAsia"/>
        </w:rPr>
        <w:t>審慎規劃國家科技發展政策</w:t>
      </w:r>
      <w:r w:rsidR="006E7918" w:rsidRPr="005A4B47">
        <w:rPr>
          <w:rFonts w:hint="eastAsia"/>
        </w:rPr>
        <w:t>。</w:t>
      </w:r>
    </w:p>
    <w:p w:rsidR="009B1EB5" w:rsidRPr="004B1FCD" w:rsidRDefault="009B1EB5" w:rsidP="009B1EB5"/>
    <w:p w:rsidR="00937793" w:rsidRPr="008D2152" w:rsidRDefault="008D2152" w:rsidP="00FB2FB1">
      <w:pPr>
        <w:pStyle w:val="2"/>
        <w:rPr>
          <w:b/>
        </w:rPr>
      </w:pPr>
      <w:r>
        <w:rPr>
          <w:rFonts w:hAnsi="標楷體" w:hint="eastAsia"/>
          <w:b/>
        </w:rPr>
        <w:t>國科會於102年9月通過</w:t>
      </w:r>
      <w:r w:rsidR="00937793" w:rsidRPr="008D2152">
        <w:rPr>
          <w:rFonts w:hAnsi="標楷體" w:hint="eastAsia"/>
          <w:b/>
        </w:rPr>
        <w:t>國家型科技計畫育成試辦方</w:t>
      </w:r>
      <w:r w:rsidR="00937793" w:rsidRPr="008D2152">
        <w:rPr>
          <w:rFonts w:hAnsi="標楷體" w:hint="eastAsia"/>
          <w:b/>
        </w:rPr>
        <w:lastRenderedPageBreak/>
        <w:t>案</w:t>
      </w:r>
      <w:r>
        <w:rPr>
          <w:rFonts w:hAnsi="標楷體" w:hint="eastAsia"/>
          <w:b/>
        </w:rPr>
        <w:t>，</w:t>
      </w:r>
      <w:r w:rsidRPr="008D2152">
        <w:rPr>
          <w:rFonts w:hAnsi="標楷體" w:hint="eastAsia"/>
          <w:b/>
        </w:rPr>
        <w:t>原係為</w:t>
      </w:r>
      <w:r w:rsidRPr="008D2152">
        <w:rPr>
          <w:rFonts w:hint="eastAsia"/>
          <w:b/>
        </w:rPr>
        <w:t>慎選具有重大社會效益或發展新產業</w:t>
      </w:r>
      <w:r w:rsidR="003B7BDF" w:rsidRPr="008D2152">
        <w:rPr>
          <w:rFonts w:hint="eastAsia"/>
          <w:b/>
        </w:rPr>
        <w:t>潛力</w:t>
      </w:r>
      <w:r w:rsidRPr="008D2152">
        <w:rPr>
          <w:rFonts w:hint="eastAsia"/>
          <w:b/>
        </w:rPr>
        <w:t>之領域，經制度化之育成機制，形成未來國家型科技計畫之候選課題</w:t>
      </w:r>
      <w:r w:rsidR="00D270BB">
        <w:rPr>
          <w:rFonts w:hAnsi="標楷體" w:hint="eastAsia"/>
          <w:b/>
        </w:rPr>
        <w:t>；</w:t>
      </w:r>
      <w:r w:rsidR="00937793" w:rsidRPr="008D2152">
        <w:rPr>
          <w:rFonts w:hAnsi="標楷體" w:hint="eastAsia"/>
          <w:b/>
        </w:rPr>
        <w:t>惟</w:t>
      </w:r>
      <w:r>
        <w:rPr>
          <w:rFonts w:hAnsi="標楷體" w:hint="eastAsia"/>
          <w:b/>
        </w:rPr>
        <w:t>該育成試辦</w:t>
      </w:r>
      <w:r w:rsidR="00937793" w:rsidRPr="008D2152">
        <w:rPr>
          <w:rFonts w:hAnsi="標楷體" w:hint="eastAsia"/>
          <w:b/>
        </w:rPr>
        <w:t>方案</w:t>
      </w:r>
      <w:proofErr w:type="gramStart"/>
      <w:r w:rsidR="00C23329">
        <w:rPr>
          <w:rFonts w:hAnsi="標楷體" w:hint="eastAsia"/>
          <w:b/>
        </w:rPr>
        <w:t>通過</w:t>
      </w:r>
      <w:r>
        <w:rPr>
          <w:rFonts w:hAnsi="標楷體" w:hint="eastAsia"/>
          <w:b/>
        </w:rPr>
        <w:t>後</w:t>
      </w:r>
      <w:r w:rsidR="00937793" w:rsidRPr="008D2152">
        <w:rPr>
          <w:rFonts w:hAnsi="標楷體" w:hint="eastAsia"/>
          <w:b/>
        </w:rPr>
        <w:t>遲未</w:t>
      </w:r>
      <w:proofErr w:type="gramEnd"/>
      <w:r w:rsidR="00937793" w:rsidRPr="008D2152">
        <w:rPr>
          <w:rFonts w:hAnsi="標楷體" w:hint="eastAsia"/>
          <w:b/>
        </w:rPr>
        <w:t>施行</w:t>
      </w:r>
      <w:r w:rsidR="00D270BB">
        <w:rPr>
          <w:rFonts w:hAnsi="標楷體" w:hint="eastAsia"/>
          <w:b/>
        </w:rPr>
        <w:t>，</w:t>
      </w:r>
      <w:r>
        <w:rPr>
          <w:rFonts w:hAnsi="標楷體" w:hint="eastAsia"/>
          <w:b/>
        </w:rPr>
        <w:t>倘如</w:t>
      </w:r>
      <w:proofErr w:type="gramStart"/>
      <w:r>
        <w:rPr>
          <w:rFonts w:hAnsi="標楷體" w:hint="eastAsia"/>
          <w:b/>
        </w:rPr>
        <w:t>科技部所稱</w:t>
      </w:r>
      <w:proofErr w:type="gramEnd"/>
      <w:r w:rsidR="003B7BDF">
        <w:rPr>
          <w:rFonts w:hAnsi="標楷體" w:hint="eastAsia"/>
          <w:b/>
        </w:rPr>
        <w:t>，</w:t>
      </w:r>
      <w:r>
        <w:rPr>
          <w:rFonts w:hAnsi="標楷體" w:hint="eastAsia"/>
          <w:b/>
        </w:rPr>
        <w:t>因育成試辦</w:t>
      </w:r>
      <w:r w:rsidRPr="008D2152">
        <w:rPr>
          <w:rFonts w:hAnsi="標楷體" w:hint="eastAsia"/>
          <w:b/>
        </w:rPr>
        <w:t>方案</w:t>
      </w:r>
      <w:r>
        <w:rPr>
          <w:rFonts w:hAnsi="標楷體" w:hint="eastAsia"/>
          <w:b/>
        </w:rPr>
        <w:t>時程</w:t>
      </w:r>
      <w:proofErr w:type="gramStart"/>
      <w:r>
        <w:rPr>
          <w:rFonts w:hAnsi="標楷體" w:hint="eastAsia"/>
          <w:b/>
        </w:rPr>
        <w:t>過長</w:t>
      </w:r>
      <w:r w:rsidR="00D270BB">
        <w:rPr>
          <w:rFonts w:hAnsi="標楷體" w:hint="eastAsia"/>
          <w:b/>
        </w:rPr>
        <w:t>恐</w:t>
      </w:r>
      <w:r>
        <w:rPr>
          <w:rFonts w:hAnsi="標楷體" w:hint="eastAsia"/>
          <w:b/>
        </w:rPr>
        <w:t>緩不濟急</w:t>
      </w:r>
      <w:proofErr w:type="gramEnd"/>
      <w:r>
        <w:rPr>
          <w:rFonts w:hAnsi="標楷體" w:hint="eastAsia"/>
          <w:b/>
        </w:rPr>
        <w:t>，或政策傾向不</w:t>
      </w:r>
      <w:r w:rsidR="0099615C">
        <w:rPr>
          <w:rFonts w:hAnsi="標楷體" w:hint="eastAsia"/>
          <w:b/>
        </w:rPr>
        <w:t>再</w:t>
      </w:r>
      <w:r>
        <w:rPr>
          <w:rFonts w:hAnsi="標楷體" w:hint="eastAsia"/>
          <w:b/>
        </w:rPr>
        <w:t>成立新興國家型科</w:t>
      </w:r>
      <w:r w:rsidR="00C23329">
        <w:rPr>
          <w:rFonts w:hAnsi="標楷體" w:hint="eastAsia"/>
          <w:b/>
        </w:rPr>
        <w:t>技</w:t>
      </w:r>
      <w:r>
        <w:rPr>
          <w:rFonts w:hAnsi="標楷體" w:hint="eastAsia"/>
          <w:b/>
        </w:rPr>
        <w:t>計畫</w:t>
      </w:r>
      <w:r w:rsidR="00D270BB">
        <w:rPr>
          <w:rFonts w:hAnsi="標楷體" w:hint="eastAsia"/>
          <w:b/>
        </w:rPr>
        <w:t>等</w:t>
      </w:r>
      <w:r>
        <w:rPr>
          <w:rFonts w:hAnsi="標楷體" w:hint="eastAsia"/>
          <w:b/>
        </w:rPr>
        <w:t>，</w:t>
      </w:r>
      <w:proofErr w:type="gramStart"/>
      <w:r w:rsidR="00F51817">
        <w:rPr>
          <w:rFonts w:hAnsi="標楷體" w:hint="eastAsia"/>
          <w:b/>
        </w:rPr>
        <w:t>該</w:t>
      </w:r>
      <w:r w:rsidR="00D270BB">
        <w:rPr>
          <w:rFonts w:hAnsi="標楷體" w:hint="eastAsia"/>
          <w:b/>
        </w:rPr>
        <w:t>部</w:t>
      </w:r>
      <w:r w:rsidR="00C23329">
        <w:rPr>
          <w:rFonts w:hAnsi="標楷體" w:hint="eastAsia"/>
          <w:b/>
        </w:rPr>
        <w:t>應</w:t>
      </w:r>
      <w:r w:rsidR="00D270BB">
        <w:rPr>
          <w:rFonts w:hAnsi="標楷體" w:hint="eastAsia"/>
          <w:b/>
        </w:rPr>
        <w:t>本</w:t>
      </w:r>
      <w:proofErr w:type="gramEnd"/>
      <w:r w:rsidR="00D270BB">
        <w:rPr>
          <w:rFonts w:hAnsi="標楷體" w:hint="eastAsia"/>
          <w:b/>
        </w:rPr>
        <w:t>於權責</w:t>
      </w:r>
      <w:r w:rsidR="00C23329">
        <w:rPr>
          <w:rFonts w:hAnsi="標楷體" w:hint="eastAsia"/>
          <w:b/>
        </w:rPr>
        <w:t>適時</w:t>
      </w:r>
      <w:r w:rsidR="00D270BB">
        <w:rPr>
          <w:rFonts w:hAnsi="標楷體" w:hint="eastAsia"/>
          <w:b/>
        </w:rPr>
        <w:t>修正</w:t>
      </w:r>
      <w:r w:rsidR="00C23329">
        <w:rPr>
          <w:rFonts w:hAnsi="標楷體" w:hint="eastAsia"/>
          <w:b/>
        </w:rPr>
        <w:t>育成試辦方案</w:t>
      </w:r>
      <w:r w:rsidR="00D270BB">
        <w:rPr>
          <w:rFonts w:hAnsi="標楷體" w:hint="eastAsia"/>
          <w:b/>
        </w:rPr>
        <w:t>辦理期程</w:t>
      </w:r>
      <w:r w:rsidR="00C23329">
        <w:rPr>
          <w:rFonts w:hAnsi="標楷體" w:hint="eastAsia"/>
          <w:b/>
        </w:rPr>
        <w:t>或</w:t>
      </w:r>
      <w:r w:rsidR="00D270BB">
        <w:rPr>
          <w:rFonts w:hAnsi="標楷體" w:hint="eastAsia"/>
          <w:b/>
        </w:rPr>
        <w:t>檢討其</w:t>
      </w:r>
      <w:r w:rsidR="00C23329">
        <w:rPr>
          <w:rFonts w:hAnsi="標楷體" w:hint="eastAsia"/>
          <w:b/>
        </w:rPr>
        <w:t>存廢，</w:t>
      </w:r>
      <w:r w:rsidR="003B7BDF">
        <w:rPr>
          <w:rFonts w:hAnsi="標楷體" w:hint="eastAsia"/>
          <w:b/>
        </w:rPr>
        <w:t>惟102至105年</w:t>
      </w:r>
      <w:r w:rsidR="00F51817">
        <w:rPr>
          <w:rFonts w:hAnsi="標楷體" w:hint="eastAsia"/>
          <w:b/>
        </w:rPr>
        <w:t>卻</w:t>
      </w:r>
      <w:r w:rsidR="007753D5">
        <w:rPr>
          <w:rFonts w:hAnsi="標楷體" w:hint="eastAsia"/>
          <w:b/>
        </w:rPr>
        <w:t>任令該方案</w:t>
      </w:r>
      <w:r w:rsidR="003B7BDF">
        <w:rPr>
          <w:rFonts w:hAnsi="標楷體" w:hint="eastAsia"/>
          <w:b/>
        </w:rPr>
        <w:t>約3年</w:t>
      </w:r>
      <w:r w:rsidR="007753D5">
        <w:rPr>
          <w:rFonts w:hAnsi="標楷體" w:hint="eastAsia"/>
          <w:b/>
        </w:rPr>
        <w:t>毫無進展，</w:t>
      </w:r>
      <w:r w:rsidR="00C23329">
        <w:rPr>
          <w:rFonts w:hAnsi="標楷體" w:hint="eastAsia"/>
          <w:b/>
        </w:rPr>
        <w:t>遲至</w:t>
      </w:r>
      <w:proofErr w:type="gramStart"/>
      <w:r w:rsidR="00C23329">
        <w:rPr>
          <w:rFonts w:hAnsi="標楷體" w:hint="eastAsia"/>
          <w:b/>
        </w:rPr>
        <w:t>105年</w:t>
      </w:r>
      <w:r w:rsidR="00B37778">
        <w:rPr>
          <w:rFonts w:hAnsi="標楷體" w:hint="eastAsia"/>
          <w:b/>
        </w:rPr>
        <w:t>10月</w:t>
      </w:r>
      <w:r w:rsidR="00C23329">
        <w:rPr>
          <w:rFonts w:hAnsi="標楷體" w:hint="eastAsia"/>
          <w:b/>
        </w:rPr>
        <w:t>始簽准</w:t>
      </w:r>
      <w:proofErr w:type="gramEnd"/>
      <w:r w:rsidR="00C23329">
        <w:rPr>
          <w:rFonts w:hAnsi="標楷體" w:hint="eastAsia"/>
          <w:b/>
        </w:rPr>
        <w:t>不予施</w:t>
      </w:r>
      <w:r w:rsidR="00B37778">
        <w:rPr>
          <w:rFonts w:hAnsi="標楷體" w:hint="eastAsia"/>
          <w:b/>
        </w:rPr>
        <w:t>行</w:t>
      </w:r>
      <w:r w:rsidR="00C23329">
        <w:rPr>
          <w:rFonts w:hAnsi="標楷體" w:hint="eastAsia"/>
          <w:b/>
        </w:rPr>
        <w:t>，顯見</w:t>
      </w:r>
      <w:r w:rsidR="00F51817">
        <w:rPr>
          <w:rFonts w:hAnsi="標楷體" w:hint="eastAsia"/>
          <w:b/>
        </w:rPr>
        <w:t>科技</w:t>
      </w:r>
      <w:r w:rsidR="00C23329">
        <w:rPr>
          <w:rFonts w:hAnsi="標楷體" w:hint="eastAsia"/>
          <w:b/>
        </w:rPr>
        <w:t>部</w:t>
      </w:r>
      <w:r w:rsidR="003B7BDF">
        <w:rPr>
          <w:rFonts w:hAnsi="標楷體" w:hint="eastAsia"/>
          <w:b/>
        </w:rPr>
        <w:t>並未落實</w:t>
      </w:r>
      <w:r w:rsidR="00D270BB">
        <w:rPr>
          <w:rFonts w:hAnsi="標楷體" w:hint="eastAsia"/>
          <w:b/>
        </w:rPr>
        <w:t>育成試辦</w:t>
      </w:r>
      <w:r w:rsidR="00D270BB" w:rsidRPr="008D2152">
        <w:rPr>
          <w:rFonts w:hAnsi="標楷體" w:hint="eastAsia"/>
          <w:b/>
        </w:rPr>
        <w:t>方案</w:t>
      </w:r>
      <w:r w:rsidR="00D270BB">
        <w:rPr>
          <w:rFonts w:hAnsi="標楷體" w:hint="eastAsia"/>
          <w:b/>
        </w:rPr>
        <w:t>之</w:t>
      </w:r>
      <w:r w:rsidR="00C23329">
        <w:rPr>
          <w:rFonts w:hAnsi="標楷體" w:hint="eastAsia"/>
          <w:b/>
        </w:rPr>
        <w:t>管考機制</w:t>
      </w:r>
      <w:r w:rsidR="00D270BB">
        <w:rPr>
          <w:rFonts w:hAnsi="標楷體" w:hint="eastAsia"/>
          <w:b/>
        </w:rPr>
        <w:t>，核有</w:t>
      </w:r>
      <w:proofErr w:type="gramStart"/>
      <w:r w:rsidR="00D270BB">
        <w:rPr>
          <w:rFonts w:hAnsi="標楷體" w:hint="eastAsia"/>
          <w:b/>
        </w:rPr>
        <w:t>怠</w:t>
      </w:r>
      <w:proofErr w:type="gramEnd"/>
      <w:r w:rsidR="00D270BB">
        <w:rPr>
          <w:rFonts w:hAnsi="標楷體" w:hint="eastAsia"/>
          <w:b/>
        </w:rPr>
        <w:t>失</w:t>
      </w:r>
      <w:r w:rsidR="00C36651">
        <w:rPr>
          <w:rFonts w:hAnsi="標楷體" w:hint="eastAsia"/>
          <w:b/>
        </w:rPr>
        <w:t>。</w:t>
      </w:r>
    </w:p>
    <w:p w:rsidR="00036A08" w:rsidRDefault="00C23329" w:rsidP="00036A08">
      <w:pPr>
        <w:pStyle w:val="3"/>
      </w:pPr>
      <w:r>
        <w:rPr>
          <w:rFonts w:hint="eastAsia"/>
        </w:rPr>
        <w:t>國科會</w:t>
      </w:r>
      <w:r w:rsidR="00036A08" w:rsidRPr="00036A08">
        <w:rPr>
          <w:rFonts w:hint="eastAsia"/>
        </w:rPr>
        <w:t>考量國家型科技計畫規模大、期程長、需要上、中、下游（學、</w:t>
      </w:r>
      <w:proofErr w:type="gramStart"/>
      <w:r w:rsidR="00036A08" w:rsidRPr="00036A08">
        <w:rPr>
          <w:rFonts w:hint="eastAsia"/>
        </w:rPr>
        <w:t>研</w:t>
      </w:r>
      <w:proofErr w:type="gramEnd"/>
      <w:r w:rsidR="00036A08" w:rsidRPr="00036A08">
        <w:rPr>
          <w:rFonts w:hint="eastAsia"/>
        </w:rPr>
        <w:t>、產）共同合作，選擇國家型科技計畫之課題，應有更妥適的前置評估機制，以利資源配置於最具效益的領域</w:t>
      </w:r>
      <w:r w:rsidR="00230A2A">
        <w:rPr>
          <w:rFonts w:hint="eastAsia"/>
        </w:rPr>
        <w:t>，</w:t>
      </w:r>
      <w:proofErr w:type="gramStart"/>
      <w:r w:rsidR="00036A08" w:rsidRPr="00036A08">
        <w:rPr>
          <w:rFonts w:hint="eastAsia"/>
        </w:rPr>
        <w:t>鑑</w:t>
      </w:r>
      <w:proofErr w:type="gramEnd"/>
      <w:r w:rsidR="00036A08" w:rsidRPr="00036A08">
        <w:rPr>
          <w:rFonts w:hint="eastAsia"/>
        </w:rPr>
        <w:t>此，</w:t>
      </w:r>
      <w:r w:rsidR="009A6B68">
        <w:rPr>
          <w:rFonts w:hint="eastAsia"/>
        </w:rPr>
        <w:t>該</w:t>
      </w:r>
      <w:r w:rsidR="00036A08" w:rsidRPr="00036A08">
        <w:rPr>
          <w:rFonts w:hint="eastAsia"/>
        </w:rPr>
        <w:t>會</w:t>
      </w:r>
      <w:proofErr w:type="gramStart"/>
      <w:r w:rsidR="00036A08" w:rsidRPr="00036A08">
        <w:rPr>
          <w:rFonts w:hint="eastAsia"/>
        </w:rPr>
        <w:t>研</w:t>
      </w:r>
      <w:proofErr w:type="gramEnd"/>
      <w:r w:rsidR="00036A08" w:rsidRPr="00036A08">
        <w:rPr>
          <w:rFonts w:hint="eastAsia"/>
        </w:rPr>
        <w:t>議國家型科技計畫之育成機制，以期在國家型科技計畫課題形成階段即能有所整合，並經領域評選會依選定領域之執行成效，篩選出具有重大社會效益或具有</w:t>
      </w:r>
      <w:r w:rsidR="003B7BDF" w:rsidRPr="00036A08">
        <w:rPr>
          <w:rFonts w:hint="eastAsia"/>
        </w:rPr>
        <w:t>發展新產業</w:t>
      </w:r>
      <w:r w:rsidR="00036A08" w:rsidRPr="00036A08">
        <w:rPr>
          <w:rFonts w:hint="eastAsia"/>
        </w:rPr>
        <w:t>潛力之領域，再循「國家型科技計畫推動要點」之規定，規劃與推動國家型科技計畫</w:t>
      </w:r>
      <w:r w:rsidR="00230A2A">
        <w:rPr>
          <w:rFonts w:hint="eastAsia"/>
        </w:rPr>
        <w:t>，故</w:t>
      </w:r>
      <w:r w:rsidR="00036A08" w:rsidRPr="00F960DB">
        <w:rPr>
          <w:rFonts w:hint="eastAsia"/>
        </w:rPr>
        <w:t>102年9月23日</w:t>
      </w:r>
      <w:r w:rsidR="009A6B68">
        <w:rPr>
          <w:rFonts w:hint="eastAsia"/>
        </w:rPr>
        <w:t>該</w:t>
      </w:r>
      <w:r w:rsidR="00036A08" w:rsidRPr="00F960DB">
        <w:rPr>
          <w:rFonts w:hint="eastAsia"/>
        </w:rPr>
        <w:t>會第203次委員會議通過</w:t>
      </w:r>
      <w:r w:rsidR="00036A08" w:rsidRPr="00036A08">
        <w:rPr>
          <w:rFonts w:hAnsi="標楷體" w:hint="eastAsia"/>
        </w:rPr>
        <w:t>「</w:t>
      </w:r>
      <w:r w:rsidR="00036A08" w:rsidRPr="00F960DB">
        <w:rPr>
          <w:rFonts w:hint="eastAsia"/>
        </w:rPr>
        <w:t>國家型科技計畫育成試辦方案</w:t>
      </w:r>
      <w:r w:rsidR="00036A08" w:rsidRPr="00036A08">
        <w:rPr>
          <w:rFonts w:hAnsi="標楷體" w:hint="eastAsia"/>
        </w:rPr>
        <w:t>」</w:t>
      </w:r>
      <w:r w:rsidR="00230A2A">
        <w:rPr>
          <w:rFonts w:hAnsi="標楷體" w:hint="eastAsia"/>
        </w:rPr>
        <w:t>（下稱</w:t>
      </w:r>
      <w:r w:rsidR="00230A2A" w:rsidRPr="00F960DB">
        <w:rPr>
          <w:rFonts w:hint="eastAsia"/>
        </w:rPr>
        <w:t>育成試辦方案</w:t>
      </w:r>
      <w:r w:rsidR="00230A2A">
        <w:rPr>
          <w:rFonts w:hAnsi="標楷體" w:hint="eastAsia"/>
        </w:rPr>
        <w:t>）</w:t>
      </w:r>
      <w:r w:rsidR="00036A08" w:rsidRPr="00036A08">
        <w:rPr>
          <w:rFonts w:hAnsi="標楷體" w:hint="eastAsia"/>
        </w:rPr>
        <w:t>，</w:t>
      </w:r>
      <w:proofErr w:type="gramStart"/>
      <w:r w:rsidR="00036A08">
        <w:rPr>
          <w:rFonts w:hAnsi="標楷體" w:hint="eastAsia"/>
        </w:rPr>
        <w:t>俾</w:t>
      </w:r>
      <w:proofErr w:type="gramEnd"/>
      <w:r w:rsidR="00036A08" w:rsidRPr="00036A08">
        <w:rPr>
          <w:rFonts w:hint="eastAsia"/>
        </w:rPr>
        <w:t>慎選具有重大社會效益或發展新產業</w:t>
      </w:r>
      <w:r w:rsidR="003B7BDF" w:rsidRPr="00036A08">
        <w:rPr>
          <w:rFonts w:hint="eastAsia"/>
        </w:rPr>
        <w:t>潛力</w:t>
      </w:r>
      <w:r w:rsidR="00036A08" w:rsidRPr="00036A08">
        <w:rPr>
          <w:rFonts w:hint="eastAsia"/>
        </w:rPr>
        <w:t>之領域，經制度化之育成機制，形成未來國家型科技計畫之候選課題。</w:t>
      </w:r>
      <w:proofErr w:type="gramStart"/>
      <w:r w:rsidR="00D270BB">
        <w:rPr>
          <w:rFonts w:hint="eastAsia"/>
        </w:rPr>
        <w:t>惟</w:t>
      </w:r>
      <w:proofErr w:type="gramEnd"/>
      <w:r w:rsidR="00D270BB">
        <w:rPr>
          <w:rFonts w:hint="eastAsia"/>
        </w:rPr>
        <w:t>審計部104年中央政府總決算審核報告書，針對國家型科技計畫推動及管考情形提出相關之審核意見，</w:t>
      </w:r>
      <w:r w:rsidR="009A6B68">
        <w:rPr>
          <w:rFonts w:hint="eastAsia"/>
        </w:rPr>
        <w:t>即指出</w:t>
      </w:r>
      <w:r w:rsidR="00D270BB" w:rsidRPr="00C23329">
        <w:rPr>
          <w:rFonts w:hAnsi="標楷體" w:hint="eastAsia"/>
        </w:rPr>
        <w:t>「國家型科技計畫育成試辦方案通過逾2年，迄未</w:t>
      </w:r>
      <w:proofErr w:type="gramStart"/>
      <w:r w:rsidR="00D270BB" w:rsidRPr="00C23329">
        <w:rPr>
          <w:rFonts w:hAnsi="標楷體" w:hint="eastAsia"/>
        </w:rPr>
        <w:t>擇定育成</w:t>
      </w:r>
      <w:proofErr w:type="gramEnd"/>
      <w:r w:rsidR="00D270BB" w:rsidRPr="00C23329">
        <w:rPr>
          <w:rFonts w:hAnsi="標楷體" w:hint="eastAsia"/>
        </w:rPr>
        <w:t>領域，允宜</w:t>
      </w:r>
      <w:proofErr w:type="gramStart"/>
      <w:r w:rsidR="00D270BB" w:rsidRPr="00C23329">
        <w:rPr>
          <w:rFonts w:hAnsi="標楷體" w:hint="eastAsia"/>
        </w:rPr>
        <w:t>研</w:t>
      </w:r>
      <w:proofErr w:type="gramEnd"/>
      <w:r w:rsidR="00D270BB" w:rsidRPr="00C23329">
        <w:rPr>
          <w:rFonts w:hAnsi="標楷體" w:hint="eastAsia"/>
        </w:rPr>
        <w:t>謀因應策略，以發揮科技治理綜效。</w:t>
      </w:r>
    </w:p>
    <w:p w:rsidR="00B37778" w:rsidRDefault="00D270BB" w:rsidP="003C5959">
      <w:pPr>
        <w:pStyle w:val="3"/>
      </w:pPr>
      <w:r>
        <w:rPr>
          <w:rFonts w:hint="eastAsia"/>
        </w:rPr>
        <w:t>查</w:t>
      </w:r>
      <w:proofErr w:type="gramStart"/>
      <w:r w:rsidR="00C23329">
        <w:rPr>
          <w:rFonts w:hint="eastAsia"/>
        </w:rPr>
        <w:t>科技部函復</w:t>
      </w:r>
      <w:proofErr w:type="gramEnd"/>
      <w:r w:rsidR="00AA7A90">
        <w:rPr>
          <w:rFonts w:hint="eastAsia"/>
        </w:rPr>
        <w:t>審計部</w:t>
      </w:r>
      <w:r w:rsidR="00C23329">
        <w:rPr>
          <w:rFonts w:hint="eastAsia"/>
        </w:rPr>
        <w:t>審</w:t>
      </w:r>
      <w:r>
        <w:rPr>
          <w:rFonts w:hint="eastAsia"/>
        </w:rPr>
        <w:t>核意見</w:t>
      </w:r>
      <w:r w:rsidR="00C23329">
        <w:rPr>
          <w:rFonts w:hint="eastAsia"/>
        </w:rPr>
        <w:t>略</w:t>
      </w:r>
      <w:proofErr w:type="gramStart"/>
      <w:r w:rsidR="00C23329">
        <w:rPr>
          <w:rFonts w:hint="eastAsia"/>
        </w:rPr>
        <w:t>以</w:t>
      </w:r>
      <w:proofErr w:type="gramEnd"/>
      <w:r w:rsidR="00C23329">
        <w:rPr>
          <w:rFonts w:hint="eastAsia"/>
        </w:rPr>
        <w:t>：「</w:t>
      </w:r>
      <w:r w:rsidR="00C23329" w:rsidRPr="00F960DB">
        <w:rPr>
          <w:rFonts w:hint="eastAsia"/>
        </w:rPr>
        <w:t>藉由育成試辦方案之多階段機制，因應重大挑戰或社會經濟需求，恐有緩不濟急</w:t>
      </w:r>
      <w:r>
        <w:rPr>
          <w:rFonts w:hint="eastAsia"/>
        </w:rPr>
        <w:t>、錯失先機</w:t>
      </w:r>
      <w:r w:rsidR="00C23329" w:rsidRPr="00F960DB">
        <w:rPr>
          <w:rFonts w:hint="eastAsia"/>
        </w:rPr>
        <w:t>之虞</w:t>
      </w:r>
      <w:r>
        <w:rPr>
          <w:rFonts w:hint="eastAsia"/>
        </w:rPr>
        <w:t>」</w:t>
      </w:r>
      <w:r w:rsidR="004E038C">
        <w:rPr>
          <w:rFonts w:hint="eastAsia"/>
        </w:rPr>
        <w:t>。又，</w:t>
      </w:r>
      <w:r w:rsidR="00AA7A90">
        <w:rPr>
          <w:rFonts w:hint="eastAsia"/>
        </w:rPr>
        <w:t>本院進</w:t>
      </w:r>
      <w:r w:rsidR="00AA7A90">
        <w:rPr>
          <w:rFonts w:hint="eastAsia"/>
        </w:rPr>
        <w:lastRenderedPageBreak/>
        <w:t>一步瞭解</w:t>
      </w:r>
      <w:r w:rsidR="00B37778">
        <w:rPr>
          <w:rFonts w:hint="eastAsia"/>
        </w:rPr>
        <w:t>育成試辦方案</w:t>
      </w:r>
      <w:r w:rsidR="004E038C">
        <w:rPr>
          <w:rFonts w:hint="eastAsia"/>
        </w:rPr>
        <w:t>何以有緩不濟急之擔憂</w:t>
      </w:r>
      <w:r w:rsidR="00AA7A90">
        <w:rPr>
          <w:rFonts w:hint="eastAsia"/>
        </w:rPr>
        <w:t>及未予實施之因素</w:t>
      </w:r>
      <w:r w:rsidR="007753D5">
        <w:rPr>
          <w:rFonts w:hint="eastAsia"/>
        </w:rPr>
        <w:t>，</w:t>
      </w:r>
      <w:r w:rsidR="004E038C">
        <w:rPr>
          <w:rFonts w:hint="eastAsia"/>
        </w:rPr>
        <w:t>經</w:t>
      </w:r>
      <w:proofErr w:type="gramStart"/>
      <w:r w:rsidR="004E038C">
        <w:rPr>
          <w:rFonts w:hint="eastAsia"/>
        </w:rPr>
        <w:t>詢</w:t>
      </w:r>
      <w:proofErr w:type="gramEnd"/>
      <w:r w:rsidR="004E038C">
        <w:rPr>
          <w:rFonts w:hint="eastAsia"/>
        </w:rPr>
        <w:t>據科技部說明</w:t>
      </w:r>
      <w:proofErr w:type="gramStart"/>
      <w:r w:rsidR="004E038C">
        <w:rPr>
          <w:rFonts w:hint="eastAsia"/>
        </w:rPr>
        <w:t>並</w:t>
      </w:r>
      <w:r w:rsidR="007753D5">
        <w:rPr>
          <w:rFonts w:hint="eastAsia"/>
        </w:rPr>
        <w:t>摘整</w:t>
      </w:r>
      <w:proofErr w:type="gramEnd"/>
      <w:r w:rsidR="007753D5">
        <w:rPr>
          <w:rFonts w:hint="eastAsia"/>
        </w:rPr>
        <w:t>如下：</w:t>
      </w:r>
    </w:p>
    <w:p w:rsidR="00CB0CEC" w:rsidRDefault="00865F20" w:rsidP="007753D5">
      <w:pPr>
        <w:pStyle w:val="4"/>
      </w:pPr>
      <w:r>
        <w:rPr>
          <w:rFonts w:hint="eastAsia"/>
        </w:rPr>
        <w:t>國科會因行政院組織再</w:t>
      </w:r>
      <w:r w:rsidR="00CB0CEC">
        <w:rPr>
          <w:rFonts w:hint="eastAsia"/>
        </w:rPr>
        <w:t>造，於103年3月改制為科技部，組織架構與</w:t>
      </w:r>
      <w:proofErr w:type="gramStart"/>
      <w:r w:rsidR="00CB0CEC">
        <w:rPr>
          <w:rFonts w:hint="eastAsia"/>
        </w:rPr>
        <w:t>職掌均有調整</w:t>
      </w:r>
      <w:proofErr w:type="gramEnd"/>
      <w:r w:rsidR="00CB0CEC">
        <w:rPr>
          <w:rFonts w:hint="eastAsia"/>
        </w:rPr>
        <w:t>。</w:t>
      </w:r>
    </w:p>
    <w:p w:rsidR="004E038C" w:rsidRDefault="004E038C" w:rsidP="007753D5">
      <w:pPr>
        <w:pStyle w:val="4"/>
      </w:pPr>
      <w:r w:rsidRPr="00F72ED0">
        <w:rPr>
          <w:rFonts w:hAnsi="標楷體" w:hint="eastAsia"/>
          <w:bCs/>
          <w:color w:val="000000" w:themeColor="text1"/>
          <w:kern w:val="0"/>
          <w:szCs w:val="32"/>
        </w:rPr>
        <w:t>本試辦方案之機制設計，</w:t>
      </w:r>
      <w:r w:rsidRPr="004D4CFD">
        <w:rPr>
          <w:rFonts w:hAnsi="標楷體"/>
          <w:bCs/>
          <w:color w:val="000000" w:themeColor="text1"/>
          <w:kern w:val="0"/>
          <w:szCs w:val="32"/>
        </w:rPr>
        <w:t>入選領域之育成期</w:t>
      </w:r>
      <w:r w:rsidRPr="004D4CFD">
        <w:rPr>
          <w:rFonts w:hAnsi="標楷體" w:hint="eastAsia"/>
          <w:bCs/>
          <w:color w:val="000000" w:themeColor="text1"/>
          <w:kern w:val="0"/>
          <w:szCs w:val="32"/>
        </w:rPr>
        <w:t>最長</w:t>
      </w:r>
      <w:r w:rsidRPr="004D4CFD">
        <w:rPr>
          <w:rFonts w:hAnsi="標楷體"/>
          <w:bCs/>
          <w:color w:val="000000" w:themeColor="text1"/>
          <w:kern w:val="0"/>
          <w:szCs w:val="32"/>
        </w:rPr>
        <w:t>可達6年，經評估通過後方可成為未來國家型科技計畫之候選課題</w:t>
      </w:r>
      <w:r w:rsidR="00AA7A90">
        <w:rPr>
          <w:rFonts w:hAnsi="標楷體" w:hint="eastAsia"/>
          <w:bCs/>
          <w:color w:val="000000" w:themeColor="text1"/>
          <w:kern w:val="0"/>
          <w:szCs w:val="32"/>
        </w:rPr>
        <w:t>，</w:t>
      </w:r>
      <w:r w:rsidRPr="004D4CFD">
        <w:rPr>
          <w:rFonts w:hAnsi="標楷體" w:hint="eastAsia"/>
          <w:bCs/>
          <w:color w:val="000000" w:themeColor="text1"/>
          <w:kern w:val="0"/>
          <w:szCs w:val="32"/>
        </w:rPr>
        <w:t>後續再循「科技部推動國家型科技計畫作業要點」之規定，規劃與推動國家型科技計畫。</w:t>
      </w:r>
      <w:r w:rsidRPr="004D4CFD">
        <w:rPr>
          <w:rFonts w:hAnsi="標楷體"/>
          <w:bCs/>
          <w:color w:val="000000" w:themeColor="text1"/>
          <w:kern w:val="0"/>
          <w:szCs w:val="32"/>
        </w:rPr>
        <w:t>若依此機制形成</w:t>
      </w:r>
      <w:r w:rsidRPr="004D4CFD">
        <w:rPr>
          <w:rFonts w:hAnsi="標楷體" w:hint="eastAsia"/>
          <w:bCs/>
          <w:color w:val="000000" w:themeColor="text1"/>
          <w:kern w:val="0"/>
          <w:szCs w:val="32"/>
        </w:rPr>
        <w:t>候選課題，恐將影響我國科技發展速度與競爭力。</w:t>
      </w:r>
    </w:p>
    <w:p w:rsidR="007753D5" w:rsidRDefault="004E038C" w:rsidP="007753D5">
      <w:pPr>
        <w:pStyle w:val="4"/>
      </w:pPr>
      <w:r w:rsidRPr="003C0090">
        <w:rPr>
          <w:rFonts w:hAnsi="標楷體" w:hint="eastAsia"/>
          <w:bCs/>
          <w:color w:val="000000" w:themeColor="text1"/>
          <w:kern w:val="0"/>
          <w:szCs w:val="32"/>
        </w:rPr>
        <w:t>行政院</w:t>
      </w:r>
      <w:r>
        <w:rPr>
          <w:rFonts w:hAnsi="標楷體" w:hint="eastAsia"/>
          <w:bCs/>
          <w:color w:val="000000" w:themeColor="text1"/>
          <w:kern w:val="0"/>
          <w:szCs w:val="32"/>
        </w:rPr>
        <w:t>不同</w:t>
      </w:r>
      <w:r w:rsidRPr="003C0090">
        <w:rPr>
          <w:rFonts w:hAnsi="標楷體" w:hint="eastAsia"/>
          <w:bCs/>
          <w:color w:val="000000" w:themeColor="text1"/>
          <w:kern w:val="0"/>
          <w:szCs w:val="32"/>
        </w:rPr>
        <w:t>模式陸續推動多項跨部會重大科技計畫，</w:t>
      </w:r>
      <w:r w:rsidR="00A46CA5">
        <w:rPr>
          <w:rFonts w:hAnsi="標楷體" w:hint="eastAsia"/>
          <w:bCs/>
          <w:color w:val="000000" w:themeColor="text1"/>
          <w:kern w:val="0"/>
          <w:szCs w:val="32"/>
        </w:rPr>
        <w:t>應</w:t>
      </w:r>
      <w:r w:rsidRPr="003C0090">
        <w:rPr>
          <w:rFonts w:hAnsi="標楷體" w:hint="eastAsia"/>
          <w:bCs/>
          <w:color w:val="000000" w:themeColor="text1"/>
          <w:kern w:val="0"/>
          <w:szCs w:val="32"/>
        </w:rPr>
        <w:t>避免資源分散</w:t>
      </w:r>
      <w:r w:rsidR="00A46CA5">
        <w:rPr>
          <w:rFonts w:hAnsi="標楷體" w:hint="eastAsia"/>
          <w:bCs/>
          <w:color w:val="000000" w:themeColor="text1"/>
          <w:kern w:val="0"/>
          <w:szCs w:val="32"/>
        </w:rPr>
        <w:t>，且</w:t>
      </w:r>
      <w:r w:rsidR="00A46CA5">
        <w:rPr>
          <w:rFonts w:hint="eastAsia"/>
        </w:rPr>
        <w:t>政策面傾向不</w:t>
      </w:r>
      <w:r w:rsidR="003B7BDF">
        <w:rPr>
          <w:rFonts w:hint="eastAsia"/>
        </w:rPr>
        <w:t>再</w:t>
      </w:r>
      <w:r w:rsidR="00A46CA5">
        <w:rPr>
          <w:rFonts w:hint="eastAsia"/>
        </w:rPr>
        <w:t>形成新的國家型科技計畫</w:t>
      </w:r>
      <w:r>
        <w:rPr>
          <w:rFonts w:hAnsi="標楷體" w:hint="eastAsia"/>
          <w:bCs/>
          <w:color w:val="000000" w:themeColor="text1"/>
          <w:kern w:val="0"/>
          <w:szCs w:val="32"/>
        </w:rPr>
        <w:t>。</w:t>
      </w:r>
    </w:p>
    <w:p w:rsidR="00CB0CEC" w:rsidRPr="003B7BDF" w:rsidRDefault="00CB0CEC" w:rsidP="00A46CA5">
      <w:pPr>
        <w:pStyle w:val="3"/>
        <w:rPr>
          <w:rFonts w:hAnsi="標楷體"/>
          <w:color w:val="000000" w:themeColor="text1"/>
          <w:kern w:val="0"/>
          <w:szCs w:val="32"/>
        </w:rPr>
      </w:pPr>
      <w:proofErr w:type="gramStart"/>
      <w:r w:rsidRPr="003B7BDF">
        <w:rPr>
          <w:rFonts w:hAnsi="標楷體" w:hint="eastAsia"/>
          <w:color w:val="000000" w:themeColor="text1"/>
          <w:kern w:val="0"/>
          <w:szCs w:val="32"/>
        </w:rPr>
        <w:t>惟查上</w:t>
      </w:r>
      <w:proofErr w:type="gramEnd"/>
      <w:r w:rsidRPr="003B7BDF">
        <w:rPr>
          <w:rFonts w:hAnsi="標楷體" w:hint="eastAsia"/>
          <w:color w:val="000000" w:themeColor="text1"/>
          <w:kern w:val="0"/>
          <w:szCs w:val="32"/>
        </w:rPr>
        <w:t>開科技部回復之理由，</w:t>
      </w:r>
      <w:r w:rsidR="000E1EEE" w:rsidRPr="003B7BDF">
        <w:rPr>
          <w:rFonts w:hAnsi="標楷體" w:hint="eastAsia"/>
          <w:color w:val="000000" w:themeColor="text1"/>
          <w:kern w:val="0"/>
          <w:szCs w:val="32"/>
        </w:rPr>
        <w:t>有關組織改制</w:t>
      </w:r>
      <w:r w:rsidR="003B7BDF" w:rsidRPr="003B7BDF">
        <w:rPr>
          <w:rFonts w:hAnsi="標楷體" w:hint="eastAsia"/>
          <w:color w:val="000000" w:themeColor="text1"/>
          <w:kern w:val="0"/>
          <w:szCs w:val="32"/>
        </w:rPr>
        <w:t>固</w:t>
      </w:r>
      <w:r w:rsidR="000E1EEE" w:rsidRPr="003B7BDF">
        <w:rPr>
          <w:rFonts w:hAnsi="標楷體" w:hint="eastAsia"/>
          <w:color w:val="000000" w:themeColor="text1"/>
          <w:kern w:val="0"/>
          <w:szCs w:val="32"/>
        </w:rPr>
        <w:t>屬實情，而</w:t>
      </w:r>
      <w:r w:rsidRPr="003B7BDF">
        <w:rPr>
          <w:rFonts w:hAnsi="標楷體" w:hint="eastAsia"/>
          <w:color w:val="000000" w:themeColor="text1"/>
          <w:kern w:val="0"/>
          <w:szCs w:val="32"/>
        </w:rPr>
        <w:t>考量科技發展速度與國家政策資源配置</w:t>
      </w:r>
      <w:r w:rsidR="000E1EEE" w:rsidRPr="003B7BDF">
        <w:rPr>
          <w:rFonts w:hAnsi="標楷體" w:hint="eastAsia"/>
          <w:color w:val="000000" w:themeColor="text1"/>
          <w:kern w:val="0"/>
          <w:szCs w:val="32"/>
        </w:rPr>
        <w:t>等因素</w:t>
      </w:r>
      <w:r w:rsidR="00230A2A" w:rsidRPr="003B7BDF">
        <w:rPr>
          <w:rFonts w:hAnsi="標楷體" w:hint="eastAsia"/>
          <w:color w:val="000000" w:themeColor="text1"/>
          <w:kern w:val="0"/>
          <w:szCs w:val="32"/>
        </w:rPr>
        <w:t>後</w:t>
      </w:r>
      <w:r w:rsidRPr="003B7BDF">
        <w:rPr>
          <w:rFonts w:hAnsi="標楷體" w:hint="eastAsia"/>
          <w:color w:val="000000" w:themeColor="text1"/>
          <w:kern w:val="0"/>
          <w:szCs w:val="32"/>
        </w:rPr>
        <w:t>，</w:t>
      </w:r>
      <w:proofErr w:type="gramStart"/>
      <w:r w:rsidR="00230A2A" w:rsidRPr="003B7BDF">
        <w:rPr>
          <w:rFonts w:hAnsi="標楷體" w:hint="eastAsia"/>
          <w:color w:val="000000" w:themeColor="text1"/>
          <w:kern w:val="0"/>
          <w:szCs w:val="32"/>
        </w:rPr>
        <w:t>科技部</w:t>
      </w:r>
      <w:r w:rsidR="00230A2A" w:rsidRPr="003B7BDF">
        <w:rPr>
          <w:rFonts w:hAnsi="標楷體" w:hint="eastAsia"/>
          <w:bCs w:val="0"/>
          <w:color w:val="000000" w:themeColor="text1"/>
          <w:kern w:val="0"/>
          <w:szCs w:val="32"/>
        </w:rPr>
        <w:t>任令</w:t>
      </w:r>
      <w:proofErr w:type="gramEnd"/>
      <w:r w:rsidR="00230A2A" w:rsidRPr="003B7BDF">
        <w:rPr>
          <w:rFonts w:hAnsi="標楷體" w:hint="eastAsia"/>
          <w:bCs w:val="0"/>
          <w:color w:val="000000" w:themeColor="text1"/>
          <w:kern w:val="0"/>
          <w:szCs w:val="32"/>
        </w:rPr>
        <w:t>該方案</w:t>
      </w:r>
      <w:r w:rsidR="003B7BDF" w:rsidRPr="003B7BDF">
        <w:rPr>
          <w:rFonts w:hAnsi="標楷體" w:hint="eastAsia"/>
          <w:bCs w:val="0"/>
          <w:color w:val="000000" w:themeColor="text1"/>
          <w:kern w:val="0"/>
          <w:szCs w:val="32"/>
        </w:rPr>
        <w:t>自102至105年</w:t>
      </w:r>
      <w:r w:rsidR="00230A2A" w:rsidRPr="003B7BDF">
        <w:rPr>
          <w:rFonts w:hAnsi="標楷體" w:hint="eastAsia"/>
          <w:bCs w:val="0"/>
          <w:color w:val="000000" w:themeColor="text1"/>
          <w:kern w:val="0"/>
          <w:szCs w:val="32"/>
        </w:rPr>
        <w:t>3年</w:t>
      </w:r>
      <w:r w:rsidR="003B7BDF" w:rsidRPr="003B7BDF">
        <w:rPr>
          <w:rFonts w:hAnsi="標楷體" w:hint="eastAsia"/>
          <w:bCs w:val="0"/>
          <w:color w:val="000000" w:themeColor="text1"/>
          <w:kern w:val="0"/>
          <w:szCs w:val="32"/>
        </w:rPr>
        <w:t>間</w:t>
      </w:r>
      <w:r w:rsidR="00230A2A" w:rsidRPr="003B7BDF">
        <w:rPr>
          <w:rFonts w:hAnsi="標楷體" w:hint="eastAsia"/>
          <w:bCs w:val="0"/>
          <w:color w:val="000000" w:themeColor="text1"/>
          <w:kern w:val="0"/>
          <w:szCs w:val="32"/>
        </w:rPr>
        <w:t>毫無進展，</w:t>
      </w:r>
      <w:r w:rsidR="000E1EEE" w:rsidRPr="003B7BDF">
        <w:rPr>
          <w:rFonts w:hAnsi="標楷體" w:hint="eastAsia"/>
          <w:color w:val="000000" w:themeColor="text1"/>
          <w:kern w:val="0"/>
          <w:szCs w:val="32"/>
        </w:rPr>
        <w:t>卻未見相關</w:t>
      </w:r>
      <w:r w:rsidRPr="003B7BDF">
        <w:rPr>
          <w:rFonts w:hAnsi="標楷體" w:hint="eastAsia"/>
          <w:color w:val="000000" w:themeColor="text1"/>
          <w:kern w:val="0"/>
          <w:szCs w:val="32"/>
        </w:rPr>
        <w:t>因應作為，難認</w:t>
      </w:r>
      <w:r w:rsidR="003B7BDF">
        <w:rPr>
          <w:rFonts w:hAnsi="標楷體" w:hint="eastAsia"/>
          <w:color w:val="000000" w:themeColor="text1"/>
          <w:kern w:val="0"/>
          <w:szCs w:val="32"/>
        </w:rPr>
        <w:t>毫</w:t>
      </w:r>
      <w:r w:rsidRPr="003B7BDF">
        <w:rPr>
          <w:rFonts w:hAnsi="標楷體" w:hint="eastAsia"/>
          <w:color w:val="000000" w:themeColor="text1"/>
          <w:kern w:val="0"/>
          <w:szCs w:val="32"/>
        </w:rPr>
        <w:t>無</w:t>
      </w:r>
      <w:proofErr w:type="gramStart"/>
      <w:r w:rsidRPr="003B7BDF">
        <w:rPr>
          <w:rFonts w:hAnsi="標楷體" w:hint="eastAsia"/>
          <w:color w:val="000000" w:themeColor="text1"/>
          <w:kern w:val="0"/>
          <w:szCs w:val="32"/>
        </w:rPr>
        <w:t>怠</w:t>
      </w:r>
      <w:proofErr w:type="gramEnd"/>
      <w:r w:rsidRPr="003B7BDF">
        <w:rPr>
          <w:rFonts w:hAnsi="標楷體" w:hint="eastAsia"/>
          <w:color w:val="000000" w:themeColor="text1"/>
          <w:kern w:val="0"/>
          <w:szCs w:val="32"/>
        </w:rPr>
        <w:t>失，茲分述如下：</w:t>
      </w:r>
    </w:p>
    <w:p w:rsidR="00CB0CEC" w:rsidRPr="00CB0CEC" w:rsidRDefault="000A4F13" w:rsidP="009042CC">
      <w:pPr>
        <w:pStyle w:val="4"/>
      </w:pPr>
      <w:r>
        <w:rPr>
          <w:rFonts w:hint="eastAsia"/>
        </w:rPr>
        <w:t>依</w:t>
      </w:r>
      <w:r w:rsidR="00DE0D99">
        <w:rPr>
          <w:rFonts w:hint="eastAsia"/>
        </w:rPr>
        <w:t>據育成試辦方案</w:t>
      </w:r>
      <w:r w:rsidR="006B355C">
        <w:rPr>
          <w:rFonts w:hint="eastAsia"/>
        </w:rPr>
        <w:t>內容</w:t>
      </w:r>
      <w:r w:rsidR="003B7BDF">
        <w:rPr>
          <w:rFonts w:hint="eastAsia"/>
        </w:rPr>
        <w:t>，為選定領域育成以形成國家型科技計畫候選課題，首要之程序即為</w:t>
      </w:r>
      <w:r w:rsidR="00DE0D99">
        <w:rPr>
          <w:rFonts w:hint="eastAsia"/>
        </w:rPr>
        <w:t>組成領域評選會</w:t>
      </w:r>
      <w:r w:rsidR="00DE0D99">
        <w:rPr>
          <w:rStyle w:val="afc"/>
        </w:rPr>
        <w:footnoteReference w:id="2"/>
      </w:r>
      <w:r w:rsidR="00DE0D99">
        <w:rPr>
          <w:rFonts w:hint="eastAsia"/>
        </w:rPr>
        <w:t>，惟本院詢問科技部有關領域評選會之名單，</w:t>
      </w:r>
      <w:proofErr w:type="gramStart"/>
      <w:r w:rsidR="00DE0D99">
        <w:rPr>
          <w:rFonts w:hint="eastAsia"/>
        </w:rPr>
        <w:t>該部僅回復</w:t>
      </w:r>
      <w:proofErr w:type="gramEnd"/>
      <w:r w:rsidR="00DE0D99">
        <w:rPr>
          <w:rFonts w:hint="eastAsia"/>
        </w:rPr>
        <w:t>，本育成試辦方案因國科會改制為科技部，且政策面傾向不</w:t>
      </w:r>
      <w:r w:rsidR="003B7BDF">
        <w:rPr>
          <w:rFonts w:hint="eastAsia"/>
        </w:rPr>
        <w:t>再</w:t>
      </w:r>
      <w:r w:rsidR="00DE0D99">
        <w:rPr>
          <w:rFonts w:hint="eastAsia"/>
        </w:rPr>
        <w:t>形成新的國家型科技計畫，故未曾有案例實施等語</w:t>
      </w:r>
      <w:r w:rsidR="009042CC">
        <w:rPr>
          <w:rFonts w:hint="eastAsia"/>
        </w:rPr>
        <w:t>。</w:t>
      </w:r>
      <w:r w:rsidR="00527B69">
        <w:rPr>
          <w:rFonts w:hint="eastAsia"/>
        </w:rPr>
        <w:t>國科會既然已於</w:t>
      </w:r>
      <w:r w:rsidR="00527B69" w:rsidRPr="00F960DB">
        <w:rPr>
          <w:rFonts w:hint="eastAsia"/>
        </w:rPr>
        <w:t>102年9月23日第203次委員會議通過育成試辦方案</w:t>
      </w:r>
      <w:r w:rsidR="00527B69">
        <w:rPr>
          <w:rFonts w:hAnsi="標楷體" w:hint="eastAsia"/>
        </w:rPr>
        <w:t>，首要程序之</w:t>
      </w:r>
      <w:r w:rsidR="00527B69">
        <w:rPr>
          <w:rFonts w:hint="eastAsia"/>
        </w:rPr>
        <w:t>領域評選會竟從未組成，</w:t>
      </w:r>
      <w:r w:rsidR="00FC14B2">
        <w:rPr>
          <w:rFonts w:hint="eastAsia"/>
        </w:rPr>
        <w:lastRenderedPageBreak/>
        <w:t>更遑論進行後續相關程序，</w:t>
      </w:r>
      <w:r w:rsidR="00FC14B2" w:rsidRPr="00F960DB">
        <w:rPr>
          <w:rFonts w:hint="eastAsia"/>
        </w:rPr>
        <w:t>育成試辦方案</w:t>
      </w:r>
      <w:r w:rsidR="00FC14B2">
        <w:rPr>
          <w:rFonts w:hint="eastAsia"/>
        </w:rPr>
        <w:t>通過之必要性令人質疑，事前評估、規劃</w:t>
      </w:r>
      <w:proofErr w:type="gramStart"/>
      <w:r w:rsidR="00FC14B2">
        <w:rPr>
          <w:rFonts w:hint="eastAsia"/>
        </w:rPr>
        <w:t>作業顯欠周</w:t>
      </w:r>
      <w:proofErr w:type="gramEnd"/>
      <w:r w:rsidR="00FC14B2">
        <w:rPr>
          <w:rFonts w:hint="eastAsia"/>
        </w:rPr>
        <w:t>妥。</w:t>
      </w:r>
    </w:p>
    <w:p w:rsidR="00FC14B2" w:rsidRPr="00FC14B2" w:rsidRDefault="00AA7A90" w:rsidP="00CB0CEC">
      <w:pPr>
        <w:pStyle w:val="4"/>
        <w:rPr>
          <w:rFonts w:hAnsi="標楷體"/>
          <w:color w:val="000000" w:themeColor="text1"/>
          <w:kern w:val="0"/>
          <w:szCs w:val="32"/>
        </w:rPr>
      </w:pPr>
      <w:r>
        <w:rPr>
          <w:rFonts w:hint="eastAsia"/>
        </w:rPr>
        <w:t>育</w:t>
      </w:r>
      <w:r w:rsidR="008D2152">
        <w:rPr>
          <w:rFonts w:hint="eastAsia"/>
        </w:rPr>
        <w:t>成試辦方案</w:t>
      </w:r>
      <w:r>
        <w:rPr>
          <w:rFonts w:hint="eastAsia"/>
        </w:rPr>
        <w:t>之</w:t>
      </w:r>
      <w:r w:rsidR="006B355C">
        <w:rPr>
          <w:rFonts w:hint="eastAsia"/>
        </w:rPr>
        <w:t>目的</w:t>
      </w:r>
      <w:r w:rsidR="008D2152">
        <w:rPr>
          <w:rFonts w:hint="eastAsia"/>
        </w:rPr>
        <w:t>係為尋找5</w:t>
      </w:r>
      <w:r>
        <w:rPr>
          <w:rFonts w:hint="eastAsia"/>
        </w:rPr>
        <w:t>至</w:t>
      </w:r>
      <w:r w:rsidR="008D2152">
        <w:rPr>
          <w:rFonts w:hint="eastAsia"/>
        </w:rPr>
        <w:t>8年內有重大社會效益或10年後有發展新產業</w:t>
      </w:r>
      <w:r w:rsidR="003B7BDF">
        <w:rPr>
          <w:rFonts w:hint="eastAsia"/>
        </w:rPr>
        <w:t>潛力</w:t>
      </w:r>
      <w:r w:rsidR="008D2152">
        <w:rPr>
          <w:rFonts w:hint="eastAsia"/>
        </w:rPr>
        <w:t>的領域</w:t>
      </w:r>
      <w:r w:rsidR="00790931">
        <w:rPr>
          <w:rFonts w:hint="eastAsia"/>
        </w:rPr>
        <w:t>，</w:t>
      </w:r>
      <w:r>
        <w:rPr>
          <w:rFonts w:hint="eastAsia"/>
        </w:rPr>
        <w:t>並藉由相關</w:t>
      </w:r>
      <w:proofErr w:type="gramStart"/>
      <w:r>
        <w:rPr>
          <w:rFonts w:hint="eastAsia"/>
        </w:rPr>
        <w:t>機制於育成</w:t>
      </w:r>
      <w:proofErr w:type="gramEnd"/>
      <w:r w:rsidRPr="00C4234D">
        <w:rPr>
          <w:rFonts w:hAnsi="標楷體" w:hint="eastAsia"/>
        </w:rPr>
        <w:t>（試辦）</w:t>
      </w:r>
      <w:r>
        <w:rPr>
          <w:rFonts w:hint="eastAsia"/>
        </w:rPr>
        <w:t>期間</w:t>
      </w:r>
      <w:r w:rsidR="00790931">
        <w:rPr>
          <w:rFonts w:hint="eastAsia"/>
        </w:rPr>
        <w:t>定期評估執行成效，成效良好者可形成國家</w:t>
      </w:r>
      <w:r w:rsidR="006B355C">
        <w:rPr>
          <w:rFonts w:hint="eastAsia"/>
        </w:rPr>
        <w:t>型</w:t>
      </w:r>
      <w:r w:rsidR="00790931">
        <w:rPr>
          <w:rFonts w:hint="eastAsia"/>
        </w:rPr>
        <w:t>科技計畫候選課題，未具成效之領域則應予退場；又各領域之推動期程係以「至多3年」為原則，僅有具發展為國家型科技計畫之潛力，而尚未符合國家型科技計畫構成條件者，得續予執行至多3年</w:t>
      </w:r>
      <w:r w:rsidR="00FC14B2">
        <w:rPr>
          <w:rFonts w:hint="eastAsia"/>
        </w:rPr>
        <w:t>。</w:t>
      </w:r>
      <w:r w:rsidR="00790931">
        <w:rPr>
          <w:rFonts w:hint="eastAsia"/>
        </w:rPr>
        <w:t>是</w:t>
      </w:r>
      <w:proofErr w:type="gramStart"/>
      <w:r w:rsidR="00790931">
        <w:rPr>
          <w:rFonts w:hint="eastAsia"/>
        </w:rPr>
        <w:t>以</w:t>
      </w:r>
      <w:proofErr w:type="gramEnd"/>
      <w:r w:rsidR="00790931">
        <w:rPr>
          <w:rFonts w:hint="eastAsia"/>
        </w:rPr>
        <w:t>，育成試辦方案本即著重於具有「未來性」及「潛力」之領域，並</w:t>
      </w:r>
      <w:r>
        <w:rPr>
          <w:rFonts w:hint="eastAsia"/>
        </w:rPr>
        <w:t>非以</w:t>
      </w:r>
      <w:r w:rsidR="00C4234D" w:rsidRPr="00F960DB">
        <w:rPr>
          <w:rFonts w:hint="eastAsia"/>
        </w:rPr>
        <w:t>因應</w:t>
      </w:r>
      <w:r w:rsidR="00C4234D">
        <w:rPr>
          <w:rFonts w:hint="eastAsia"/>
        </w:rPr>
        <w:t>「</w:t>
      </w:r>
      <w:r w:rsidR="003B7BDF">
        <w:rPr>
          <w:rFonts w:hint="eastAsia"/>
        </w:rPr>
        <w:t>當</w:t>
      </w:r>
      <w:r w:rsidR="00C4234D">
        <w:rPr>
          <w:rFonts w:hint="eastAsia"/>
        </w:rPr>
        <w:t>前」</w:t>
      </w:r>
      <w:r w:rsidR="00C4234D" w:rsidRPr="00F960DB">
        <w:rPr>
          <w:rFonts w:hint="eastAsia"/>
        </w:rPr>
        <w:t>重大挑戰或社會經濟需求</w:t>
      </w:r>
      <w:r w:rsidR="00C4234D">
        <w:rPr>
          <w:rFonts w:hint="eastAsia"/>
        </w:rPr>
        <w:t>為主要目的</w:t>
      </w:r>
      <w:r w:rsidR="00790931">
        <w:rPr>
          <w:rFonts w:hint="eastAsia"/>
        </w:rPr>
        <w:t>，</w:t>
      </w:r>
      <w:r w:rsidR="00C4234D">
        <w:rPr>
          <w:rFonts w:hint="eastAsia"/>
        </w:rPr>
        <w:t>該</w:t>
      </w:r>
      <w:proofErr w:type="gramStart"/>
      <w:r w:rsidR="00C4234D">
        <w:rPr>
          <w:rFonts w:hint="eastAsia"/>
        </w:rPr>
        <w:t>部所稱育</w:t>
      </w:r>
      <w:proofErr w:type="gramEnd"/>
      <w:r w:rsidR="00C4234D">
        <w:rPr>
          <w:rFonts w:hint="eastAsia"/>
        </w:rPr>
        <w:t>成試辦方案</w:t>
      </w:r>
      <w:r w:rsidR="00C4234D" w:rsidRPr="00F960DB">
        <w:rPr>
          <w:rFonts w:hint="eastAsia"/>
        </w:rPr>
        <w:t>恐有緩不濟急</w:t>
      </w:r>
      <w:r w:rsidR="00C4234D">
        <w:rPr>
          <w:rFonts w:hint="eastAsia"/>
        </w:rPr>
        <w:t>、錯失先機</w:t>
      </w:r>
      <w:r w:rsidR="00C4234D" w:rsidRPr="00F960DB">
        <w:rPr>
          <w:rFonts w:hint="eastAsia"/>
        </w:rPr>
        <w:t>之虞</w:t>
      </w:r>
      <w:r w:rsidR="00113FB7">
        <w:rPr>
          <w:rFonts w:hint="eastAsia"/>
        </w:rPr>
        <w:t>等語</w:t>
      </w:r>
      <w:r w:rsidR="00C4234D">
        <w:rPr>
          <w:rFonts w:hint="eastAsia"/>
        </w:rPr>
        <w:t>，顯</w:t>
      </w:r>
      <w:proofErr w:type="gramStart"/>
      <w:r w:rsidR="00C4234D">
        <w:rPr>
          <w:rFonts w:hint="eastAsia"/>
        </w:rPr>
        <w:t>有未</w:t>
      </w:r>
      <w:r w:rsidR="006B355C">
        <w:rPr>
          <w:rFonts w:hint="eastAsia"/>
        </w:rPr>
        <w:t>洽</w:t>
      </w:r>
      <w:proofErr w:type="gramEnd"/>
      <w:r w:rsidR="00C4234D">
        <w:rPr>
          <w:rFonts w:hint="eastAsia"/>
        </w:rPr>
        <w:t>；</w:t>
      </w:r>
      <w:proofErr w:type="gramStart"/>
      <w:r w:rsidR="00C4234D">
        <w:rPr>
          <w:rFonts w:hint="eastAsia"/>
        </w:rPr>
        <w:t>此外，</w:t>
      </w:r>
      <w:proofErr w:type="gramEnd"/>
      <w:r w:rsidR="00C4234D">
        <w:rPr>
          <w:rFonts w:hint="eastAsia"/>
        </w:rPr>
        <w:t>領域之推動期程係以「至多3年」為原則，成效良好且符合條件者方可再予延長3年，並非育成</w:t>
      </w:r>
      <w:proofErr w:type="gramStart"/>
      <w:r w:rsidR="00C4234D">
        <w:rPr>
          <w:rFonts w:hint="eastAsia"/>
        </w:rPr>
        <w:t>期均長達</w:t>
      </w:r>
      <w:proofErr w:type="gramEnd"/>
      <w:r w:rsidR="00C4234D">
        <w:rPr>
          <w:rFonts w:hint="eastAsia"/>
        </w:rPr>
        <w:t>6年，</w:t>
      </w:r>
      <w:proofErr w:type="gramStart"/>
      <w:r w:rsidR="00C4234D">
        <w:rPr>
          <w:rFonts w:hint="eastAsia"/>
        </w:rPr>
        <w:t>且育成</w:t>
      </w:r>
      <w:proofErr w:type="gramEnd"/>
      <w:r w:rsidR="00C4234D">
        <w:rPr>
          <w:rFonts w:hint="eastAsia"/>
        </w:rPr>
        <w:t>試辦方案</w:t>
      </w:r>
      <w:r w:rsidR="00FC14B2">
        <w:rPr>
          <w:rFonts w:hint="eastAsia"/>
        </w:rPr>
        <w:t>相關規範內容</w:t>
      </w:r>
      <w:r w:rsidR="00C4234D">
        <w:rPr>
          <w:rFonts w:hint="eastAsia"/>
        </w:rPr>
        <w:t>係經過</w:t>
      </w:r>
      <w:r w:rsidR="00C4234D" w:rsidRPr="00F960DB">
        <w:rPr>
          <w:rFonts w:hint="eastAsia"/>
        </w:rPr>
        <w:t>102年9月23日國科會第203次委員會議</w:t>
      </w:r>
      <w:r w:rsidR="00C4234D">
        <w:rPr>
          <w:rFonts w:hint="eastAsia"/>
        </w:rPr>
        <w:t>通過，如科技部認為</w:t>
      </w:r>
      <w:proofErr w:type="gramStart"/>
      <w:r w:rsidR="00C4234D" w:rsidRPr="00C4234D">
        <w:rPr>
          <w:rFonts w:hAnsi="標楷體"/>
          <w:color w:val="000000" w:themeColor="text1"/>
          <w:kern w:val="0"/>
          <w:szCs w:val="32"/>
        </w:rPr>
        <w:t>依此</w:t>
      </w:r>
      <w:r w:rsidR="00113FB7">
        <w:rPr>
          <w:rFonts w:hAnsi="標楷體" w:hint="eastAsia"/>
          <w:color w:val="000000" w:themeColor="text1"/>
          <w:kern w:val="0"/>
          <w:szCs w:val="32"/>
        </w:rPr>
        <w:t>育成</w:t>
      </w:r>
      <w:proofErr w:type="gramEnd"/>
      <w:r w:rsidR="00C4234D" w:rsidRPr="00C4234D">
        <w:rPr>
          <w:rFonts w:hAnsi="標楷體"/>
          <w:color w:val="000000" w:themeColor="text1"/>
          <w:kern w:val="0"/>
          <w:szCs w:val="32"/>
        </w:rPr>
        <w:t>機制形成</w:t>
      </w:r>
      <w:r w:rsidR="00C4234D" w:rsidRPr="00C4234D">
        <w:rPr>
          <w:rFonts w:hAnsi="標楷體" w:hint="eastAsia"/>
          <w:color w:val="000000" w:themeColor="text1"/>
          <w:kern w:val="0"/>
          <w:szCs w:val="32"/>
        </w:rPr>
        <w:t>候選課題，</w:t>
      </w:r>
      <w:r w:rsidR="00A46CA5">
        <w:rPr>
          <w:rFonts w:hAnsi="標楷體" w:hint="eastAsia"/>
          <w:color w:val="000000" w:themeColor="text1"/>
          <w:kern w:val="0"/>
          <w:szCs w:val="32"/>
        </w:rPr>
        <w:t>不利</w:t>
      </w:r>
      <w:r w:rsidR="00C4234D" w:rsidRPr="00C4234D">
        <w:rPr>
          <w:rFonts w:hAnsi="標楷體" w:hint="eastAsia"/>
          <w:color w:val="000000" w:themeColor="text1"/>
          <w:kern w:val="0"/>
          <w:szCs w:val="32"/>
        </w:rPr>
        <w:t>我國科技發展速度與競爭力</w:t>
      </w:r>
      <w:r w:rsidR="00C4234D">
        <w:rPr>
          <w:rFonts w:hAnsi="標楷體" w:hint="eastAsia"/>
          <w:bCs/>
          <w:color w:val="000000" w:themeColor="text1"/>
          <w:kern w:val="0"/>
          <w:szCs w:val="32"/>
        </w:rPr>
        <w:t>，自應本於權責</w:t>
      </w:r>
      <w:r w:rsidR="00C4234D" w:rsidRPr="00C4234D">
        <w:rPr>
          <w:rFonts w:hAnsi="標楷體" w:hint="eastAsia"/>
          <w:color w:val="000000" w:themeColor="text1"/>
          <w:kern w:val="0"/>
          <w:szCs w:val="32"/>
        </w:rPr>
        <w:t>適時</w:t>
      </w:r>
      <w:r w:rsidR="00104648">
        <w:rPr>
          <w:rFonts w:hAnsi="標楷體" w:hint="eastAsia"/>
          <w:color w:val="000000" w:themeColor="text1"/>
          <w:kern w:val="0"/>
          <w:szCs w:val="32"/>
        </w:rPr>
        <w:t>檢討</w:t>
      </w:r>
      <w:r w:rsidR="00C4234D" w:rsidRPr="00C4234D">
        <w:rPr>
          <w:rFonts w:hAnsi="標楷體" w:hint="eastAsia"/>
          <w:color w:val="000000" w:themeColor="text1"/>
          <w:kern w:val="0"/>
          <w:szCs w:val="32"/>
        </w:rPr>
        <w:t>修正</w:t>
      </w:r>
      <w:r w:rsidR="006B355C">
        <w:rPr>
          <w:rFonts w:hAnsi="標楷體" w:hint="eastAsia"/>
          <w:color w:val="000000" w:themeColor="text1"/>
          <w:kern w:val="0"/>
          <w:szCs w:val="32"/>
        </w:rPr>
        <w:t>該</w:t>
      </w:r>
      <w:r w:rsidR="00C4234D" w:rsidRPr="00C4234D">
        <w:rPr>
          <w:rFonts w:hAnsi="標楷體" w:hint="eastAsia"/>
          <w:color w:val="000000" w:themeColor="text1"/>
          <w:kern w:val="0"/>
          <w:szCs w:val="32"/>
        </w:rPr>
        <w:t>方案</w:t>
      </w:r>
      <w:r w:rsidR="00113FB7">
        <w:rPr>
          <w:rFonts w:hAnsi="標楷體" w:hint="eastAsia"/>
          <w:color w:val="000000" w:themeColor="text1"/>
          <w:kern w:val="0"/>
          <w:szCs w:val="32"/>
        </w:rPr>
        <w:t>之</w:t>
      </w:r>
      <w:r w:rsidR="00C4234D" w:rsidRPr="00C4234D">
        <w:rPr>
          <w:rFonts w:hAnsi="標楷體" w:hint="eastAsia"/>
          <w:color w:val="000000" w:themeColor="text1"/>
          <w:kern w:val="0"/>
          <w:szCs w:val="32"/>
        </w:rPr>
        <w:t>辦理期程</w:t>
      </w:r>
      <w:r w:rsidR="00230A2A">
        <w:rPr>
          <w:rFonts w:hAnsi="標楷體" w:hint="eastAsia"/>
          <w:color w:val="000000" w:themeColor="text1"/>
          <w:kern w:val="0"/>
          <w:szCs w:val="32"/>
        </w:rPr>
        <w:t>，</w:t>
      </w:r>
      <w:r w:rsidR="003B7BDF">
        <w:rPr>
          <w:rFonts w:hAnsi="標楷體" w:hint="eastAsia"/>
          <w:color w:val="000000" w:themeColor="text1"/>
          <w:kern w:val="0"/>
          <w:szCs w:val="32"/>
        </w:rPr>
        <w:t>直至105年</w:t>
      </w:r>
      <w:proofErr w:type="gramStart"/>
      <w:r w:rsidR="00230A2A">
        <w:rPr>
          <w:rFonts w:hAnsi="標楷體" w:hint="eastAsia"/>
          <w:color w:val="000000" w:themeColor="text1"/>
          <w:kern w:val="0"/>
          <w:szCs w:val="32"/>
        </w:rPr>
        <w:t>該部卻</w:t>
      </w:r>
      <w:r w:rsidR="003B7BDF">
        <w:rPr>
          <w:rFonts w:hAnsi="標楷體" w:hint="eastAsia"/>
          <w:color w:val="000000" w:themeColor="text1"/>
          <w:kern w:val="0"/>
          <w:szCs w:val="32"/>
        </w:rPr>
        <w:t>3年</w:t>
      </w:r>
      <w:proofErr w:type="gramEnd"/>
      <w:r w:rsidR="00230A2A">
        <w:rPr>
          <w:rFonts w:hAnsi="標楷體" w:hint="eastAsia"/>
          <w:color w:val="000000" w:themeColor="text1"/>
          <w:kern w:val="0"/>
          <w:szCs w:val="32"/>
        </w:rPr>
        <w:t>置之不理，實有欠當</w:t>
      </w:r>
      <w:r w:rsidR="00FC14B2">
        <w:rPr>
          <w:rFonts w:hAnsi="標楷體" w:hint="eastAsia"/>
          <w:bCs/>
          <w:color w:val="000000" w:themeColor="text1"/>
          <w:kern w:val="0"/>
          <w:szCs w:val="32"/>
        </w:rPr>
        <w:t>。</w:t>
      </w:r>
    </w:p>
    <w:p w:rsidR="00A46CA5" w:rsidRPr="00A46CA5" w:rsidRDefault="00A46CA5" w:rsidP="00CB0CEC">
      <w:pPr>
        <w:pStyle w:val="4"/>
        <w:rPr>
          <w:rFonts w:hAnsi="標楷體"/>
          <w:color w:val="000000" w:themeColor="text1"/>
          <w:kern w:val="0"/>
          <w:szCs w:val="32"/>
        </w:rPr>
      </w:pPr>
      <w:r>
        <w:rPr>
          <w:rFonts w:hAnsi="標楷體" w:hint="eastAsia"/>
          <w:bCs/>
          <w:color w:val="000000" w:themeColor="text1"/>
          <w:kern w:val="0"/>
          <w:szCs w:val="32"/>
        </w:rPr>
        <w:t>另</w:t>
      </w:r>
      <w:proofErr w:type="gramStart"/>
      <w:r w:rsidR="00FC14B2">
        <w:rPr>
          <w:rFonts w:hAnsi="標楷體" w:hint="eastAsia"/>
          <w:color w:val="000000" w:themeColor="text1"/>
          <w:kern w:val="0"/>
          <w:szCs w:val="32"/>
        </w:rPr>
        <w:t>科技</w:t>
      </w:r>
      <w:r>
        <w:rPr>
          <w:rFonts w:hAnsi="標楷體" w:hint="eastAsia"/>
          <w:color w:val="000000" w:themeColor="text1"/>
          <w:kern w:val="0"/>
          <w:szCs w:val="32"/>
        </w:rPr>
        <w:t>部</w:t>
      </w:r>
      <w:r w:rsidR="006B355C">
        <w:rPr>
          <w:rFonts w:hAnsi="標楷體" w:hint="eastAsia"/>
          <w:color w:val="000000" w:themeColor="text1"/>
          <w:kern w:val="0"/>
          <w:szCs w:val="32"/>
        </w:rPr>
        <w:t>雖</w:t>
      </w:r>
      <w:r>
        <w:rPr>
          <w:rFonts w:hAnsi="標楷體" w:hint="eastAsia"/>
          <w:color w:val="000000" w:themeColor="text1"/>
          <w:kern w:val="0"/>
          <w:szCs w:val="32"/>
        </w:rPr>
        <w:t>考量</w:t>
      </w:r>
      <w:proofErr w:type="gramEnd"/>
      <w:r w:rsidRPr="00A46CA5">
        <w:rPr>
          <w:rFonts w:hAnsi="標楷體" w:hint="eastAsia"/>
          <w:color w:val="000000" w:themeColor="text1"/>
          <w:kern w:val="0"/>
          <w:szCs w:val="32"/>
        </w:rPr>
        <w:t>政府已推動多項跨部會重大科技計畫，</w:t>
      </w:r>
      <w:r>
        <w:rPr>
          <w:rFonts w:hAnsi="標楷體" w:hint="eastAsia"/>
          <w:bCs/>
          <w:color w:val="000000" w:themeColor="text1"/>
          <w:kern w:val="0"/>
          <w:szCs w:val="32"/>
        </w:rPr>
        <w:t>為</w:t>
      </w:r>
      <w:r w:rsidRPr="00A46CA5">
        <w:rPr>
          <w:rFonts w:hAnsi="標楷體" w:hint="eastAsia"/>
          <w:color w:val="000000" w:themeColor="text1"/>
          <w:kern w:val="0"/>
          <w:szCs w:val="32"/>
        </w:rPr>
        <w:t>避免資源分散</w:t>
      </w:r>
      <w:r w:rsidR="00D60CA3">
        <w:rPr>
          <w:rFonts w:hAnsi="標楷體" w:hint="eastAsia"/>
          <w:color w:val="000000" w:themeColor="text1"/>
          <w:kern w:val="0"/>
          <w:szCs w:val="32"/>
        </w:rPr>
        <w:t>重複</w:t>
      </w:r>
      <w:r>
        <w:rPr>
          <w:rFonts w:hAnsi="標楷體" w:hint="eastAsia"/>
          <w:bCs/>
          <w:color w:val="000000" w:themeColor="text1"/>
          <w:kern w:val="0"/>
          <w:szCs w:val="32"/>
        </w:rPr>
        <w:t>，</w:t>
      </w:r>
      <w:r w:rsidRPr="00A46CA5">
        <w:rPr>
          <w:rFonts w:hAnsi="標楷體" w:hint="eastAsia"/>
          <w:color w:val="000000" w:themeColor="text1"/>
          <w:kern w:val="0"/>
          <w:szCs w:val="32"/>
        </w:rPr>
        <w:t>政策面傾向不</w:t>
      </w:r>
      <w:r w:rsidR="00733B49">
        <w:rPr>
          <w:rFonts w:hAnsi="標楷體" w:hint="eastAsia"/>
          <w:color w:val="000000" w:themeColor="text1"/>
          <w:kern w:val="0"/>
          <w:szCs w:val="32"/>
        </w:rPr>
        <w:t>再</w:t>
      </w:r>
      <w:r w:rsidRPr="00A46CA5">
        <w:rPr>
          <w:rFonts w:hAnsi="標楷體" w:hint="eastAsia"/>
          <w:color w:val="000000" w:themeColor="text1"/>
          <w:kern w:val="0"/>
          <w:szCs w:val="32"/>
        </w:rPr>
        <w:t>形成新的國家型科技計畫，</w:t>
      </w:r>
      <w:r w:rsidR="006B355C">
        <w:rPr>
          <w:rFonts w:hAnsi="標楷體" w:hint="eastAsia"/>
          <w:color w:val="000000" w:themeColor="text1"/>
          <w:kern w:val="0"/>
          <w:szCs w:val="32"/>
        </w:rPr>
        <w:t>惟</w:t>
      </w:r>
      <w:r>
        <w:rPr>
          <w:rFonts w:hAnsi="標楷體" w:hint="eastAsia"/>
          <w:bCs/>
          <w:color w:val="000000" w:themeColor="text1"/>
          <w:kern w:val="0"/>
          <w:szCs w:val="32"/>
        </w:rPr>
        <w:t>亦應本於權責檢討育成試辦方案之</w:t>
      </w:r>
      <w:r w:rsidRPr="00A46CA5">
        <w:rPr>
          <w:rFonts w:hAnsi="標楷體" w:hint="eastAsia"/>
          <w:color w:val="000000" w:themeColor="text1"/>
          <w:kern w:val="0"/>
          <w:szCs w:val="32"/>
        </w:rPr>
        <w:t>存廢</w:t>
      </w:r>
      <w:r>
        <w:rPr>
          <w:rFonts w:hAnsi="標楷體" w:hint="eastAsia"/>
          <w:bCs/>
          <w:color w:val="000000" w:themeColor="text1"/>
          <w:kern w:val="0"/>
          <w:szCs w:val="32"/>
        </w:rPr>
        <w:t>，然</w:t>
      </w:r>
      <w:proofErr w:type="gramStart"/>
      <w:r w:rsidR="006B355C">
        <w:rPr>
          <w:rFonts w:hAnsi="標楷體" w:hint="eastAsia"/>
        </w:rPr>
        <w:t>科技部依審計</w:t>
      </w:r>
      <w:proofErr w:type="gramEnd"/>
      <w:r w:rsidR="006B355C">
        <w:rPr>
          <w:rFonts w:hAnsi="標楷體" w:hint="eastAsia"/>
        </w:rPr>
        <w:t>部</w:t>
      </w:r>
      <w:proofErr w:type="gramStart"/>
      <w:r w:rsidR="006B355C">
        <w:rPr>
          <w:rFonts w:hAnsi="標楷體" w:hint="eastAsia"/>
        </w:rPr>
        <w:t>104</w:t>
      </w:r>
      <w:proofErr w:type="gramEnd"/>
      <w:r w:rsidR="006B355C">
        <w:rPr>
          <w:rFonts w:hAnsi="標楷體" w:hint="eastAsia"/>
        </w:rPr>
        <w:t>年度中央政府總決算審核報告重要審核意見及依</w:t>
      </w:r>
      <w:r>
        <w:rPr>
          <w:rFonts w:hAnsi="標楷體" w:hint="eastAsia"/>
        </w:rPr>
        <w:t>105年9月8日內部控制小組第10</w:t>
      </w:r>
      <w:r w:rsidR="00FC14B2">
        <w:rPr>
          <w:rFonts w:hAnsi="標楷體" w:hint="eastAsia"/>
        </w:rPr>
        <w:t>次會議決議略</w:t>
      </w:r>
      <w:proofErr w:type="gramStart"/>
      <w:r w:rsidR="00FC14B2">
        <w:rPr>
          <w:rFonts w:hAnsi="標楷體" w:hint="eastAsia"/>
        </w:rPr>
        <w:t>以</w:t>
      </w:r>
      <w:proofErr w:type="gramEnd"/>
      <w:r w:rsidR="00230A2A">
        <w:rPr>
          <w:rFonts w:hAnsi="標楷體" w:hint="eastAsia"/>
        </w:rPr>
        <w:t>：</w:t>
      </w:r>
      <w:r w:rsidR="00FC14B2">
        <w:rPr>
          <w:rFonts w:hAnsi="標楷體" w:hint="eastAsia"/>
        </w:rPr>
        <w:t>「本案納入內控追蹤，並完成相關處理程序。」</w:t>
      </w:r>
      <w:proofErr w:type="gramStart"/>
      <w:r w:rsidR="00FC14B2">
        <w:rPr>
          <w:rFonts w:hAnsi="標楷體" w:hint="eastAsia"/>
        </w:rPr>
        <w:t>爰</w:t>
      </w:r>
      <w:proofErr w:type="gramEnd"/>
      <w:r>
        <w:rPr>
          <w:rFonts w:hAnsi="標楷體" w:hint="eastAsia"/>
        </w:rPr>
        <w:t>簽陳請暫緩實施</w:t>
      </w:r>
      <w:r w:rsidR="00FC14B2">
        <w:rPr>
          <w:rFonts w:hAnsi="標楷體" w:hint="eastAsia"/>
        </w:rPr>
        <w:t>育成</w:t>
      </w:r>
      <w:r>
        <w:rPr>
          <w:rFonts w:hAnsi="標楷體" w:hint="eastAsia"/>
        </w:rPr>
        <w:t>試辦方案</w:t>
      </w:r>
      <w:r w:rsidR="00FC14B2">
        <w:rPr>
          <w:rFonts w:hAnsi="標楷體" w:hint="eastAsia"/>
        </w:rPr>
        <w:t>，</w:t>
      </w:r>
      <w:proofErr w:type="gramStart"/>
      <w:r w:rsidR="00FC14B2">
        <w:rPr>
          <w:rFonts w:hAnsi="標楷體" w:hint="eastAsia"/>
        </w:rPr>
        <w:t>嗣</w:t>
      </w:r>
      <w:r w:rsidR="00FC14B2">
        <w:rPr>
          <w:rFonts w:hAnsi="標楷體" w:hint="eastAsia"/>
          <w:bCs/>
          <w:color w:val="000000" w:themeColor="text1"/>
          <w:kern w:val="0"/>
          <w:szCs w:val="32"/>
        </w:rPr>
        <w:t>該部</w:t>
      </w:r>
      <w:r w:rsidR="006B355C">
        <w:rPr>
          <w:rFonts w:hAnsi="標楷體" w:hint="eastAsia"/>
          <w:bCs/>
          <w:color w:val="000000" w:themeColor="text1"/>
          <w:kern w:val="0"/>
          <w:szCs w:val="32"/>
        </w:rPr>
        <w:t>復</w:t>
      </w:r>
      <w:r w:rsidR="00FC14B2">
        <w:rPr>
          <w:rFonts w:hAnsi="標楷體" w:hint="eastAsia"/>
          <w:bCs/>
          <w:color w:val="000000" w:themeColor="text1"/>
          <w:kern w:val="0"/>
          <w:szCs w:val="32"/>
        </w:rPr>
        <w:t>於</w:t>
      </w:r>
      <w:proofErr w:type="gramEnd"/>
      <w:r w:rsidR="00FC14B2">
        <w:rPr>
          <w:rFonts w:hAnsi="標楷體" w:hint="eastAsia"/>
          <w:bCs/>
          <w:color w:val="000000" w:themeColor="text1"/>
          <w:kern w:val="0"/>
          <w:szCs w:val="32"/>
        </w:rPr>
        <w:lastRenderedPageBreak/>
        <w:t>105年9月29日由前瞻應用司簽陳，</w:t>
      </w:r>
      <w:r w:rsidR="00733B49">
        <w:rPr>
          <w:rFonts w:hAnsi="標楷體" w:hint="eastAsia"/>
          <w:bCs/>
          <w:color w:val="000000" w:themeColor="text1"/>
          <w:kern w:val="0"/>
          <w:szCs w:val="32"/>
        </w:rPr>
        <w:t>「</w:t>
      </w:r>
      <w:r>
        <w:rPr>
          <w:rFonts w:hAnsi="標楷體" w:hint="eastAsia"/>
        </w:rPr>
        <w:t>考量目前整體政策環境並無啟動該試辦方案之必要，且</w:t>
      </w:r>
      <w:proofErr w:type="gramStart"/>
      <w:r w:rsidR="00733B49">
        <w:rPr>
          <w:rFonts w:hAnsi="標楷體" w:hint="eastAsia"/>
        </w:rPr>
        <w:t>科技</w:t>
      </w:r>
      <w:r>
        <w:rPr>
          <w:rFonts w:hAnsi="標楷體" w:hint="eastAsia"/>
        </w:rPr>
        <w:t>部另有</w:t>
      </w:r>
      <w:proofErr w:type="gramEnd"/>
      <w:r>
        <w:rPr>
          <w:rFonts w:hAnsi="標楷體" w:hint="eastAsia"/>
        </w:rPr>
        <w:t>機制可選擇與推動適合我國發展之重點科技議題，該試辦方案若未施行不致影響相關業務之推動</w:t>
      </w:r>
      <w:r w:rsidR="00FC14B2">
        <w:rPr>
          <w:rFonts w:hAnsi="標楷體" w:hint="eastAsia"/>
        </w:rPr>
        <w:t>，</w:t>
      </w:r>
      <w:proofErr w:type="gramStart"/>
      <w:r>
        <w:rPr>
          <w:rFonts w:hAnsi="標楷體" w:hint="eastAsia"/>
        </w:rPr>
        <w:t>爰</w:t>
      </w:r>
      <w:proofErr w:type="gramEnd"/>
      <w:r>
        <w:rPr>
          <w:rFonts w:hAnsi="標楷體" w:hint="eastAsia"/>
        </w:rPr>
        <w:t>建請同</w:t>
      </w:r>
      <w:r w:rsidR="00FC14B2">
        <w:rPr>
          <w:rFonts w:hAnsi="標楷體" w:hint="eastAsia"/>
        </w:rPr>
        <w:t>意該方案不予發布施行，</w:t>
      </w:r>
      <w:proofErr w:type="gramStart"/>
      <w:r w:rsidR="00FC14B2">
        <w:rPr>
          <w:rFonts w:hAnsi="標楷體" w:hint="eastAsia"/>
        </w:rPr>
        <w:t>俟</w:t>
      </w:r>
      <w:proofErr w:type="gramEnd"/>
      <w:r w:rsidR="00FC14B2">
        <w:rPr>
          <w:rFonts w:hAnsi="標楷體" w:hint="eastAsia"/>
        </w:rPr>
        <w:t>有新議題或領域提案</w:t>
      </w:r>
      <w:r w:rsidR="00733B49">
        <w:rPr>
          <w:rFonts w:hAnsi="標楷體" w:hint="eastAsia"/>
        </w:rPr>
        <w:t>時</w:t>
      </w:r>
      <w:r w:rsidR="00FC14B2">
        <w:rPr>
          <w:rFonts w:hAnsi="標楷體" w:hint="eastAsia"/>
        </w:rPr>
        <w:t>，再重新</w:t>
      </w:r>
      <w:proofErr w:type="gramStart"/>
      <w:r w:rsidR="00FC14B2">
        <w:rPr>
          <w:rFonts w:hAnsi="標楷體" w:hint="eastAsia"/>
        </w:rPr>
        <w:t>研</w:t>
      </w:r>
      <w:proofErr w:type="gramEnd"/>
      <w:r w:rsidR="00FC14B2">
        <w:rPr>
          <w:rFonts w:hAnsi="標楷體" w:hint="eastAsia"/>
        </w:rPr>
        <w:t>議推動方式</w:t>
      </w:r>
      <w:r w:rsidR="00733B49">
        <w:rPr>
          <w:rFonts w:hAnsi="標楷體" w:hint="eastAsia"/>
        </w:rPr>
        <w:t>。」</w:t>
      </w:r>
      <w:r>
        <w:rPr>
          <w:rFonts w:hAnsi="標楷體" w:hint="eastAsia"/>
        </w:rPr>
        <w:t>經該部楊前部長弘</w:t>
      </w:r>
      <w:proofErr w:type="gramStart"/>
      <w:r>
        <w:rPr>
          <w:rFonts w:hAnsi="標楷體" w:hint="eastAsia"/>
        </w:rPr>
        <w:t>敦</w:t>
      </w:r>
      <w:proofErr w:type="gramEnd"/>
      <w:r>
        <w:rPr>
          <w:rFonts w:hAnsi="標楷體" w:hint="eastAsia"/>
        </w:rPr>
        <w:t>於</w:t>
      </w:r>
      <w:r w:rsidR="00FC14B2">
        <w:rPr>
          <w:rFonts w:hAnsi="標楷體" w:hint="eastAsia"/>
        </w:rPr>
        <w:t>同</w:t>
      </w:r>
      <w:r>
        <w:rPr>
          <w:rFonts w:hAnsi="標楷體" w:hint="eastAsia"/>
        </w:rPr>
        <w:t>年10月5</w:t>
      </w:r>
      <w:r w:rsidR="00230A2A">
        <w:rPr>
          <w:rFonts w:hAnsi="標楷體" w:hint="eastAsia"/>
        </w:rPr>
        <w:t>日核准，而育成試辦</w:t>
      </w:r>
      <w:r>
        <w:rPr>
          <w:rFonts w:hAnsi="標楷體" w:hint="eastAsia"/>
        </w:rPr>
        <w:t>方案</w:t>
      </w:r>
      <w:r w:rsidR="00230A2A">
        <w:rPr>
          <w:rFonts w:hAnsi="標楷體" w:hint="eastAsia"/>
        </w:rPr>
        <w:t>自</w:t>
      </w:r>
      <w:r>
        <w:rPr>
          <w:rFonts w:hint="eastAsia"/>
        </w:rPr>
        <w:t>通過</w:t>
      </w:r>
      <w:r w:rsidR="00230A2A">
        <w:rPr>
          <w:rFonts w:hint="eastAsia"/>
        </w:rPr>
        <w:t>至奉准不予施行業已歷經3年，期間該部毫無作為，足證管考機制</w:t>
      </w:r>
      <w:r w:rsidR="00230A2A">
        <w:rPr>
          <w:rFonts w:hAnsi="標楷體" w:hint="eastAsia"/>
          <w:color w:val="000000" w:themeColor="text1"/>
          <w:kern w:val="0"/>
          <w:szCs w:val="32"/>
        </w:rPr>
        <w:t>並未落實</w:t>
      </w:r>
      <w:r w:rsidR="00230A2A">
        <w:rPr>
          <w:rFonts w:hint="eastAsia"/>
        </w:rPr>
        <w:t>。</w:t>
      </w:r>
    </w:p>
    <w:p w:rsidR="00230A2A" w:rsidRPr="009B1EB5" w:rsidRDefault="00230A2A" w:rsidP="00230A2A">
      <w:pPr>
        <w:pStyle w:val="3"/>
      </w:pPr>
      <w:r>
        <w:rPr>
          <w:rFonts w:hAnsi="標楷體" w:hint="eastAsia"/>
          <w:color w:val="000000" w:themeColor="text1"/>
          <w:kern w:val="0"/>
          <w:szCs w:val="32"/>
        </w:rPr>
        <w:t>綜上，</w:t>
      </w:r>
      <w:r w:rsidRPr="00230A2A">
        <w:rPr>
          <w:rFonts w:hAnsi="標楷體" w:hint="eastAsia"/>
          <w:bCs w:val="0"/>
          <w:color w:val="000000" w:themeColor="text1"/>
          <w:kern w:val="0"/>
          <w:szCs w:val="32"/>
        </w:rPr>
        <w:t>國科會於102年9月通過國家型科技計畫育成試辦方案，原係為慎選具有重大社會效益或發展新產業</w:t>
      </w:r>
      <w:r w:rsidR="00733B49" w:rsidRPr="00230A2A">
        <w:rPr>
          <w:rFonts w:hAnsi="標楷體" w:hint="eastAsia"/>
          <w:bCs w:val="0"/>
          <w:color w:val="000000" w:themeColor="text1"/>
          <w:kern w:val="0"/>
          <w:szCs w:val="32"/>
        </w:rPr>
        <w:t>潛力</w:t>
      </w:r>
      <w:r w:rsidRPr="00230A2A">
        <w:rPr>
          <w:rFonts w:hAnsi="標楷體" w:hint="eastAsia"/>
          <w:bCs w:val="0"/>
          <w:color w:val="000000" w:themeColor="text1"/>
          <w:kern w:val="0"/>
          <w:szCs w:val="32"/>
        </w:rPr>
        <w:t>之領域，經制度化之育成機制，形成未來國家型科技計畫之候選課題；惟該育成試辦方案</w:t>
      </w:r>
      <w:proofErr w:type="gramStart"/>
      <w:r w:rsidRPr="00230A2A">
        <w:rPr>
          <w:rFonts w:hAnsi="標楷體" w:hint="eastAsia"/>
          <w:bCs w:val="0"/>
          <w:color w:val="000000" w:themeColor="text1"/>
          <w:kern w:val="0"/>
          <w:szCs w:val="32"/>
        </w:rPr>
        <w:t>通過後遲未</w:t>
      </w:r>
      <w:proofErr w:type="gramEnd"/>
      <w:r w:rsidRPr="00230A2A">
        <w:rPr>
          <w:rFonts w:hAnsi="標楷體" w:hint="eastAsia"/>
          <w:bCs w:val="0"/>
          <w:color w:val="000000" w:themeColor="text1"/>
          <w:kern w:val="0"/>
          <w:szCs w:val="32"/>
        </w:rPr>
        <w:t>施行，倘如</w:t>
      </w:r>
      <w:proofErr w:type="gramStart"/>
      <w:r w:rsidRPr="00230A2A">
        <w:rPr>
          <w:rFonts w:hAnsi="標楷體" w:hint="eastAsia"/>
          <w:bCs w:val="0"/>
          <w:color w:val="000000" w:themeColor="text1"/>
          <w:kern w:val="0"/>
          <w:szCs w:val="32"/>
        </w:rPr>
        <w:t>科技部所稱</w:t>
      </w:r>
      <w:proofErr w:type="gramEnd"/>
      <w:r w:rsidRPr="00230A2A">
        <w:rPr>
          <w:rFonts w:hAnsi="標楷體" w:hint="eastAsia"/>
          <w:bCs w:val="0"/>
          <w:color w:val="000000" w:themeColor="text1"/>
          <w:kern w:val="0"/>
          <w:szCs w:val="32"/>
        </w:rPr>
        <w:t>因育成試辦方案時程</w:t>
      </w:r>
      <w:proofErr w:type="gramStart"/>
      <w:r w:rsidRPr="00230A2A">
        <w:rPr>
          <w:rFonts w:hAnsi="標楷體" w:hint="eastAsia"/>
          <w:bCs w:val="0"/>
          <w:color w:val="000000" w:themeColor="text1"/>
          <w:kern w:val="0"/>
          <w:szCs w:val="32"/>
        </w:rPr>
        <w:t>過長恐緩不濟急</w:t>
      </w:r>
      <w:proofErr w:type="gramEnd"/>
      <w:r w:rsidRPr="00230A2A">
        <w:rPr>
          <w:rFonts w:hAnsi="標楷體" w:hint="eastAsia"/>
          <w:bCs w:val="0"/>
          <w:color w:val="000000" w:themeColor="text1"/>
          <w:kern w:val="0"/>
          <w:szCs w:val="32"/>
        </w:rPr>
        <w:t>，或政策傾向不</w:t>
      </w:r>
      <w:r w:rsidR="00733B49">
        <w:rPr>
          <w:rFonts w:hAnsi="標楷體" w:hint="eastAsia"/>
          <w:bCs w:val="0"/>
          <w:color w:val="000000" w:themeColor="text1"/>
          <w:kern w:val="0"/>
          <w:szCs w:val="32"/>
        </w:rPr>
        <w:t>再</w:t>
      </w:r>
      <w:r w:rsidRPr="00230A2A">
        <w:rPr>
          <w:rFonts w:hAnsi="標楷體" w:hint="eastAsia"/>
          <w:bCs w:val="0"/>
          <w:color w:val="000000" w:themeColor="text1"/>
          <w:kern w:val="0"/>
          <w:szCs w:val="32"/>
        </w:rPr>
        <w:t>成立新興國家型科技計畫等，</w:t>
      </w:r>
      <w:proofErr w:type="gramStart"/>
      <w:r w:rsidR="00F51817">
        <w:rPr>
          <w:rFonts w:hAnsi="標楷體" w:hint="eastAsia"/>
          <w:bCs w:val="0"/>
          <w:color w:val="000000" w:themeColor="text1"/>
          <w:kern w:val="0"/>
          <w:szCs w:val="32"/>
        </w:rPr>
        <w:t>該</w:t>
      </w:r>
      <w:r w:rsidRPr="00230A2A">
        <w:rPr>
          <w:rFonts w:hAnsi="標楷體" w:hint="eastAsia"/>
          <w:bCs w:val="0"/>
          <w:color w:val="000000" w:themeColor="text1"/>
          <w:kern w:val="0"/>
          <w:szCs w:val="32"/>
        </w:rPr>
        <w:t>部應本</w:t>
      </w:r>
      <w:proofErr w:type="gramEnd"/>
      <w:r w:rsidRPr="00230A2A">
        <w:rPr>
          <w:rFonts w:hAnsi="標楷體" w:hint="eastAsia"/>
          <w:bCs w:val="0"/>
          <w:color w:val="000000" w:themeColor="text1"/>
          <w:kern w:val="0"/>
          <w:szCs w:val="32"/>
        </w:rPr>
        <w:t>於權責適時修正育成試辦方案辦理期程或檢討其存廢，然</w:t>
      </w:r>
      <w:r w:rsidR="00F51817">
        <w:rPr>
          <w:rFonts w:hAnsi="標楷體" w:hint="eastAsia"/>
          <w:bCs w:val="0"/>
          <w:color w:val="000000" w:themeColor="text1"/>
          <w:kern w:val="0"/>
          <w:szCs w:val="32"/>
        </w:rPr>
        <w:t>卻任令該</w:t>
      </w:r>
      <w:r w:rsidRPr="00230A2A">
        <w:rPr>
          <w:rFonts w:hAnsi="標楷體" w:hint="eastAsia"/>
          <w:bCs w:val="0"/>
          <w:color w:val="000000" w:themeColor="text1"/>
          <w:kern w:val="0"/>
          <w:szCs w:val="32"/>
        </w:rPr>
        <w:t>方案</w:t>
      </w:r>
      <w:r w:rsidR="00733B49">
        <w:rPr>
          <w:rFonts w:hAnsi="標楷體" w:hint="eastAsia"/>
          <w:bCs w:val="0"/>
          <w:color w:val="000000" w:themeColor="text1"/>
          <w:kern w:val="0"/>
          <w:szCs w:val="32"/>
        </w:rPr>
        <w:t>閒置</w:t>
      </w:r>
      <w:r w:rsidRPr="00230A2A">
        <w:rPr>
          <w:rFonts w:hAnsi="標楷體" w:hint="eastAsia"/>
          <w:bCs w:val="0"/>
          <w:color w:val="000000" w:themeColor="text1"/>
          <w:kern w:val="0"/>
          <w:szCs w:val="32"/>
        </w:rPr>
        <w:t>3年毫無進展，遲至</w:t>
      </w:r>
      <w:proofErr w:type="gramStart"/>
      <w:r w:rsidRPr="00230A2A">
        <w:rPr>
          <w:rFonts w:hAnsi="標楷體" w:hint="eastAsia"/>
          <w:bCs w:val="0"/>
          <w:color w:val="000000" w:themeColor="text1"/>
          <w:kern w:val="0"/>
          <w:szCs w:val="32"/>
        </w:rPr>
        <w:t>105年10</w:t>
      </w:r>
      <w:r w:rsidR="00F51817">
        <w:rPr>
          <w:rFonts w:hAnsi="標楷體" w:hint="eastAsia"/>
          <w:bCs w:val="0"/>
          <w:color w:val="000000" w:themeColor="text1"/>
          <w:kern w:val="0"/>
          <w:szCs w:val="32"/>
        </w:rPr>
        <w:t>月始簽准</w:t>
      </w:r>
      <w:proofErr w:type="gramEnd"/>
      <w:r w:rsidR="00F51817">
        <w:rPr>
          <w:rFonts w:hAnsi="標楷體" w:hint="eastAsia"/>
          <w:bCs w:val="0"/>
          <w:color w:val="000000" w:themeColor="text1"/>
          <w:kern w:val="0"/>
          <w:szCs w:val="32"/>
        </w:rPr>
        <w:t>不予施行，顯見科技</w:t>
      </w:r>
      <w:r w:rsidRPr="00230A2A">
        <w:rPr>
          <w:rFonts w:hAnsi="標楷體" w:hint="eastAsia"/>
          <w:bCs w:val="0"/>
          <w:color w:val="000000" w:themeColor="text1"/>
          <w:kern w:val="0"/>
          <w:szCs w:val="32"/>
        </w:rPr>
        <w:t>部對於育成試辦方案之管考機制未能落實，核有</w:t>
      </w:r>
      <w:proofErr w:type="gramStart"/>
      <w:r w:rsidRPr="00230A2A">
        <w:rPr>
          <w:rFonts w:hAnsi="標楷體" w:hint="eastAsia"/>
          <w:bCs w:val="0"/>
          <w:color w:val="000000" w:themeColor="text1"/>
          <w:kern w:val="0"/>
          <w:szCs w:val="32"/>
        </w:rPr>
        <w:t>怠</w:t>
      </w:r>
      <w:proofErr w:type="gramEnd"/>
      <w:r w:rsidRPr="00230A2A">
        <w:rPr>
          <w:rFonts w:hAnsi="標楷體" w:hint="eastAsia"/>
          <w:bCs w:val="0"/>
          <w:color w:val="000000" w:themeColor="text1"/>
          <w:kern w:val="0"/>
          <w:szCs w:val="32"/>
        </w:rPr>
        <w:t>失</w:t>
      </w:r>
      <w:r>
        <w:rPr>
          <w:rFonts w:hAnsi="標楷體" w:hint="eastAsia"/>
          <w:bCs w:val="0"/>
          <w:color w:val="000000" w:themeColor="text1"/>
          <w:kern w:val="0"/>
          <w:szCs w:val="32"/>
        </w:rPr>
        <w:t>。</w:t>
      </w:r>
    </w:p>
    <w:p w:rsidR="009B1EB5" w:rsidRPr="00230A2A" w:rsidRDefault="009B1EB5" w:rsidP="009B1EB5"/>
    <w:p w:rsidR="00FB2FB1" w:rsidRPr="007233E0" w:rsidRDefault="00CE3058" w:rsidP="00FB2FB1">
      <w:pPr>
        <w:pStyle w:val="2"/>
        <w:rPr>
          <w:b/>
        </w:rPr>
      </w:pPr>
      <w:r w:rsidRPr="007233E0">
        <w:rPr>
          <w:rFonts w:hint="eastAsia"/>
          <w:b/>
        </w:rPr>
        <w:t>「國家科學技術發展計畫」有關</w:t>
      </w:r>
      <w:r w:rsidRPr="007233E0">
        <w:rPr>
          <w:rFonts w:hAnsi="標楷體" w:hint="eastAsia"/>
          <w:b/>
        </w:rPr>
        <w:t>國家型科技計畫</w:t>
      </w:r>
      <w:r w:rsidRPr="007233E0">
        <w:rPr>
          <w:rFonts w:hint="eastAsia"/>
          <w:b/>
        </w:rPr>
        <w:t>之部分推動策略未依規劃執行，且於計畫執行第2年即解除列管，另</w:t>
      </w:r>
      <w:r w:rsidRPr="007233E0">
        <w:rPr>
          <w:rFonts w:hAnsi="標楷體" w:hint="eastAsia"/>
          <w:b/>
        </w:rPr>
        <w:t>國家型科技計畫橋接、學</w:t>
      </w:r>
      <w:proofErr w:type="gramStart"/>
      <w:r w:rsidRPr="007233E0">
        <w:rPr>
          <w:rFonts w:hAnsi="標楷體" w:hint="eastAsia"/>
          <w:b/>
        </w:rPr>
        <w:t>研</w:t>
      </w:r>
      <w:proofErr w:type="gramEnd"/>
      <w:r w:rsidRPr="007233E0">
        <w:rPr>
          <w:rFonts w:hAnsi="標楷體" w:hint="eastAsia"/>
          <w:b/>
        </w:rPr>
        <w:t>與國際合作計畫之推動過程，除未能有效吸引新團隊投入合作研發外，其綱要計畫書之</w:t>
      </w:r>
      <w:proofErr w:type="gramStart"/>
      <w:r w:rsidRPr="007233E0">
        <w:rPr>
          <w:rFonts w:hAnsi="標楷體" w:hint="eastAsia"/>
          <w:b/>
        </w:rPr>
        <w:t>研擬亦</w:t>
      </w:r>
      <w:proofErr w:type="gramEnd"/>
      <w:r w:rsidR="00416681">
        <w:rPr>
          <w:rFonts w:hAnsi="標楷體" w:hint="eastAsia"/>
          <w:b/>
        </w:rPr>
        <w:t>出現</w:t>
      </w:r>
      <w:r w:rsidRPr="007233E0">
        <w:rPr>
          <w:rFonts w:hAnsi="標楷體" w:hint="eastAsia"/>
          <w:b/>
        </w:rPr>
        <w:t>預期效益內容不一致之情事，顯見，國科會</w:t>
      </w:r>
      <w:r w:rsidR="00416681">
        <w:rPr>
          <w:rFonts w:hAnsi="標楷體" w:hint="eastAsia"/>
          <w:b/>
        </w:rPr>
        <w:t>(</w:t>
      </w:r>
      <w:r w:rsidR="001113A6">
        <w:rPr>
          <w:rFonts w:hAnsi="標楷體" w:hint="eastAsia"/>
          <w:b/>
        </w:rPr>
        <w:t>今</w:t>
      </w:r>
      <w:r w:rsidR="00416681">
        <w:rPr>
          <w:rFonts w:hAnsi="標楷體" w:hint="eastAsia"/>
          <w:b/>
        </w:rPr>
        <w:t>科技部)</w:t>
      </w:r>
      <w:r w:rsidRPr="007233E0">
        <w:rPr>
          <w:rFonts w:hAnsi="標楷體" w:hint="eastAsia"/>
          <w:b/>
        </w:rPr>
        <w:t>在推動國家型科技計畫之過程，確有</w:t>
      </w:r>
      <w:proofErr w:type="gramStart"/>
      <w:r w:rsidRPr="007233E0">
        <w:rPr>
          <w:rFonts w:hAnsi="標楷體" w:hint="eastAsia"/>
          <w:b/>
        </w:rPr>
        <w:t>諸多</w:t>
      </w:r>
      <w:r w:rsidR="00416681">
        <w:rPr>
          <w:rFonts w:hAnsi="標楷體" w:hint="eastAsia"/>
          <w:b/>
        </w:rPr>
        <w:t>違</w:t>
      </w:r>
      <w:proofErr w:type="gramEnd"/>
      <w:r w:rsidRPr="007233E0">
        <w:rPr>
          <w:rFonts w:hAnsi="標楷體" w:hint="eastAsia"/>
          <w:b/>
        </w:rPr>
        <w:t>失，核有未當</w:t>
      </w:r>
      <w:r w:rsidR="00C36651">
        <w:rPr>
          <w:rFonts w:hint="eastAsia"/>
          <w:b/>
        </w:rPr>
        <w:t>。</w:t>
      </w:r>
    </w:p>
    <w:p w:rsidR="00687526" w:rsidRDefault="00687526" w:rsidP="00FB2FB1">
      <w:pPr>
        <w:pStyle w:val="3"/>
      </w:pPr>
      <w:r>
        <w:rPr>
          <w:rFonts w:hint="eastAsia"/>
        </w:rPr>
        <w:t>審計部104年中央政府總決算審核報告</w:t>
      </w:r>
      <w:r w:rsidR="00F87B44">
        <w:rPr>
          <w:rFonts w:hint="eastAsia"/>
        </w:rPr>
        <w:t>書之審核意見指出，</w:t>
      </w:r>
      <w:r w:rsidR="00416681">
        <w:rPr>
          <w:rFonts w:hAnsi="標楷體" w:hint="eastAsia"/>
        </w:rPr>
        <w:t>「</w:t>
      </w:r>
      <w:r w:rsidR="00F87B44">
        <w:rPr>
          <w:rFonts w:hint="eastAsia"/>
        </w:rPr>
        <w:t>國家型科技計畫</w:t>
      </w:r>
      <w:r w:rsidR="00416681">
        <w:rPr>
          <w:rFonts w:hint="eastAsia"/>
        </w:rPr>
        <w:t>之</w:t>
      </w:r>
      <w:r w:rsidR="00F87B44">
        <w:rPr>
          <w:rFonts w:hint="eastAsia"/>
        </w:rPr>
        <w:t>推動及管考情形，核</w:t>
      </w:r>
      <w:r w:rsidR="00F87B44">
        <w:rPr>
          <w:rFonts w:hint="eastAsia"/>
        </w:rPr>
        <w:lastRenderedPageBreak/>
        <w:t>有下列情事，允宜妥謀因應措施，以提升科學技術發展成效</w:t>
      </w:r>
      <w:r w:rsidR="00416681">
        <w:rPr>
          <w:rFonts w:hint="eastAsia"/>
        </w:rPr>
        <w:t>。</w:t>
      </w:r>
      <w:r w:rsidR="00075308">
        <w:rPr>
          <w:rFonts w:hAnsi="標楷體" w:hint="eastAsia"/>
        </w:rPr>
        <w:t>推動國家型科技計畫</w:t>
      </w:r>
      <w:r w:rsidR="001A7CAF">
        <w:rPr>
          <w:rFonts w:hAnsi="標楷體" w:hint="eastAsia"/>
        </w:rPr>
        <w:t>為國家科學技術發展目標之一，惟部分推動策略未依規劃執行，允宜檢討改進及推動學</w:t>
      </w:r>
      <w:proofErr w:type="gramStart"/>
      <w:r w:rsidR="001A7CAF">
        <w:rPr>
          <w:rFonts w:hAnsi="標楷體" w:hint="eastAsia"/>
        </w:rPr>
        <w:t>研</w:t>
      </w:r>
      <w:proofErr w:type="gramEnd"/>
      <w:r w:rsidR="001A7CAF">
        <w:rPr>
          <w:rFonts w:hAnsi="標楷體" w:hint="eastAsia"/>
        </w:rPr>
        <w:t>合作銜接研發成果產業化，近</w:t>
      </w:r>
      <w:proofErr w:type="gramStart"/>
      <w:r w:rsidR="001A7CAF">
        <w:rPr>
          <w:rFonts w:hAnsi="標楷體" w:hint="eastAsia"/>
        </w:rPr>
        <w:t>3</w:t>
      </w:r>
      <w:proofErr w:type="gramEnd"/>
      <w:r w:rsidR="001A7CAF">
        <w:rPr>
          <w:rFonts w:hAnsi="標楷體" w:hint="eastAsia"/>
        </w:rPr>
        <w:t>年度未有效吸引新團隊投入合作研發，允宜檢討後續推動策略，以加速研發成</w:t>
      </w:r>
      <w:r w:rsidR="00C4586D">
        <w:rPr>
          <w:rFonts w:hAnsi="標楷體" w:hint="eastAsia"/>
        </w:rPr>
        <w:t>果產業化」，</w:t>
      </w:r>
      <w:proofErr w:type="gramStart"/>
      <w:r w:rsidR="00C4586D">
        <w:rPr>
          <w:rFonts w:hAnsi="標楷體" w:hint="eastAsia"/>
        </w:rPr>
        <w:t>合先敘</w:t>
      </w:r>
      <w:proofErr w:type="gramEnd"/>
      <w:r w:rsidR="00C4586D">
        <w:rPr>
          <w:rFonts w:hAnsi="標楷體" w:hint="eastAsia"/>
        </w:rPr>
        <w:t>明。</w:t>
      </w:r>
    </w:p>
    <w:p w:rsidR="00687526" w:rsidRPr="00416681" w:rsidRDefault="00F4568C" w:rsidP="00FC786F">
      <w:pPr>
        <w:pStyle w:val="3"/>
      </w:pPr>
      <w:r w:rsidRPr="00416681">
        <w:rPr>
          <w:rFonts w:hint="eastAsia"/>
        </w:rPr>
        <w:t>102至105年「國家科學技術發展計畫」中，有關國家型科技計畫部分推動策略未依規劃執行，且於103年解除列管，</w:t>
      </w:r>
      <w:proofErr w:type="gramStart"/>
      <w:r w:rsidR="006B00C8" w:rsidRPr="00416681">
        <w:rPr>
          <w:rFonts w:hint="eastAsia"/>
        </w:rPr>
        <w:t>爰</w:t>
      </w:r>
      <w:proofErr w:type="gramEnd"/>
      <w:r w:rsidR="006B00C8" w:rsidRPr="00416681">
        <w:rPr>
          <w:rFonts w:hint="eastAsia"/>
        </w:rPr>
        <w:t>國家型科技計畫推動策略之規劃或管考，</w:t>
      </w:r>
      <w:proofErr w:type="gramStart"/>
      <w:r w:rsidR="006B00C8" w:rsidRPr="00416681">
        <w:rPr>
          <w:rFonts w:hint="eastAsia"/>
        </w:rPr>
        <w:t>均有欠</w:t>
      </w:r>
      <w:proofErr w:type="gramEnd"/>
      <w:r w:rsidR="006B00C8" w:rsidRPr="00416681">
        <w:rPr>
          <w:rFonts w:hint="eastAsia"/>
        </w:rPr>
        <w:t>周</w:t>
      </w:r>
      <w:r w:rsidR="00C81927" w:rsidRPr="00416681">
        <w:rPr>
          <w:rFonts w:hint="eastAsia"/>
        </w:rPr>
        <w:t>：</w:t>
      </w:r>
    </w:p>
    <w:p w:rsidR="008A57C4" w:rsidRPr="00F960DB" w:rsidRDefault="00416681" w:rsidP="00B75AF1">
      <w:pPr>
        <w:pStyle w:val="4"/>
      </w:pPr>
      <w:r>
        <w:rPr>
          <w:rFonts w:hAnsi="標楷體" w:hint="eastAsia"/>
        </w:rPr>
        <w:t>「</w:t>
      </w:r>
      <w:r w:rsidRPr="00F960DB">
        <w:rPr>
          <w:rFonts w:hint="eastAsia"/>
        </w:rPr>
        <w:t>科學技術基本法</w:t>
      </w:r>
      <w:r>
        <w:rPr>
          <w:rFonts w:hAnsi="標楷體" w:hint="eastAsia"/>
        </w:rPr>
        <w:t>」</w:t>
      </w:r>
      <w:r w:rsidR="008A57C4">
        <w:rPr>
          <w:rFonts w:hint="eastAsia"/>
        </w:rPr>
        <w:t>於88年1月20日</w:t>
      </w:r>
      <w:r w:rsidR="008A57C4" w:rsidRPr="00F01D0C">
        <w:rPr>
          <w:rFonts w:hint="eastAsia"/>
        </w:rPr>
        <w:t>制定</w:t>
      </w:r>
      <w:r w:rsidR="008A57C4">
        <w:rPr>
          <w:rFonts w:hint="eastAsia"/>
        </w:rPr>
        <w:t>公布，該法</w:t>
      </w:r>
      <w:r w:rsidR="008A57C4" w:rsidRPr="00F960DB">
        <w:rPr>
          <w:rFonts w:hint="eastAsia"/>
        </w:rPr>
        <w:t>第10條</w:t>
      </w:r>
      <w:r w:rsidR="00B75AF1">
        <w:rPr>
          <w:rFonts w:hint="eastAsia"/>
        </w:rPr>
        <w:t>規定：</w:t>
      </w:r>
      <w:r w:rsidR="00B75AF1">
        <w:rPr>
          <w:rFonts w:hAnsi="標楷體" w:hint="eastAsia"/>
        </w:rPr>
        <w:t>「</w:t>
      </w:r>
      <w:r w:rsidR="00B75AF1" w:rsidRPr="00B75AF1">
        <w:rPr>
          <w:rFonts w:hint="eastAsia"/>
        </w:rPr>
        <w:t>政府應考量國家發展方向、社會需求情形及區域均衡發展，每</w:t>
      </w:r>
      <w:r w:rsidR="00B75AF1">
        <w:rPr>
          <w:rFonts w:hint="eastAsia"/>
        </w:rPr>
        <w:t>4</w:t>
      </w:r>
      <w:r w:rsidR="00B75AF1" w:rsidRPr="00B75AF1">
        <w:rPr>
          <w:rFonts w:hint="eastAsia"/>
        </w:rPr>
        <w:t>年訂定國家科學技術發展計畫，作為擬訂科學技術政策與推動科學技術研究發展之依據。國家科學技術發展計畫之訂定，應參酌中央研究院</w:t>
      </w:r>
      <w:r w:rsidR="00466223" w:rsidRPr="00B75AF1">
        <w:rPr>
          <w:rFonts w:hAnsi="標楷體" w:hint="eastAsia"/>
        </w:rPr>
        <w:t>(下稱中研院)</w:t>
      </w:r>
      <w:r w:rsidR="00B75AF1" w:rsidRPr="00B75AF1">
        <w:rPr>
          <w:rFonts w:hint="eastAsia"/>
        </w:rPr>
        <w:t>、科學技術研究部門、產業部門及相關社會團體之意見，並經全國科學技術會議討論後，由行政院核定。前項之全國科學技術會議，每</w:t>
      </w:r>
      <w:r w:rsidR="00E44DE4">
        <w:rPr>
          <w:rFonts w:hint="eastAsia"/>
        </w:rPr>
        <w:t>4</w:t>
      </w:r>
      <w:r w:rsidR="00B75AF1" w:rsidRPr="00B75AF1">
        <w:rPr>
          <w:rFonts w:hint="eastAsia"/>
        </w:rPr>
        <w:t>年由行政院召開之。」</w:t>
      </w:r>
    </w:p>
    <w:p w:rsidR="008A57C4" w:rsidRDefault="008A57C4" w:rsidP="008A57C4">
      <w:pPr>
        <w:pStyle w:val="4"/>
      </w:pPr>
      <w:r w:rsidRPr="00F960DB">
        <w:rPr>
          <w:rFonts w:hint="eastAsia"/>
        </w:rPr>
        <w:t>101年12月</w:t>
      </w:r>
      <w:r>
        <w:rPr>
          <w:rFonts w:hint="eastAsia"/>
        </w:rPr>
        <w:t>17日至18日</w:t>
      </w:r>
      <w:r w:rsidR="00C4586D">
        <w:rPr>
          <w:rFonts w:hint="eastAsia"/>
        </w:rPr>
        <w:t>行政院</w:t>
      </w:r>
      <w:r w:rsidRPr="00F960DB">
        <w:rPr>
          <w:rFonts w:hint="eastAsia"/>
        </w:rPr>
        <w:t>召開「第</w:t>
      </w:r>
      <w:r w:rsidR="00B75AF1">
        <w:rPr>
          <w:rFonts w:hint="eastAsia"/>
        </w:rPr>
        <w:t>9</w:t>
      </w:r>
      <w:r w:rsidRPr="00F960DB">
        <w:rPr>
          <w:rFonts w:hint="eastAsia"/>
        </w:rPr>
        <w:t>次全國科學技術會議」</w:t>
      </w:r>
      <w:r>
        <w:rPr>
          <w:rFonts w:hint="eastAsia"/>
        </w:rPr>
        <w:t>，籌備期間陸續召開2場跨部會</w:t>
      </w:r>
      <w:r>
        <w:rPr>
          <w:rStyle w:val="afc"/>
        </w:rPr>
        <w:footnoteReference w:id="3"/>
      </w:r>
      <w:r>
        <w:rPr>
          <w:rFonts w:hint="eastAsia"/>
        </w:rPr>
        <w:t>副首長級會議、7場各議題跨部會協調會、20場專家座談會、</w:t>
      </w:r>
      <w:r w:rsidRPr="00C4586D">
        <w:rPr>
          <w:rFonts w:hAnsi="標楷體" w:hint="eastAsia"/>
        </w:rPr>
        <w:t>邀請業界及學</w:t>
      </w:r>
      <w:proofErr w:type="gramStart"/>
      <w:r w:rsidRPr="00C4586D">
        <w:rPr>
          <w:rFonts w:hAnsi="標楷體" w:hint="eastAsia"/>
        </w:rPr>
        <w:t>研</w:t>
      </w:r>
      <w:proofErr w:type="gramEnd"/>
      <w:r w:rsidRPr="00C4586D">
        <w:rPr>
          <w:rFonts w:hAnsi="標楷體" w:hint="eastAsia"/>
        </w:rPr>
        <w:t>界代表參與</w:t>
      </w:r>
      <w:r>
        <w:rPr>
          <w:rFonts w:hint="eastAsia"/>
        </w:rPr>
        <w:t>4場關鍵議題座談</w:t>
      </w:r>
      <w:r>
        <w:rPr>
          <w:rStyle w:val="afc"/>
        </w:rPr>
        <w:footnoteReference w:id="4"/>
      </w:r>
      <w:r>
        <w:rPr>
          <w:rFonts w:hint="eastAsia"/>
        </w:rPr>
        <w:t>、2場預備會議，正式會議共有產、官、</w:t>
      </w:r>
      <w:r>
        <w:rPr>
          <w:rFonts w:hint="eastAsia"/>
        </w:rPr>
        <w:lastRenderedPageBreak/>
        <w:t>學、</w:t>
      </w:r>
      <w:proofErr w:type="gramStart"/>
      <w:r>
        <w:rPr>
          <w:rFonts w:hint="eastAsia"/>
        </w:rPr>
        <w:t>研</w:t>
      </w:r>
      <w:proofErr w:type="gramEnd"/>
      <w:r>
        <w:rPr>
          <w:rFonts w:hint="eastAsia"/>
        </w:rPr>
        <w:t>各界人士，共550</w:t>
      </w:r>
      <w:r w:rsidR="00466223">
        <w:rPr>
          <w:rFonts w:hint="eastAsia"/>
        </w:rPr>
        <w:t>餘人參與。</w:t>
      </w:r>
      <w:proofErr w:type="gramStart"/>
      <w:r w:rsidR="00C4586D">
        <w:rPr>
          <w:rFonts w:hint="eastAsia"/>
        </w:rPr>
        <w:t>嗣</w:t>
      </w:r>
      <w:proofErr w:type="gramEnd"/>
      <w:r w:rsidR="00466223">
        <w:rPr>
          <w:rFonts w:hint="eastAsia"/>
        </w:rPr>
        <w:t>國科會邀集</w:t>
      </w:r>
      <w:r w:rsidRPr="00C4586D">
        <w:rPr>
          <w:rFonts w:hAnsi="標楷體" w:hint="eastAsia"/>
        </w:rPr>
        <w:t>中研院</w:t>
      </w:r>
      <w:r w:rsidRPr="00F960DB">
        <w:rPr>
          <w:rFonts w:hint="eastAsia"/>
        </w:rPr>
        <w:t>及20餘個相關部會署，依據「第</w:t>
      </w:r>
      <w:r w:rsidR="00F40042">
        <w:rPr>
          <w:rFonts w:hint="eastAsia"/>
        </w:rPr>
        <w:t>9</w:t>
      </w:r>
      <w:r w:rsidRPr="00F960DB">
        <w:rPr>
          <w:rFonts w:hint="eastAsia"/>
        </w:rPr>
        <w:t>次全國科</w:t>
      </w:r>
      <w:r>
        <w:rPr>
          <w:rFonts w:hint="eastAsia"/>
        </w:rPr>
        <w:t>學</w:t>
      </w:r>
      <w:r w:rsidRPr="00F960DB">
        <w:rPr>
          <w:rFonts w:hint="eastAsia"/>
        </w:rPr>
        <w:t>技</w:t>
      </w:r>
      <w:r>
        <w:rPr>
          <w:rFonts w:hint="eastAsia"/>
        </w:rPr>
        <w:t>術</w:t>
      </w:r>
      <w:r w:rsidRPr="00F960DB">
        <w:rPr>
          <w:rFonts w:hint="eastAsia"/>
        </w:rPr>
        <w:t>會議」之資料及總結報告，共同</w:t>
      </w:r>
      <w:proofErr w:type="gramStart"/>
      <w:r w:rsidRPr="00F960DB">
        <w:rPr>
          <w:rFonts w:hint="eastAsia"/>
        </w:rPr>
        <w:t>研</w:t>
      </w:r>
      <w:proofErr w:type="gramEnd"/>
      <w:r w:rsidRPr="00F960DB">
        <w:rPr>
          <w:rFonts w:hint="eastAsia"/>
        </w:rPr>
        <w:t>議彙編102年至105年</w:t>
      </w:r>
      <w:r w:rsidR="00416681">
        <w:rPr>
          <w:rFonts w:hint="eastAsia"/>
        </w:rPr>
        <w:t>之</w:t>
      </w:r>
      <w:r w:rsidRPr="00F960DB">
        <w:rPr>
          <w:rFonts w:hint="eastAsia"/>
        </w:rPr>
        <w:t>「國家科學技術發展計畫」，經行政院核定</w:t>
      </w:r>
      <w:r w:rsidRPr="00F960DB">
        <w:rPr>
          <w:rStyle w:val="afc"/>
        </w:rPr>
        <w:footnoteReference w:id="5"/>
      </w:r>
      <w:r w:rsidRPr="00F960DB">
        <w:rPr>
          <w:rFonts w:hint="eastAsia"/>
        </w:rPr>
        <w:t>後，做為我國102年至105年擬訂科技政策與推動科技研究發展之依據；該計畫針對我國科技發展提出7項目標、27項策略及58項重要措施，由科技部、經濟部、教育部、</w:t>
      </w:r>
      <w:proofErr w:type="gramStart"/>
      <w:r w:rsidRPr="00F960DB">
        <w:rPr>
          <w:rFonts w:hint="eastAsia"/>
        </w:rPr>
        <w:t>衛福部等</w:t>
      </w:r>
      <w:proofErr w:type="gramEnd"/>
      <w:r w:rsidRPr="00F960DB">
        <w:rPr>
          <w:rFonts w:hint="eastAsia"/>
        </w:rPr>
        <w:t>22個機關共同執行。</w:t>
      </w:r>
    </w:p>
    <w:p w:rsidR="008A57C4" w:rsidRDefault="008A57C4" w:rsidP="008A57C4">
      <w:pPr>
        <w:pStyle w:val="4"/>
      </w:pPr>
      <w:r>
        <w:rPr>
          <w:rFonts w:hint="eastAsia"/>
        </w:rPr>
        <w:t>審計部104年中央政府總決算審核報告書之審核意見指出，</w:t>
      </w:r>
      <w:r w:rsidR="00416681">
        <w:rPr>
          <w:rFonts w:hAnsi="標楷體" w:hint="eastAsia"/>
        </w:rPr>
        <w:t>「</w:t>
      </w:r>
      <w:r w:rsidRPr="00E12DDC">
        <w:rPr>
          <w:rFonts w:hint="eastAsia"/>
        </w:rPr>
        <w:t>國家科學技術發展計畫（102至105年度）目標5</w:t>
      </w:r>
      <w:r w:rsidR="00416681">
        <w:rPr>
          <w:rFonts w:hAnsi="標楷體" w:hint="eastAsia"/>
        </w:rPr>
        <w:t>『</w:t>
      </w:r>
      <w:r w:rsidRPr="00E12DDC">
        <w:rPr>
          <w:rFonts w:hint="eastAsia"/>
        </w:rPr>
        <w:t>推動由上而下的科技計畫</w:t>
      </w:r>
      <w:r w:rsidR="00416681">
        <w:rPr>
          <w:rFonts w:hAnsi="標楷體" w:hint="eastAsia"/>
        </w:rPr>
        <w:t>』</w:t>
      </w:r>
      <w:r w:rsidRPr="00E12DDC">
        <w:rPr>
          <w:rFonts w:hint="eastAsia"/>
        </w:rPr>
        <w:t>，包括：</w:t>
      </w:r>
      <w:r w:rsidR="00416681">
        <w:rPr>
          <w:rFonts w:hAnsi="標楷體" w:hint="eastAsia"/>
        </w:rPr>
        <w:t>『</w:t>
      </w:r>
      <w:r w:rsidRPr="00E12DDC">
        <w:rPr>
          <w:rFonts w:hint="eastAsia"/>
        </w:rPr>
        <w:t>調整國家型科技計畫總體規劃與專案計畫之徵求</w:t>
      </w:r>
      <w:r w:rsidR="00416681">
        <w:rPr>
          <w:rFonts w:hAnsi="標楷體" w:hint="eastAsia"/>
        </w:rPr>
        <w:t>』</w:t>
      </w:r>
      <w:r w:rsidRPr="00E12DDC">
        <w:rPr>
          <w:rFonts w:hint="eastAsia"/>
        </w:rPr>
        <w:t>等6項推動策略，並提出相應措施；經查科技部管考作業執行結果，前5項策略已於</w:t>
      </w:r>
      <w:proofErr w:type="gramStart"/>
      <w:r w:rsidRPr="00E12DDC">
        <w:rPr>
          <w:rFonts w:hint="eastAsia"/>
        </w:rPr>
        <w:t>103</w:t>
      </w:r>
      <w:proofErr w:type="gramEnd"/>
      <w:r w:rsidRPr="00E12DDC">
        <w:rPr>
          <w:rFonts w:hint="eastAsia"/>
        </w:rPr>
        <w:t>年度或</w:t>
      </w:r>
      <w:proofErr w:type="gramStart"/>
      <w:r w:rsidRPr="00E12DDC">
        <w:rPr>
          <w:rFonts w:hint="eastAsia"/>
        </w:rPr>
        <w:t>104</w:t>
      </w:r>
      <w:proofErr w:type="gramEnd"/>
      <w:r w:rsidRPr="00E12DDC">
        <w:rPr>
          <w:rFonts w:hint="eastAsia"/>
        </w:rPr>
        <w:t>年度解除列管，其推動策略執行情形，核有：(1)推動策略</w:t>
      </w:r>
      <w:proofErr w:type="gramStart"/>
      <w:r w:rsidRPr="00E12DDC">
        <w:rPr>
          <w:rFonts w:hint="eastAsia"/>
        </w:rPr>
        <w:t>一</w:t>
      </w:r>
      <w:proofErr w:type="gramEnd"/>
      <w:r w:rsidR="00416681">
        <w:rPr>
          <w:rFonts w:hAnsi="標楷體" w:hint="eastAsia"/>
        </w:rPr>
        <w:t>『</w:t>
      </w:r>
      <w:r w:rsidRPr="00E12DDC">
        <w:rPr>
          <w:rFonts w:hint="eastAsia"/>
        </w:rPr>
        <w:t>調整國家型科技計畫總體規劃與專案計畫之徵求</w:t>
      </w:r>
      <w:r w:rsidR="00416681">
        <w:rPr>
          <w:rFonts w:hAnsi="標楷體" w:hint="eastAsia"/>
        </w:rPr>
        <w:t>』</w:t>
      </w:r>
      <w:r w:rsidRPr="00E12DDC">
        <w:rPr>
          <w:rFonts w:hint="eastAsia"/>
        </w:rPr>
        <w:t>，規劃由</w:t>
      </w:r>
      <w:proofErr w:type="gramStart"/>
      <w:r w:rsidRPr="00E12DDC">
        <w:rPr>
          <w:rFonts w:hint="eastAsia"/>
        </w:rPr>
        <w:t>科技部從通過</w:t>
      </w:r>
      <w:proofErr w:type="gramEnd"/>
      <w:r w:rsidRPr="00E12DDC">
        <w:rPr>
          <w:rFonts w:hint="eastAsia"/>
        </w:rPr>
        <w:t>公開徵求之研究計畫團隊中，遴選合適人選擔任主軸計畫召集人，惟部分主軸計畫之召集人未透過公開徵求程序遴選，</w:t>
      </w:r>
      <w:proofErr w:type="gramStart"/>
      <w:r w:rsidRPr="00E12DDC">
        <w:rPr>
          <w:rFonts w:hint="eastAsia"/>
        </w:rPr>
        <w:t>逕</w:t>
      </w:r>
      <w:proofErr w:type="gramEnd"/>
      <w:r w:rsidRPr="00E12DDC">
        <w:rPr>
          <w:rFonts w:hint="eastAsia"/>
        </w:rPr>
        <w:t>由總主持人邀請擔任，核與推動策略不合；(2)推動策略二</w:t>
      </w:r>
      <w:r w:rsidR="00416681">
        <w:rPr>
          <w:rFonts w:hAnsi="標楷體" w:hint="eastAsia"/>
        </w:rPr>
        <w:t>『</w:t>
      </w:r>
      <w:r w:rsidRPr="00E12DDC">
        <w:rPr>
          <w:rFonts w:hint="eastAsia"/>
        </w:rPr>
        <w:t>強化國家型科技計畫之管理</w:t>
      </w:r>
      <w:r w:rsidR="00416681">
        <w:rPr>
          <w:rFonts w:hAnsi="標楷體" w:hint="eastAsia"/>
        </w:rPr>
        <w:t>』</w:t>
      </w:r>
      <w:r w:rsidRPr="00E12DDC">
        <w:rPr>
          <w:rFonts w:hint="eastAsia"/>
        </w:rPr>
        <w:t>，規劃由科技部設計吸引人才配套方案，以聘請全職之總主持人或執行長，惟102年1月11日修正之</w:t>
      </w:r>
      <w:r w:rsidR="00416681">
        <w:rPr>
          <w:rFonts w:hAnsi="標楷體" w:hint="eastAsia"/>
        </w:rPr>
        <w:t>『</w:t>
      </w:r>
      <w:r w:rsidRPr="00E12DDC">
        <w:rPr>
          <w:rFonts w:hint="eastAsia"/>
        </w:rPr>
        <w:t>國家型科技計畫總主持人、執行長聘請方案</w:t>
      </w:r>
      <w:r w:rsidR="00416681">
        <w:rPr>
          <w:rFonts w:hAnsi="標楷體" w:hint="eastAsia"/>
        </w:rPr>
        <w:t>』</w:t>
      </w:r>
      <w:r w:rsidRPr="00E12DDC">
        <w:rPr>
          <w:rFonts w:hint="eastAsia"/>
        </w:rPr>
        <w:t>草案，迄未核定實施，其規範效力尚存疑義等情事，經函請科技部</w:t>
      </w:r>
      <w:proofErr w:type="gramStart"/>
      <w:r w:rsidRPr="00E12DDC">
        <w:rPr>
          <w:rFonts w:hint="eastAsia"/>
        </w:rPr>
        <w:t>研</w:t>
      </w:r>
      <w:proofErr w:type="gramEnd"/>
      <w:r w:rsidRPr="00E12DDC">
        <w:rPr>
          <w:rFonts w:hint="eastAsia"/>
        </w:rPr>
        <w:t>謀改善。</w:t>
      </w:r>
      <w:r w:rsidR="00416681">
        <w:rPr>
          <w:rFonts w:hAnsi="標楷體" w:hint="eastAsia"/>
        </w:rPr>
        <w:t>」</w:t>
      </w:r>
      <w:r>
        <w:rPr>
          <w:rFonts w:hint="eastAsia"/>
        </w:rPr>
        <w:t>據復：</w:t>
      </w:r>
      <w:r w:rsidRPr="00E12DDC">
        <w:rPr>
          <w:rFonts w:hint="eastAsia"/>
        </w:rPr>
        <w:t>(1)</w:t>
      </w:r>
      <w:proofErr w:type="gramStart"/>
      <w:r w:rsidRPr="00E12DDC">
        <w:rPr>
          <w:rFonts w:hint="eastAsia"/>
        </w:rPr>
        <w:t>鑑</w:t>
      </w:r>
      <w:proofErr w:type="gramEnd"/>
      <w:r w:rsidRPr="00E12DDC">
        <w:rPr>
          <w:rFonts w:hint="eastAsia"/>
        </w:rPr>
        <w:t>於主軸計畫召集人需考量</w:t>
      </w:r>
      <w:r w:rsidRPr="00E12DDC">
        <w:rPr>
          <w:rFonts w:hint="eastAsia"/>
        </w:rPr>
        <w:lastRenderedPageBreak/>
        <w:t>主持與管理研究計畫之身分衝突、學</w:t>
      </w:r>
      <w:proofErr w:type="gramStart"/>
      <w:r w:rsidRPr="00E12DDC">
        <w:rPr>
          <w:rFonts w:hint="eastAsia"/>
        </w:rPr>
        <w:t>研</w:t>
      </w:r>
      <w:proofErr w:type="gramEnd"/>
      <w:r w:rsidRPr="00E12DDC">
        <w:rPr>
          <w:rFonts w:hint="eastAsia"/>
        </w:rPr>
        <w:t>地位、管理經驗，並衡酌與總主持人之配合程度，致產生方式尚難與原規劃相符，未來相關重大計畫將考量計畫特性及人才供需等條件進行規劃；(2)未來規劃其他類型之國家型科技計畫時，將適時考量計畫性質、任務需求及人力市場等因素，據以擬訂相關人才吸引措施。</w:t>
      </w:r>
    </w:p>
    <w:p w:rsidR="008A57C4" w:rsidRDefault="008A57C4" w:rsidP="008A57C4">
      <w:pPr>
        <w:pStyle w:val="4"/>
      </w:pPr>
      <w:r>
        <w:rPr>
          <w:rFonts w:hint="eastAsia"/>
        </w:rPr>
        <w:t>另</w:t>
      </w:r>
      <w:proofErr w:type="gramStart"/>
      <w:r w:rsidR="00951ABC">
        <w:rPr>
          <w:rFonts w:hint="eastAsia"/>
        </w:rPr>
        <w:t>詢</w:t>
      </w:r>
      <w:proofErr w:type="gramEnd"/>
      <w:r w:rsidR="00951ABC">
        <w:rPr>
          <w:rFonts w:hint="eastAsia"/>
        </w:rPr>
        <w:t>據</w:t>
      </w:r>
      <w:r w:rsidRPr="00F960DB">
        <w:rPr>
          <w:rFonts w:hint="eastAsia"/>
        </w:rPr>
        <w:t>科技部</w:t>
      </w:r>
      <w:r>
        <w:rPr>
          <w:rStyle w:val="afc"/>
        </w:rPr>
        <w:footnoteReference w:id="6"/>
      </w:r>
      <w:r>
        <w:rPr>
          <w:rFonts w:hint="eastAsia"/>
        </w:rPr>
        <w:t>略</w:t>
      </w:r>
      <w:proofErr w:type="gramStart"/>
      <w:r>
        <w:rPr>
          <w:rFonts w:hint="eastAsia"/>
        </w:rPr>
        <w:t>以</w:t>
      </w:r>
      <w:proofErr w:type="gramEnd"/>
      <w:r w:rsidRPr="008A57C4">
        <w:rPr>
          <w:rFonts w:hAnsi="標楷體" w:hint="eastAsia"/>
        </w:rPr>
        <w:t>：</w:t>
      </w:r>
      <w:r>
        <w:rPr>
          <w:rFonts w:hint="eastAsia"/>
        </w:rPr>
        <w:t>原規劃公開徵求遴選之目的，係冀望於各競爭團隊中，選出在技術面、管理面及產學</w:t>
      </w:r>
      <w:proofErr w:type="gramStart"/>
      <w:r>
        <w:rPr>
          <w:rFonts w:hint="eastAsia"/>
        </w:rPr>
        <w:t>研</w:t>
      </w:r>
      <w:proofErr w:type="gramEnd"/>
      <w:r>
        <w:rPr>
          <w:rFonts w:hint="eastAsia"/>
        </w:rPr>
        <w:t>界研究經驗等各方面傑出之專家，擔任主軸計畫召集人。有關相關人才吸引措施等，需考量計畫性質、任務需要及人力市場等因素，需在國家型科技計畫規劃時</w:t>
      </w:r>
      <w:proofErr w:type="gramStart"/>
      <w:r>
        <w:rPr>
          <w:rFonts w:hint="eastAsia"/>
        </w:rPr>
        <w:t>併</w:t>
      </w:r>
      <w:proofErr w:type="gramEnd"/>
      <w:r>
        <w:rPr>
          <w:rFonts w:hint="eastAsia"/>
        </w:rPr>
        <w:t>同考量。目前並</w:t>
      </w:r>
      <w:r w:rsidR="00416681">
        <w:rPr>
          <w:rFonts w:hint="eastAsia"/>
        </w:rPr>
        <w:t>未</w:t>
      </w:r>
      <w:r>
        <w:rPr>
          <w:rFonts w:hint="eastAsia"/>
        </w:rPr>
        <w:t>規劃新的國家型科技計畫，故尚</w:t>
      </w:r>
      <w:r w:rsidR="00416681">
        <w:rPr>
          <w:rFonts w:hint="eastAsia"/>
        </w:rPr>
        <w:t>無</w:t>
      </w:r>
      <w:r>
        <w:rPr>
          <w:rFonts w:hint="eastAsia"/>
        </w:rPr>
        <w:t>相關</w:t>
      </w:r>
      <w:r w:rsidR="00416681">
        <w:rPr>
          <w:rFonts w:hint="eastAsia"/>
        </w:rPr>
        <w:t>人才</w:t>
      </w:r>
      <w:r>
        <w:rPr>
          <w:rFonts w:hint="eastAsia"/>
        </w:rPr>
        <w:t>之</w:t>
      </w:r>
      <w:r w:rsidR="00416681">
        <w:rPr>
          <w:rFonts w:hint="eastAsia"/>
        </w:rPr>
        <w:t>吸引</w:t>
      </w:r>
      <w:r>
        <w:rPr>
          <w:rFonts w:hint="eastAsia"/>
        </w:rPr>
        <w:t>措施。</w:t>
      </w:r>
    </w:p>
    <w:p w:rsidR="008A57C4" w:rsidRPr="00E12DDC" w:rsidRDefault="006672AF" w:rsidP="008A57C4">
      <w:pPr>
        <w:pStyle w:val="4"/>
      </w:pPr>
      <w:r>
        <w:rPr>
          <w:rFonts w:hint="eastAsia"/>
        </w:rPr>
        <w:t>按上述之說明，</w:t>
      </w:r>
      <w:r w:rsidR="009D422A">
        <w:rPr>
          <w:rFonts w:hint="eastAsia"/>
        </w:rPr>
        <w:t>經由</w:t>
      </w:r>
      <w:r>
        <w:rPr>
          <w:rFonts w:hint="eastAsia"/>
        </w:rPr>
        <w:t>行政院召開之</w:t>
      </w:r>
      <w:r w:rsidR="009D422A" w:rsidRPr="00F960DB">
        <w:rPr>
          <w:rFonts w:hint="eastAsia"/>
        </w:rPr>
        <w:t>「第</w:t>
      </w:r>
      <w:r w:rsidR="009D422A">
        <w:rPr>
          <w:rFonts w:hint="eastAsia"/>
        </w:rPr>
        <w:t>9</w:t>
      </w:r>
      <w:r w:rsidR="009D422A" w:rsidRPr="00F960DB">
        <w:rPr>
          <w:rFonts w:hint="eastAsia"/>
        </w:rPr>
        <w:t>次全國科學技術會議」</w:t>
      </w:r>
      <w:r w:rsidR="009D422A">
        <w:rPr>
          <w:rFonts w:hint="eastAsia"/>
        </w:rPr>
        <w:t>所擬定之</w:t>
      </w:r>
      <w:r w:rsidR="009D422A" w:rsidRPr="00F960DB">
        <w:rPr>
          <w:rFonts w:hint="eastAsia"/>
        </w:rPr>
        <w:t>102至105年「國家科學技術發展計畫」</w:t>
      </w:r>
      <w:r w:rsidR="009D422A">
        <w:rPr>
          <w:rFonts w:hint="eastAsia"/>
        </w:rPr>
        <w:t>，</w:t>
      </w:r>
      <w:r>
        <w:rPr>
          <w:rFonts w:hint="eastAsia"/>
        </w:rPr>
        <w:t>其</w:t>
      </w:r>
      <w:r w:rsidR="009D422A">
        <w:rPr>
          <w:rFonts w:hint="eastAsia"/>
        </w:rPr>
        <w:t>有關國家型科技計畫之推動策略，</w:t>
      </w:r>
      <w:r w:rsidR="00DC2359">
        <w:rPr>
          <w:rFonts w:hint="eastAsia"/>
        </w:rPr>
        <w:t>竟有</w:t>
      </w:r>
      <w:r w:rsidR="009D422A">
        <w:rPr>
          <w:rFonts w:hint="eastAsia"/>
        </w:rPr>
        <w:t>部分推動策略未依規劃執行</w:t>
      </w:r>
      <w:r>
        <w:rPr>
          <w:rFonts w:hint="eastAsia"/>
        </w:rPr>
        <w:t>，且於</w:t>
      </w:r>
      <w:r w:rsidR="009D422A">
        <w:rPr>
          <w:rFonts w:hint="eastAsia"/>
        </w:rPr>
        <w:t>103年解除列管</w:t>
      </w:r>
      <w:r>
        <w:rPr>
          <w:rFonts w:hint="eastAsia"/>
        </w:rPr>
        <w:t>，</w:t>
      </w:r>
      <w:proofErr w:type="gramStart"/>
      <w:r w:rsidR="00F4568C" w:rsidRPr="00416681">
        <w:rPr>
          <w:rFonts w:hint="eastAsia"/>
        </w:rPr>
        <w:t>爰</w:t>
      </w:r>
      <w:proofErr w:type="gramEnd"/>
      <w:r w:rsidR="00F4568C" w:rsidRPr="00416681">
        <w:rPr>
          <w:rFonts w:hint="eastAsia"/>
        </w:rPr>
        <w:t>國家型科技計畫推動策略</w:t>
      </w:r>
      <w:r w:rsidR="006B00C8" w:rsidRPr="00416681">
        <w:rPr>
          <w:rFonts w:hint="eastAsia"/>
        </w:rPr>
        <w:t>之</w:t>
      </w:r>
      <w:r w:rsidR="00EB3559" w:rsidRPr="00416681">
        <w:rPr>
          <w:rFonts w:hint="eastAsia"/>
        </w:rPr>
        <w:t>規劃</w:t>
      </w:r>
      <w:r w:rsidR="00104648" w:rsidRPr="00416681">
        <w:rPr>
          <w:rFonts w:hint="eastAsia"/>
        </w:rPr>
        <w:t>或</w:t>
      </w:r>
      <w:r w:rsidR="00EB3559" w:rsidRPr="00416681">
        <w:rPr>
          <w:rFonts w:hint="eastAsia"/>
        </w:rPr>
        <w:t>管考</w:t>
      </w:r>
      <w:r w:rsidR="00F4568C" w:rsidRPr="00416681">
        <w:rPr>
          <w:rFonts w:hint="eastAsia"/>
        </w:rPr>
        <w:t>，</w:t>
      </w:r>
      <w:proofErr w:type="gramStart"/>
      <w:r w:rsidR="00104648" w:rsidRPr="00416681">
        <w:rPr>
          <w:rFonts w:hint="eastAsia"/>
        </w:rPr>
        <w:t>均有欠</w:t>
      </w:r>
      <w:proofErr w:type="gramEnd"/>
      <w:r w:rsidR="00104648" w:rsidRPr="00416681">
        <w:rPr>
          <w:rFonts w:hint="eastAsia"/>
        </w:rPr>
        <w:t>周</w:t>
      </w:r>
      <w:r w:rsidR="003D3046">
        <w:rPr>
          <w:rFonts w:hint="eastAsia"/>
        </w:rPr>
        <w:t>。</w:t>
      </w:r>
    </w:p>
    <w:p w:rsidR="008A57C4" w:rsidRDefault="004B3030" w:rsidP="00E15BA1">
      <w:pPr>
        <w:pStyle w:val="3"/>
      </w:pPr>
      <w:r w:rsidRPr="00416681">
        <w:rPr>
          <w:rFonts w:hAnsi="標楷體" w:hint="eastAsia"/>
        </w:rPr>
        <w:t>國科會國家型科技計畫橋接、學</w:t>
      </w:r>
      <w:proofErr w:type="gramStart"/>
      <w:r w:rsidRPr="00416681">
        <w:rPr>
          <w:rFonts w:hAnsi="標楷體" w:hint="eastAsia"/>
        </w:rPr>
        <w:t>研</w:t>
      </w:r>
      <w:proofErr w:type="gramEnd"/>
      <w:r w:rsidRPr="00416681">
        <w:rPr>
          <w:rFonts w:hAnsi="標楷體" w:hint="eastAsia"/>
        </w:rPr>
        <w:t>與國際合作計畫，推動過程除未能有效吸引新團隊投入合作研發外，其綱要計畫書之</w:t>
      </w:r>
      <w:proofErr w:type="gramStart"/>
      <w:r w:rsidRPr="00416681">
        <w:rPr>
          <w:rFonts w:hAnsi="標楷體" w:hint="eastAsia"/>
        </w:rPr>
        <w:t>研擬亦</w:t>
      </w:r>
      <w:proofErr w:type="gramEnd"/>
      <w:r w:rsidR="00416681">
        <w:rPr>
          <w:rFonts w:hAnsi="標楷體" w:hint="eastAsia"/>
        </w:rPr>
        <w:t>出現</w:t>
      </w:r>
      <w:r w:rsidRPr="00416681">
        <w:rPr>
          <w:rFonts w:hAnsi="標楷體" w:hint="eastAsia"/>
        </w:rPr>
        <w:t>預期效益內容不一致之</w:t>
      </w:r>
      <w:r w:rsidR="003D3046" w:rsidRPr="00416681">
        <w:rPr>
          <w:rFonts w:hAnsi="標楷體" w:hint="eastAsia"/>
        </w:rPr>
        <w:t>疏失，核有欠當</w:t>
      </w:r>
      <w:r w:rsidR="003F46D2">
        <w:rPr>
          <w:rFonts w:hAnsi="標楷體" w:hint="eastAsia"/>
        </w:rPr>
        <w:t>：</w:t>
      </w:r>
    </w:p>
    <w:p w:rsidR="00C943DF" w:rsidRDefault="00F946C8" w:rsidP="00F946C8">
      <w:pPr>
        <w:pStyle w:val="4"/>
      </w:pPr>
      <w:r w:rsidRPr="00F946C8">
        <w:rPr>
          <w:rFonts w:hAnsi="標楷體" w:hint="eastAsia"/>
        </w:rPr>
        <w:t>94年12月26日</w:t>
      </w:r>
      <w:r>
        <w:rPr>
          <w:rFonts w:hAnsi="標楷體" w:hint="eastAsia"/>
        </w:rPr>
        <w:t>修正</w:t>
      </w:r>
      <w:r w:rsidRPr="00F946C8">
        <w:rPr>
          <w:rFonts w:hAnsi="標楷體" w:hint="eastAsia"/>
        </w:rPr>
        <w:t>發布</w:t>
      </w:r>
      <w:r>
        <w:rPr>
          <w:rFonts w:hAnsi="標楷體" w:hint="eastAsia"/>
        </w:rPr>
        <w:t>之「</w:t>
      </w:r>
      <w:hyperlink r:id="rId10" w:history="1">
        <w:r w:rsidRPr="00C943DF">
          <w:rPr>
            <w:rFonts w:hint="eastAsia"/>
          </w:rPr>
          <w:t>行政院國家科學技術發展基金收支保管及運用辦法</w:t>
        </w:r>
      </w:hyperlink>
      <w:r>
        <w:rPr>
          <w:rFonts w:hAnsi="標楷體" w:hint="eastAsia"/>
        </w:rPr>
        <w:t>」</w:t>
      </w:r>
      <w:r w:rsidR="00C943DF">
        <w:rPr>
          <w:rFonts w:hint="eastAsia"/>
        </w:rPr>
        <w:t>第1條規定：</w:t>
      </w:r>
      <w:r w:rsidR="00C943DF" w:rsidRPr="00C943DF">
        <w:rPr>
          <w:rFonts w:hint="eastAsia"/>
        </w:rPr>
        <w:t>「</w:t>
      </w:r>
      <w:r w:rsidRPr="00F946C8">
        <w:rPr>
          <w:rFonts w:hint="eastAsia"/>
        </w:rPr>
        <w:t>為增進科學技術研究發展能力，鼓勵傑出科學技術</w:t>
      </w:r>
      <w:r w:rsidRPr="00F946C8">
        <w:rPr>
          <w:rFonts w:hint="eastAsia"/>
        </w:rPr>
        <w:lastRenderedPageBreak/>
        <w:t>研究發展人才，充實科學技術研究設施及資助研究發展成果之運用，特依</w:t>
      </w:r>
      <w:r w:rsidR="00416681">
        <w:rPr>
          <w:rFonts w:hAnsi="標楷體" w:hint="eastAsia"/>
        </w:rPr>
        <w:t>『</w:t>
      </w:r>
      <w:r w:rsidRPr="00F946C8">
        <w:rPr>
          <w:rFonts w:hint="eastAsia"/>
        </w:rPr>
        <w:t>科學技術基本法</w:t>
      </w:r>
      <w:r w:rsidR="00416681">
        <w:rPr>
          <w:rFonts w:hAnsi="標楷體" w:hint="eastAsia"/>
        </w:rPr>
        <w:t>』</w:t>
      </w:r>
      <w:r w:rsidRPr="00F946C8">
        <w:rPr>
          <w:rFonts w:hint="eastAsia"/>
        </w:rPr>
        <w:t>第</w:t>
      </w:r>
      <w:r>
        <w:rPr>
          <w:rFonts w:hint="eastAsia"/>
        </w:rPr>
        <w:t>12</w:t>
      </w:r>
      <w:r w:rsidRPr="00F946C8">
        <w:rPr>
          <w:rFonts w:hint="eastAsia"/>
        </w:rPr>
        <w:t>條第</w:t>
      </w:r>
      <w:r>
        <w:rPr>
          <w:rFonts w:hint="eastAsia"/>
        </w:rPr>
        <w:t>1</w:t>
      </w:r>
      <w:r w:rsidRPr="00F946C8">
        <w:rPr>
          <w:rFonts w:hint="eastAsia"/>
        </w:rPr>
        <w:t>項規定，設置行政院國家科學技術發展基金 (以下簡稱本基金) ，並依同法第</w:t>
      </w:r>
      <w:r>
        <w:rPr>
          <w:rFonts w:hint="eastAsia"/>
        </w:rPr>
        <w:t>12</w:t>
      </w:r>
      <w:r w:rsidRPr="00F946C8">
        <w:rPr>
          <w:rFonts w:hint="eastAsia"/>
        </w:rPr>
        <w:t>條第</w:t>
      </w:r>
      <w:r>
        <w:rPr>
          <w:rFonts w:hint="eastAsia"/>
        </w:rPr>
        <w:t>3</w:t>
      </w:r>
      <w:r w:rsidRPr="00F946C8">
        <w:rPr>
          <w:rFonts w:hint="eastAsia"/>
        </w:rPr>
        <w:t>項及</w:t>
      </w:r>
      <w:r w:rsidR="00E75D65">
        <w:rPr>
          <w:rFonts w:hAnsi="標楷體" w:hint="eastAsia"/>
        </w:rPr>
        <w:t>『</w:t>
      </w:r>
      <w:r w:rsidR="00E75D65" w:rsidRPr="00F946C8">
        <w:rPr>
          <w:rFonts w:hint="eastAsia"/>
        </w:rPr>
        <w:t>預算法</w:t>
      </w:r>
      <w:r w:rsidR="00E75D65">
        <w:rPr>
          <w:rFonts w:hAnsi="標楷體" w:hint="eastAsia"/>
        </w:rPr>
        <w:t>』</w:t>
      </w:r>
      <w:r w:rsidRPr="00F946C8">
        <w:rPr>
          <w:rFonts w:hint="eastAsia"/>
        </w:rPr>
        <w:t>第</w:t>
      </w:r>
      <w:r>
        <w:rPr>
          <w:rFonts w:hint="eastAsia"/>
        </w:rPr>
        <w:t>21</w:t>
      </w:r>
      <w:r w:rsidRPr="00F946C8">
        <w:rPr>
          <w:rFonts w:hint="eastAsia"/>
        </w:rPr>
        <w:t>條規定，訂定本辦法。</w:t>
      </w:r>
      <w:r w:rsidR="00C943DF" w:rsidRPr="00C943DF">
        <w:rPr>
          <w:rFonts w:hint="eastAsia"/>
        </w:rPr>
        <w:t>」</w:t>
      </w:r>
      <w:r w:rsidR="00C943DF">
        <w:rPr>
          <w:rFonts w:hint="eastAsia"/>
        </w:rPr>
        <w:t>又同</w:t>
      </w:r>
      <w:r w:rsidR="00C943DF" w:rsidRPr="00C943DF">
        <w:rPr>
          <w:rFonts w:hint="eastAsia"/>
        </w:rPr>
        <w:t>辦法</w:t>
      </w:r>
      <w:r w:rsidR="00C943DF">
        <w:rPr>
          <w:rFonts w:hint="eastAsia"/>
        </w:rPr>
        <w:t>第3條規定</w:t>
      </w:r>
      <w:r w:rsidR="00C943DF" w:rsidRPr="00C943DF">
        <w:rPr>
          <w:rFonts w:hint="eastAsia"/>
        </w:rPr>
        <w:t>：「</w:t>
      </w:r>
      <w:r>
        <w:rPr>
          <w:rFonts w:hint="eastAsia"/>
        </w:rPr>
        <w:t>本基金…</w:t>
      </w:r>
      <w:proofErr w:type="gramStart"/>
      <w:r>
        <w:rPr>
          <w:rFonts w:hint="eastAsia"/>
        </w:rPr>
        <w:t>…</w:t>
      </w:r>
      <w:proofErr w:type="gramEnd"/>
      <w:r>
        <w:rPr>
          <w:rFonts w:hint="eastAsia"/>
        </w:rPr>
        <w:t>以行政院為主管機關，並以行政院國家科學委員會 (以下簡稱國科會)為管理機關。</w:t>
      </w:r>
      <w:r w:rsidR="00C943DF" w:rsidRPr="00C943DF">
        <w:rPr>
          <w:rFonts w:hint="eastAsia"/>
        </w:rPr>
        <w:t>」</w:t>
      </w:r>
    </w:p>
    <w:p w:rsidR="00F946C8" w:rsidRDefault="00F946C8" w:rsidP="00C943DF">
      <w:pPr>
        <w:pStyle w:val="4"/>
      </w:pPr>
      <w:r>
        <w:rPr>
          <w:rFonts w:hint="eastAsia"/>
        </w:rPr>
        <w:t>行政院國家科學技術發展基金國家型科技計畫橋接、學</w:t>
      </w:r>
      <w:proofErr w:type="gramStart"/>
      <w:r>
        <w:rPr>
          <w:rFonts w:hint="eastAsia"/>
        </w:rPr>
        <w:t>研</w:t>
      </w:r>
      <w:proofErr w:type="gramEnd"/>
      <w:r>
        <w:rPr>
          <w:rFonts w:hint="eastAsia"/>
        </w:rPr>
        <w:t>與國際合作計畫(99年1月1日至101年12月31日)施政項目之定位及功能</w:t>
      </w:r>
      <w:r w:rsidR="00E75D65">
        <w:rPr>
          <w:rFonts w:hint="eastAsia"/>
        </w:rPr>
        <w:t>略</w:t>
      </w:r>
      <w:proofErr w:type="gramStart"/>
      <w:r>
        <w:rPr>
          <w:rFonts w:hint="eastAsia"/>
        </w:rPr>
        <w:t>以</w:t>
      </w:r>
      <w:proofErr w:type="gramEnd"/>
      <w:r>
        <w:rPr>
          <w:rFonts w:hint="eastAsia"/>
        </w:rPr>
        <w:t>：</w:t>
      </w:r>
      <w:r>
        <w:rPr>
          <w:rFonts w:hAnsi="標楷體" w:hint="eastAsia"/>
        </w:rPr>
        <w:t>「為增進國家競爭優勢及因應當前國家重大社經問題之需要，依據國家跨世紀發展策略，推動國家型科技計</w:t>
      </w:r>
      <w:r w:rsidR="00E75D65">
        <w:rPr>
          <w:rFonts w:hAnsi="標楷體" w:hint="eastAsia"/>
        </w:rPr>
        <w:t>畫…</w:t>
      </w:r>
      <w:proofErr w:type="gramStart"/>
      <w:r w:rsidR="00E75D65">
        <w:rPr>
          <w:rFonts w:hAnsi="標楷體" w:hint="eastAsia"/>
        </w:rPr>
        <w:t>…</w:t>
      </w:r>
      <w:proofErr w:type="gramEnd"/>
      <w:r w:rsidR="00E75D65">
        <w:rPr>
          <w:rFonts w:hAnsi="標楷體" w:hint="eastAsia"/>
        </w:rPr>
        <w:t>然礙於國家型科技計畫執行所產生之成果通常較為前瞻與尖端，</w:t>
      </w:r>
      <w:r>
        <w:rPr>
          <w:rFonts w:hAnsi="標楷體" w:hint="eastAsia"/>
        </w:rPr>
        <w:t>易造成產學合作</w:t>
      </w:r>
      <w:proofErr w:type="gramStart"/>
      <w:r>
        <w:rPr>
          <w:rFonts w:hAnsi="標楷體" w:hint="eastAsia"/>
        </w:rPr>
        <w:t>技</w:t>
      </w:r>
      <w:r w:rsidR="001C57AE">
        <w:rPr>
          <w:rFonts w:hAnsi="標楷體" w:hint="eastAsia"/>
        </w:rPr>
        <w:t>轉</w:t>
      </w:r>
      <w:r>
        <w:rPr>
          <w:rFonts w:hAnsi="標楷體" w:hint="eastAsia"/>
        </w:rPr>
        <w:t>前的</w:t>
      </w:r>
      <w:proofErr w:type="gramEnd"/>
      <w:r>
        <w:rPr>
          <w:rFonts w:hAnsi="標楷體" w:hint="eastAsia"/>
        </w:rPr>
        <w:t>缺口問題及研究與產業間之</w:t>
      </w:r>
      <w:r w:rsidR="001C57AE">
        <w:rPr>
          <w:rFonts w:hAnsi="標楷體" w:hint="eastAsia"/>
        </w:rPr>
        <w:t>鴻</w:t>
      </w:r>
      <w:r>
        <w:rPr>
          <w:rFonts w:hAnsi="標楷體" w:hint="eastAsia"/>
        </w:rPr>
        <w:t>溝，為使</w:t>
      </w:r>
      <w:r w:rsidR="00E75D65">
        <w:rPr>
          <w:rFonts w:hAnsi="標楷體" w:hint="eastAsia"/>
        </w:rPr>
        <w:t>已有豐碩成果之</w:t>
      </w:r>
      <w:r>
        <w:rPr>
          <w:rFonts w:hAnsi="標楷體" w:hint="eastAsia"/>
        </w:rPr>
        <w:t>國家型</w:t>
      </w:r>
      <w:r w:rsidR="001C57AE">
        <w:rPr>
          <w:rFonts w:hAnsi="標楷體" w:hint="eastAsia"/>
        </w:rPr>
        <w:t>科技產業化，同時解決上述缺口，於95年度提出為期4年1期之擴大產學合作創新研發計畫(95~98年)。</w:t>
      </w:r>
      <w:r>
        <w:rPr>
          <w:rFonts w:hAnsi="標楷體" w:hint="eastAsia"/>
        </w:rPr>
        <w:t>為營造多元良好的產、學合作環境，增進技術移轉，並</w:t>
      </w:r>
      <w:r w:rsidR="0074166E">
        <w:rPr>
          <w:rFonts w:hAnsi="標楷體" w:hint="eastAsia"/>
        </w:rPr>
        <w:t>鏈</w:t>
      </w:r>
      <w:r w:rsidR="00E75D65">
        <w:rPr>
          <w:rFonts w:hAnsi="標楷體" w:hint="eastAsia"/>
        </w:rPr>
        <w:t>結</w:t>
      </w:r>
      <w:r>
        <w:rPr>
          <w:rFonts w:hAnsi="標楷體" w:hint="eastAsia"/>
        </w:rPr>
        <w:t>我國研發能量與經濟發展，於</w:t>
      </w:r>
      <w:r w:rsidR="00E75D65">
        <w:rPr>
          <w:rFonts w:hAnsi="標楷體" w:hint="eastAsia"/>
        </w:rPr>
        <w:t>99年度</w:t>
      </w:r>
      <w:r>
        <w:rPr>
          <w:rFonts w:hAnsi="標楷體" w:hint="eastAsia"/>
        </w:rPr>
        <w:t>提出為期3年之『國家型科技計畫橋接與學</w:t>
      </w:r>
      <w:proofErr w:type="gramStart"/>
      <w:r>
        <w:rPr>
          <w:rFonts w:hAnsi="標楷體" w:hint="eastAsia"/>
        </w:rPr>
        <w:t>研</w:t>
      </w:r>
      <w:proofErr w:type="gramEnd"/>
      <w:r>
        <w:rPr>
          <w:rFonts w:hAnsi="標楷體" w:hint="eastAsia"/>
        </w:rPr>
        <w:t>合作計畫』，</w:t>
      </w:r>
      <w:proofErr w:type="gramStart"/>
      <w:r>
        <w:rPr>
          <w:rFonts w:hAnsi="標楷體" w:hint="eastAsia"/>
        </w:rPr>
        <w:t>100</w:t>
      </w:r>
      <w:proofErr w:type="gramEnd"/>
      <w:r>
        <w:rPr>
          <w:rFonts w:hAnsi="標楷體" w:hint="eastAsia"/>
        </w:rPr>
        <w:t>年度為配合計畫內容，</w:t>
      </w:r>
      <w:r w:rsidR="00E75D65">
        <w:rPr>
          <w:rFonts w:hAnsi="標楷體" w:hint="eastAsia"/>
        </w:rPr>
        <w:t>修正</w:t>
      </w:r>
      <w:r>
        <w:rPr>
          <w:rFonts w:hAnsi="標楷體" w:hint="eastAsia"/>
        </w:rPr>
        <w:t>計畫名稱為『國家型科技計畫橋接、學</w:t>
      </w:r>
      <w:proofErr w:type="gramStart"/>
      <w:r>
        <w:rPr>
          <w:rFonts w:hAnsi="標楷體" w:hint="eastAsia"/>
        </w:rPr>
        <w:t>研</w:t>
      </w:r>
      <w:proofErr w:type="gramEnd"/>
      <w:r>
        <w:rPr>
          <w:rFonts w:hAnsi="標楷體" w:hint="eastAsia"/>
        </w:rPr>
        <w:t>與國際合作計畫』，</w:t>
      </w:r>
      <w:proofErr w:type="gramStart"/>
      <w:r>
        <w:rPr>
          <w:rFonts w:hAnsi="標楷體" w:hint="eastAsia"/>
        </w:rPr>
        <w:t>101</w:t>
      </w:r>
      <w:proofErr w:type="gramEnd"/>
      <w:r>
        <w:rPr>
          <w:rFonts w:hAnsi="標楷體" w:hint="eastAsia"/>
        </w:rPr>
        <w:t>年度持續推動。」</w:t>
      </w:r>
    </w:p>
    <w:p w:rsidR="00C943DF" w:rsidRDefault="001C57AE" w:rsidP="00C943DF">
      <w:pPr>
        <w:pStyle w:val="4"/>
      </w:pPr>
      <w:r>
        <w:rPr>
          <w:rFonts w:hint="eastAsia"/>
        </w:rPr>
        <w:t>科技部表示，</w:t>
      </w:r>
      <w:r w:rsidR="00C943DF" w:rsidRPr="005935B1">
        <w:rPr>
          <w:rFonts w:hint="eastAsia"/>
        </w:rPr>
        <w:t>101年起推動</w:t>
      </w:r>
      <w:r w:rsidR="00C943DF">
        <w:rPr>
          <w:rFonts w:hint="eastAsia"/>
        </w:rPr>
        <w:t>2年期國家型科技計畫學</w:t>
      </w:r>
      <w:proofErr w:type="gramStart"/>
      <w:r w:rsidR="00C943DF">
        <w:rPr>
          <w:rFonts w:hint="eastAsia"/>
        </w:rPr>
        <w:t>研</w:t>
      </w:r>
      <w:proofErr w:type="gramEnd"/>
      <w:r w:rsidR="00C943DF">
        <w:rPr>
          <w:rFonts w:hint="eastAsia"/>
        </w:rPr>
        <w:t>合作計畫，針對網路通訊、智慧電子、奈米、生技醫藥、數位典藏與數位學習、能源等具</w:t>
      </w:r>
      <w:r w:rsidR="00E75D65">
        <w:rPr>
          <w:rFonts w:hint="eastAsia"/>
        </w:rPr>
        <w:t>高</w:t>
      </w:r>
      <w:r w:rsidR="00C943DF">
        <w:rPr>
          <w:rFonts w:hint="eastAsia"/>
        </w:rPr>
        <w:t>效益之國家型科技計畫，進行學</w:t>
      </w:r>
      <w:proofErr w:type="gramStart"/>
      <w:r w:rsidR="00C943DF">
        <w:rPr>
          <w:rFonts w:hint="eastAsia"/>
        </w:rPr>
        <w:t>研</w:t>
      </w:r>
      <w:proofErr w:type="gramEnd"/>
      <w:r w:rsidR="00C943DF">
        <w:rPr>
          <w:rFonts w:hint="eastAsia"/>
        </w:rPr>
        <w:t>合作研發雛形產品計畫，以創造實用專利為目標，預期每一國家</w:t>
      </w:r>
      <w:r w:rsidR="00C943DF">
        <w:rPr>
          <w:rFonts w:hint="eastAsia"/>
        </w:rPr>
        <w:lastRenderedPageBreak/>
        <w:t>型科技計畫皆可促成學、</w:t>
      </w:r>
      <w:proofErr w:type="gramStart"/>
      <w:r w:rsidR="00C943DF">
        <w:rPr>
          <w:rFonts w:hint="eastAsia"/>
        </w:rPr>
        <w:t>研</w:t>
      </w:r>
      <w:proofErr w:type="gramEnd"/>
      <w:r w:rsidR="00C943DF">
        <w:rPr>
          <w:rFonts w:hint="eastAsia"/>
        </w:rPr>
        <w:t>合作研發計畫，且平均每一計畫以2項專利以上為績效指標，計畫執行最後一年促成產學合作計畫或廠商成功技轉。101年10月2日辦理</w:t>
      </w:r>
      <w:proofErr w:type="gramStart"/>
      <w:r w:rsidR="00C943DF">
        <w:rPr>
          <w:rFonts w:hint="eastAsia"/>
        </w:rPr>
        <w:t>101</w:t>
      </w:r>
      <w:proofErr w:type="gramEnd"/>
      <w:r w:rsidR="00C943DF">
        <w:rPr>
          <w:rFonts w:hint="eastAsia"/>
        </w:rPr>
        <w:t>年度國家型科技計畫-學</w:t>
      </w:r>
      <w:proofErr w:type="gramStart"/>
      <w:r w:rsidR="00C943DF">
        <w:rPr>
          <w:rFonts w:hint="eastAsia"/>
        </w:rPr>
        <w:t>研暨產</w:t>
      </w:r>
      <w:proofErr w:type="gramEnd"/>
      <w:r w:rsidR="00C943DF">
        <w:rPr>
          <w:rFonts w:hint="eastAsia"/>
        </w:rPr>
        <w:t>學合作計畫推動說明會時，共計邀請網路通訊、智慧電子、奈米、能源、數位典藏數位學習及生技製藥等6個國家型科技計畫，受推薦之85個計畫團隊參加說明會。說明會後46件計畫申請案，經產學</w:t>
      </w:r>
      <w:proofErr w:type="gramStart"/>
      <w:r w:rsidR="00C943DF">
        <w:rPr>
          <w:rFonts w:hint="eastAsia"/>
        </w:rPr>
        <w:t>研</w:t>
      </w:r>
      <w:proofErr w:type="gramEnd"/>
      <w:r w:rsidR="00C943DF">
        <w:rPr>
          <w:rFonts w:hint="eastAsia"/>
        </w:rPr>
        <w:t>界專家審查後，僅通過13件計畫，通過率約28.26</w:t>
      </w:r>
      <w:r w:rsidR="00CA3776">
        <w:rPr>
          <w:rFonts w:hAnsi="標楷體" w:hint="eastAsia"/>
        </w:rPr>
        <w:t>％</w:t>
      </w:r>
      <w:r w:rsidR="00C943DF">
        <w:rPr>
          <w:rFonts w:hint="eastAsia"/>
        </w:rPr>
        <w:t>。</w:t>
      </w:r>
      <w:r w:rsidR="002A54ED">
        <w:rPr>
          <w:rFonts w:hint="eastAsia"/>
        </w:rPr>
        <w:t>又</w:t>
      </w:r>
      <w:proofErr w:type="gramStart"/>
      <w:r w:rsidR="002A54ED">
        <w:rPr>
          <w:rFonts w:hint="eastAsia"/>
        </w:rPr>
        <w:t>101</w:t>
      </w:r>
      <w:proofErr w:type="gramEnd"/>
      <w:r w:rsidR="002A54ED">
        <w:rPr>
          <w:rFonts w:hint="eastAsia"/>
        </w:rPr>
        <w:t>年度共執行15件學</w:t>
      </w:r>
      <w:proofErr w:type="gramStart"/>
      <w:r w:rsidR="002A54ED">
        <w:rPr>
          <w:rFonts w:hint="eastAsia"/>
        </w:rPr>
        <w:t>研</w:t>
      </w:r>
      <w:proofErr w:type="gramEnd"/>
      <w:r w:rsidR="002A54ED">
        <w:rPr>
          <w:rFonts w:hint="eastAsia"/>
        </w:rPr>
        <w:t>合作應用研發計畫，除「功能性三維斷層掃描在皮膚科之研究及系統開發(2/2)」、「整合光纖與無線寬頻接取網路的關鍵技術(3/3)」分別</w:t>
      </w:r>
      <w:r w:rsidR="00E75D65">
        <w:rPr>
          <w:rFonts w:hint="eastAsia"/>
        </w:rPr>
        <w:t>於</w:t>
      </w:r>
      <w:r w:rsidR="002A54ED">
        <w:rPr>
          <w:rFonts w:hint="eastAsia"/>
        </w:rPr>
        <w:t>100年及98年申請通過外，其餘13件均</w:t>
      </w:r>
      <w:r w:rsidR="00E75D65">
        <w:rPr>
          <w:rFonts w:hint="eastAsia"/>
        </w:rPr>
        <w:t>於</w:t>
      </w:r>
      <w:proofErr w:type="gramStart"/>
      <w:r w:rsidR="002A54ED">
        <w:rPr>
          <w:rFonts w:hint="eastAsia"/>
        </w:rPr>
        <w:t>101</w:t>
      </w:r>
      <w:proofErr w:type="gramEnd"/>
      <w:r w:rsidR="002A54ED">
        <w:rPr>
          <w:rFonts w:hint="eastAsia"/>
        </w:rPr>
        <w:t>年度申請通過，上開15件學</w:t>
      </w:r>
      <w:proofErr w:type="gramStart"/>
      <w:r w:rsidR="002A54ED">
        <w:rPr>
          <w:rFonts w:hint="eastAsia"/>
        </w:rPr>
        <w:t>研</w:t>
      </w:r>
      <w:proofErr w:type="gramEnd"/>
      <w:r w:rsidR="002A54ED">
        <w:rPr>
          <w:rFonts w:hint="eastAsia"/>
        </w:rPr>
        <w:t>合作應用研發計畫中，包含網路通訊1件、生技醫藥1件、智慧電子4件、能源5件、奈米1件及數位典藏與數位學習國家型科技計畫3件，</w:t>
      </w:r>
      <w:proofErr w:type="gramStart"/>
      <w:r w:rsidR="002A54ED">
        <w:rPr>
          <w:rFonts w:hint="eastAsia"/>
        </w:rPr>
        <w:t>102</w:t>
      </w:r>
      <w:proofErr w:type="gramEnd"/>
      <w:r w:rsidR="002A54ED">
        <w:rPr>
          <w:rFonts w:hint="eastAsia"/>
        </w:rPr>
        <w:t>年度針對前開15件計畫中之9件持續執行</w:t>
      </w:r>
      <w:r w:rsidR="002A54ED" w:rsidRPr="001C57AE">
        <w:rPr>
          <w:rFonts w:hAnsi="標楷體" w:hint="eastAsia"/>
        </w:rPr>
        <w:t>（</w:t>
      </w:r>
      <w:r w:rsidR="002A54ED">
        <w:rPr>
          <w:rFonts w:hint="eastAsia"/>
        </w:rPr>
        <w:t>至104年止</w:t>
      </w:r>
      <w:r w:rsidR="002A54ED" w:rsidRPr="001C57AE">
        <w:rPr>
          <w:rFonts w:hAnsi="標楷體" w:hint="eastAsia"/>
        </w:rPr>
        <w:t>）</w:t>
      </w:r>
      <w:r w:rsidR="00C943DF">
        <w:rPr>
          <w:rFonts w:hint="eastAsia"/>
        </w:rPr>
        <w:t>。</w:t>
      </w:r>
    </w:p>
    <w:p w:rsidR="0065471F" w:rsidRDefault="002A54ED" w:rsidP="0065471F">
      <w:pPr>
        <w:pStyle w:val="4"/>
      </w:pPr>
      <w:r>
        <w:rPr>
          <w:rFonts w:hint="eastAsia"/>
        </w:rPr>
        <w:t>審計部104年中央政府總決算審核報告書之審核意見指出，</w:t>
      </w:r>
      <w:r w:rsidR="00E75D65">
        <w:rPr>
          <w:rFonts w:hAnsi="標楷體" w:hint="eastAsia"/>
        </w:rPr>
        <w:t>「</w:t>
      </w:r>
      <w:r w:rsidR="00187789" w:rsidRPr="00F960DB">
        <w:rPr>
          <w:rFonts w:hint="eastAsia"/>
        </w:rPr>
        <w:t>據統計102及</w:t>
      </w:r>
      <w:proofErr w:type="gramStart"/>
      <w:r w:rsidR="00187789" w:rsidRPr="00F960DB">
        <w:rPr>
          <w:rFonts w:hint="eastAsia"/>
        </w:rPr>
        <w:t>103</w:t>
      </w:r>
      <w:proofErr w:type="gramEnd"/>
      <w:r w:rsidR="00187789" w:rsidRPr="00F960DB">
        <w:rPr>
          <w:rFonts w:hint="eastAsia"/>
        </w:rPr>
        <w:t>年度學</w:t>
      </w:r>
      <w:proofErr w:type="gramStart"/>
      <w:r w:rsidR="00187789" w:rsidRPr="00F960DB">
        <w:rPr>
          <w:rFonts w:hint="eastAsia"/>
        </w:rPr>
        <w:t>研</w:t>
      </w:r>
      <w:proofErr w:type="gramEnd"/>
      <w:r w:rsidR="00187789" w:rsidRPr="00F960DB">
        <w:rPr>
          <w:rFonts w:hint="eastAsia"/>
        </w:rPr>
        <w:t>合作應用研發計畫執行件數分別為15件及9件，累計經費1億3,897萬餘元，</w:t>
      </w:r>
      <w:proofErr w:type="gramStart"/>
      <w:r w:rsidR="00187789" w:rsidRPr="00F960DB">
        <w:rPr>
          <w:rFonts w:hint="eastAsia"/>
        </w:rPr>
        <w:t>104</w:t>
      </w:r>
      <w:proofErr w:type="gramEnd"/>
      <w:r w:rsidR="00187789" w:rsidRPr="00F960DB">
        <w:rPr>
          <w:rFonts w:hint="eastAsia"/>
        </w:rPr>
        <w:t>年度並無新增計畫，且</w:t>
      </w:r>
      <w:proofErr w:type="gramStart"/>
      <w:r w:rsidR="00187789" w:rsidRPr="00F960DB">
        <w:rPr>
          <w:rFonts w:hint="eastAsia"/>
        </w:rPr>
        <w:t>103</w:t>
      </w:r>
      <w:proofErr w:type="gramEnd"/>
      <w:r w:rsidR="00187789" w:rsidRPr="00F960DB">
        <w:rPr>
          <w:rFonts w:hint="eastAsia"/>
        </w:rPr>
        <w:t>年度執行之9件計畫，為</w:t>
      </w:r>
      <w:proofErr w:type="gramStart"/>
      <w:r w:rsidR="00187789" w:rsidRPr="00F960DB">
        <w:rPr>
          <w:rFonts w:hint="eastAsia"/>
        </w:rPr>
        <w:t>102</w:t>
      </w:r>
      <w:proofErr w:type="gramEnd"/>
      <w:r w:rsidR="00187789" w:rsidRPr="00F960DB">
        <w:rPr>
          <w:rFonts w:hint="eastAsia"/>
        </w:rPr>
        <w:t>年度核定之跨年度計畫，亦為</w:t>
      </w:r>
      <w:proofErr w:type="gramStart"/>
      <w:r w:rsidR="00187789" w:rsidRPr="00F960DB">
        <w:rPr>
          <w:rFonts w:hint="eastAsia"/>
        </w:rPr>
        <w:t>101</w:t>
      </w:r>
      <w:proofErr w:type="gramEnd"/>
      <w:r w:rsidR="00187789" w:rsidRPr="00F960DB">
        <w:rPr>
          <w:rFonts w:hint="eastAsia"/>
        </w:rPr>
        <w:t>年度計畫之延續性計畫。換言之，近</w:t>
      </w:r>
      <w:proofErr w:type="gramStart"/>
      <w:r w:rsidR="00187789" w:rsidRPr="00F960DB">
        <w:rPr>
          <w:rFonts w:hint="eastAsia"/>
        </w:rPr>
        <w:t>3</w:t>
      </w:r>
      <w:proofErr w:type="gramEnd"/>
      <w:r w:rsidR="00187789" w:rsidRPr="00F960DB">
        <w:rPr>
          <w:rFonts w:hint="eastAsia"/>
        </w:rPr>
        <w:t>年度（102至104年度）僅逐年延續推動</w:t>
      </w:r>
      <w:proofErr w:type="gramStart"/>
      <w:r w:rsidR="00187789" w:rsidRPr="00F960DB">
        <w:rPr>
          <w:rFonts w:hint="eastAsia"/>
        </w:rPr>
        <w:t>101</w:t>
      </w:r>
      <w:proofErr w:type="gramEnd"/>
      <w:r w:rsidR="00187789" w:rsidRPr="00F960DB">
        <w:rPr>
          <w:rFonts w:hint="eastAsia"/>
        </w:rPr>
        <w:t>年度之15件推薦計畫，未再吸引新的團隊投入學</w:t>
      </w:r>
      <w:proofErr w:type="gramStart"/>
      <w:r w:rsidR="00187789" w:rsidRPr="00F960DB">
        <w:rPr>
          <w:rFonts w:hint="eastAsia"/>
        </w:rPr>
        <w:t>研</w:t>
      </w:r>
      <w:proofErr w:type="gramEnd"/>
      <w:r w:rsidR="00187789" w:rsidRPr="00F960DB">
        <w:rPr>
          <w:rFonts w:hint="eastAsia"/>
        </w:rPr>
        <w:t>合作研發，核與原規劃意旨未合，經函請科技部檢討改善並</w:t>
      </w:r>
      <w:proofErr w:type="gramStart"/>
      <w:r w:rsidR="00187789" w:rsidRPr="00F960DB">
        <w:rPr>
          <w:rFonts w:hint="eastAsia"/>
        </w:rPr>
        <w:t>研</w:t>
      </w:r>
      <w:proofErr w:type="gramEnd"/>
      <w:r w:rsidR="00187789" w:rsidRPr="00F960DB">
        <w:rPr>
          <w:rFonts w:hint="eastAsia"/>
        </w:rPr>
        <w:t>謀後續推動策略，以加速研發成果產業化。</w:t>
      </w:r>
      <w:r w:rsidR="00E75D65">
        <w:rPr>
          <w:rFonts w:hAnsi="標楷體" w:hint="eastAsia"/>
        </w:rPr>
        <w:t>」</w:t>
      </w:r>
      <w:r w:rsidR="0065471F" w:rsidRPr="00F960DB">
        <w:rPr>
          <w:rFonts w:hint="eastAsia"/>
        </w:rPr>
        <w:t>據復：</w:t>
      </w:r>
      <w:r w:rsidR="00E75D65">
        <w:rPr>
          <w:rFonts w:hAnsi="標楷體" w:hint="eastAsia"/>
        </w:rPr>
        <w:t>「</w:t>
      </w:r>
      <w:r w:rsidR="0065471F" w:rsidRPr="00F960DB">
        <w:rPr>
          <w:rFonts w:hint="eastAsia"/>
        </w:rPr>
        <w:t>因計畫申請案件數及通過率</w:t>
      </w:r>
      <w:r w:rsidR="0065471F" w:rsidRPr="00F960DB">
        <w:rPr>
          <w:rFonts w:hint="eastAsia"/>
        </w:rPr>
        <w:lastRenderedPageBreak/>
        <w:t>皆不如預期，經檢討後未擴大徵求計畫，惟為使上游研發技術於產業生根，改於前瞻研究計畫執行階段，邀請產、</w:t>
      </w:r>
      <w:proofErr w:type="gramStart"/>
      <w:r w:rsidR="0065471F" w:rsidRPr="00F960DB">
        <w:rPr>
          <w:rFonts w:hint="eastAsia"/>
        </w:rPr>
        <w:t>研</w:t>
      </w:r>
      <w:proofErr w:type="gramEnd"/>
      <w:r w:rsidR="0065471F" w:rsidRPr="00F960DB">
        <w:rPr>
          <w:rFonts w:hint="eastAsia"/>
        </w:rPr>
        <w:t>界以產學先期合作方式推動研發成果。</w:t>
      </w:r>
      <w:r w:rsidR="00E75D65">
        <w:rPr>
          <w:rFonts w:hAnsi="標楷體" w:hint="eastAsia"/>
        </w:rPr>
        <w:t>」</w:t>
      </w:r>
      <w:r w:rsidR="00CA3776">
        <w:rPr>
          <w:rFonts w:hint="eastAsia"/>
        </w:rPr>
        <w:t>而</w:t>
      </w:r>
      <w:proofErr w:type="gramStart"/>
      <w:r w:rsidR="00CA3776">
        <w:rPr>
          <w:rFonts w:hint="eastAsia"/>
        </w:rPr>
        <w:t>詢</w:t>
      </w:r>
      <w:proofErr w:type="gramEnd"/>
      <w:r w:rsidR="00CA3776">
        <w:rPr>
          <w:rFonts w:hint="eastAsia"/>
        </w:rPr>
        <w:t>據</w:t>
      </w:r>
      <w:r w:rsidR="0065471F" w:rsidRPr="00F960DB">
        <w:rPr>
          <w:rFonts w:hint="eastAsia"/>
        </w:rPr>
        <w:t>科技部</w:t>
      </w:r>
      <w:r w:rsidR="0065471F">
        <w:rPr>
          <w:rStyle w:val="afc"/>
        </w:rPr>
        <w:footnoteReference w:id="7"/>
      </w:r>
      <w:r w:rsidR="0065471F">
        <w:rPr>
          <w:rFonts w:hint="eastAsia"/>
        </w:rPr>
        <w:t>略</w:t>
      </w:r>
      <w:proofErr w:type="gramStart"/>
      <w:r w:rsidR="0065471F">
        <w:rPr>
          <w:rFonts w:hint="eastAsia"/>
        </w:rPr>
        <w:t>以</w:t>
      </w:r>
      <w:proofErr w:type="gramEnd"/>
      <w:r w:rsidR="0065471F" w:rsidRPr="0065471F">
        <w:rPr>
          <w:rFonts w:hAnsi="標楷體" w:hint="eastAsia"/>
        </w:rPr>
        <w:t>：</w:t>
      </w:r>
      <w:r w:rsidR="00E75D65">
        <w:rPr>
          <w:rFonts w:hAnsi="標楷體" w:hint="eastAsia"/>
        </w:rPr>
        <w:t>「</w:t>
      </w:r>
      <w:r w:rsidR="0065471F">
        <w:rPr>
          <w:rFonts w:hAnsi="標楷體" w:hint="eastAsia"/>
        </w:rPr>
        <w:t>前述</w:t>
      </w:r>
      <w:r w:rsidR="0065471F">
        <w:rPr>
          <w:rFonts w:hint="eastAsia"/>
        </w:rPr>
        <w:t>前瞻研究計畫，係指前瞻研究類型之計畫，非某特定之前</w:t>
      </w:r>
      <w:proofErr w:type="gramStart"/>
      <w:r w:rsidR="0065471F">
        <w:rPr>
          <w:rFonts w:hint="eastAsia"/>
        </w:rPr>
        <w:t>瞻</w:t>
      </w:r>
      <w:proofErr w:type="gramEnd"/>
      <w:r w:rsidR="0065471F">
        <w:rPr>
          <w:rFonts w:hint="eastAsia"/>
        </w:rPr>
        <w:t>研究計畫專案計畫。</w:t>
      </w:r>
      <w:r w:rsidR="00E75D65">
        <w:rPr>
          <w:rFonts w:hAnsi="標楷體" w:hint="eastAsia"/>
        </w:rPr>
        <w:t>」</w:t>
      </w:r>
    </w:p>
    <w:p w:rsidR="00FE631C" w:rsidRPr="00ED7DFD" w:rsidRDefault="00FE631C" w:rsidP="00FE631C">
      <w:pPr>
        <w:pStyle w:val="4"/>
      </w:pPr>
      <w:r>
        <w:rPr>
          <w:rFonts w:hint="eastAsia"/>
        </w:rPr>
        <w:t>另</w:t>
      </w:r>
      <w:r w:rsidRPr="00F637F4">
        <w:rPr>
          <w:rFonts w:hint="eastAsia"/>
        </w:rPr>
        <w:t>有關申請案件數及通過率不如預期，科技部表示，</w:t>
      </w:r>
      <w:r w:rsidR="00E75D65">
        <w:rPr>
          <w:rFonts w:hAnsi="標楷體" w:hint="eastAsia"/>
        </w:rPr>
        <w:t>「</w:t>
      </w:r>
      <w:r w:rsidRPr="00F637F4">
        <w:rPr>
          <w:rFonts w:hint="eastAsia"/>
        </w:rPr>
        <w:t>前瞻研究計畫推動之初，如無產業界參與，而在研究</w:t>
      </w:r>
      <w:r w:rsidR="00E75D65" w:rsidRPr="00F637F4">
        <w:rPr>
          <w:rFonts w:hint="eastAsia"/>
        </w:rPr>
        <w:t>成</w:t>
      </w:r>
      <w:r w:rsidR="00E75D65">
        <w:rPr>
          <w:rFonts w:hint="eastAsia"/>
        </w:rPr>
        <w:t>果</w:t>
      </w:r>
      <w:r w:rsidRPr="00F637F4">
        <w:rPr>
          <w:rFonts w:hint="eastAsia"/>
        </w:rPr>
        <w:t>產出後，</w:t>
      </w:r>
      <w:proofErr w:type="gramStart"/>
      <w:r w:rsidRPr="00F637F4">
        <w:rPr>
          <w:rFonts w:hint="eastAsia"/>
        </w:rPr>
        <w:t>才橋接</w:t>
      </w:r>
      <w:proofErr w:type="gramEnd"/>
      <w:r w:rsidRPr="00F637F4">
        <w:rPr>
          <w:rFonts w:hint="eastAsia"/>
        </w:rPr>
        <w:t>產業界應用，則無論是技術之銜接、時機的掌握、成本的考量及市場因素等，皆會導致產學</w:t>
      </w:r>
      <w:proofErr w:type="gramStart"/>
      <w:r w:rsidRPr="00F637F4">
        <w:rPr>
          <w:rFonts w:hint="eastAsia"/>
        </w:rPr>
        <w:t>研</w:t>
      </w:r>
      <w:proofErr w:type="gramEnd"/>
      <w:r w:rsidRPr="00F637F4">
        <w:rPr>
          <w:rFonts w:hint="eastAsia"/>
        </w:rPr>
        <w:t>界合作產生困難，故基於前述之經驗，為使上游研發</w:t>
      </w:r>
      <w:r>
        <w:rPr>
          <w:rFonts w:hint="eastAsia"/>
        </w:rPr>
        <w:t>技術於產業生根，改以產學先期合作方式推動</w:t>
      </w:r>
      <w:r w:rsidRPr="00FE631C">
        <w:rPr>
          <w:rFonts w:hAnsi="標楷體" w:hint="eastAsia"/>
        </w:rPr>
        <w:t>（應用該部產學合作計畫機制）。如第二期能源國家型科技計畫，於前瞻研究類型之計畫執行階段即邀請產、</w:t>
      </w:r>
      <w:proofErr w:type="gramStart"/>
      <w:r w:rsidRPr="00FE631C">
        <w:rPr>
          <w:rFonts w:hAnsi="標楷體" w:hint="eastAsia"/>
        </w:rPr>
        <w:t>研</w:t>
      </w:r>
      <w:proofErr w:type="gramEnd"/>
      <w:r w:rsidRPr="00FE631C">
        <w:rPr>
          <w:rFonts w:hAnsi="標楷體" w:hint="eastAsia"/>
        </w:rPr>
        <w:t>界參與研發。</w:t>
      </w:r>
      <w:r w:rsidR="00E75D65">
        <w:rPr>
          <w:rFonts w:hAnsi="標楷體" w:hint="eastAsia"/>
        </w:rPr>
        <w:t>」</w:t>
      </w:r>
      <w:r w:rsidRPr="00FE631C">
        <w:rPr>
          <w:rFonts w:hAnsi="標楷體" w:hint="eastAsia"/>
        </w:rPr>
        <w:t>有關</w:t>
      </w:r>
      <w:proofErr w:type="gramStart"/>
      <w:r w:rsidRPr="00FE631C">
        <w:rPr>
          <w:rFonts w:hAnsi="標楷體" w:hint="eastAsia"/>
        </w:rPr>
        <w:t>102</w:t>
      </w:r>
      <w:proofErr w:type="gramEnd"/>
      <w:r w:rsidRPr="00FE631C">
        <w:rPr>
          <w:rFonts w:hAnsi="標楷體" w:hint="eastAsia"/>
        </w:rPr>
        <w:t>年度至</w:t>
      </w:r>
      <w:proofErr w:type="gramStart"/>
      <w:r w:rsidRPr="00FE631C">
        <w:rPr>
          <w:rFonts w:hAnsi="標楷體" w:hint="eastAsia"/>
        </w:rPr>
        <w:t>104</w:t>
      </w:r>
      <w:proofErr w:type="gramEnd"/>
      <w:r w:rsidRPr="00FE631C">
        <w:rPr>
          <w:rFonts w:hAnsi="標楷體" w:hint="eastAsia"/>
        </w:rPr>
        <w:t>年度僅逐年延續推動</w:t>
      </w:r>
      <w:proofErr w:type="gramStart"/>
      <w:r w:rsidRPr="00FE631C">
        <w:rPr>
          <w:rFonts w:hAnsi="標楷體" w:hint="eastAsia"/>
        </w:rPr>
        <w:t>101</w:t>
      </w:r>
      <w:proofErr w:type="gramEnd"/>
      <w:r w:rsidRPr="00FE631C">
        <w:rPr>
          <w:rFonts w:hAnsi="標楷體" w:hint="eastAsia"/>
        </w:rPr>
        <w:t>年度之15件推薦計畫未再吸引新團隊加入學</w:t>
      </w:r>
      <w:proofErr w:type="gramStart"/>
      <w:r w:rsidRPr="00FE631C">
        <w:rPr>
          <w:rFonts w:hAnsi="標楷體" w:hint="eastAsia"/>
        </w:rPr>
        <w:t>研</w:t>
      </w:r>
      <w:proofErr w:type="gramEnd"/>
      <w:r w:rsidRPr="00FE631C">
        <w:rPr>
          <w:rFonts w:hAnsi="標楷體" w:hint="eastAsia"/>
        </w:rPr>
        <w:t>合作乙節，科技部表示</w:t>
      </w:r>
      <w:r w:rsidR="00E75D65">
        <w:rPr>
          <w:rFonts w:hAnsi="標楷體" w:hint="eastAsia"/>
        </w:rPr>
        <w:t>：「</w:t>
      </w:r>
      <w:r w:rsidRPr="00FE631C">
        <w:rPr>
          <w:rFonts w:hAnsi="標楷體" w:hint="eastAsia"/>
        </w:rPr>
        <w:t>本計畫之推動機制係由計畫辦公室依過去年度計畫之執行績效，主動邀請傑出學者參與本計畫，有別於一般計畫每年對外公開徵求案件，故需累積一段時間再篩選績優計畫推動之，</w:t>
      </w:r>
      <w:proofErr w:type="gramStart"/>
      <w:r w:rsidRPr="00FE631C">
        <w:rPr>
          <w:rFonts w:hAnsi="標楷體" w:hint="eastAsia"/>
        </w:rPr>
        <w:t>不</w:t>
      </w:r>
      <w:proofErr w:type="gramEnd"/>
      <w:r w:rsidRPr="00FE631C">
        <w:rPr>
          <w:rFonts w:hAnsi="標楷體" w:hint="eastAsia"/>
        </w:rPr>
        <w:t>必然每年度徵求計畫。</w:t>
      </w:r>
      <w:r w:rsidR="00E75D65">
        <w:rPr>
          <w:rFonts w:hAnsi="標楷體" w:hint="eastAsia"/>
        </w:rPr>
        <w:t>」</w:t>
      </w:r>
    </w:p>
    <w:p w:rsidR="00F248B7" w:rsidRPr="00F248B7" w:rsidRDefault="001C57AE" w:rsidP="0065471F">
      <w:pPr>
        <w:pStyle w:val="4"/>
      </w:pPr>
      <w:proofErr w:type="gramStart"/>
      <w:r>
        <w:rPr>
          <w:rFonts w:hint="eastAsia"/>
        </w:rPr>
        <w:t>科技部雖於</w:t>
      </w:r>
      <w:proofErr w:type="gramEnd"/>
      <w:r>
        <w:rPr>
          <w:rFonts w:hint="eastAsia"/>
        </w:rPr>
        <w:t>提供本院詢問之書面說明</w:t>
      </w:r>
      <w:r w:rsidR="00E75D65">
        <w:rPr>
          <w:rFonts w:hint="eastAsia"/>
        </w:rPr>
        <w:t>中</w:t>
      </w:r>
      <w:r>
        <w:rPr>
          <w:rFonts w:hint="eastAsia"/>
        </w:rPr>
        <w:t>表示，</w:t>
      </w:r>
      <w:r w:rsidR="00E75D65">
        <w:rPr>
          <w:rFonts w:hAnsi="標楷體" w:hint="eastAsia"/>
        </w:rPr>
        <w:t>「</w:t>
      </w:r>
      <w:r>
        <w:rPr>
          <w:rFonts w:hint="eastAsia"/>
        </w:rPr>
        <w:t>101及</w:t>
      </w:r>
      <w:proofErr w:type="gramStart"/>
      <w:r>
        <w:rPr>
          <w:rFonts w:hint="eastAsia"/>
        </w:rPr>
        <w:t>102</w:t>
      </w:r>
      <w:proofErr w:type="gramEnd"/>
      <w:r>
        <w:rPr>
          <w:rFonts w:hint="eastAsia"/>
        </w:rPr>
        <w:t>年度分別核定15件及9件學</w:t>
      </w:r>
      <w:proofErr w:type="gramStart"/>
      <w:r>
        <w:rPr>
          <w:rFonts w:hint="eastAsia"/>
        </w:rPr>
        <w:t>研</w:t>
      </w:r>
      <w:proofErr w:type="gramEnd"/>
      <w:r>
        <w:rPr>
          <w:rFonts w:hint="eastAsia"/>
        </w:rPr>
        <w:t>合作計畫，其執行績效皆達預定目標，且24件學</w:t>
      </w:r>
      <w:proofErr w:type="gramStart"/>
      <w:r>
        <w:rPr>
          <w:rFonts w:hint="eastAsia"/>
        </w:rPr>
        <w:t>研</w:t>
      </w:r>
      <w:proofErr w:type="gramEnd"/>
      <w:r>
        <w:rPr>
          <w:rFonts w:hint="eastAsia"/>
        </w:rPr>
        <w:t>合作計畫執行成果，已符合預定目標。</w:t>
      </w:r>
      <w:r w:rsidR="00E75D65">
        <w:rPr>
          <w:rFonts w:hAnsi="標楷體" w:hint="eastAsia"/>
        </w:rPr>
        <w:t>」</w:t>
      </w:r>
      <w:r>
        <w:rPr>
          <w:rFonts w:hint="eastAsia"/>
        </w:rPr>
        <w:t>惟</w:t>
      </w:r>
      <w:proofErr w:type="gramStart"/>
      <w:r w:rsidR="00CA3776">
        <w:rPr>
          <w:rFonts w:hint="eastAsia"/>
        </w:rPr>
        <w:t>審計部</w:t>
      </w:r>
      <w:r w:rsidR="00E75D65">
        <w:rPr>
          <w:rFonts w:hint="eastAsia"/>
        </w:rPr>
        <w:t>指稱</w:t>
      </w:r>
      <w:proofErr w:type="gramEnd"/>
      <w:r w:rsidR="00CA3776">
        <w:rPr>
          <w:rFonts w:hint="eastAsia"/>
        </w:rPr>
        <w:t>，國科會</w:t>
      </w:r>
      <w:r w:rsidR="00CB62FF" w:rsidRPr="005935B1">
        <w:rPr>
          <w:rFonts w:hint="eastAsia"/>
        </w:rPr>
        <w:t>推動</w:t>
      </w:r>
      <w:r w:rsidR="00CB62FF">
        <w:rPr>
          <w:rFonts w:hint="eastAsia"/>
        </w:rPr>
        <w:t>2年期國家型科技計畫學</w:t>
      </w:r>
      <w:proofErr w:type="gramStart"/>
      <w:r w:rsidR="00CB62FF">
        <w:rPr>
          <w:rFonts w:hint="eastAsia"/>
        </w:rPr>
        <w:t>研</w:t>
      </w:r>
      <w:proofErr w:type="gramEnd"/>
      <w:r w:rsidR="00CB62FF">
        <w:rPr>
          <w:rFonts w:hint="eastAsia"/>
        </w:rPr>
        <w:t>合作</w:t>
      </w:r>
      <w:r w:rsidR="00CB62FF">
        <w:rPr>
          <w:rFonts w:hint="eastAsia"/>
        </w:rPr>
        <w:lastRenderedPageBreak/>
        <w:t>計畫</w:t>
      </w:r>
      <w:r w:rsidR="00CA3776">
        <w:rPr>
          <w:rFonts w:hint="eastAsia"/>
        </w:rPr>
        <w:t>之</w:t>
      </w:r>
      <w:r>
        <w:rPr>
          <w:rFonts w:hint="eastAsia"/>
        </w:rPr>
        <w:t>執行結果，</w:t>
      </w:r>
      <w:r w:rsidR="00E75D65">
        <w:rPr>
          <w:rFonts w:hAnsi="標楷體" w:hint="eastAsia"/>
        </w:rPr>
        <w:t>「</w:t>
      </w:r>
      <w:r w:rsidRPr="00F960DB">
        <w:rPr>
          <w:rFonts w:hint="eastAsia"/>
        </w:rPr>
        <w:t>102至104年度僅逐年延續推動</w:t>
      </w:r>
      <w:proofErr w:type="gramStart"/>
      <w:r w:rsidRPr="00F960DB">
        <w:rPr>
          <w:rFonts w:hint="eastAsia"/>
        </w:rPr>
        <w:t>101</w:t>
      </w:r>
      <w:proofErr w:type="gramEnd"/>
      <w:r w:rsidRPr="00F960DB">
        <w:rPr>
          <w:rFonts w:hint="eastAsia"/>
        </w:rPr>
        <w:t>年度之15件推薦計畫，未再吸引新的團隊投入學</w:t>
      </w:r>
      <w:proofErr w:type="gramStart"/>
      <w:r w:rsidRPr="00F960DB">
        <w:rPr>
          <w:rFonts w:hint="eastAsia"/>
        </w:rPr>
        <w:t>研</w:t>
      </w:r>
      <w:proofErr w:type="gramEnd"/>
      <w:r w:rsidRPr="00F960DB">
        <w:rPr>
          <w:rFonts w:hint="eastAsia"/>
        </w:rPr>
        <w:t>合作研發，</w:t>
      </w:r>
      <w:r>
        <w:rPr>
          <w:rFonts w:hint="eastAsia"/>
        </w:rPr>
        <w:t>與</w:t>
      </w:r>
      <w:r w:rsidRPr="00F960DB">
        <w:rPr>
          <w:rFonts w:hint="eastAsia"/>
        </w:rPr>
        <w:t>原規劃意旨未合</w:t>
      </w:r>
      <w:r w:rsidR="00055E25">
        <w:rPr>
          <w:rFonts w:hint="eastAsia"/>
        </w:rPr>
        <w:t>。</w:t>
      </w:r>
      <w:r w:rsidR="00E75D65">
        <w:rPr>
          <w:rFonts w:hAnsi="標楷體" w:hint="eastAsia"/>
        </w:rPr>
        <w:t>」</w:t>
      </w:r>
      <w:r w:rsidR="00CA3776">
        <w:rPr>
          <w:rFonts w:hint="eastAsia"/>
        </w:rPr>
        <w:t>且</w:t>
      </w:r>
      <w:r w:rsidR="00055E25">
        <w:rPr>
          <w:rFonts w:hint="eastAsia"/>
        </w:rPr>
        <w:t>計畫執行結果，依據行政院國家科學技術發展基金國家型科技計畫橋接、學</w:t>
      </w:r>
      <w:proofErr w:type="gramStart"/>
      <w:r w:rsidR="00055E25">
        <w:rPr>
          <w:rFonts w:hint="eastAsia"/>
        </w:rPr>
        <w:t>研</w:t>
      </w:r>
      <w:proofErr w:type="gramEnd"/>
      <w:r w:rsidR="00055E25">
        <w:rPr>
          <w:rFonts w:hint="eastAsia"/>
        </w:rPr>
        <w:t>與國際合作計畫</w:t>
      </w:r>
      <w:r w:rsidR="00BC6108">
        <w:rPr>
          <w:rFonts w:hint="eastAsia"/>
        </w:rPr>
        <w:t>綱要計畫書</w:t>
      </w:r>
      <w:r w:rsidR="00055E25">
        <w:rPr>
          <w:rFonts w:hint="eastAsia"/>
        </w:rPr>
        <w:t>(99年1月1日至102年12月31日)之計畫重點描述略以</w:t>
      </w:r>
      <w:r w:rsidR="00055E25">
        <w:rPr>
          <w:rFonts w:hAnsi="標楷體" w:hint="eastAsia"/>
        </w:rPr>
        <w:t>「預期每一國</w:t>
      </w:r>
      <w:r w:rsidR="00F248B7">
        <w:rPr>
          <w:rFonts w:hAnsi="標楷體" w:hint="eastAsia"/>
        </w:rPr>
        <w:t>家</w:t>
      </w:r>
      <w:r w:rsidR="00055E25">
        <w:rPr>
          <w:rFonts w:hAnsi="標楷體" w:hint="eastAsia"/>
        </w:rPr>
        <w:t>型科技計畫促成學、</w:t>
      </w:r>
      <w:proofErr w:type="gramStart"/>
      <w:r w:rsidR="00055E25">
        <w:rPr>
          <w:rFonts w:hAnsi="標楷體" w:hint="eastAsia"/>
        </w:rPr>
        <w:t>研</w:t>
      </w:r>
      <w:proofErr w:type="gramEnd"/>
      <w:r w:rsidR="00055E25">
        <w:rPr>
          <w:rFonts w:hAnsi="標楷體" w:hint="eastAsia"/>
        </w:rPr>
        <w:t>(產)合作研發計畫約1案，共計7案，且平均每1季計畫以2項專利以上為績效指標，最後1年需促成產學合作計畫或廠商成功技轉。」</w:t>
      </w:r>
      <w:r w:rsidR="00F248B7">
        <w:rPr>
          <w:rFonts w:hAnsi="標楷體" w:hint="eastAsia"/>
        </w:rPr>
        <w:t>惟科技部提供本院學</w:t>
      </w:r>
      <w:proofErr w:type="gramStart"/>
      <w:r w:rsidR="00F248B7">
        <w:rPr>
          <w:rFonts w:hAnsi="標楷體" w:hint="eastAsia"/>
        </w:rPr>
        <w:t>研</w:t>
      </w:r>
      <w:proofErr w:type="gramEnd"/>
      <w:r w:rsidR="00F248B7">
        <w:rPr>
          <w:rFonts w:hAnsi="標楷體" w:hint="eastAsia"/>
        </w:rPr>
        <w:t>合作計畫成果之15案，並未包括生技製藥類別之計畫</w:t>
      </w:r>
      <w:r w:rsidR="00F248B7" w:rsidRPr="00CA3776">
        <w:rPr>
          <w:rFonts w:hAnsi="標楷體" w:hint="eastAsia"/>
        </w:rPr>
        <w:t>。</w:t>
      </w:r>
    </w:p>
    <w:p w:rsidR="00FE631C" w:rsidRPr="00BC6108" w:rsidRDefault="00F248B7" w:rsidP="0065471F">
      <w:pPr>
        <w:pStyle w:val="4"/>
      </w:pPr>
      <w:proofErr w:type="gramStart"/>
      <w:r w:rsidRPr="00F248B7">
        <w:rPr>
          <w:rFonts w:hAnsi="標楷體" w:hint="eastAsia"/>
        </w:rPr>
        <w:t>再者</w:t>
      </w:r>
      <w:r>
        <w:rPr>
          <w:rFonts w:hAnsi="標楷體" w:hint="eastAsia"/>
        </w:rPr>
        <w:t>，</w:t>
      </w:r>
      <w:proofErr w:type="gramEnd"/>
      <w:r>
        <w:rPr>
          <w:rFonts w:hAnsi="標楷體" w:hint="eastAsia"/>
        </w:rPr>
        <w:t>依</w:t>
      </w:r>
      <w:proofErr w:type="gramStart"/>
      <w:r>
        <w:rPr>
          <w:rFonts w:hAnsi="標楷體" w:hint="eastAsia"/>
        </w:rPr>
        <w:t>科技部所提供</w:t>
      </w:r>
      <w:proofErr w:type="gramEnd"/>
      <w:r>
        <w:rPr>
          <w:rFonts w:hAnsi="標楷體" w:hint="eastAsia"/>
        </w:rPr>
        <w:t>之</w:t>
      </w:r>
      <w:r>
        <w:rPr>
          <w:rFonts w:hint="eastAsia"/>
        </w:rPr>
        <w:t>行政院國家科學技術發展基金國家型科技計畫橋接、學</w:t>
      </w:r>
      <w:proofErr w:type="gramStart"/>
      <w:r>
        <w:rPr>
          <w:rFonts w:hint="eastAsia"/>
        </w:rPr>
        <w:t>研</w:t>
      </w:r>
      <w:proofErr w:type="gramEnd"/>
      <w:r>
        <w:rPr>
          <w:rFonts w:hint="eastAsia"/>
        </w:rPr>
        <w:t>與國際合作計畫</w:t>
      </w:r>
      <w:r w:rsidR="00BC6108">
        <w:rPr>
          <w:rFonts w:hint="eastAsia"/>
        </w:rPr>
        <w:t>綱要計畫書</w:t>
      </w:r>
      <w:r>
        <w:rPr>
          <w:rFonts w:hint="eastAsia"/>
        </w:rPr>
        <w:t>(99年1月1日至102年12月31日)，概述表之預期效益列有</w:t>
      </w:r>
      <w:r>
        <w:rPr>
          <w:rFonts w:hAnsi="標楷體" w:hint="eastAsia"/>
        </w:rPr>
        <w:t>「1.學、</w:t>
      </w:r>
      <w:proofErr w:type="gramStart"/>
      <w:r>
        <w:rPr>
          <w:rFonts w:hAnsi="標楷體" w:hint="eastAsia"/>
        </w:rPr>
        <w:t>研</w:t>
      </w:r>
      <w:proofErr w:type="gramEnd"/>
      <w:r>
        <w:rPr>
          <w:rFonts w:hAnsi="標楷體" w:hint="eastAsia"/>
        </w:rPr>
        <w:t>(產)合作研發計畫之KPI為每一計畫專利獲得2項以上，估計可推動7案，計14項專利。2.促成國際合作計畫至少10案。…</w:t>
      </w:r>
      <w:proofErr w:type="gramStart"/>
      <w:r>
        <w:rPr>
          <w:rFonts w:hAnsi="標楷體" w:hint="eastAsia"/>
        </w:rPr>
        <w:t>…</w:t>
      </w:r>
      <w:proofErr w:type="gramEnd"/>
      <w:r>
        <w:rPr>
          <w:rFonts w:hAnsi="標楷體" w:hint="eastAsia"/>
        </w:rPr>
        <w:t>」惟</w:t>
      </w:r>
      <w:r w:rsidR="00BC6108">
        <w:rPr>
          <w:rFonts w:hAnsi="標楷體" w:hint="eastAsia"/>
        </w:rPr>
        <w:t>該綱要計畫書之「陸、預期效益及主要績效指標(KPI)」</w:t>
      </w:r>
      <w:proofErr w:type="gramStart"/>
      <w:r w:rsidR="00CA3776">
        <w:rPr>
          <w:rFonts w:hAnsi="標楷體" w:hint="eastAsia"/>
        </w:rPr>
        <w:t>卻</w:t>
      </w:r>
      <w:r w:rsidR="00BC6108">
        <w:rPr>
          <w:rFonts w:hAnsi="標楷體" w:hint="eastAsia"/>
        </w:rPr>
        <w:t>載</w:t>
      </w:r>
      <w:proofErr w:type="gramEnd"/>
      <w:r w:rsidR="00BC6108">
        <w:rPr>
          <w:rFonts w:hAnsi="標楷體" w:hint="eastAsia"/>
        </w:rPr>
        <w:t>「一、預期效益1.</w:t>
      </w:r>
      <w:r w:rsidR="00BC6108" w:rsidRPr="00BC6108">
        <w:rPr>
          <w:rFonts w:hAnsi="標楷體" w:hint="eastAsia"/>
        </w:rPr>
        <w:t xml:space="preserve"> </w:t>
      </w:r>
      <w:r w:rsidR="00BC6108">
        <w:rPr>
          <w:rFonts w:hAnsi="標楷體" w:hint="eastAsia"/>
        </w:rPr>
        <w:t>學、</w:t>
      </w:r>
      <w:proofErr w:type="gramStart"/>
      <w:r w:rsidR="00BC6108">
        <w:rPr>
          <w:rFonts w:hAnsi="標楷體" w:hint="eastAsia"/>
        </w:rPr>
        <w:t>研</w:t>
      </w:r>
      <w:proofErr w:type="gramEnd"/>
      <w:r w:rsidR="00BC6108">
        <w:rPr>
          <w:rFonts w:hAnsi="標楷體" w:hint="eastAsia"/>
        </w:rPr>
        <w:t>(產)合作研發計畫之KPI為每一計畫專利獲得2項以上，估計可推動5案，計10項專利。2.促成國際合作計畫至少5案。…</w:t>
      </w:r>
      <w:proofErr w:type="gramStart"/>
      <w:r w:rsidR="00BC6108">
        <w:rPr>
          <w:rFonts w:hAnsi="標楷體" w:hint="eastAsia"/>
        </w:rPr>
        <w:t>…</w:t>
      </w:r>
      <w:proofErr w:type="gramEnd"/>
      <w:r w:rsidR="00BC6108">
        <w:rPr>
          <w:rFonts w:hAnsi="標楷體" w:hint="eastAsia"/>
        </w:rPr>
        <w:t>」顯見，該綱要計畫書之預期效益有前後不一之情事。</w:t>
      </w:r>
    </w:p>
    <w:p w:rsidR="00BC6108" w:rsidRPr="003F46D2" w:rsidRDefault="004B3030" w:rsidP="0065471F">
      <w:pPr>
        <w:pStyle w:val="4"/>
      </w:pPr>
      <w:r>
        <w:rPr>
          <w:rFonts w:hAnsi="標楷體" w:hint="eastAsia"/>
        </w:rPr>
        <w:t>國科會為營造多元良好的產、學合作環境，增進技術移轉，並</w:t>
      </w:r>
      <w:r w:rsidR="00E75D65">
        <w:rPr>
          <w:rFonts w:hAnsi="標楷體" w:hint="eastAsia"/>
        </w:rPr>
        <w:t>鏈結</w:t>
      </w:r>
      <w:r>
        <w:rPr>
          <w:rFonts w:hAnsi="標楷體" w:hint="eastAsia"/>
        </w:rPr>
        <w:t>我國研發能量與經濟發展，推動國家型科技計畫橋接、學</w:t>
      </w:r>
      <w:proofErr w:type="gramStart"/>
      <w:r>
        <w:rPr>
          <w:rFonts w:hAnsi="標楷體" w:hint="eastAsia"/>
        </w:rPr>
        <w:t>研</w:t>
      </w:r>
      <w:proofErr w:type="gramEnd"/>
      <w:r>
        <w:rPr>
          <w:rFonts w:hAnsi="標楷體" w:hint="eastAsia"/>
        </w:rPr>
        <w:t>與國際合作計畫，惟推動過程除未能有效吸引新團隊投入合作研發外，其綱要計畫書之</w:t>
      </w:r>
      <w:proofErr w:type="gramStart"/>
      <w:r>
        <w:rPr>
          <w:rFonts w:hAnsi="標楷體" w:hint="eastAsia"/>
        </w:rPr>
        <w:t>研擬亦</w:t>
      </w:r>
      <w:proofErr w:type="gramEnd"/>
      <w:r w:rsidR="00E75D65">
        <w:rPr>
          <w:rFonts w:hAnsi="標楷體" w:hint="eastAsia"/>
        </w:rPr>
        <w:t>出現</w:t>
      </w:r>
      <w:r>
        <w:rPr>
          <w:rFonts w:hAnsi="標楷體" w:hint="eastAsia"/>
        </w:rPr>
        <w:t>預期效益內容不一致之</w:t>
      </w:r>
      <w:r w:rsidR="00CA3776">
        <w:rPr>
          <w:rFonts w:hAnsi="標楷體" w:hint="eastAsia"/>
        </w:rPr>
        <w:t>疏失</w:t>
      </w:r>
      <w:r>
        <w:rPr>
          <w:rFonts w:hAnsi="標楷體" w:hint="eastAsia"/>
        </w:rPr>
        <w:t>情事，</w:t>
      </w:r>
      <w:r w:rsidR="00CA3776">
        <w:rPr>
          <w:rFonts w:hAnsi="標楷體" w:hint="eastAsia"/>
        </w:rPr>
        <w:t>核有欠當</w:t>
      </w:r>
      <w:r>
        <w:rPr>
          <w:rFonts w:hAnsi="標楷體" w:hint="eastAsia"/>
        </w:rPr>
        <w:t>。</w:t>
      </w:r>
    </w:p>
    <w:p w:rsidR="009B1EB5" w:rsidRDefault="00C4089F" w:rsidP="00544803">
      <w:pPr>
        <w:pStyle w:val="3"/>
        <w:ind w:leftChars="200"/>
        <w:rPr>
          <w:rFonts w:hAnsi="標楷體" w:hint="eastAsia"/>
        </w:rPr>
      </w:pPr>
      <w:r>
        <w:rPr>
          <w:rFonts w:hint="eastAsia"/>
        </w:rPr>
        <w:lastRenderedPageBreak/>
        <w:t>綜上，</w:t>
      </w:r>
      <w:r w:rsidR="00536838">
        <w:rPr>
          <w:rFonts w:hAnsi="標楷體" w:hint="eastAsia"/>
        </w:rPr>
        <w:t>國家型科技計畫推動過程，雖規劃育成試辦方案，惟方案遲未施行，</w:t>
      </w:r>
      <w:r w:rsidR="00A66DD5">
        <w:rPr>
          <w:rFonts w:hAnsi="標楷體" w:hint="eastAsia"/>
        </w:rPr>
        <w:t>又</w:t>
      </w:r>
      <w:r w:rsidR="00A66DD5" w:rsidRPr="00F960DB">
        <w:rPr>
          <w:rFonts w:hint="eastAsia"/>
        </w:rPr>
        <w:t>「國家科學技術發展計畫」</w:t>
      </w:r>
      <w:r w:rsidR="00CE3058">
        <w:rPr>
          <w:rFonts w:hint="eastAsia"/>
        </w:rPr>
        <w:t>有關</w:t>
      </w:r>
      <w:r w:rsidR="00CE3058">
        <w:rPr>
          <w:rFonts w:hAnsi="標楷體" w:hint="eastAsia"/>
        </w:rPr>
        <w:t>國家型科技計畫</w:t>
      </w:r>
      <w:r w:rsidR="00CE3058">
        <w:rPr>
          <w:rFonts w:hint="eastAsia"/>
        </w:rPr>
        <w:t>之</w:t>
      </w:r>
      <w:r w:rsidR="00A66DD5">
        <w:rPr>
          <w:rFonts w:hint="eastAsia"/>
        </w:rPr>
        <w:t>部分推動策略</w:t>
      </w:r>
      <w:r w:rsidR="00CE3058">
        <w:rPr>
          <w:rFonts w:hint="eastAsia"/>
        </w:rPr>
        <w:t>亦</w:t>
      </w:r>
      <w:r w:rsidR="00A66DD5">
        <w:rPr>
          <w:rFonts w:hint="eastAsia"/>
        </w:rPr>
        <w:t>未依規劃執行，且於計畫執行第2年即解除列管，</w:t>
      </w:r>
      <w:r w:rsidR="00CE3058">
        <w:rPr>
          <w:rFonts w:hint="eastAsia"/>
        </w:rPr>
        <w:t>另</w:t>
      </w:r>
      <w:r w:rsidR="00A66DD5">
        <w:rPr>
          <w:rFonts w:hAnsi="標楷體" w:hint="eastAsia"/>
        </w:rPr>
        <w:t>國家型科技計畫橋接、學</w:t>
      </w:r>
      <w:proofErr w:type="gramStart"/>
      <w:r w:rsidR="00A66DD5">
        <w:rPr>
          <w:rFonts w:hAnsi="標楷體" w:hint="eastAsia"/>
        </w:rPr>
        <w:t>研</w:t>
      </w:r>
      <w:proofErr w:type="gramEnd"/>
      <w:r w:rsidR="00A66DD5">
        <w:rPr>
          <w:rFonts w:hAnsi="標楷體" w:hint="eastAsia"/>
        </w:rPr>
        <w:t>與國際合作計畫之推動過程，除未能有效吸引新團隊投入合作研發外，其綱要計畫書之</w:t>
      </w:r>
      <w:proofErr w:type="gramStart"/>
      <w:r w:rsidR="00A66DD5">
        <w:rPr>
          <w:rFonts w:hAnsi="標楷體" w:hint="eastAsia"/>
        </w:rPr>
        <w:t>研擬亦</w:t>
      </w:r>
      <w:proofErr w:type="gramEnd"/>
      <w:r w:rsidR="00E75D65">
        <w:rPr>
          <w:rFonts w:hAnsi="標楷體" w:hint="eastAsia"/>
        </w:rPr>
        <w:t>出現</w:t>
      </w:r>
      <w:r w:rsidR="00A66DD5">
        <w:rPr>
          <w:rFonts w:hAnsi="標楷體" w:hint="eastAsia"/>
        </w:rPr>
        <w:t>預期效益內容不一致之情事，顯見</w:t>
      </w:r>
      <w:r w:rsidR="00CE3058">
        <w:rPr>
          <w:rFonts w:hAnsi="標楷體" w:hint="eastAsia"/>
        </w:rPr>
        <w:t>，國科會</w:t>
      </w:r>
      <w:r w:rsidR="0099615C">
        <w:rPr>
          <w:rFonts w:hAnsi="標楷體" w:hint="eastAsia"/>
        </w:rPr>
        <w:t>（今科技部）</w:t>
      </w:r>
      <w:r w:rsidR="00CE3058">
        <w:rPr>
          <w:rFonts w:hAnsi="標楷體" w:hint="eastAsia"/>
        </w:rPr>
        <w:t>在推動國家型科技計畫之過程，確有諸多缺失，核有未當。</w:t>
      </w:r>
    </w:p>
    <w:p w:rsidR="00075F34" w:rsidRDefault="00075F34" w:rsidP="00075F34">
      <w:pPr>
        <w:pStyle w:val="3"/>
        <w:numPr>
          <w:ilvl w:val="0"/>
          <w:numId w:val="0"/>
        </w:numPr>
        <w:ind w:left="1361"/>
        <w:rPr>
          <w:rFonts w:hAnsi="標楷體"/>
        </w:rPr>
      </w:pPr>
    </w:p>
    <w:p w:rsidR="009B1EB5" w:rsidRPr="000930A5" w:rsidRDefault="009B1EB5" w:rsidP="00075F34">
      <w:pPr>
        <w:pStyle w:val="1"/>
        <w:ind w:left="2380" w:hanging="2380"/>
        <w:rPr>
          <w:rFonts w:hAnsi="標楷體"/>
        </w:rPr>
      </w:pPr>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bookmarkStart w:id="61" w:name="_Toc487099494"/>
      <w:r w:rsidRPr="000930A5">
        <w:rPr>
          <w:rFonts w:hAnsi="標楷體" w:hint="eastAsia"/>
          <w:b/>
        </w:rPr>
        <w:t>處理辦法</w:t>
      </w:r>
      <w:r w:rsidRPr="000930A5">
        <w:rPr>
          <w:rFonts w:hAnsi="標楷體" w:hint="eastAsia"/>
        </w:rPr>
        <w:t>：</w:t>
      </w:r>
      <w:bookmarkEnd w:id="49"/>
      <w:bookmarkEnd w:id="50"/>
      <w:bookmarkEnd w:id="51"/>
      <w:bookmarkEnd w:id="52"/>
      <w:bookmarkEnd w:id="53"/>
      <w:bookmarkEnd w:id="54"/>
      <w:bookmarkEnd w:id="55"/>
      <w:bookmarkEnd w:id="56"/>
      <w:bookmarkEnd w:id="57"/>
      <w:bookmarkEnd w:id="58"/>
      <w:bookmarkEnd w:id="59"/>
      <w:bookmarkEnd w:id="60"/>
      <w:bookmarkEnd w:id="61"/>
    </w:p>
    <w:p w:rsidR="009B1EB5" w:rsidRPr="000930A5" w:rsidRDefault="009B1EB5" w:rsidP="009B1EB5">
      <w:pPr>
        <w:pStyle w:val="2"/>
        <w:numPr>
          <w:ilvl w:val="1"/>
          <w:numId w:val="1"/>
        </w:numPr>
        <w:ind w:left="1020" w:hanging="680"/>
        <w:rPr>
          <w:rFonts w:hAnsi="標楷體"/>
        </w:rPr>
      </w:pPr>
      <w:bookmarkStart w:id="62" w:name="_Toc524895649"/>
      <w:bookmarkStart w:id="63" w:name="_Toc524896195"/>
      <w:bookmarkStart w:id="64" w:name="_Toc524896225"/>
      <w:bookmarkStart w:id="65" w:name="_Toc2400396"/>
      <w:bookmarkStart w:id="66" w:name="_Toc4316190"/>
      <w:bookmarkStart w:id="67" w:name="_Toc4473331"/>
      <w:bookmarkStart w:id="68" w:name="_Toc69556898"/>
      <w:bookmarkStart w:id="69" w:name="_Toc69556947"/>
      <w:bookmarkStart w:id="70" w:name="_Toc69609821"/>
      <w:bookmarkStart w:id="71" w:name="_Toc70241817"/>
      <w:bookmarkStart w:id="72" w:name="_Toc70242206"/>
      <w:bookmarkStart w:id="73" w:name="_Toc486319032"/>
      <w:bookmarkStart w:id="74" w:name="_Toc486519832"/>
      <w:bookmarkStart w:id="75" w:name="_Toc486889742"/>
      <w:bookmarkStart w:id="76" w:name="_Toc486890296"/>
      <w:bookmarkStart w:id="77" w:name="_Toc486921090"/>
      <w:bookmarkStart w:id="78" w:name="_Toc487024950"/>
      <w:bookmarkStart w:id="79" w:name="_Toc487099495"/>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62"/>
      <w:bookmarkEnd w:id="63"/>
      <w:bookmarkEnd w:id="64"/>
      <w:r w:rsidRPr="000930A5">
        <w:rPr>
          <w:rFonts w:hAnsi="標楷體" w:hint="eastAsia"/>
        </w:rPr>
        <w:t>調查意見，函請</w:t>
      </w:r>
      <w:r w:rsidR="004775F6">
        <w:rPr>
          <w:rFonts w:hAnsi="標楷體" w:hint="eastAsia"/>
        </w:rPr>
        <w:t>行政院及科技部</w:t>
      </w:r>
      <w:r w:rsidRPr="000930A5">
        <w:rPr>
          <w:rFonts w:hAnsi="標楷體" w:hint="eastAsia"/>
        </w:rPr>
        <w:t>檢討改進</w:t>
      </w:r>
      <w:proofErr w:type="gramStart"/>
      <w:r w:rsidRPr="000930A5">
        <w:rPr>
          <w:rFonts w:hAnsi="標楷體" w:hint="eastAsia"/>
        </w:rPr>
        <w:t>見復。</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roofErr w:type="gramEnd"/>
    </w:p>
    <w:p w:rsidR="009B1EB5" w:rsidRPr="000930A5" w:rsidRDefault="009B1EB5" w:rsidP="009B1EB5">
      <w:pPr>
        <w:pStyle w:val="2"/>
        <w:numPr>
          <w:ilvl w:val="1"/>
          <w:numId w:val="1"/>
        </w:numPr>
        <w:ind w:left="1020" w:hanging="680"/>
        <w:rPr>
          <w:rFonts w:hAnsi="標楷體"/>
        </w:rPr>
      </w:pPr>
      <w:bookmarkStart w:id="91" w:name="_Toc70241819"/>
      <w:bookmarkStart w:id="92" w:name="_Toc70242208"/>
      <w:bookmarkStart w:id="93" w:name="_Toc486319033"/>
      <w:bookmarkStart w:id="94" w:name="_Toc486519833"/>
      <w:bookmarkStart w:id="95" w:name="_Toc486889743"/>
      <w:bookmarkStart w:id="96" w:name="_Toc486890297"/>
      <w:bookmarkStart w:id="97" w:name="_Toc486921091"/>
      <w:bookmarkStart w:id="98" w:name="_Toc487024951"/>
      <w:bookmarkStart w:id="99" w:name="_Toc487099496"/>
      <w:bookmarkStart w:id="100" w:name="_Toc69556899"/>
      <w:bookmarkStart w:id="101" w:name="_Toc69556948"/>
      <w:bookmarkStart w:id="102" w:name="_Toc69609822"/>
      <w:r w:rsidRPr="000930A5">
        <w:rPr>
          <w:rFonts w:hAnsi="標楷體" w:hint="eastAsia"/>
        </w:rPr>
        <w:t>調查意見，函復</w:t>
      </w:r>
      <w:bookmarkEnd w:id="91"/>
      <w:bookmarkEnd w:id="92"/>
      <w:r w:rsidRPr="000930A5">
        <w:rPr>
          <w:rFonts w:hAnsi="標楷體" w:hint="eastAsia"/>
        </w:rPr>
        <w:t>審計部。</w:t>
      </w:r>
      <w:bookmarkEnd w:id="93"/>
      <w:bookmarkEnd w:id="94"/>
      <w:bookmarkEnd w:id="95"/>
      <w:bookmarkEnd w:id="96"/>
      <w:bookmarkEnd w:id="97"/>
      <w:bookmarkEnd w:id="98"/>
      <w:bookmarkEnd w:id="99"/>
    </w:p>
    <w:bookmarkEnd w:id="80"/>
    <w:bookmarkEnd w:id="81"/>
    <w:bookmarkEnd w:id="82"/>
    <w:bookmarkEnd w:id="83"/>
    <w:bookmarkEnd w:id="84"/>
    <w:bookmarkEnd w:id="85"/>
    <w:bookmarkEnd w:id="86"/>
    <w:bookmarkEnd w:id="87"/>
    <w:bookmarkEnd w:id="88"/>
    <w:bookmarkEnd w:id="89"/>
    <w:bookmarkEnd w:id="90"/>
    <w:bookmarkEnd w:id="100"/>
    <w:bookmarkEnd w:id="101"/>
    <w:bookmarkEnd w:id="102"/>
    <w:p w:rsidR="009B1EB5" w:rsidRPr="000930A5" w:rsidRDefault="009B1EB5" w:rsidP="009B1EB5">
      <w:pPr>
        <w:pStyle w:val="aa"/>
        <w:kinsoku w:val="0"/>
        <w:spacing w:before="0" w:after="0"/>
        <w:ind w:leftChars="1100" w:left="3742"/>
        <w:rPr>
          <w:rFonts w:hAnsi="標楷體"/>
          <w:b w:val="0"/>
          <w:bCs/>
          <w:snapToGrid/>
          <w:spacing w:val="12"/>
          <w:kern w:val="0"/>
          <w:sz w:val="40"/>
        </w:rPr>
      </w:pPr>
    </w:p>
    <w:p w:rsidR="009B1EB5" w:rsidRPr="00075F34" w:rsidRDefault="009B1EB5" w:rsidP="009B1EB5">
      <w:pPr>
        <w:pStyle w:val="aa"/>
        <w:kinsoku w:val="0"/>
        <w:spacing w:before="0" w:after="0"/>
        <w:ind w:leftChars="1100" w:left="3742"/>
        <w:rPr>
          <w:rFonts w:hAnsi="標楷體"/>
          <w:bCs/>
          <w:snapToGrid/>
          <w:spacing w:val="0"/>
          <w:kern w:val="0"/>
          <w:sz w:val="40"/>
          <w:szCs w:val="40"/>
        </w:rPr>
      </w:pPr>
      <w:r w:rsidRPr="00075F34">
        <w:rPr>
          <w:rFonts w:hAnsi="標楷體" w:hint="eastAsia"/>
          <w:bCs/>
          <w:snapToGrid/>
          <w:spacing w:val="12"/>
          <w:kern w:val="0"/>
          <w:sz w:val="40"/>
          <w:szCs w:val="40"/>
        </w:rPr>
        <w:t>調查委員：</w:t>
      </w:r>
      <w:r w:rsidR="00075F34" w:rsidRPr="00075F34">
        <w:rPr>
          <w:rFonts w:hAnsi="標楷體" w:hint="eastAsia"/>
          <w:bCs/>
          <w:snapToGrid/>
          <w:spacing w:val="12"/>
          <w:kern w:val="0"/>
          <w:sz w:val="40"/>
          <w:szCs w:val="40"/>
        </w:rPr>
        <w:t>陳小紅</w:t>
      </w:r>
    </w:p>
    <w:p w:rsidR="009B1EB5" w:rsidRPr="00075F34" w:rsidRDefault="00075F34" w:rsidP="00075F34">
      <w:pPr>
        <w:pStyle w:val="aa"/>
        <w:kinsoku w:val="0"/>
        <w:spacing w:before="0" w:after="0"/>
        <w:ind w:leftChars="1100" w:left="3742" w:firstLineChars="500" w:firstLine="2223"/>
        <w:rPr>
          <w:rFonts w:hAnsi="標楷體"/>
          <w:bCs/>
          <w:snapToGrid/>
          <w:spacing w:val="12"/>
          <w:kern w:val="0"/>
          <w:sz w:val="40"/>
          <w:szCs w:val="40"/>
        </w:rPr>
      </w:pPr>
      <w:r w:rsidRPr="00075F34">
        <w:rPr>
          <w:rFonts w:hAnsi="標楷體" w:hint="eastAsia"/>
          <w:bCs/>
          <w:snapToGrid/>
          <w:spacing w:val="12"/>
          <w:kern w:val="0"/>
          <w:sz w:val="40"/>
          <w:szCs w:val="40"/>
        </w:rPr>
        <w:t>仉桂美</w:t>
      </w:r>
    </w:p>
    <w:p w:rsidR="00A103C6" w:rsidRPr="000930A5" w:rsidRDefault="00A103C6" w:rsidP="009B1EB5">
      <w:pPr>
        <w:pStyle w:val="aa"/>
        <w:kinsoku w:val="0"/>
        <w:spacing w:before="0" w:after="0"/>
        <w:ind w:leftChars="1100" w:left="3742" w:firstLineChars="500" w:firstLine="2021"/>
        <w:rPr>
          <w:rFonts w:hAnsi="標楷體"/>
          <w:b w:val="0"/>
          <w:bCs/>
          <w:snapToGrid/>
          <w:spacing w:val="12"/>
          <w:kern w:val="0"/>
        </w:rPr>
      </w:pPr>
    </w:p>
    <w:p w:rsidR="009B1EB5" w:rsidRPr="000930A5" w:rsidRDefault="009B1EB5" w:rsidP="009B1EB5">
      <w:pPr>
        <w:pStyle w:val="af"/>
        <w:rPr>
          <w:rFonts w:hAnsi="標楷體"/>
          <w:bCs/>
        </w:rPr>
      </w:pPr>
      <w:r w:rsidRPr="000930A5">
        <w:rPr>
          <w:rFonts w:hAnsi="標楷體" w:hint="eastAsia"/>
          <w:bCs/>
        </w:rPr>
        <w:t xml:space="preserve">中    華    民    國 </w:t>
      </w:r>
      <w:r>
        <w:rPr>
          <w:rFonts w:hAnsi="標楷體" w:hint="eastAsia"/>
          <w:bCs/>
        </w:rPr>
        <w:t xml:space="preserve"> </w:t>
      </w:r>
      <w:r w:rsidRPr="000930A5">
        <w:rPr>
          <w:rFonts w:hAnsi="標楷體" w:hint="eastAsia"/>
          <w:bCs/>
        </w:rPr>
        <w:t xml:space="preserve"> 106 </w:t>
      </w:r>
      <w:r>
        <w:rPr>
          <w:rFonts w:hAnsi="標楷體" w:hint="eastAsia"/>
          <w:bCs/>
        </w:rPr>
        <w:t xml:space="preserve"> </w:t>
      </w:r>
      <w:r w:rsidRPr="000930A5">
        <w:rPr>
          <w:rFonts w:hAnsi="標楷體" w:hint="eastAsia"/>
          <w:bCs/>
        </w:rPr>
        <w:t xml:space="preserve"> 年   </w:t>
      </w:r>
      <w:r>
        <w:rPr>
          <w:rFonts w:hAnsi="標楷體" w:hint="eastAsia"/>
          <w:bCs/>
        </w:rPr>
        <w:t>8</w:t>
      </w:r>
      <w:r w:rsidRPr="000930A5">
        <w:rPr>
          <w:rFonts w:hAnsi="標楷體" w:hint="eastAsia"/>
          <w:bCs/>
        </w:rPr>
        <w:t xml:space="preserve">   月</w:t>
      </w:r>
      <w:r w:rsidR="00075F34">
        <w:rPr>
          <w:rFonts w:hAnsi="標楷體" w:hint="eastAsia"/>
          <w:bCs/>
        </w:rPr>
        <w:t xml:space="preserve">  10</w:t>
      </w:r>
      <w:r w:rsidRPr="000930A5">
        <w:rPr>
          <w:rFonts w:hAnsi="標楷體" w:hint="eastAsia"/>
          <w:bCs/>
        </w:rPr>
        <w:t xml:space="preserve"> </w:t>
      </w:r>
      <w:r w:rsidR="00075F34">
        <w:rPr>
          <w:rFonts w:hAnsi="標楷體" w:hint="eastAsia"/>
          <w:bCs/>
        </w:rPr>
        <w:t xml:space="preserve"> </w:t>
      </w:r>
      <w:bookmarkStart w:id="103" w:name="_GoBack"/>
      <w:bookmarkEnd w:id="103"/>
      <w:r w:rsidRPr="000930A5">
        <w:rPr>
          <w:rFonts w:hAnsi="標楷體" w:hint="eastAsia"/>
          <w:bCs/>
        </w:rPr>
        <w:t>日</w:t>
      </w:r>
    </w:p>
    <w:p w:rsidR="009B1EB5" w:rsidRPr="000930A5" w:rsidRDefault="009B1EB5" w:rsidP="009B1EB5">
      <w:pPr>
        <w:pStyle w:val="af"/>
        <w:rPr>
          <w:rFonts w:hAnsi="標楷體"/>
          <w:bCs/>
        </w:rPr>
      </w:pPr>
    </w:p>
    <w:sectPr w:rsidR="009B1EB5" w:rsidRPr="000930A5"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9AD" w:rsidRDefault="001C39AD">
      <w:r>
        <w:separator/>
      </w:r>
    </w:p>
  </w:endnote>
  <w:endnote w:type="continuationSeparator" w:id="0">
    <w:p w:rsidR="001C39AD" w:rsidRDefault="001C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3A6" w:rsidRDefault="001113A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75F34">
      <w:rPr>
        <w:rStyle w:val="ac"/>
        <w:noProof/>
        <w:sz w:val="24"/>
      </w:rPr>
      <w:t>15</w:t>
    </w:r>
    <w:r>
      <w:rPr>
        <w:rStyle w:val="ac"/>
        <w:sz w:val="24"/>
      </w:rPr>
      <w:fldChar w:fldCharType="end"/>
    </w:r>
  </w:p>
  <w:p w:rsidR="001113A6" w:rsidRDefault="001113A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9AD" w:rsidRDefault="001C39AD">
      <w:r>
        <w:separator/>
      </w:r>
    </w:p>
  </w:footnote>
  <w:footnote w:type="continuationSeparator" w:id="0">
    <w:p w:rsidR="001C39AD" w:rsidRDefault="001C39AD">
      <w:r>
        <w:continuationSeparator/>
      </w:r>
    </w:p>
  </w:footnote>
  <w:footnote w:id="1">
    <w:p w:rsidR="001113A6" w:rsidRPr="00EC266D" w:rsidRDefault="001113A6" w:rsidP="00B22D88">
      <w:pPr>
        <w:pStyle w:val="afa"/>
        <w:ind w:left="198" w:hangingChars="90" w:hanging="198"/>
      </w:pPr>
      <w:r w:rsidRPr="00EC266D">
        <w:rPr>
          <w:rStyle w:val="afc"/>
        </w:rPr>
        <w:footnoteRef/>
      </w:r>
      <w:r w:rsidRPr="00EC266D">
        <w:rPr>
          <w:rFonts w:hint="eastAsia"/>
        </w:rPr>
        <w:t xml:space="preserve"> 科技部前身係成立於48年2月1日的行政院國家科學委員會，</w:t>
      </w:r>
      <w:r>
        <w:rPr>
          <w:rFonts w:hint="eastAsia"/>
        </w:rPr>
        <w:t>該委員會</w:t>
      </w:r>
      <w:r w:rsidRPr="00EC266D">
        <w:rPr>
          <w:rFonts w:hint="eastAsia"/>
        </w:rPr>
        <w:t>為政府推動科學技術發展的專責機構，肩負推動全國整體科技發展、支援學術研究，以及發展科學工業園區等三大任務。103年3月3日改制為科技部。</w:t>
      </w:r>
    </w:p>
  </w:footnote>
  <w:footnote w:id="2">
    <w:p w:rsidR="001113A6" w:rsidRPr="00DE0D99" w:rsidRDefault="001113A6" w:rsidP="00DE0D99">
      <w:pPr>
        <w:pStyle w:val="afa"/>
        <w:ind w:left="264" w:hangingChars="120" w:hanging="264"/>
      </w:pPr>
      <w:r>
        <w:rPr>
          <w:rStyle w:val="afc"/>
        </w:rPr>
        <w:footnoteRef/>
      </w:r>
      <w:r>
        <w:rPr>
          <w:rFonts w:hint="eastAsia"/>
        </w:rPr>
        <w:t xml:space="preserve"> </w:t>
      </w:r>
      <w:r w:rsidRPr="00DE0D99">
        <w:rPr>
          <w:rFonts w:hint="eastAsia"/>
        </w:rPr>
        <w:t>領域評選會置召集人1人，由國科會主任委員兼任之；委員8人至10人，除召集人為當然委員外，其餘委員由國科會主任委員就行政院主管科技之政務委員、中研院院長、國科會副主任委員、相關部會首長或副首長、研究機構首長及學者專家派（聘）兼之。代表機關（構）擔任委員者，應隨其本職進退</w:t>
      </w:r>
      <w:r>
        <w:rPr>
          <w:rFonts w:hint="eastAsia"/>
        </w:rPr>
        <w:t>。</w:t>
      </w:r>
    </w:p>
  </w:footnote>
  <w:footnote w:id="3">
    <w:p w:rsidR="001113A6" w:rsidRPr="00F01D0C" w:rsidRDefault="001113A6" w:rsidP="008A57C4">
      <w:pPr>
        <w:pStyle w:val="afa"/>
        <w:ind w:left="198" w:hangingChars="90" w:hanging="198"/>
      </w:pPr>
      <w:r>
        <w:rPr>
          <w:rStyle w:val="afc"/>
        </w:rPr>
        <w:footnoteRef/>
      </w:r>
      <w:r>
        <w:t xml:space="preserve"> </w:t>
      </w:r>
      <w:r>
        <w:rPr>
          <w:rFonts w:hint="eastAsia"/>
        </w:rPr>
        <w:t>包含中研院、內政部、國防部、教育部、法務部、經濟部、交通部、文化部、</w:t>
      </w:r>
      <w:proofErr w:type="gramStart"/>
      <w:r>
        <w:rPr>
          <w:rFonts w:hint="eastAsia"/>
        </w:rPr>
        <w:t>衛福部</w:t>
      </w:r>
      <w:proofErr w:type="gramEnd"/>
      <w:r>
        <w:rPr>
          <w:rFonts w:hint="eastAsia"/>
        </w:rPr>
        <w:t>、環保署、國發會、原能會及農委會等相關部會。</w:t>
      </w:r>
    </w:p>
  </w:footnote>
  <w:footnote w:id="4">
    <w:p w:rsidR="001113A6" w:rsidRPr="00F01D0C" w:rsidRDefault="001113A6" w:rsidP="008A57C4">
      <w:pPr>
        <w:pStyle w:val="afa"/>
        <w:ind w:left="198" w:hangingChars="90" w:hanging="198"/>
      </w:pPr>
      <w:r>
        <w:rPr>
          <w:rStyle w:val="afc"/>
        </w:rPr>
        <w:footnoteRef/>
      </w:r>
      <w:r>
        <w:t xml:space="preserve"> </w:t>
      </w:r>
      <w:r>
        <w:rPr>
          <w:rFonts w:hint="eastAsia"/>
        </w:rPr>
        <w:t>受邀對象包含業界代表：張忠謀、施振榮、林百里、卓永財、蔣尚義；學</w:t>
      </w:r>
      <w:proofErr w:type="gramStart"/>
      <w:r>
        <w:rPr>
          <w:rFonts w:hint="eastAsia"/>
        </w:rPr>
        <w:t>研</w:t>
      </w:r>
      <w:proofErr w:type="gramEnd"/>
      <w:r>
        <w:rPr>
          <w:rFonts w:hint="eastAsia"/>
        </w:rPr>
        <w:t>界代表：翁啟惠、王</w:t>
      </w:r>
      <w:proofErr w:type="gramStart"/>
      <w:r>
        <w:rPr>
          <w:rFonts w:hint="eastAsia"/>
        </w:rPr>
        <w:t>汎</w:t>
      </w:r>
      <w:proofErr w:type="gramEnd"/>
      <w:r>
        <w:rPr>
          <w:rFonts w:hint="eastAsia"/>
        </w:rPr>
        <w:t>森、胡正明、陳力俊、彭旭明、劉兆漢、王佑曾、陳建仁、陳良基等人。</w:t>
      </w:r>
    </w:p>
  </w:footnote>
  <w:footnote w:id="5">
    <w:p w:rsidR="001113A6" w:rsidRPr="00676649" w:rsidRDefault="001113A6" w:rsidP="008A57C4">
      <w:pPr>
        <w:pStyle w:val="afa"/>
      </w:pPr>
      <w:r>
        <w:rPr>
          <w:rStyle w:val="afc"/>
        </w:rPr>
        <w:footnoteRef/>
      </w:r>
      <w:r>
        <w:t xml:space="preserve"> </w:t>
      </w:r>
      <w:r>
        <w:rPr>
          <w:rFonts w:hint="eastAsia"/>
        </w:rPr>
        <w:t>102年10月3日行政院第3367次會議。</w:t>
      </w:r>
    </w:p>
  </w:footnote>
  <w:footnote w:id="6">
    <w:p w:rsidR="001113A6" w:rsidRDefault="001113A6" w:rsidP="008A57C4">
      <w:pPr>
        <w:pStyle w:val="afa"/>
      </w:pPr>
      <w:r>
        <w:rPr>
          <w:rStyle w:val="afc"/>
        </w:rPr>
        <w:footnoteRef/>
      </w:r>
      <w:r>
        <w:t xml:space="preserve"> </w:t>
      </w:r>
      <w:r>
        <w:rPr>
          <w:rFonts w:hint="eastAsia"/>
        </w:rPr>
        <w:t>科技部105年12月15日科</w:t>
      </w:r>
      <w:proofErr w:type="gramStart"/>
      <w:r>
        <w:rPr>
          <w:rFonts w:hint="eastAsia"/>
        </w:rPr>
        <w:t>部前字</w:t>
      </w:r>
      <w:proofErr w:type="gramEnd"/>
      <w:r>
        <w:rPr>
          <w:rFonts w:hint="eastAsia"/>
        </w:rPr>
        <w:t>第1050095409號函。</w:t>
      </w:r>
    </w:p>
  </w:footnote>
  <w:footnote w:id="7">
    <w:p w:rsidR="001113A6" w:rsidRDefault="001113A6" w:rsidP="00EC266D">
      <w:pPr>
        <w:pStyle w:val="afa"/>
        <w:ind w:left="264" w:hangingChars="120" w:hanging="264"/>
      </w:pPr>
      <w:r>
        <w:rPr>
          <w:rStyle w:val="afc"/>
        </w:rPr>
        <w:footnoteRef/>
      </w:r>
      <w:r>
        <w:t xml:space="preserve"> </w:t>
      </w:r>
      <w:r>
        <w:rPr>
          <w:rFonts w:hint="eastAsia"/>
        </w:rPr>
        <w:t>科技部105年12月15日科</w:t>
      </w:r>
      <w:proofErr w:type="gramStart"/>
      <w:r>
        <w:rPr>
          <w:rFonts w:hint="eastAsia"/>
        </w:rPr>
        <w:t>部前字</w:t>
      </w:r>
      <w:proofErr w:type="gramEnd"/>
      <w:r>
        <w:rPr>
          <w:rFonts w:hint="eastAsia"/>
        </w:rPr>
        <w:t>第1050095409號函及該部提供本院106年7月28日詢問之資料。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508"/>
    <w:multiLevelType w:val="hybridMultilevel"/>
    <w:tmpl w:val="59C697B8"/>
    <w:lvl w:ilvl="0" w:tplc="59602A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806474"/>
    <w:multiLevelType w:val="hybridMultilevel"/>
    <w:tmpl w:val="D9B0EDAC"/>
    <w:lvl w:ilvl="0" w:tplc="59602A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E54B51"/>
    <w:multiLevelType w:val="hybridMultilevel"/>
    <w:tmpl w:val="59C697B8"/>
    <w:lvl w:ilvl="0" w:tplc="59602A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FCA4C68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EE7053"/>
    <w:multiLevelType w:val="hybridMultilevel"/>
    <w:tmpl w:val="59C697B8"/>
    <w:lvl w:ilvl="0" w:tplc="59602A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3465FE"/>
    <w:multiLevelType w:val="hybridMultilevel"/>
    <w:tmpl w:val="83B88C78"/>
    <w:lvl w:ilvl="0" w:tplc="CFAECC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5026A4"/>
    <w:multiLevelType w:val="hybridMultilevel"/>
    <w:tmpl w:val="83B88C78"/>
    <w:lvl w:ilvl="0" w:tplc="CFAECC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4CB0BB1"/>
    <w:multiLevelType w:val="hybridMultilevel"/>
    <w:tmpl w:val="83B88C78"/>
    <w:lvl w:ilvl="0" w:tplc="CFAECC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5DA2680"/>
    <w:multiLevelType w:val="hybridMultilevel"/>
    <w:tmpl w:val="554CD0EC"/>
    <w:lvl w:ilvl="0" w:tplc="59602A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FE143F"/>
    <w:multiLevelType w:val="hybridMultilevel"/>
    <w:tmpl w:val="AEBE1AC2"/>
    <w:lvl w:ilvl="0" w:tplc="FD92859E">
      <w:start w:val="1"/>
      <w:numFmt w:val="decimal"/>
      <w:pStyle w:val="a1"/>
      <w:lvlText w:val="圖%1　"/>
      <w:lvlJc w:val="left"/>
      <w:pPr>
        <w:ind w:left="483" w:hanging="480"/>
      </w:pPr>
      <w:rPr>
        <w:rFonts w:ascii="標楷體" w:eastAsia="標楷體" w:hint="eastAsia"/>
        <w:b/>
        <w:i w:val="0"/>
        <w:sz w:val="28"/>
      </w:rPr>
    </w:lvl>
    <w:lvl w:ilvl="1" w:tplc="04090019">
      <w:start w:val="1"/>
      <w:numFmt w:val="ideographTraditional"/>
      <w:lvlText w:val="%2、"/>
      <w:lvlJc w:val="left"/>
      <w:pPr>
        <w:ind w:left="963" w:hanging="480"/>
      </w:pPr>
    </w:lvl>
    <w:lvl w:ilvl="2" w:tplc="0409001B">
      <w:start w:val="1"/>
      <w:numFmt w:val="lowerRoman"/>
      <w:lvlText w:val="%3."/>
      <w:lvlJc w:val="right"/>
      <w:pPr>
        <w:ind w:left="1443" w:hanging="480"/>
      </w:pPr>
    </w:lvl>
    <w:lvl w:ilvl="3" w:tplc="0409000F">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2">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A5F5684"/>
    <w:multiLevelType w:val="hybridMultilevel"/>
    <w:tmpl w:val="82AEE9EA"/>
    <w:lvl w:ilvl="0" w:tplc="364A03BC">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54047B9"/>
    <w:multiLevelType w:val="hybridMultilevel"/>
    <w:tmpl w:val="83B88C78"/>
    <w:lvl w:ilvl="0" w:tplc="CFAECC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80167D3"/>
    <w:multiLevelType w:val="hybridMultilevel"/>
    <w:tmpl w:val="83B88C78"/>
    <w:lvl w:ilvl="0" w:tplc="CFAECC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2D56E0"/>
    <w:multiLevelType w:val="hybridMultilevel"/>
    <w:tmpl w:val="59C697B8"/>
    <w:lvl w:ilvl="0" w:tplc="59602A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6C2536"/>
    <w:multiLevelType w:val="hybridMultilevel"/>
    <w:tmpl w:val="50F08EBA"/>
    <w:lvl w:ilvl="0" w:tplc="59602A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8D214AD"/>
    <w:multiLevelType w:val="hybridMultilevel"/>
    <w:tmpl w:val="83B88C78"/>
    <w:lvl w:ilvl="0" w:tplc="CFAECC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8F26B95"/>
    <w:multiLevelType w:val="hybridMultilevel"/>
    <w:tmpl w:val="50F08EBA"/>
    <w:lvl w:ilvl="0" w:tplc="59602A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16D336D"/>
    <w:multiLevelType w:val="hybridMultilevel"/>
    <w:tmpl w:val="D9B0EDAC"/>
    <w:lvl w:ilvl="0" w:tplc="59602A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C522697"/>
    <w:multiLevelType w:val="hybridMultilevel"/>
    <w:tmpl w:val="59C697B8"/>
    <w:lvl w:ilvl="0" w:tplc="59602A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13"/>
  </w:num>
  <w:num w:numId="5">
    <w:abstractNumId w:val="11"/>
  </w:num>
  <w:num w:numId="6">
    <w:abstractNumId w:val="14"/>
  </w:num>
  <w:num w:numId="7">
    <w:abstractNumId w:val="4"/>
  </w:num>
  <w:num w:numId="8">
    <w:abstractNumId w:val="16"/>
  </w:num>
  <w:num w:numId="9">
    <w:abstractNumId w:val="12"/>
  </w:num>
  <w:num w:numId="10">
    <w:abstractNumId w:val="7"/>
  </w:num>
  <w:num w:numId="11">
    <w:abstractNumId w:val="17"/>
  </w:num>
  <w:num w:numId="12">
    <w:abstractNumId w:val="20"/>
  </w:num>
  <w:num w:numId="13">
    <w:abstractNumId w:val="8"/>
  </w:num>
  <w:num w:numId="14">
    <w:abstractNumId w:val="15"/>
  </w:num>
  <w:num w:numId="15">
    <w:abstractNumId w:val="9"/>
  </w:num>
  <w:num w:numId="16">
    <w:abstractNumId w:val="11"/>
    <w:lvlOverride w:ilvl="0">
      <w:startOverride w:val="1"/>
    </w:lvlOverride>
  </w:num>
  <w:num w:numId="17">
    <w:abstractNumId w:val="2"/>
  </w:num>
  <w:num w:numId="18">
    <w:abstractNumId w:val="10"/>
  </w:num>
  <w:num w:numId="19">
    <w:abstractNumId w:val="22"/>
  </w:num>
  <w:num w:numId="20">
    <w:abstractNumId w:val="21"/>
  </w:num>
  <w:num w:numId="21">
    <w:abstractNumId w:val="19"/>
  </w:num>
  <w:num w:numId="22">
    <w:abstractNumId w:val="3"/>
  </w:num>
  <w:num w:numId="23">
    <w:abstractNumId w:val="6"/>
  </w:num>
  <w:num w:numId="24">
    <w:abstractNumId w:val="23"/>
  </w:num>
  <w:num w:numId="25">
    <w:abstractNumId w:val="18"/>
  </w:num>
  <w:num w:numId="26">
    <w:abstractNumId w:val="0"/>
  </w:num>
  <w:num w:numId="27">
    <w:abstractNumId w:val="11"/>
    <w:lvlOverride w:ilvl="0">
      <w:startOverride w:val="1"/>
    </w:lvlOverride>
  </w:num>
  <w:num w:numId="28">
    <w:abstractNumId w:val="4"/>
  </w:num>
  <w:num w:numId="29">
    <w:abstractNumId w:val="4"/>
  </w:num>
  <w:num w:numId="3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91F"/>
    <w:rsid w:val="000112BF"/>
    <w:rsid w:val="00012233"/>
    <w:rsid w:val="0001292B"/>
    <w:rsid w:val="000134BC"/>
    <w:rsid w:val="00017318"/>
    <w:rsid w:val="000246F7"/>
    <w:rsid w:val="0003114D"/>
    <w:rsid w:val="000337FE"/>
    <w:rsid w:val="00036A08"/>
    <w:rsid w:val="00036BF3"/>
    <w:rsid w:val="00036D76"/>
    <w:rsid w:val="00047BA5"/>
    <w:rsid w:val="00055E25"/>
    <w:rsid w:val="00057F32"/>
    <w:rsid w:val="00062A25"/>
    <w:rsid w:val="00073CB5"/>
    <w:rsid w:val="0007425C"/>
    <w:rsid w:val="00075308"/>
    <w:rsid w:val="00075F34"/>
    <w:rsid w:val="00077553"/>
    <w:rsid w:val="0007779C"/>
    <w:rsid w:val="000851A2"/>
    <w:rsid w:val="0009352E"/>
    <w:rsid w:val="00096B96"/>
    <w:rsid w:val="000A2142"/>
    <w:rsid w:val="000A2F3F"/>
    <w:rsid w:val="000A4F13"/>
    <w:rsid w:val="000B0B4A"/>
    <w:rsid w:val="000B279A"/>
    <w:rsid w:val="000B5009"/>
    <w:rsid w:val="000B53C0"/>
    <w:rsid w:val="000B61D2"/>
    <w:rsid w:val="000B70A7"/>
    <w:rsid w:val="000B73DD"/>
    <w:rsid w:val="000C457C"/>
    <w:rsid w:val="000C495F"/>
    <w:rsid w:val="000D0347"/>
    <w:rsid w:val="000D3207"/>
    <w:rsid w:val="000E1EEE"/>
    <w:rsid w:val="000E6431"/>
    <w:rsid w:val="000F2119"/>
    <w:rsid w:val="000F21A5"/>
    <w:rsid w:val="000F2878"/>
    <w:rsid w:val="0010077A"/>
    <w:rsid w:val="00102B9F"/>
    <w:rsid w:val="00104648"/>
    <w:rsid w:val="00107BA7"/>
    <w:rsid w:val="001113A6"/>
    <w:rsid w:val="0011199D"/>
    <w:rsid w:val="00112637"/>
    <w:rsid w:val="00112ABC"/>
    <w:rsid w:val="00113FB7"/>
    <w:rsid w:val="001177A2"/>
    <w:rsid w:val="0012001E"/>
    <w:rsid w:val="00122C38"/>
    <w:rsid w:val="001267F7"/>
    <w:rsid w:val="00126A55"/>
    <w:rsid w:val="00133F08"/>
    <w:rsid w:val="001345E6"/>
    <w:rsid w:val="001378B0"/>
    <w:rsid w:val="00142E00"/>
    <w:rsid w:val="00151344"/>
    <w:rsid w:val="00152793"/>
    <w:rsid w:val="00153B7E"/>
    <w:rsid w:val="001545A9"/>
    <w:rsid w:val="0016132F"/>
    <w:rsid w:val="0016252A"/>
    <w:rsid w:val="001637C7"/>
    <w:rsid w:val="0016480E"/>
    <w:rsid w:val="0016524A"/>
    <w:rsid w:val="00174297"/>
    <w:rsid w:val="00177453"/>
    <w:rsid w:val="00180E06"/>
    <w:rsid w:val="001817B3"/>
    <w:rsid w:val="00183014"/>
    <w:rsid w:val="0018393D"/>
    <w:rsid w:val="00187789"/>
    <w:rsid w:val="001917FE"/>
    <w:rsid w:val="00192644"/>
    <w:rsid w:val="001959C2"/>
    <w:rsid w:val="001A26B2"/>
    <w:rsid w:val="001A51E3"/>
    <w:rsid w:val="001A646B"/>
    <w:rsid w:val="001A6F4C"/>
    <w:rsid w:val="001A7968"/>
    <w:rsid w:val="001A7CAF"/>
    <w:rsid w:val="001B2E98"/>
    <w:rsid w:val="001B3483"/>
    <w:rsid w:val="001B3C1E"/>
    <w:rsid w:val="001B4494"/>
    <w:rsid w:val="001B4B48"/>
    <w:rsid w:val="001C0D8B"/>
    <w:rsid w:val="001C0DA8"/>
    <w:rsid w:val="001C37F7"/>
    <w:rsid w:val="001C39AD"/>
    <w:rsid w:val="001C3DD8"/>
    <w:rsid w:val="001C57AE"/>
    <w:rsid w:val="001C594D"/>
    <w:rsid w:val="001D3137"/>
    <w:rsid w:val="001D4AD7"/>
    <w:rsid w:val="001E0D8A"/>
    <w:rsid w:val="001E389D"/>
    <w:rsid w:val="001E67BA"/>
    <w:rsid w:val="001E74C2"/>
    <w:rsid w:val="001F4F82"/>
    <w:rsid w:val="001F5A48"/>
    <w:rsid w:val="001F6260"/>
    <w:rsid w:val="00200007"/>
    <w:rsid w:val="002030A5"/>
    <w:rsid w:val="00203131"/>
    <w:rsid w:val="00212E88"/>
    <w:rsid w:val="00213A94"/>
    <w:rsid w:val="00213C9C"/>
    <w:rsid w:val="0022009E"/>
    <w:rsid w:val="00223241"/>
    <w:rsid w:val="0022425C"/>
    <w:rsid w:val="002246DE"/>
    <w:rsid w:val="0023035B"/>
    <w:rsid w:val="00230A2A"/>
    <w:rsid w:val="00232746"/>
    <w:rsid w:val="00235724"/>
    <w:rsid w:val="002420DD"/>
    <w:rsid w:val="00252BC4"/>
    <w:rsid w:val="00254014"/>
    <w:rsid w:val="0025460A"/>
    <w:rsid w:val="00254B39"/>
    <w:rsid w:val="00255976"/>
    <w:rsid w:val="0026504D"/>
    <w:rsid w:val="00273A2F"/>
    <w:rsid w:val="002758C0"/>
    <w:rsid w:val="00280986"/>
    <w:rsid w:val="00281ECE"/>
    <w:rsid w:val="002831C7"/>
    <w:rsid w:val="002840C6"/>
    <w:rsid w:val="0028690F"/>
    <w:rsid w:val="00287034"/>
    <w:rsid w:val="00295174"/>
    <w:rsid w:val="00296172"/>
    <w:rsid w:val="0029686C"/>
    <w:rsid w:val="00296B92"/>
    <w:rsid w:val="002A2C22"/>
    <w:rsid w:val="002A54ED"/>
    <w:rsid w:val="002B02EB"/>
    <w:rsid w:val="002B4294"/>
    <w:rsid w:val="002B7EBE"/>
    <w:rsid w:val="002C0602"/>
    <w:rsid w:val="002C38ED"/>
    <w:rsid w:val="002C6B92"/>
    <w:rsid w:val="002D5C16"/>
    <w:rsid w:val="002E4353"/>
    <w:rsid w:val="002F1818"/>
    <w:rsid w:val="002F2476"/>
    <w:rsid w:val="002F3AA5"/>
    <w:rsid w:val="002F3DFF"/>
    <w:rsid w:val="002F4EC4"/>
    <w:rsid w:val="002F5E05"/>
    <w:rsid w:val="0030381A"/>
    <w:rsid w:val="00307A76"/>
    <w:rsid w:val="00315A16"/>
    <w:rsid w:val="00317053"/>
    <w:rsid w:val="0032109C"/>
    <w:rsid w:val="00321FE7"/>
    <w:rsid w:val="00322B45"/>
    <w:rsid w:val="00322F53"/>
    <w:rsid w:val="00323809"/>
    <w:rsid w:val="00323D41"/>
    <w:rsid w:val="00325414"/>
    <w:rsid w:val="003302F1"/>
    <w:rsid w:val="0034470E"/>
    <w:rsid w:val="00345349"/>
    <w:rsid w:val="0035007B"/>
    <w:rsid w:val="00352DB0"/>
    <w:rsid w:val="00354FCF"/>
    <w:rsid w:val="00361063"/>
    <w:rsid w:val="0037094A"/>
    <w:rsid w:val="00371ED3"/>
    <w:rsid w:val="00372FFC"/>
    <w:rsid w:val="00374BC6"/>
    <w:rsid w:val="0037728A"/>
    <w:rsid w:val="00380B7D"/>
    <w:rsid w:val="00381674"/>
    <w:rsid w:val="00381A99"/>
    <w:rsid w:val="00381F54"/>
    <w:rsid w:val="003829C2"/>
    <w:rsid w:val="003830B2"/>
    <w:rsid w:val="00383323"/>
    <w:rsid w:val="00384724"/>
    <w:rsid w:val="003919B7"/>
    <w:rsid w:val="00391D57"/>
    <w:rsid w:val="00392292"/>
    <w:rsid w:val="00393317"/>
    <w:rsid w:val="003A1436"/>
    <w:rsid w:val="003A23D9"/>
    <w:rsid w:val="003A2707"/>
    <w:rsid w:val="003A5927"/>
    <w:rsid w:val="003A7006"/>
    <w:rsid w:val="003B1017"/>
    <w:rsid w:val="003B3C07"/>
    <w:rsid w:val="003B50AD"/>
    <w:rsid w:val="003B6081"/>
    <w:rsid w:val="003B6775"/>
    <w:rsid w:val="003B7BDF"/>
    <w:rsid w:val="003C0893"/>
    <w:rsid w:val="003C5959"/>
    <w:rsid w:val="003C5FE2"/>
    <w:rsid w:val="003D05FB"/>
    <w:rsid w:val="003D1B16"/>
    <w:rsid w:val="003D3046"/>
    <w:rsid w:val="003D45BF"/>
    <w:rsid w:val="003D508A"/>
    <w:rsid w:val="003D537F"/>
    <w:rsid w:val="003D7B75"/>
    <w:rsid w:val="003E0208"/>
    <w:rsid w:val="003E284A"/>
    <w:rsid w:val="003E2AA3"/>
    <w:rsid w:val="003E4B57"/>
    <w:rsid w:val="003E66A5"/>
    <w:rsid w:val="003F27E1"/>
    <w:rsid w:val="003F437A"/>
    <w:rsid w:val="003F4408"/>
    <w:rsid w:val="003F46D2"/>
    <w:rsid w:val="003F5C2B"/>
    <w:rsid w:val="003F7AB5"/>
    <w:rsid w:val="003F7AED"/>
    <w:rsid w:val="00402240"/>
    <w:rsid w:val="004023E9"/>
    <w:rsid w:val="0040454A"/>
    <w:rsid w:val="004050C0"/>
    <w:rsid w:val="004062A1"/>
    <w:rsid w:val="004117F3"/>
    <w:rsid w:val="004135EA"/>
    <w:rsid w:val="00413F83"/>
    <w:rsid w:val="0041490C"/>
    <w:rsid w:val="00416191"/>
    <w:rsid w:val="00416681"/>
    <w:rsid w:val="00416721"/>
    <w:rsid w:val="00421EF0"/>
    <w:rsid w:val="004224FA"/>
    <w:rsid w:val="00423D07"/>
    <w:rsid w:val="004241DE"/>
    <w:rsid w:val="00427936"/>
    <w:rsid w:val="0043165C"/>
    <w:rsid w:val="0044346F"/>
    <w:rsid w:val="00451A17"/>
    <w:rsid w:val="00456AA8"/>
    <w:rsid w:val="0046520A"/>
    <w:rsid w:val="00466223"/>
    <w:rsid w:val="004672AB"/>
    <w:rsid w:val="004714FE"/>
    <w:rsid w:val="00473176"/>
    <w:rsid w:val="00474323"/>
    <w:rsid w:val="004775F6"/>
    <w:rsid w:val="00477BAA"/>
    <w:rsid w:val="00481DE5"/>
    <w:rsid w:val="00490D33"/>
    <w:rsid w:val="00492186"/>
    <w:rsid w:val="00492632"/>
    <w:rsid w:val="00493A1E"/>
    <w:rsid w:val="00493A35"/>
    <w:rsid w:val="00495034"/>
    <w:rsid w:val="00495053"/>
    <w:rsid w:val="00496BC6"/>
    <w:rsid w:val="004A1F59"/>
    <w:rsid w:val="004A29BE"/>
    <w:rsid w:val="004A3225"/>
    <w:rsid w:val="004A33EE"/>
    <w:rsid w:val="004A3732"/>
    <w:rsid w:val="004A3AA8"/>
    <w:rsid w:val="004B13C7"/>
    <w:rsid w:val="004B1FCD"/>
    <w:rsid w:val="004B3030"/>
    <w:rsid w:val="004B3235"/>
    <w:rsid w:val="004B3AE1"/>
    <w:rsid w:val="004B48D2"/>
    <w:rsid w:val="004B778F"/>
    <w:rsid w:val="004C0609"/>
    <w:rsid w:val="004C6A40"/>
    <w:rsid w:val="004C7305"/>
    <w:rsid w:val="004D141F"/>
    <w:rsid w:val="004D2742"/>
    <w:rsid w:val="004D6310"/>
    <w:rsid w:val="004E0062"/>
    <w:rsid w:val="004E038C"/>
    <w:rsid w:val="004E05A1"/>
    <w:rsid w:val="004E1219"/>
    <w:rsid w:val="004E4B93"/>
    <w:rsid w:val="004F2E10"/>
    <w:rsid w:val="004F47CF"/>
    <w:rsid w:val="004F5402"/>
    <w:rsid w:val="004F5E57"/>
    <w:rsid w:val="004F6710"/>
    <w:rsid w:val="00500C3E"/>
    <w:rsid w:val="0050243E"/>
    <w:rsid w:val="00502849"/>
    <w:rsid w:val="00504334"/>
    <w:rsid w:val="0050498D"/>
    <w:rsid w:val="005104D7"/>
    <w:rsid w:val="00510B9E"/>
    <w:rsid w:val="00524D82"/>
    <w:rsid w:val="00525F9C"/>
    <w:rsid w:val="00527B69"/>
    <w:rsid w:val="00536838"/>
    <w:rsid w:val="00536BC2"/>
    <w:rsid w:val="005425E1"/>
    <w:rsid w:val="005427C5"/>
    <w:rsid w:val="005428A5"/>
    <w:rsid w:val="00542CF6"/>
    <w:rsid w:val="00544803"/>
    <w:rsid w:val="005462A7"/>
    <w:rsid w:val="0054709A"/>
    <w:rsid w:val="00553C03"/>
    <w:rsid w:val="0056167B"/>
    <w:rsid w:val="00563692"/>
    <w:rsid w:val="00571679"/>
    <w:rsid w:val="00571EBF"/>
    <w:rsid w:val="0057546A"/>
    <w:rsid w:val="005844E7"/>
    <w:rsid w:val="0058640C"/>
    <w:rsid w:val="005908B8"/>
    <w:rsid w:val="0059512E"/>
    <w:rsid w:val="00597879"/>
    <w:rsid w:val="005A37B6"/>
    <w:rsid w:val="005A4B47"/>
    <w:rsid w:val="005A6DD2"/>
    <w:rsid w:val="005A7151"/>
    <w:rsid w:val="005A73DE"/>
    <w:rsid w:val="005A7940"/>
    <w:rsid w:val="005B06E0"/>
    <w:rsid w:val="005B3187"/>
    <w:rsid w:val="005C02F2"/>
    <w:rsid w:val="005C1B0A"/>
    <w:rsid w:val="005C385D"/>
    <w:rsid w:val="005D3B20"/>
    <w:rsid w:val="005E4759"/>
    <w:rsid w:val="005E5C68"/>
    <w:rsid w:val="005E65C0"/>
    <w:rsid w:val="005F0390"/>
    <w:rsid w:val="005F78D6"/>
    <w:rsid w:val="006006EF"/>
    <w:rsid w:val="006072CD"/>
    <w:rsid w:val="00610AB0"/>
    <w:rsid w:val="00610D5A"/>
    <w:rsid w:val="00612023"/>
    <w:rsid w:val="00614190"/>
    <w:rsid w:val="00622A99"/>
    <w:rsid w:val="00622E67"/>
    <w:rsid w:val="00622EF1"/>
    <w:rsid w:val="00624190"/>
    <w:rsid w:val="00626EDC"/>
    <w:rsid w:val="00633A73"/>
    <w:rsid w:val="006368A4"/>
    <w:rsid w:val="006470EC"/>
    <w:rsid w:val="006542D6"/>
    <w:rsid w:val="0065471F"/>
    <w:rsid w:val="0065598E"/>
    <w:rsid w:val="00655AF2"/>
    <w:rsid w:val="00655BC5"/>
    <w:rsid w:val="006568BE"/>
    <w:rsid w:val="0066025D"/>
    <w:rsid w:val="006603E8"/>
    <w:rsid w:val="0066091A"/>
    <w:rsid w:val="00663D8C"/>
    <w:rsid w:val="006672AF"/>
    <w:rsid w:val="006672F8"/>
    <w:rsid w:val="00671A59"/>
    <w:rsid w:val="006737D8"/>
    <w:rsid w:val="006767CD"/>
    <w:rsid w:val="00676BB9"/>
    <w:rsid w:val="006773EC"/>
    <w:rsid w:val="00680504"/>
    <w:rsid w:val="00681CD9"/>
    <w:rsid w:val="00683898"/>
    <w:rsid w:val="00683E30"/>
    <w:rsid w:val="00687024"/>
    <w:rsid w:val="00687526"/>
    <w:rsid w:val="006939BE"/>
    <w:rsid w:val="0069416B"/>
    <w:rsid w:val="00695E22"/>
    <w:rsid w:val="006A51B6"/>
    <w:rsid w:val="006B00C8"/>
    <w:rsid w:val="006B355C"/>
    <w:rsid w:val="006B7093"/>
    <w:rsid w:val="006B7417"/>
    <w:rsid w:val="006D3691"/>
    <w:rsid w:val="006E332F"/>
    <w:rsid w:val="006E5EF0"/>
    <w:rsid w:val="006E7918"/>
    <w:rsid w:val="006F3563"/>
    <w:rsid w:val="006F42B9"/>
    <w:rsid w:val="006F6103"/>
    <w:rsid w:val="00702534"/>
    <w:rsid w:val="00703F1B"/>
    <w:rsid w:val="00704E00"/>
    <w:rsid w:val="007123AB"/>
    <w:rsid w:val="00715204"/>
    <w:rsid w:val="00716451"/>
    <w:rsid w:val="007209E7"/>
    <w:rsid w:val="00721B7D"/>
    <w:rsid w:val="007233E0"/>
    <w:rsid w:val="00726182"/>
    <w:rsid w:val="00727635"/>
    <w:rsid w:val="00732329"/>
    <w:rsid w:val="00732937"/>
    <w:rsid w:val="00732BEC"/>
    <w:rsid w:val="00733549"/>
    <w:rsid w:val="007337CA"/>
    <w:rsid w:val="00733B49"/>
    <w:rsid w:val="00734CE4"/>
    <w:rsid w:val="00735123"/>
    <w:rsid w:val="0074166E"/>
    <w:rsid w:val="00741837"/>
    <w:rsid w:val="007453E6"/>
    <w:rsid w:val="00745E18"/>
    <w:rsid w:val="00745ECD"/>
    <w:rsid w:val="00750512"/>
    <w:rsid w:val="00752AE3"/>
    <w:rsid w:val="00755F7C"/>
    <w:rsid w:val="00757D8C"/>
    <w:rsid w:val="0076591B"/>
    <w:rsid w:val="00765F3B"/>
    <w:rsid w:val="0076646F"/>
    <w:rsid w:val="0077309D"/>
    <w:rsid w:val="007753D5"/>
    <w:rsid w:val="007768E4"/>
    <w:rsid w:val="007774EE"/>
    <w:rsid w:val="00780167"/>
    <w:rsid w:val="007817DE"/>
    <w:rsid w:val="00781822"/>
    <w:rsid w:val="00783F21"/>
    <w:rsid w:val="00787159"/>
    <w:rsid w:val="0079043A"/>
    <w:rsid w:val="00790931"/>
    <w:rsid w:val="00791668"/>
    <w:rsid w:val="00791AA1"/>
    <w:rsid w:val="007A3793"/>
    <w:rsid w:val="007A4A83"/>
    <w:rsid w:val="007B0D79"/>
    <w:rsid w:val="007C1B06"/>
    <w:rsid w:val="007C1BA2"/>
    <w:rsid w:val="007C26DA"/>
    <w:rsid w:val="007C2B48"/>
    <w:rsid w:val="007C34C1"/>
    <w:rsid w:val="007D20E9"/>
    <w:rsid w:val="007D510C"/>
    <w:rsid w:val="007D7881"/>
    <w:rsid w:val="007D7E3A"/>
    <w:rsid w:val="007E082D"/>
    <w:rsid w:val="007E0E10"/>
    <w:rsid w:val="007E4768"/>
    <w:rsid w:val="007E4882"/>
    <w:rsid w:val="007E48F6"/>
    <w:rsid w:val="007E4A46"/>
    <w:rsid w:val="007E530D"/>
    <w:rsid w:val="007E6637"/>
    <w:rsid w:val="007E777B"/>
    <w:rsid w:val="007F2070"/>
    <w:rsid w:val="007F264A"/>
    <w:rsid w:val="007F5C31"/>
    <w:rsid w:val="00803AEC"/>
    <w:rsid w:val="008048C7"/>
    <w:rsid w:val="008053F5"/>
    <w:rsid w:val="00807AF7"/>
    <w:rsid w:val="00810198"/>
    <w:rsid w:val="00815DA8"/>
    <w:rsid w:val="0081629A"/>
    <w:rsid w:val="0082194D"/>
    <w:rsid w:val="008221F9"/>
    <w:rsid w:val="00822C77"/>
    <w:rsid w:val="00826EF5"/>
    <w:rsid w:val="00831693"/>
    <w:rsid w:val="00831915"/>
    <w:rsid w:val="008359E6"/>
    <w:rsid w:val="00840104"/>
    <w:rsid w:val="00840C1F"/>
    <w:rsid w:val="00841FC5"/>
    <w:rsid w:val="00845709"/>
    <w:rsid w:val="0085163D"/>
    <w:rsid w:val="00852D83"/>
    <w:rsid w:val="008541AA"/>
    <w:rsid w:val="00855A9D"/>
    <w:rsid w:val="008576BD"/>
    <w:rsid w:val="00860463"/>
    <w:rsid w:val="00865F20"/>
    <w:rsid w:val="0087177B"/>
    <w:rsid w:val="008733DA"/>
    <w:rsid w:val="00877AA0"/>
    <w:rsid w:val="00881123"/>
    <w:rsid w:val="008850E4"/>
    <w:rsid w:val="008939AB"/>
    <w:rsid w:val="0089523D"/>
    <w:rsid w:val="008A0FEE"/>
    <w:rsid w:val="008A12F5"/>
    <w:rsid w:val="008A4623"/>
    <w:rsid w:val="008A57C4"/>
    <w:rsid w:val="008B1587"/>
    <w:rsid w:val="008B1B01"/>
    <w:rsid w:val="008B3BCD"/>
    <w:rsid w:val="008B6DF8"/>
    <w:rsid w:val="008C106C"/>
    <w:rsid w:val="008C10F1"/>
    <w:rsid w:val="008C1926"/>
    <w:rsid w:val="008C1E99"/>
    <w:rsid w:val="008C41FD"/>
    <w:rsid w:val="008D2152"/>
    <w:rsid w:val="008D3F3D"/>
    <w:rsid w:val="008E0085"/>
    <w:rsid w:val="008E2AA6"/>
    <w:rsid w:val="008E311B"/>
    <w:rsid w:val="008E5948"/>
    <w:rsid w:val="008F46E7"/>
    <w:rsid w:val="008F6F0B"/>
    <w:rsid w:val="008F7E37"/>
    <w:rsid w:val="009023F2"/>
    <w:rsid w:val="009042CC"/>
    <w:rsid w:val="00907BA7"/>
    <w:rsid w:val="0091064E"/>
    <w:rsid w:val="00911FC5"/>
    <w:rsid w:val="0091217B"/>
    <w:rsid w:val="009121B5"/>
    <w:rsid w:val="00913F6D"/>
    <w:rsid w:val="009179BE"/>
    <w:rsid w:val="0092640E"/>
    <w:rsid w:val="00931A10"/>
    <w:rsid w:val="00933319"/>
    <w:rsid w:val="009369EA"/>
    <w:rsid w:val="00937793"/>
    <w:rsid w:val="00941FF4"/>
    <w:rsid w:val="00947967"/>
    <w:rsid w:val="00951ABC"/>
    <w:rsid w:val="00955201"/>
    <w:rsid w:val="00965200"/>
    <w:rsid w:val="009668B3"/>
    <w:rsid w:val="00971471"/>
    <w:rsid w:val="00982A85"/>
    <w:rsid w:val="009840E3"/>
    <w:rsid w:val="009849C2"/>
    <w:rsid w:val="00984AD8"/>
    <w:rsid w:val="00984D24"/>
    <w:rsid w:val="0098521F"/>
    <w:rsid w:val="009858EB"/>
    <w:rsid w:val="00985A71"/>
    <w:rsid w:val="00987257"/>
    <w:rsid w:val="00991FF3"/>
    <w:rsid w:val="0099615C"/>
    <w:rsid w:val="009A3F47"/>
    <w:rsid w:val="009A6B68"/>
    <w:rsid w:val="009B0046"/>
    <w:rsid w:val="009B1EB5"/>
    <w:rsid w:val="009C1440"/>
    <w:rsid w:val="009C2107"/>
    <w:rsid w:val="009C58A4"/>
    <w:rsid w:val="009C5D9E"/>
    <w:rsid w:val="009D0851"/>
    <w:rsid w:val="009D2C3E"/>
    <w:rsid w:val="009D346C"/>
    <w:rsid w:val="009D422A"/>
    <w:rsid w:val="009E0625"/>
    <w:rsid w:val="009E3034"/>
    <w:rsid w:val="009E5129"/>
    <w:rsid w:val="009E549F"/>
    <w:rsid w:val="009F28A8"/>
    <w:rsid w:val="009F473E"/>
    <w:rsid w:val="009F4DA1"/>
    <w:rsid w:val="009F5F96"/>
    <w:rsid w:val="009F682A"/>
    <w:rsid w:val="00A022BE"/>
    <w:rsid w:val="00A03B5E"/>
    <w:rsid w:val="00A07B4B"/>
    <w:rsid w:val="00A103C6"/>
    <w:rsid w:val="00A11AFA"/>
    <w:rsid w:val="00A17DBD"/>
    <w:rsid w:val="00A205EF"/>
    <w:rsid w:val="00A24C95"/>
    <w:rsid w:val="00A2599A"/>
    <w:rsid w:val="00A26094"/>
    <w:rsid w:val="00A272F1"/>
    <w:rsid w:val="00A301BF"/>
    <w:rsid w:val="00A302B2"/>
    <w:rsid w:val="00A331B4"/>
    <w:rsid w:val="00A3484E"/>
    <w:rsid w:val="00A356D3"/>
    <w:rsid w:val="00A36ADA"/>
    <w:rsid w:val="00A418CE"/>
    <w:rsid w:val="00A4300F"/>
    <w:rsid w:val="00A438D8"/>
    <w:rsid w:val="00A46CA5"/>
    <w:rsid w:val="00A473F5"/>
    <w:rsid w:val="00A5155C"/>
    <w:rsid w:val="00A51F9D"/>
    <w:rsid w:val="00A5416A"/>
    <w:rsid w:val="00A5559E"/>
    <w:rsid w:val="00A61FD9"/>
    <w:rsid w:val="00A62BF3"/>
    <w:rsid w:val="00A639F4"/>
    <w:rsid w:val="00A66DD5"/>
    <w:rsid w:val="00A765C2"/>
    <w:rsid w:val="00A76CB3"/>
    <w:rsid w:val="00A81A32"/>
    <w:rsid w:val="00A8244C"/>
    <w:rsid w:val="00A835BD"/>
    <w:rsid w:val="00A97B15"/>
    <w:rsid w:val="00AA3757"/>
    <w:rsid w:val="00AA42D5"/>
    <w:rsid w:val="00AA5A47"/>
    <w:rsid w:val="00AA7060"/>
    <w:rsid w:val="00AA7A90"/>
    <w:rsid w:val="00AB0C14"/>
    <w:rsid w:val="00AB2FAB"/>
    <w:rsid w:val="00AB5C14"/>
    <w:rsid w:val="00AC1EE7"/>
    <w:rsid w:val="00AC333F"/>
    <w:rsid w:val="00AC585C"/>
    <w:rsid w:val="00AC59BF"/>
    <w:rsid w:val="00AD1925"/>
    <w:rsid w:val="00AD75EC"/>
    <w:rsid w:val="00AE067D"/>
    <w:rsid w:val="00AE6101"/>
    <w:rsid w:val="00AF1181"/>
    <w:rsid w:val="00AF2F79"/>
    <w:rsid w:val="00AF4653"/>
    <w:rsid w:val="00AF7DB7"/>
    <w:rsid w:val="00B01E13"/>
    <w:rsid w:val="00B059E4"/>
    <w:rsid w:val="00B10D02"/>
    <w:rsid w:val="00B11C93"/>
    <w:rsid w:val="00B15024"/>
    <w:rsid w:val="00B201E2"/>
    <w:rsid w:val="00B20A6C"/>
    <w:rsid w:val="00B22D88"/>
    <w:rsid w:val="00B236A7"/>
    <w:rsid w:val="00B34BE7"/>
    <w:rsid w:val="00B37778"/>
    <w:rsid w:val="00B4326D"/>
    <w:rsid w:val="00B43DB6"/>
    <w:rsid w:val="00B443E4"/>
    <w:rsid w:val="00B51845"/>
    <w:rsid w:val="00B5484D"/>
    <w:rsid w:val="00B563EA"/>
    <w:rsid w:val="00B56CDF"/>
    <w:rsid w:val="00B6080B"/>
    <w:rsid w:val="00B60E51"/>
    <w:rsid w:val="00B63648"/>
    <w:rsid w:val="00B638EE"/>
    <w:rsid w:val="00B63A54"/>
    <w:rsid w:val="00B65EDE"/>
    <w:rsid w:val="00B710EF"/>
    <w:rsid w:val="00B75AF1"/>
    <w:rsid w:val="00B77D18"/>
    <w:rsid w:val="00B82E78"/>
    <w:rsid w:val="00B8313A"/>
    <w:rsid w:val="00B93503"/>
    <w:rsid w:val="00B97BE0"/>
    <w:rsid w:val="00BA31E8"/>
    <w:rsid w:val="00BA3C29"/>
    <w:rsid w:val="00BA55E0"/>
    <w:rsid w:val="00BA6BD4"/>
    <w:rsid w:val="00BA6C7A"/>
    <w:rsid w:val="00BB01AA"/>
    <w:rsid w:val="00BB17D1"/>
    <w:rsid w:val="00BB3752"/>
    <w:rsid w:val="00BB3B72"/>
    <w:rsid w:val="00BB6688"/>
    <w:rsid w:val="00BB6959"/>
    <w:rsid w:val="00BC26D4"/>
    <w:rsid w:val="00BC6108"/>
    <w:rsid w:val="00BD381C"/>
    <w:rsid w:val="00BE0309"/>
    <w:rsid w:val="00BE0C80"/>
    <w:rsid w:val="00BE7434"/>
    <w:rsid w:val="00BF2A42"/>
    <w:rsid w:val="00BF4330"/>
    <w:rsid w:val="00BF5770"/>
    <w:rsid w:val="00C03D8C"/>
    <w:rsid w:val="00C055EC"/>
    <w:rsid w:val="00C06BCD"/>
    <w:rsid w:val="00C10DC9"/>
    <w:rsid w:val="00C12FB3"/>
    <w:rsid w:val="00C133F6"/>
    <w:rsid w:val="00C17341"/>
    <w:rsid w:val="00C23329"/>
    <w:rsid w:val="00C24EEF"/>
    <w:rsid w:val="00C25CF6"/>
    <w:rsid w:val="00C26C36"/>
    <w:rsid w:val="00C27EB0"/>
    <w:rsid w:val="00C32768"/>
    <w:rsid w:val="00C36651"/>
    <w:rsid w:val="00C37E24"/>
    <w:rsid w:val="00C40788"/>
    <w:rsid w:val="00C4089F"/>
    <w:rsid w:val="00C40C8D"/>
    <w:rsid w:val="00C4234D"/>
    <w:rsid w:val="00C431DF"/>
    <w:rsid w:val="00C456BD"/>
    <w:rsid w:val="00C4586D"/>
    <w:rsid w:val="00C51F09"/>
    <w:rsid w:val="00C530DC"/>
    <w:rsid w:val="00C5350D"/>
    <w:rsid w:val="00C57947"/>
    <w:rsid w:val="00C6123C"/>
    <w:rsid w:val="00C6311A"/>
    <w:rsid w:val="00C6593B"/>
    <w:rsid w:val="00C7084D"/>
    <w:rsid w:val="00C7315E"/>
    <w:rsid w:val="00C75895"/>
    <w:rsid w:val="00C81885"/>
    <w:rsid w:val="00C81927"/>
    <w:rsid w:val="00C83C9F"/>
    <w:rsid w:val="00C943DF"/>
    <w:rsid w:val="00C94840"/>
    <w:rsid w:val="00C975BD"/>
    <w:rsid w:val="00CA13C0"/>
    <w:rsid w:val="00CA36F3"/>
    <w:rsid w:val="00CA3776"/>
    <w:rsid w:val="00CA4E41"/>
    <w:rsid w:val="00CA4EE3"/>
    <w:rsid w:val="00CA710D"/>
    <w:rsid w:val="00CB027F"/>
    <w:rsid w:val="00CB0CEC"/>
    <w:rsid w:val="00CB4595"/>
    <w:rsid w:val="00CB62FF"/>
    <w:rsid w:val="00CC0EBB"/>
    <w:rsid w:val="00CC6297"/>
    <w:rsid w:val="00CC6D06"/>
    <w:rsid w:val="00CC7690"/>
    <w:rsid w:val="00CC7880"/>
    <w:rsid w:val="00CD1986"/>
    <w:rsid w:val="00CD54BF"/>
    <w:rsid w:val="00CD5532"/>
    <w:rsid w:val="00CE3058"/>
    <w:rsid w:val="00CE4D5C"/>
    <w:rsid w:val="00CE56B4"/>
    <w:rsid w:val="00CF05DA"/>
    <w:rsid w:val="00CF58EB"/>
    <w:rsid w:val="00CF6FEC"/>
    <w:rsid w:val="00CF779C"/>
    <w:rsid w:val="00D0106E"/>
    <w:rsid w:val="00D0111A"/>
    <w:rsid w:val="00D06383"/>
    <w:rsid w:val="00D11953"/>
    <w:rsid w:val="00D1325E"/>
    <w:rsid w:val="00D14E91"/>
    <w:rsid w:val="00D20E85"/>
    <w:rsid w:val="00D21B65"/>
    <w:rsid w:val="00D24615"/>
    <w:rsid w:val="00D270BB"/>
    <w:rsid w:val="00D27829"/>
    <w:rsid w:val="00D34C7E"/>
    <w:rsid w:val="00D37842"/>
    <w:rsid w:val="00D425F1"/>
    <w:rsid w:val="00D42DC2"/>
    <w:rsid w:val="00D46A22"/>
    <w:rsid w:val="00D537E1"/>
    <w:rsid w:val="00D55BB2"/>
    <w:rsid w:val="00D561EA"/>
    <w:rsid w:val="00D6091A"/>
    <w:rsid w:val="00D60CA3"/>
    <w:rsid w:val="00D628E9"/>
    <w:rsid w:val="00D6605A"/>
    <w:rsid w:val="00D6695F"/>
    <w:rsid w:val="00D75644"/>
    <w:rsid w:val="00D81656"/>
    <w:rsid w:val="00D83D87"/>
    <w:rsid w:val="00D84A6D"/>
    <w:rsid w:val="00D85768"/>
    <w:rsid w:val="00D86A30"/>
    <w:rsid w:val="00D9138E"/>
    <w:rsid w:val="00D97CB4"/>
    <w:rsid w:val="00D97DD4"/>
    <w:rsid w:val="00DA0922"/>
    <w:rsid w:val="00DA342D"/>
    <w:rsid w:val="00DA4153"/>
    <w:rsid w:val="00DA4AB4"/>
    <w:rsid w:val="00DA5A8A"/>
    <w:rsid w:val="00DA6FC9"/>
    <w:rsid w:val="00DB1170"/>
    <w:rsid w:val="00DB26CD"/>
    <w:rsid w:val="00DB441C"/>
    <w:rsid w:val="00DB44AF"/>
    <w:rsid w:val="00DC1F58"/>
    <w:rsid w:val="00DC2359"/>
    <w:rsid w:val="00DC2A20"/>
    <w:rsid w:val="00DC339B"/>
    <w:rsid w:val="00DC5226"/>
    <w:rsid w:val="00DC5D40"/>
    <w:rsid w:val="00DC69A7"/>
    <w:rsid w:val="00DD1F00"/>
    <w:rsid w:val="00DD1F2C"/>
    <w:rsid w:val="00DD30E9"/>
    <w:rsid w:val="00DD4F47"/>
    <w:rsid w:val="00DD7FBB"/>
    <w:rsid w:val="00DE0B9F"/>
    <w:rsid w:val="00DE0D99"/>
    <w:rsid w:val="00DE2A9E"/>
    <w:rsid w:val="00DE3F60"/>
    <w:rsid w:val="00DE4238"/>
    <w:rsid w:val="00DE657F"/>
    <w:rsid w:val="00DF1218"/>
    <w:rsid w:val="00DF6462"/>
    <w:rsid w:val="00E02FA0"/>
    <w:rsid w:val="00E036DC"/>
    <w:rsid w:val="00E038AB"/>
    <w:rsid w:val="00E10454"/>
    <w:rsid w:val="00E108E2"/>
    <w:rsid w:val="00E112E5"/>
    <w:rsid w:val="00E1145F"/>
    <w:rsid w:val="00E122D8"/>
    <w:rsid w:val="00E12997"/>
    <w:rsid w:val="00E12CC8"/>
    <w:rsid w:val="00E12DDC"/>
    <w:rsid w:val="00E15352"/>
    <w:rsid w:val="00E15BA1"/>
    <w:rsid w:val="00E162DF"/>
    <w:rsid w:val="00E21CC7"/>
    <w:rsid w:val="00E24D9E"/>
    <w:rsid w:val="00E25849"/>
    <w:rsid w:val="00E2612F"/>
    <w:rsid w:val="00E3197E"/>
    <w:rsid w:val="00E342F8"/>
    <w:rsid w:val="00E351ED"/>
    <w:rsid w:val="00E3612E"/>
    <w:rsid w:val="00E44DE4"/>
    <w:rsid w:val="00E6034B"/>
    <w:rsid w:val="00E61163"/>
    <w:rsid w:val="00E6179B"/>
    <w:rsid w:val="00E62697"/>
    <w:rsid w:val="00E6549E"/>
    <w:rsid w:val="00E65EDE"/>
    <w:rsid w:val="00E66BEB"/>
    <w:rsid w:val="00E704DC"/>
    <w:rsid w:val="00E70F81"/>
    <w:rsid w:val="00E74389"/>
    <w:rsid w:val="00E75D65"/>
    <w:rsid w:val="00E763DC"/>
    <w:rsid w:val="00E768C3"/>
    <w:rsid w:val="00E77055"/>
    <w:rsid w:val="00E77460"/>
    <w:rsid w:val="00E83ABC"/>
    <w:rsid w:val="00E844F2"/>
    <w:rsid w:val="00E872D8"/>
    <w:rsid w:val="00E90AD0"/>
    <w:rsid w:val="00E90B6D"/>
    <w:rsid w:val="00E910A1"/>
    <w:rsid w:val="00E92FCB"/>
    <w:rsid w:val="00E972BC"/>
    <w:rsid w:val="00EA147F"/>
    <w:rsid w:val="00EA4A27"/>
    <w:rsid w:val="00EA4FA6"/>
    <w:rsid w:val="00EB0FB7"/>
    <w:rsid w:val="00EB1A25"/>
    <w:rsid w:val="00EB3559"/>
    <w:rsid w:val="00EB6824"/>
    <w:rsid w:val="00EC266D"/>
    <w:rsid w:val="00EC7363"/>
    <w:rsid w:val="00ED03AB"/>
    <w:rsid w:val="00ED1963"/>
    <w:rsid w:val="00ED1CD4"/>
    <w:rsid w:val="00ED1D2B"/>
    <w:rsid w:val="00ED21E5"/>
    <w:rsid w:val="00ED566E"/>
    <w:rsid w:val="00ED64B5"/>
    <w:rsid w:val="00EE49F3"/>
    <w:rsid w:val="00EE6798"/>
    <w:rsid w:val="00EE7CCA"/>
    <w:rsid w:val="00EF3D90"/>
    <w:rsid w:val="00EF6D3A"/>
    <w:rsid w:val="00F02F82"/>
    <w:rsid w:val="00F04715"/>
    <w:rsid w:val="00F06DE2"/>
    <w:rsid w:val="00F13B62"/>
    <w:rsid w:val="00F1533F"/>
    <w:rsid w:val="00F16A14"/>
    <w:rsid w:val="00F248B7"/>
    <w:rsid w:val="00F3173F"/>
    <w:rsid w:val="00F362D7"/>
    <w:rsid w:val="00F36BA6"/>
    <w:rsid w:val="00F37D7B"/>
    <w:rsid w:val="00F37E25"/>
    <w:rsid w:val="00F40042"/>
    <w:rsid w:val="00F42299"/>
    <w:rsid w:val="00F43BFD"/>
    <w:rsid w:val="00F4499A"/>
    <w:rsid w:val="00F45664"/>
    <w:rsid w:val="00F4568C"/>
    <w:rsid w:val="00F51817"/>
    <w:rsid w:val="00F5314C"/>
    <w:rsid w:val="00F5688C"/>
    <w:rsid w:val="00F60048"/>
    <w:rsid w:val="00F635DD"/>
    <w:rsid w:val="00F6627B"/>
    <w:rsid w:val="00F7336E"/>
    <w:rsid w:val="00F734F2"/>
    <w:rsid w:val="00F75052"/>
    <w:rsid w:val="00F762EA"/>
    <w:rsid w:val="00F804D3"/>
    <w:rsid w:val="00F81133"/>
    <w:rsid w:val="00F816CB"/>
    <w:rsid w:val="00F81CD2"/>
    <w:rsid w:val="00F82641"/>
    <w:rsid w:val="00F87B44"/>
    <w:rsid w:val="00F90F18"/>
    <w:rsid w:val="00F91175"/>
    <w:rsid w:val="00F91839"/>
    <w:rsid w:val="00F937E4"/>
    <w:rsid w:val="00F946C8"/>
    <w:rsid w:val="00F95EE7"/>
    <w:rsid w:val="00FA2980"/>
    <w:rsid w:val="00FA39E6"/>
    <w:rsid w:val="00FA7BC9"/>
    <w:rsid w:val="00FB11C4"/>
    <w:rsid w:val="00FB2C18"/>
    <w:rsid w:val="00FB2FB1"/>
    <w:rsid w:val="00FB371D"/>
    <w:rsid w:val="00FB378E"/>
    <w:rsid w:val="00FB37F1"/>
    <w:rsid w:val="00FB47C0"/>
    <w:rsid w:val="00FB501B"/>
    <w:rsid w:val="00FB57BE"/>
    <w:rsid w:val="00FB7770"/>
    <w:rsid w:val="00FC14B2"/>
    <w:rsid w:val="00FC48ED"/>
    <w:rsid w:val="00FC786F"/>
    <w:rsid w:val="00FD2BE5"/>
    <w:rsid w:val="00FD3B91"/>
    <w:rsid w:val="00FD5463"/>
    <w:rsid w:val="00FD576B"/>
    <w:rsid w:val="00FD579E"/>
    <w:rsid w:val="00FD661F"/>
    <w:rsid w:val="00FD6845"/>
    <w:rsid w:val="00FE1EC1"/>
    <w:rsid w:val="00FE3645"/>
    <w:rsid w:val="00FE4516"/>
    <w:rsid w:val="00FE58BB"/>
    <w:rsid w:val="00FE598D"/>
    <w:rsid w:val="00FE631C"/>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C81885"/>
    <w:pPr>
      <w:snapToGrid w:val="0"/>
      <w:jc w:val="left"/>
    </w:pPr>
    <w:rPr>
      <w:sz w:val="20"/>
    </w:rPr>
  </w:style>
  <w:style w:type="character" w:customStyle="1" w:styleId="afb">
    <w:name w:val="註腳文字 字元"/>
    <w:basedOn w:val="a7"/>
    <w:link w:val="afa"/>
    <w:uiPriority w:val="99"/>
    <w:rsid w:val="00C81885"/>
    <w:rPr>
      <w:rFonts w:ascii="標楷體" w:eastAsia="標楷體"/>
      <w:kern w:val="2"/>
    </w:rPr>
  </w:style>
  <w:style w:type="character" w:styleId="afc">
    <w:name w:val="footnote reference"/>
    <w:basedOn w:val="a7"/>
    <w:uiPriority w:val="99"/>
    <w:semiHidden/>
    <w:unhideWhenUsed/>
    <w:rsid w:val="00C81885"/>
    <w:rPr>
      <w:vertAlign w:val="superscript"/>
    </w:rPr>
  </w:style>
  <w:style w:type="paragraph" w:customStyle="1" w:styleId="Default">
    <w:name w:val="Default"/>
    <w:rsid w:val="00D0111A"/>
    <w:pPr>
      <w:widowControl w:val="0"/>
      <w:autoSpaceDE w:val="0"/>
      <w:autoSpaceDN w:val="0"/>
      <w:adjustRightInd w:val="0"/>
    </w:pPr>
    <w:rPr>
      <w:rFonts w:ascii="新細明體" w:cs="新細明體"/>
      <w:color w:val="000000"/>
      <w:sz w:val="24"/>
      <w:szCs w:val="24"/>
    </w:rPr>
  </w:style>
  <w:style w:type="paragraph" w:styleId="HTML">
    <w:name w:val="HTML Preformatted"/>
    <w:basedOn w:val="a6"/>
    <w:link w:val="HTML0"/>
    <w:uiPriority w:val="99"/>
    <w:unhideWhenUsed/>
    <w:rsid w:val="00B75A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75AF1"/>
    <w:rPr>
      <w:rFonts w:ascii="細明體" w:eastAsia="細明體" w:hAnsi="細明體" w:cs="細明體"/>
      <w:sz w:val="24"/>
      <w:szCs w:val="24"/>
    </w:rPr>
  </w:style>
  <w:style w:type="character" w:styleId="afd">
    <w:name w:val="annotation reference"/>
    <w:basedOn w:val="a7"/>
    <w:uiPriority w:val="99"/>
    <w:semiHidden/>
    <w:unhideWhenUsed/>
    <w:rsid w:val="007E082D"/>
    <w:rPr>
      <w:sz w:val="18"/>
      <w:szCs w:val="18"/>
    </w:rPr>
  </w:style>
  <w:style w:type="paragraph" w:styleId="afe">
    <w:name w:val="annotation text"/>
    <w:basedOn w:val="a6"/>
    <w:link w:val="aff"/>
    <w:uiPriority w:val="99"/>
    <w:semiHidden/>
    <w:unhideWhenUsed/>
    <w:rsid w:val="007E082D"/>
    <w:pPr>
      <w:jc w:val="left"/>
    </w:pPr>
  </w:style>
  <w:style w:type="character" w:customStyle="1" w:styleId="aff">
    <w:name w:val="註解文字 字元"/>
    <w:basedOn w:val="a7"/>
    <w:link w:val="afe"/>
    <w:uiPriority w:val="99"/>
    <w:semiHidden/>
    <w:rsid w:val="007E082D"/>
    <w:rPr>
      <w:rFonts w:ascii="標楷體" w:eastAsia="標楷體"/>
      <w:kern w:val="2"/>
      <w:sz w:val="32"/>
    </w:rPr>
  </w:style>
  <w:style w:type="paragraph" w:styleId="aff0">
    <w:name w:val="annotation subject"/>
    <w:basedOn w:val="afe"/>
    <w:next w:val="afe"/>
    <w:link w:val="aff1"/>
    <w:uiPriority w:val="99"/>
    <w:semiHidden/>
    <w:unhideWhenUsed/>
    <w:rsid w:val="007E082D"/>
    <w:rPr>
      <w:b/>
      <w:bCs/>
    </w:rPr>
  </w:style>
  <w:style w:type="character" w:customStyle="1" w:styleId="aff1">
    <w:name w:val="註解主旨 字元"/>
    <w:basedOn w:val="aff"/>
    <w:link w:val="aff0"/>
    <w:uiPriority w:val="99"/>
    <w:semiHidden/>
    <w:rsid w:val="007E082D"/>
    <w:rPr>
      <w:rFonts w:ascii="標楷體" w:eastAsia="標楷體"/>
      <w:b/>
      <w:bCs/>
      <w:kern w:val="2"/>
      <w:sz w:val="32"/>
    </w:rPr>
  </w:style>
  <w:style w:type="character" w:customStyle="1" w:styleId="20">
    <w:name w:val="標題 2 字元"/>
    <w:link w:val="2"/>
    <w:rsid w:val="009B1EB5"/>
    <w:rPr>
      <w:rFonts w:ascii="標楷體" w:eastAsia="標楷體" w:hAnsi="Arial"/>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C81885"/>
    <w:pPr>
      <w:snapToGrid w:val="0"/>
      <w:jc w:val="left"/>
    </w:pPr>
    <w:rPr>
      <w:sz w:val="20"/>
    </w:rPr>
  </w:style>
  <w:style w:type="character" w:customStyle="1" w:styleId="afb">
    <w:name w:val="註腳文字 字元"/>
    <w:basedOn w:val="a7"/>
    <w:link w:val="afa"/>
    <w:uiPriority w:val="99"/>
    <w:rsid w:val="00C81885"/>
    <w:rPr>
      <w:rFonts w:ascii="標楷體" w:eastAsia="標楷體"/>
      <w:kern w:val="2"/>
    </w:rPr>
  </w:style>
  <w:style w:type="character" w:styleId="afc">
    <w:name w:val="footnote reference"/>
    <w:basedOn w:val="a7"/>
    <w:uiPriority w:val="99"/>
    <w:semiHidden/>
    <w:unhideWhenUsed/>
    <w:rsid w:val="00C81885"/>
    <w:rPr>
      <w:vertAlign w:val="superscript"/>
    </w:rPr>
  </w:style>
  <w:style w:type="paragraph" w:customStyle="1" w:styleId="Default">
    <w:name w:val="Default"/>
    <w:rsid w:val="00D0111A"/>
    <w:pPr>
      <w:widowControl w:val="0"/>
      <w:autoSpaceDE w:val="0"/>
      <w:autoSpaceDN w:val="0"/>
      <w:adjustRightInd w:val="0"/>
    </w:pPr>
    <w:rPr>
      <w:rFonts w:ascii="新細明體" w:cs="新細明體"/>
      <w:color w:val="000000"/>
      <w:sz w:val="24"/>
      <w:szCs w:val="24"/>
    </w:rPr>
  </w:style>
  <w:style w:type="paragraph" w:styleId="HTML">
    <w:name w:val="HTML Preformatted"/>
    <w:basedOn w:val="a6"/>
    <w:link w:val="HTML0"/>
    <w:uiPriority w:val="99"/>
    <w:unhideWhenUsed/>
    <w:rsid w:val="00B75A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75AF1"/>
    <w:rPr>
      <w:rFonts w:ascii="細明體" w:eastAsia="細明體" w:hAnsi="細明體" w:cs="細明體"/>
      <w:sz w:val="24"/>
      <w:szCs w:val="24"/>
    </w:rPr>
  </w:style>
  <w:style w:type="character" w:styleId="afd">
    <w:name w:val="annotation reference"/>
    <w:basedOn w:val="a7"/>
    <w:uiPriority w:val="99"/>
    <w:semiHidden/>
    <w:unhideWhenUsed/>
    <w:rsid w:val="007E082D"/>
    <w:rPr>
      <w:sz w:val="18"/>
      <w:szCs w:val="18"/>
    </w:rPr>
  </w:style>
  <w:style w:type="paragraph" w:styleId="afe">
    <w:name w:val="annotation text"/>
    <w:basedOn w:val="a6"/>
    <w:link w:val="aff"/>
    <w:uiPriority w:val="99"/>
    <w:semiHidden/>
    <w:unhideWhenUsed/>
    <w:rsid w:val="007E082D"/>
    <w:pPr>
      <w:jc w:val="left"/>
    </w:pPr>
  </w:style>
  <w:style w:type="character" w:customStyle="1" w:styleId="aff">
    <w:name w:val="註解文字 字元"/>
    <w:basedOn w:val="a7"/>
    <w:link w:val="afe"/>
    <w:uiPriority w:val="99"/>
    <w:semiHidden/>
    <w:rsid w:val="007E082D"/>
    <w:rPr>
      <w:rFonts w:ascii="標楷體" w:eastAsia="標楷體"/>
      <w:kern w:val="2"/>
      <w:sz w:val="32"/>
    </w:rPr>
  </w:style>
  <w:style w:type="paragraph" w:styleId="aff0">
    <w:name w:val="annotation subject"/>
    <w:basedOn w:val="afe"/>
    <w:next w:val="afe"/>
    <w:link w:val="aff1"/>
    <w:uiPriority w:val="99"/>
    <w:semiHidden/>
    <w:unhideWhenUsed/>
    <w:rsid w:val="007E082D"/>
    <w:rPr>
      <w:b/>
      <w:bCs/>
    </w:rPr>
  </w:style>
  <w:style w:type="character" w:customStyle="1" w:styleId="aff1">
    <w:name w:val="註解主旨 字元"/>
    <w:basedOn w:val="aff"/>
    <w:link w:val="aff0"/>
    <w:uiPriority w:val="99"/>
    <w:semiHidden/>
    <w:rsid w:val="007E082D"/>
    <w:rPr>
      <w:rFonts w:ascii="標楷體" w:eastAsia="標楷體"/>
      <w:b/>
      <w:bCs/>
      <w:kern w:val="2"/>
      <w:sz w:val="32"/>
    </w:rPr>
  </w:style>
  <w:style w:type="character" w:customStyle="1" w:styleId="20">
    <w:name w:val="標題 2 字元"/>
    <w:link w:val="2"/>
    <w:rsid w:val="009B1EB5"/>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978622">
      <w:bodyDiv w:val="1"/>
      <w:marLeft w:val="0"/>
      <w:marRight w:val="0"/>
      <w:marTop w:val="0"/>
      <w:marBottom w:val="0"/>
      <w:divBdr>
        <w:top w:val="none" w:sz="0" w:space="0" w:color="auto"/>
        <w:left w:val="none" w:sz="0" w:space="0" w:color="auto"/>
        <w:bottom w:val="none" w:sz="0" w:space="0" w:color="auto"/>
        <w:right w:val="none" w:sz="0" w:space="0" w:color="auto"/>
      </w:divBdr>
      <w:divsChild>
        <w:div w:id="1552570422">
          <w:marLeft w:val="0"/>
          <w:marRight w:val="0"/>
          <w:marTop w:val="0"/>
          <w:marBottom w:val="0"/>
          <w:divBdr>
            <w:top w:val="none" w:sz="0" w:space="0" w:color="auto"/>
            <w:left w:val="none" w:sz="0" w:space="0" w:color="auto"/>
            <w:bottom w:val="none" w:sz="0" w:space="0" w:color="auto"/>
            <w:right w:val="none" w:sz="0" w:space="0" w:color="auto"/>
          </w:divBdr>
          <w:divsChild>
            <w:div w:id="604963402">
              <w:marLeft w:val="0"/>
              <w:marRight w:val="0"/>
              <w:marTop w:val="100"/>
              <w:marBottom w:val="100"/>
              <w:divBdr>
                <w:top w:val="none" w:sz="0" w:space="0" w:color="auto"/>
                <w:left w:val="none" w:sz="0" w:space="0" w:color="auto"/>
                <w:bottom w:val="none" w:sz="0" w:space="0" w:color="auto"/>
                <w:right w:val="none" w:sz="0" w:space="0" w:color="auto"/>
              </w:divBdr>
              <w:divsChild>
                <w:div w:id="1137575670">
                  <w:marLeft w:val="0"/>
                  <w:marRight w:val="0"/>
                  <w:marTop w:val="45"/>
                  <w:marBottom w:val="120"/>
                  <w:divBdr>
                    <w:top w:val="none" w:sz="0" w:space="0" w:color="auto"/>
                    <w:left w:val="none" w:sz="0" w:space="0" w:color="auto"/>
                    <w:bottom w:val="none" w:sz="0" w:space="0" w:color="auto"/>
                    <w:right w:val="none" w:sz="0" w:space="0" w:color="auto"/>
                  </w:divBdr>
                  <w:divsChild>
                    <w:div w:id="1050152532">
                      <w:marLeft w:val="0"/>
                      <w:marRight w:val="0"/>
                      <w:marTop w:val="0"/>
                      <w:marBottom w:val="0"/>
                      <w:divBdr>
                        <w:top w:val="none" w:sz="0" w:space="0" w:color="auto"/>
                        <w:left w:val="none" w:sz="0" w:space="0" w:color="auto"/>
                        <w:bottom w:val="none" w:sz="0" w:space="0" w:color="auto"/>
                        <w:right w:val="none" w:sz="0" w:space="0" w:color="auto"/>
                      </w:divBdr>
                      <w:divsChild>
                        <w:div w:id="172316673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08647555">
      <w:bodyDiv w:val="1"/>
      <w:marLeft w:val="0"/>
      <w:marRight w:val="0"/>
      <w:marTop w:val="0"/>
      <w:marBottom w:val="0"/>
      <w:divBdr>
        <w:top w:val="none" w:sz="0" w:space="0" w:color="auto"/>
        <w:left w:val="none" w:sz="0" w:space="0" w:color="auto"/>
        <w:bottom w:val="none" w:sz="0" w:space="0" w:color="auto"/>
        <w:right w:val="none" w:sz="0" w:space="0" w:color="auto"/>
      </w:divBdr>
      <w:divsChild>
        <w:div w:id="1988052565">
          <w:marLeft w:val="0"/>
          <w:marRight w:val="0"/>
          <w:marTop w:val="0"/>
          <w:marBottom w:val="0"/>
          <w:divBdr>
            <w:top w:val="none" w:sz="0" w:space="0" w:color="auto"/>
            <w:left w:val="none" w:sz="0" w:space="0" w:color="auto"/>
            <w:bottom w:val="none" w:sz="0" w:space="0" w:color="auto"/>
            <w:right w:val="none" w:sz="0" w:space="0" w:color="auto"/>
          </w:divBdr>
          <w:divsChild>
            <w:div w:id="376126321">
              <w:marLeft w:val="0"/>
              <w:marRight w:val="0"/>
              <w:marTop w:val="100"/>
              <w:marBottom w:val="100"/>
              <w:divBdr>
                <w:top w:val="none" w:sz="0" w:space="0" w:color="auto"/>
                <w:left w:val="none" w:sz="0" w:space="0" w:color="auto"/>
                <w:bottom w:val="none" w:sz="0" w:space="0" w:color="auto"/>
                <w:right w:val="none" w:sz="0" w:space="0" w:color="auto"/>
              </w:divBdr>
              <w:divsChild>
                <w:div w:id="65568604">
                  <w:marLeft w:val="0"/>
                  <w:marRight w:val="0"/>
                  <w:marTop w:val="45"/>
                  <w:marBottom w:val="120"/>
                  <w:divBdr>
                    <w:top w:val="none" w:sz="0" w:space="0" w:color="auto"/>
                    <w:left w:val="none" w:sz="0" w:space="0" w:color="auto"/>
                    <w:bottom w:val="none" w:sz="0" w:space="0" w:color="auto"/>
                    <w:right w:val="none" w:sz="0" w:space="0" w:color="auto"/>
                  </w:divBdr>
                  <w:divsChild>
                    <w:div w:id="1794211182">
                      <w:marLeft w:val="0"/>
                      <w:marRight w:val="0"/>
                      <w:marTop w:val="0"/>
                      <w:marBottom w:val="0"/>
                      <w:divBdr>
                        <w:top w:val="none" w:sz="0" w:space="0" w:color="auto"/>
                        <w:left w:val="none" w:sz="0" w:space="0" w:color="auto"/>
                        <w:bottom w:val="none" w:sz="0" w:space="0" w:color="auto"/>
                        <w:right w:val="none" w:sz="0" w:space="0" w:color="auto"/>
                      </w:divBdr>
                      <w:divsChild>
                        <w:div w:id="172217076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db.lawbank.com.tw/FLAW/FLAWDAT01.aspx?lsid=FL009548"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2229-4314-402B-AEB5-A31EF70F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16</Pages>
  <Words>1427</Words>
  <Characters>8136</Characters>
  <Application>Microsoft Office Word</Application>
  <DocSecurity>0</DocSecurity>
  <Lines>67</Lines>
  <Paragraphs>19</Paragraphs>
  <ScaleCrop>false</ScaleCrop>
  <Company>cy</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stud01</cp:lastModifiedBy>
  <cp:revision>3</cp:revision>
  <cp:lastPrinted>2017-08-09T03:39:00Z</cp:lastPrinted>
  <dcterms:created xsi:type="dcterms:W3CDTF">2017-08-10T06:58:00Z</dcterms:created>
  <dcterms:modified xsi:type="dcterms:W3CDTF">2017-08-10T07:01:00Z</dcterms:modified>
</cp:coreProperties>
</file>