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DAC" w:rsidRPr="00F65FC7" w:rsidRDefault="00D75644" w:rsidP="00E12EE3">
      <w:pPr>
        <w:pStyle w:val="af2"/>
        <w:kinsoku/>
        <w:wordWrap w:val="0"/>
        <w:overflowPunct/>
        <w:autoSpaceDE w:val="0"/>
        <w:rPr>
          <w:rFonts w:ascii="Times New Roman"/>
        </w:rPr>
      </w:pPr>
      <w:r w:rsidRPr="00F65FC7">
        <w:rPr>
          <w:rFonts w:ascii="Times New Roman" w:hint="eastAsia"/>
          <w:spacing w:val="0"/>
        </w:rPr>
        <w:t>調</w:t>
      </w:r>
      <w:r w:rsidR="002F0DAC" w:rsidRPr="00F65FC7">
        <w:rPr>
          <w:rFonts w:ascii="Times New Roman" w:hint="eastAsia"/>
          <w:spacing w:val="0"/>
        </w:rPr>
        <w:t xml:space="preserve">  </w:t>
      </w:r>
      <w:r w:rsidRPr="00F65FC7">
        <w:rPr>
          <w:rFonts w:ascii="Times New Roman" w:hint="eastAsia"/>
          <w:spacing w:val="0"/>
        </w:rPr>
        <w:t>查</w:t>
      </w:r>
      <w:r w:rsidR="002F0DAC" w:rsidRPr="00F65FC7">
        <w:rPr>
          <w:rFonts w:ascii="Times New Roman" w:hint="eastAsia"/>
          <w:spacing w:val="0"/>
        </w:rPr>
        <w:t xml:space="preserve">  </w:t>
      </w:r>
      <w:r w:rsidRPr="00F65FC7">
        <w:rPr>
          <w:rFonts w:ascii="Times New Roman" w:hint="eastAsia"/>
          <w:spacing w:val="0"/>
        </w:rPr>
        <w:t>報</w:t>
      </w:r>
      <w:r w:rsidR="002F0DAC" w:rsidRPr="00F65FC7">
        <w:rPr>
          <w:rFonts w:ascii="Times New Roman" w:hint="eastAsia"/>
          <w:spacing w:val="0"/>
        </w:rPr>
        <w:t xml:space="preserve">  </w:t>
      </w:r>
      <w:r w:rsidRPr="00F65FC7">
        <w:rPr>
          <w:rFonts w:ascii="Times New Roman" w:hint="eastAsia"/>
          <w:spacing w:val="0"/>
        </w:rPr>
        <w:t>告</w:t>
      </w:r>
    </w:p>
    <w:p w:rsidR="00E25849" w:rsidRPr="00F65FC7" w:rsidRDefault="00E25849" w:rsidP="00E12EE3">
      <w:pPr>
        <w:pStyle w:val="1"/>
        <w:wordWrap w:val="0"/>
        <w:overflowPunct/>
        <w:rPr>
          <w:rFonts w:ascii="Times New Roman" w:hAnsi="Times New Roman"/>
        </w:rPr>
      </w:pPr>
      <w:bookmarkStart w:id="0" w:name="_Toc524895636"/>
      <w:bookmarkStart w:id="1" w:name="_Toc524896182"/>
      <w:bookmarkStart w:id="2" w:name="_Toc524896212"/>
      <w:bookmarkStart w:id="3" w:name="_Toc524902718"/>
      <w:bookmarkStart w:id="4" w:name="_Toc525066137"/>
      <w:bookmarkStart w:id="5" w:name="_Toc525070827"/>
      <w:bookmarkStart w:id="6" w:name="_Toc525938367"/>
      <w:bookmarkStart w:id="7" w:name="_Toc525939215"/>
      <w:bookmarkStart w:id="8" w:name="_Toc525939720"/>
      <w:bookmarkStart w:id="9" w:name="_Toc529218254"/>
      <w:bookmarkStart w:id="10" w:name="_Toc529222677"/>
      <w:bookmarkStart w:id="11" w:name="_Toc529223099"/>
      <w:bookmarkStart w:id="12" w:name="_Toc529223850"/>
      <w:bookmarkStart w:id="13" w:name="_Toc529228246"/>
      <w:bookmarkStart w:id="14" w:name="_Toc2400382"/>
      <w:bookmarkStart w:id="15" w:name="_Toc4316177"/>
      <w:bookmarkStart w:id="16" w:name="_Toc4473318"/>
      <w:bookmarkStart w:id="17" w:name="_Toc69556885"/>
      <w:bookmarkStart w:id="18" w:name="_Toc69556934"/>
      <w:bookmarkStart w:id="19" w:name="_Toc69609808"/>
      <w:bookmarkStart w:id="20" w:name="_Toc70241804"/>
      <w:bookmarkStart w:id="21" w:name="_Toc70242193"/>
      <w:bookmarkStart w:id="22" w:name="_Toc421794863"/>
      <w:bookmarkStart w:id="23" w:name="_Toc422834148"/>
      <w:r w:rsidRPr="00F65FC7">
        <w:rPr>
          <w:rFonts w:ascii="Times New Roman" w:hAnsi="Times New Roman" w:hint="eastAsia"/>
        </w:rPr>
        <w:t>調查緣起</w:t>
      </w:r>
      <w:bookmarkEnd w:id="0"/>
      <w:bookmarkEnd w:id="1"/>
      <w:bookmarkEnd w:id="2"/>
      <w:bookmarkEnd w:id="3"/>
      <w:bookmarkEnd w:id="4"/>
      <w:bookmarkEnd w:id="5"/>
      <w:bookmarkEnd w:id="6"/>
      <w:bookmarkEnd w:id="7"/>
      <w:bookmarkEnd w:id="8"/>
      <w:r w:rsidRPr="00F65FC7">
        <w:rPr>
          <w:rFonts w:ascii="Times New Roman" w:hAnsi="Times New Roman" w:hint="eastAsia"/>
        </w:rPr>
        <w:t>：</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F73382" w:rsidRPr="00F65FC7">
        <w:rPr>
          <w:rFonts w:ascii="Times New Roman" w:hAnsi="Times New Roman" w:hint="eastAsia"/>
        </w:rPr>
        <w:t>審計部函送本院審查案件，經本院</w:t>
      </w:r>
      <w:r w:rsidR="00CF09DF" w:rsidRPr="00F65FC7">
        <w:rPr>
          <w:rFonts w:ascii="Times New Roman" w:hAnsi="Times New Roman" w:hint="eastAsia"/>
        </w:rPr>
        <w:t>內政</w:t>
      </w:r>
      <w:r w:rsidR="00F73382" w:rsidRPr="00F65FC7">
        <w:rPr>
          <w:rFonts w:ascii="Times New Roman" w:hAnsi="Times New Roman" w:hint="eastAsia"/>
        </w:rPr>
        <w:t>及</w:t>
      </w:r>
      <w:r w:rsidR="00CF09DF" w:rsidRPr="00F65FC7">
        <w:rPr>
          <w:rFonts w:ascii="Times New Roman" w:hAnsi="Times New Roman" w:hint="eastAsia"/>
        </w:rPr>
        <w:t>少數民族</w:t>
      </w:r>
      <w:r w:rsidR="00F73382" w:rsidRPr="00F65FC7">
        <w:rPr>
          <w:rFonts w:ascii="Times New Roman" w:hAnsi="Times New Roman" w:hint="eastAsia"/>
        </w:rPr>
        <w:t>委員會第</w:t>
      </w:r>
      <w:r w:rsidR="00F73382" w:rsidRPr="00F65FC7">
        <w:rPr>
          <w:rFonts w:ascii="Times New Roman" w:hAnsi="Times New Roman" w:hint="eastAsia"/>
        </w:rPr>
        <w:t>5</w:t>
      </w:r>
      <w:r w:rsidR="00F73382" w:rsidRPr="00F65FC7">
        <w:rPr>
          <w:rFonts w:ascii="Times New Roman" w:hAnsi="Times New Roman" w:hint="eastAsia"/>
        </w:rPr>
        <w:t>屆第</w:t>
      </w:r>
      <w:r w:rsidR="00F73382" w:rsidRPr="00F65FC7">
        <w:rPr>
          <w:rFonts w:ascii="Times New Roman" w:hAnsi="Times New Roman" w:hint="eastAsia"/>
        </w:rPr>
        <w:t>3</w:t>
      </w:r>
      <w:r w:rsidR="00CF09DF" w:rsidRPr="00F65FC7">
        <w:rPr>
          <w:rFonts w:ascii="Times New Roman" w:hAnsi="Times New Roman" w:hint="eastAsia"/>
        </w:rPr>
        <w:t>0</w:t>
      </w:r>
      <w:r w:rsidR="00F73382" w:rsidRPr="00F65FC7">
        <w:rPr>
          <w:rFonts w:ascii="Times New Roman" w:hAnsi="Times New Roman" w:hint="eastAsia"/>
        </w:rPr>
        <w:t>次會議決議，推派委員調查。</w:t>
      </w:r>
    </w:p>
    <w:p w:rsidR="00E25849" w:rsidRPr="00F65FC7" w:rsidRDefault="00E25849" w:rsidP="00E12EE3">
      <w:pPr>
        <w:pStyle w:val="1"/>
        <w:wordWrap w:val="0"/>
        <w:overflowPunct/>
        <w:ind w:left="2380" w:hanging="2380"/>
        <w:rPr>
          <w:rFonts w:ascii="Times New Roman" w:hAnsi="Times New Roman"/>
        </w:rPr>
      </w:pPr>
      <w:bookmarkStart w:id="24" w:name="_Toc524895646"/>
      <w:bookmarkStart w:id="25" w:name="_Toc524896192"/>
      <w:bookmarkStart w:id="26" w:name="_Toc524896222"/>
      <w:bookmarkStart w:id="27" w:name="_Toc524902729"/>
      <w:bookmarkStart w:id="28" w:name="_Toc525066145"/>
      <w:bookmarkStart w:id="29" w:name="_Toc525070836"/>
      <w:bookmarkStart w:id="30" w:name="_Toc525938376"/>
      <w:bookmarkStart w:id="31" w:name="_Toc525939224"/>
      <w:bookmarkStart w:id="32" w:name="_Toc525939729"/>
      <w:bookmarkStart w:id="33" w:name="_Toc529218269"/>
      <w:bookmarkStart w:id="34" w:name="_Toc529222686"/>
      <w:bookmarkStart w:id="35" w:name="_Toc529223108"/>
      <w:bookmarkStart w:id="36" w:name="_Toc529223859"/>
      <w:bookmarkStart w:id="37" w:name="_Toc529228262"/>
      <w:bookmarkStart w:id="38" w:name="_Toc2400392"/>
      <w:bookmarkStart w:id="39" w:name="_Toc4316186"/>
      <w:bookmarkStart w:id="40" w:name="_Toc4473327"/>
      <w:bookmarkStart w:id="41" w:name="_Toc69556894"/>
      <w:bookmarkStart w:id="42" w:name="_Toc69556943"/>
      <w:bookmarkStart w:id="43" w:name="_Toc69609817"/>
      <w:bookmarkStart w:id="44" w:name="_Toc70241813"/>
      <w:bookmarkStart w:id="45" w:name="_Toc70242202"/>
      <w:bookmarkStart w:id="46" w:name="_Toc421794872"/>
      <w:bookmarkStart w:id="47" w:name="_Toc422834157"/>
      <w:r w:rsidRPr="00F65FC7">
        <w:rPr>
          <w:rFonts w:ascii="Times New Roman" w:hAnsi="Times New Roman" w:hint="eastAsia"/>
        </w:rPr>
        <w:t>調查意見：</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rsidR="004F6710" w:rsidRPr="00F65FC7" w:rsidRDefault="00154431" w:rsidP="00EF0C46">
      <w:pPr>
        <w:pStyle w:val="10"/>
        <w:tabs>
          <w:tab w:val="clear" w:pos="567"/>
        </w:tabs>
        <w:overflowPunct/>
        <w:ind w:left="680" w:firstLine="680"/>
        <w:rPr>
          <w:rFonts w:ascii="Times New Roman"/>
        </w:rPr>
      </w:pPr>
      <w:bookmarkStart w:id="48" w:name="_Toc524902730"/>
      <w:r w:rsidRPr="00F65FC7">
        <w:rPr>
          <w:rFonts w:ascii="Times New Roman" w:hint="eastAsia"/>
          <w:bCs/>
        </w:rPr>
        <w:t>內政部消防署分</w:t>
      </w:r>
      <w:r w:rsidR="007D0671">
        <w:rPr>
          <w:rFonts w:ascii="Times New Roman" w:hint="eastAsia"/>
          <w:bCs/>
        </w:rPr>
        <w:t>別</w:t>
      </w:r>
      <w:r w:rsidRPr="00F65FC7">
        <w:rPr>
          <w:rFonts w:ascii="Times New Roman" w:hint="eastAsia"/>
          <w:bCs/>
        </w:rPr>
        <w:t>於民國</w:t>
      </w:r>
      <w:r w:rsidR="00285E1B" w:rsidRPr="00F65FC7">
        <w:rPr>
          <w:rFonts w:ascii="Times New Roman" w:hint="eastAsia"/>
          <w:bCs/>
        </w:rPr>
        <w:t>（</w:t>
      </w:r>
      <w:r w:rsidRPr="00F65FC7">
        <w:rPr>
          <w:rFonts w:ascii="Times New Roman" w:hint="eastAsia"/>
          <w:bCs/>
        </w:rPr>
        <w:t>下同</w:t>
      </w:r>
      <w:r w:rsidR="00285E1B" w:rsidRPr="00F65FC7">
        <w:rPr>
          <w:rFonts w:ascii="Times New Roman" w:hint="eastAsia"/>
          <w:bCs/>
        </w:rPr>
        <w:t>）</w:t>
      </w:r>
      <w:r w:rsidRPr="00F65FC7">
        <w:rPr>
          <w:rFonts w:ascii="Times New Roman" w:hint="eastAsia"/>
          <w:bCs/>
        </w:rPr>
        <w:t>99</w:t>
      </w:r>
      <w:r w:rsidRPr="00F65FC7">
        <w:rPr>
          <w:rFonts w:ascii="Times New Roman" w:hint="eastAsia"/>
          <w:bCs/>
        </w:rPr>
        <w:t>年</w:t>
      </w:r>
      <w:r w:rsidRPr="00F65FC7">
        <w:rPr>
          <w:rFonts w:ascii="Times New Roman" w:hint="eastAsia"/>
          <w:bCs/>
        </w:rPr>
        <w:t>5</w:t>
      </w:r>
      <w:r w:rsidRPr="00F65FC7">
        <w:rPr>
          <w:rFonts w:ascii="Times New Roman" w:hint="eastAsia"/>
          <w:bCs/>
        </w:rPr>
        <w:t>月、</w:t>
      </w:r>
      <w:r w:rsidRPr="00F65FC7">
        <w:rPr>
          <w:rFonts w:ascii="Times New Roman" w:hint="eastAsia"/>
          <w:bCs/>
        </w:rPr>
        <w:t>100</w:t>
      </w:r>
      <w:r w:rsidRPr="00F65FC7">
        <w:rPr>
          <w:rFonts w:ascii="Times New Roman" w:hint="eastAsia"/>
          <w:bCs/>
        </w:rPr>
        <w:t>年</w:t>
      </w:r>
      <w:r w:rsidRPr="00F65FC7">
        <w:rPr>
          <w:rFonts w:ascii="Times New Roman" w:hint="eastAsia"/>
          <w:bCs/>
        </w:rPr>
        <w:t>6</w:t>
      </w:r>
      <w:r w:rsidRPr="00F65FC7">
        <w:rPr>
          <w:rFonts w:ascii="Times New Roman" w:hint="eastAsia"/>
          <w:bCs/>
        </w:rPr>
        <w:t>月及</w:t>
      </w:r>
      <w:r w:rsidRPr="00F65FC7">
        <w:rPr>
          <w:rFonts w:ascii="Times New Roman" w:hint="eastAsia"/>
          <w:bCs/>
        </w:rPr>
        <w:t>8</w:t>
      </w:r>
      <w:r w:rsidRPr="00F65FC7">
        <w:rPr>
          <w:rFonts w:ascii="Times New Roman" w:hint="eastAsia"/>
          <w:bCs/>
        </w:rPr>
        <w:t>月間核定補助花蓮縣消防局辦理所屬第二大隊暨玉溪分隊、萬榮分隊、卓溪分隊</w:t>
      </w:r>
      <w:r w:rsidRPr="00F65FC7">
        <w:rPr>
          <w:rFonts w:ascii="Times New Roman" w:hint="eastAsia"/>
          <w:bCs/>
        </w:rPr>
        <w:t>3</w:t>
      </w:r>
      <w:r w:rsidR="007D0671">
        <w:rPr>
          <w:rFonts w:ascii="Times New Roman" w:hint="eastAsia"/>
          <w:bCs/>
        </w:rPr>
        <w:t>件</w:t>
      </w:r>
      <w:r w:rsidRPr="00F65FC7">
        <w:rPr>
          <w:rFonts w:ascii="Times New Roman" w:hint="eastAsia"/>
          <w:bCs/>
        </w:rPr>
        <w:t>廳舍新建工程。惟該署辦理本案期間，計有巨額經費</w:t>
      </w:r>
      <w:r w:rsidR="007D0671">
        <w:rPr>
          <w:rFonts w:ascii="Times New Roman" w:hint="eastAsia"/>
          <w:bCs/>
        </w:rPr>
        <w:t>遭</w:t>
      </w:r>
      <w:r w:rsidRPr="00F65FC7">
        <w:rPr>
          <w:rFonts w:ascii="Times New Roman" w:hint="eastAsia"/>
          <w:bCs/>
        </w:rPr>
        <w:t>保留、工程延宕久懸未結、工期仍頻展延等問題，經</w:t>
      </w:r>
      <w:r w:rsidR="002C6812" w:rsidRPr="00F65FC7">
        <w:rPr>
          <w:rFonts w:ascii="Times New Roman" w:hint="eastAsia"/>
          <w:bCs/>
        </w:rPr>
        <w:t>審計部</w:t>
      </w:r>
      <w:r w:rsidRPr="00F65FC7">
        <w:rPr>
          <w:rFonts w:ascii="Times New Roman" w:hint="eastAsia"/>
          <w:bCs/>
        </w:rPr>
        <w:t>臺灣省花蓮縣審計室</w:t>
      </w:r>
      <w:r w:rsidR="00B656BA" w:rsidRPr="00F65FC7">
        <w:rPr>
          <w:rFonts w:ascii="Times New Roman" w:hint="eastAsia"/>
          <w:bCs/>
        </w:rPr>
        <w:t>（下稱花蓮縣審計室）</w:t>
      </w:r>
      <w:r w:rsidRPr="00F65FC7">
        <w:rPr>
          <w:rFonts w:ascii="Times New Roman" w:hint="eastAsia"/>
          <w:bCs/>
        </w:rPr>
        <w:t>派員查核發現，本案涉有違反契約規定不當展延工期情事，經該室通知花蓮縣消防局查明妥處，該局應允取消，其中卓溪分隊廳舍新建工程已於廠商請領尾款時扣繳逾期違約金</w:t>
      </w:r>
      <w:r w:rsidR="00086509" w:rsidRPr="00F65FC7">
        <w:rPr>
          <w:rFonts w:ascii="Times New Roman" w:hint="eastAsia"/>
          <w:bCs/>
        </w:rPr>
        <w:t>新臺幣（下同）</w:t>
      </w:r>
      <w:r w:rsidRPr="00F65FC7">
        <w:rPr>
          <w:rFonts w:ascii="Times New Roman" w:hint="eastAsia"/>
          <w:bCs/>
        </w:rPr>
        <w:t>62</w:t>
      </w:r>
      <w:r w:rsidRPr="00F65FC7">
        <w:rPr>
          <w:rFonts w:ascii="Times New Roman" w:hint="eastAsia"/>
          <w:bCs/>
        </w:rPr>
        <w:t>萬餘元，仍有第二大隊暨玉溪分隊廳舍新建工程之逾期違約金</w:t>
      </w:r>
      <w:r w:rsidRPr="00F65FC7">
        <w:rPr>
          <w:rFonts w:ascii="Times New Roman" w:hint="eastAsia"/>
          <w:bCs/>
        </w:rPr>
        <w:t>275</w:t>
      </w:r>
      <w:r w:rsidRPr="00F65FC7">
        <w:rPr>
          <w:rFonts w:ascii="Times New Roman" w:hint="eastAsia"/>
          <w:bCs/>
        </w:rPr>
        <w:t>萬餘元，尚待向廠商收繳。</w:t>
      </w:r>
      <w:r w:rsidR="00CE6B7C" w:rsidRPr="00F65FC7">
        <w:rPr>
          <w:rFonts w:ascii="Times New Roman" w:hint="eastAsia"/>
          <w:bCs/>
        </w:rPr>
        <w:t>嗣</w:t>
      </w:r>
      <w:r w:rsidRPr="00F65FC7">
        <w:rPr>
          <w:rFonts w:ascii="Times New Roman" w:hint="eastAsia"/>
          <w:bCs/>
        </w:rPr>
        <w:t>因廠商不服花蓮縣消防局依政府採購法第</w:t>
      </w:r>
      <w:r w:rsidRPr="00F65FC7">
        <w:rPr>
          <w:rFonts w:ascii="Times New Roman" w:hint="eastAsia"/>
          <w:bCs/>
        </w:rPr>
        <w:t>101</w:t>
      </w:r>
      <w:r w:rsidR="00CE6B7C" w:rsidRPr="00F65FC7">
        <w:rPr>
          <w:rFonts w:ascii="Times New Roman" w:hint="eastAsia"/>
          <w:bCs/>
        </w:rPr>
        <w:t>條規定提報不良廠商停權處</w:t>
      </w:r>
      <w:r w:rsidRPr="00F65FC7">
        <w:rPr>
          <w:rFonts w:ascii="Times New Roman" w:hint="eastAsia"/>
          <w:bCs/>
        </w:rPr>
        <w:t>分，向行政院公共工程委員會</w:t>
      </w:r>
      <w:r w:rsidR="00CE6B7C" w:rsidRPr="00F65FC7">
        <w:rPr>
          <w:rFonts w:ascii="Times New Roman" w:hint="eastAsia"/>
          <w:bCs/>
        </w:rPr>
        <w:t>（</w:t>
      </w:r>
      <w:r w:rsidRPr="00F65FC7">
        <w:rPr>
          <w:rFonts w:ascii="Times New Roman" w:hint="eastAsia"/>
          <w:bCs/>
        </w:rPr>
        <w:t>下稱工程會</w:t>
      </w:r>
      <w:r w:rsidR="00CE6B7C" w:rsidRPr="00F65FC7">
        <w:rPr>
          <w:rFonts w:ascii="Times New Roman" w:hint="eastAsia"/>
          <w:bCs/>
        </w:rPr>
        <w:t>）</w:t>
      </w:r>
      <w:r w:rsidRPr="00F65FC7">
        <w:rPr>
          <w:rFonts w:ascii="Times New Roman" w:hint="eastAsia"/>
          <w:bCs/>
        </w:rPr>
        <w:t>提出申訴，花蓮縣消防局復據工程會採購申訴審議判斷書內容，推定應無所認定追回逾期違約金</w:t>
      </w:r>
      <w:r w:rsidRPr="00F65FC7">
        <w:rPr>
          <w:rFonts w:ascii="Times New Roman" w:hint="eastAsia"/>
          <w:bCs/>
        </w:rPr>
        <w:t>275</w:t>
      </w:r>
      <w:r w:rsidRPr="00F65FC7">
        <w:rPr>
          <w:rFonts w:ascii="Times New Roman" w:hint="eastAsia"/>
          <w:bCs/>
        </w:rPr>
        <w:t>萬餘元之依據，並據以結案。花蓮縣審計室截至</w:t>
      </w:r>
      <w:r w:rsidRPr="00F65FC7">
        <w:rPr>
          <w:rFonts w:ascii="Times New Roman" w:hint="eastAsia"/>
          <w:bCs/>
        </w:rPr>
        <w:t>105</w:t>
      </w:r>
      <w:r w:rsidRPr="00F65FC7">
        <w:rPr>
          <w:rFonts w:ascii="Times New Roman" w:hint="eastAsia"/>
          <w:bCs/>
        </w:rPr>
        <w:t>年</w:t>
      </w:r>
      <w:r w:rsidRPr="00F65FC7">
        <w:rPr>
          <w:rFonts w:ascii="Times New Roman" w:hint="eastAsia"/>
          <w:bCs/>
        </w:rPr>
        <w:t>4</w:t>
      </w:r>
      <w:r w:rsidRPr="00F65FC7">
        <w:rPr>
          <w:rFonts w:ascii="Times New Roman" w:hint="eastAsia"/>
          <w:bCs/>
        </w:rPr>
        <w:t>月</w:t>
      </w:r>
      <w:r w:rsidRPr="00F65FC7">
        <w:rPr>
          <w:rFonts w:ascii="Times New Roman" w:hint="eastAsia"/>
          <w:bCs/>
        </w:rPr>
        <w:t>21</w:t>
      </w:r>
      <w:r w:rsidRPr="00F65FC7">
        <w:rPr>
          <w:rFonts w:ascii="Times New Roman" w:hint="eastAsia"/>
          <w:bCs/>
        </w:rPr>
        <w:t>日止，多次函請該局查明行政疏失責任見復，惟</w:t>
      </w:r>
      <w:r w:rsidR="007D0671">
        <w:rPr>
          <w:rFonts w:ascii="Times New Roman" w:hint="eastAsia"/>
          <w:bCs/>
        </w:rPr>
        <w:t>該</w:t>
      </w:r>
      <w:r w:rsidRPr="00F65FC7">
        <w:rPr>
          <w:rFonts w:ascii="Times New Roman" w:hint="eastAsia"/>
          <w:bCs/>
        </w:rPr>
        <w:t>局對審計機關通知事項未為負責</w:t>
      </w:r>
      <w:r w:rsidR="00D7744F" w:rsidRPr="00F65FC7">
        <w:rPr>
          <w:rFonts w:ascii="Times New Roman" w:hint="eastAsia"/>
          <w:bCs/>
        </w:rPr>
        <w:t>之</w:t>
      </w:r>
      <w:r w:rsidRPr="00F65FC7">
        <w:rPr>
          <w:rFonts w:ascii="Times New Roman" w:hint="eastAsia"/>
          <w:bCs/>
        </w:rPr>
        <w:t>答復，</w:t>
      </w:r>
      <w:r w:rsidR="00D7744F" w:rsidRPr="00F65FC7">
        <w:rPr>
          <w:rFonts w:ascii="Times New Roman" w:hint="eastAsia"/>
          <w:bCs/>
        </w:rPr>
        <w:t>審計部</w:t>
      </w:r>
      <w:r w:rsidRPr="00F65FC7">
        <w:rPr>
          <w:rFonts w:ascii="Times New Roman" w:hint="eastAsia"/>
          <w:bCs/>
        </w:rPr>
        <w:t>遂依審計法第</w:t>
      </w:r>
      <w:r w:rsidRPr="00F65FC7">
        <w:rPr>
          <w:rFonts w:ascii="Times New Roman" w:hint="eastAsia"/>
          <w:bCs/>
        </w:rPr>
        <w:t>20</w:t>
      </w:r>
      <w:r w:rsidRPr="00F65FC7">
        <w:rPr>
          <w:rFonts w:ascii="Times New Roman" w:hint="eastAsia"/>
          <w:bCs/>
        </w:rPr>
        <w:t>條第</w:t>
      </w:r>
      <w:r w:rsidRPr="00F65FC7">
        <w:rPr>
          <w:rFonts w:ascii="Times New Roman" w:hint="eastAsia"/>
          <w:bCs/>
        </w:rPr>
        <w:t>2</w:t>
      </w:r>
      <w:r w:rsidR="00D7744F" w:rsidRPr="00F65FC7">
        <w:rPr>
          <w:rFonts w:ascii="Times New Roman" w:hint="eastAsia"/>
          <w:bCs/>
        </w:rPr>
        <w:t>項規定，報請本院核辦</w:t>
      </w:r>
      <w:r w:rsidRPr="00F65FC7">
        <w:rPr>
          <w:rFonts w:ascii="Times New Roman" w:hint="eastAsia"/>
          <w:bCs/>
        </w:rPr>
        <w:t>。</w:t>
      </w:r>
      <w:r w:rsidR="00CA0381" w:rsidRPr="00F65FC7">
        <w:rPr>
          <w:rFonts w:ascii="Times New Roman" w:hint="eastAsia"/>
          <w:bCs/>
        </w:rPr>
        <w:t>案經調閱花蓮縣政府</w:t>
      </w:r>
      <w:r w:rsidR="006419F6" w:rsidRPr="00F65FC7">
        <w:rPr>
          <w:rFonts w:ascii="Times New Roman" w:hint="eastAsia"/>
          <w:bCs/>
        </w:rPr>
        <w:t>、</w:t>
      </w:r>
      <w:r w:rsidR="00CA0381" w:rsidRPr="00F65FC7">
        <w:rPr>
          <w:rFonts w:ascii="Times New Roman" w:hint="eastAsia"/>
          <w:bCs/>
        </w:rPr>
        <w:t>花蓮縣政府政風處</w:t>
      </w:r>
      <w:r w:rsidR="006419F6" w:rsidRPr="00F65FC7">
        <w:rPr>
          <w:rFonts w:ascii="Times New Roman" w:hint="eastAsia"/>
          <w:bCs/>
        </w:rPr>
        <w:t>、</w:t>
      </w:r>
      <w:r w:rsidR="00CA0381" w:rsidRPr="00F65FC7">
        <w:rPr>
          <w:rFonts w:ascii="Times New Roman" w:hint="eastAsia"/>
          <w:bCs/>
        </w:rPr>
        <w:t>工程會</w:t>
      </w:r>
      <w:r w:rsidR="006419F6" w:rsidRPr="00F65FC7">
        <w:rPr>
          <w:rFonts w:ascii="Times New Roman" w:hint="eastAsia"/>
          <w:bCs/>
        </w:rPr>
        <w:t>、</w:t>
      </w:r>
      <w:r w:rsidR="00CA0381" w:rsidRPr="00F65FC7">
        <w:rPr>
          <w:rFonts w:ascii="Times New Roman" w:hint="eastAsia"/>
          <w:bCs/>
        </w:rPr>
        <w:t>審計部等</w:t>
      </w:r>
      <w:r w:rsidR="00A337AC" w:rsidRPr="00F65FC7">
        <w:rPr>
          <w:rFonts w:ascii="Times New Roman" w:hint="eastAsia"/>
          <w:bCs/>
        </w:rPr>
        <w:t>機關</w:t>
      </w:r>
      <w:r w:rsidR="006A52B6" w:rsidRPr="00F65FC7">
        <w:rPr>
          <w:rFonts w:ascii="Times New Roman" w:hint="eastAsia"/>
          <w:bCs/>
        </w:rPr>
        <w:t>卷證資料，</w:t>
      </w:r>
      <w:r w:rsidR="006A52B6" w:rsidRPr="00F65FC7">
        <w:rPr>
          <w:rFonts w:ascii="Times New Roman" w:hint="eastAsia"/>
          <w:bCs/>
        </w:rPr>
        <w:t>10</w:t>
      </w:r>
      <w:r w:rsidR="00C12351" w:rsidRPr="00F65FC7">
        <w:rPr>
          <w:rFonts w:ascii="Times New Roman" w:hint="eastAsia"/>
          <w:bCs/>
        </w:rPr>
        <w:t>6</w:t>
      </w:r>
      <w:r w:rsidR="00CA0381" w:rsidRPr="00F65FC7">
        <w:rPr>
          <w:rFonts w:ascii="Times New Roman" w:hint="eastAsia"/>
          <w:bCs/>
        </w:rPr>
        <w:t>年</w:t>
      </w:r>
      <w:r w:rsidR="00A150BE" w:rsidRPr="00F65FC7">
        <w:rPr>
          <w:rFonts w:ascii="Times New Roman" w:hint="eastAsia"/>
          <w:bCs/>
        </w:rPr>
        <w:t>2</w:t>
      </w:r>
      <w:r w:rsidR="00CA0381" w:rsidRPr="00F65FC7">
        <w:rPr>
          <w:rFonts w:ascii="Times New Roman" w:hint="eastAsia"/>
          <w:bCs/>
        </w:rPr>
        <w:t>月</w:t>
      </w:r>
      <w:r w:rsidR="00CA0381" w:rsidRPr="00F65FC7">
        <w:rPr>
          <w:rFonts w:ascii="Times New Roman" w:hint="eastAsia"/>
          <w:bCs/>
        </w:rPr>
        <w:t>15</w:t>
      </w:r>
      <w:r w:rsidR="00CA0381" w:rsidRPr="00F65FC7">
        <w:rPr>
          <w:rFonts w:ascii="Times New Roman" w:hint="eastAsia"/>
          <w:bCs/>
        </w:rPr>
        <w:t>日請花</w:t>
      </w:r>
      <w:r w:rsidR="00CA0381" w:rsidRPr="00642D35">
        <w:rPr>
          <w:rFonts w:ascii="Times New Roman" w:hint="eastAsia"/>
          <w:bCs/>
        </w:rPr>
        <w:t>蓮縣審計室到院簡報說明，同</w:t>
      </w:r>
      <w:r w:rsidR="00CA0381" w:rsidRPr="00642D35">
        <w:rPr>
          <w:rFonts w:ascii="Times New Roman" w:hint="eastAsia"/>
        </w:rPr>
        <w:t>年月</w:t>
      </w:r>
      <w:r w:rsidR="00CA0381" w:rsidRPr="00642D35">
        <w:rPr>
          <w:rFonts w:ascii="Times New Roman" w:hint="eastAsia"/>
        </w:rPr>
        <w:t>23</w:t>
      </w:r>
      <w:r w:rsidR="00CA0381" w:rsidRPr="00642D35">
        <w:rPr>
          <w:rFonts w:ascii="Times New Roman" w:hint="eastAsia"/>
        </w:rPr>
        <w:t>、</w:t>
      </w:r>
      <w:r w:rsidR="00CA0381" w:rsidRPr="00642D35">
        <w:rPr>
          <w:rFonts w:ascii="Times New Roman" w:hint="eastAsia"/>
        </w:rPr>
        <w:t>24</w:t>
      </w:r>
      <w:r w:rsidR="00CA0381" w:rsidRPr="00642D35">
        <w:rPr>
          <w:rFonts w:ascii="Times New Roman" w:hint="eastAsia"/>
        </w:rPr>
        <w:t>日赴花蓮縣消防局聽取簡報</w:t>
      </w:r>
      <w:r w:rsidR="00084D28" w:rsidRPr="00642D35">
        <w:rPr>
          <w:rFonts w:ascii="Times New Roman" w:hint="eastAsia"/>
        </w:rPr>
        <w:t>及</w:t>
      </w:r>
      <w:r w:rsidR="00CA0381" w:rsidRPr="00642D35">
        <w:rPr>
          <w:rFonts w:ascii="Times New Roman" w:hint="eastAsia"/>
        </w:rPr>
        <w:t>履勘該</w:t>
      </w:r>
      <w:r w:rsidR="00CA0381" w:rsidRPr="00642D35">
        <w:rPr>
          <w:rFonts w:ascii="Times New Roman" w:hint="eastAsia"/>
        </w:rPr>
        <w:t>3</w:t>
      </w:r>
      <w:r w:rsidR="00CA0381" w:rsidRPr="00642D35">
        <w:rPr>
          <w:rFonts w:ascii="Times New Roman" w:hint="eastAsia"/>
        </w:rPr>
        <w:t>廳舍新建工程，</w:t>
      </w:r>
      <w:r w:rsidR="0059318A" w:rsidRPr="00642D35">
        <w:rPr>
          <w:rFonts w:ascii="Times New Roman" w:hint="eastAsia"/>
        </w:rPr>
        <w:t>復於</w:t>
      </w:r>
      <w:r w:rsidR="00CA0381" w:rsidRPr="00642D35">
        <w:rPr>
          <w:rFonts w:ascii="Times New Roman" w:hint="eastAsia"/>
        </w:rPr>
        <w:t>同年</w:t>
      </w:r>
      <w:r w:rsidR="00CA0381" w:rsidRPr="00642D35">
        <w:rPr>
          <w:rFonts w:ascii="Times New Roman" w:hint="eastAsia"/>
        </w:rPr>
        <w:t>3</w:t>
      </w:r>
      <w:r w:rsidR="00CA0381" w:rsidRPr="00642D35">
        <w:rPr>
          <w:rFonts w:ascii="Times New Roman" w:hint="eastAsia"/>
        </w:rPr>
        <w:t>月</w:t>
      </w:r>
      <w:r w:rsidR="00CA0381" w:rsidRPr="00642D35">
        <w:rPr>
          <w:rFonts w:ascii="Times New Roman" w:hint="eastAsia"/>
        </w:rPr>
        <w:t>24</w:t>
      </w:r>
      <w:r w:rsidR="00CA0381" w:rsidRPr="00642D35">
        <w:rPr>
          <w:rFonts w:ascii="Times New Roman" w:hint="eastAsia"/>
        </w:rPr>
        <w:t>日詢問花蓮縣政府及工程會</w:t>
      </w:r>
      <w:r w:rsidR="00F7307E" w:rsidRPr="00642D35">
        <w:rPr>
          <w:rFonts w:ascii="Times New Roman" w:hint="eastAsia"/>
        </w:rPr>
        <w:t>等</w:t>
      </w:r>
      <w:r w:rsidR="00CA0381" w:rsidRPr="00642D35">
        <w:rPr>
          <w:rFonts w:ascii="Times New Roman" w:hint="eastAsia"/>
        </w:rPr>
        <w:t>相關人員，</w:t>
      </w:r>
      <w:r w:rsidR="00DA4ABC" w:rsidRPr="00642D35">
        <w:rPr>
          <w:rFonts w:ascii="Times New Roman" w:hint="eastAsia"/>
        </w:rPr>
        <w:t>已調查竣事，茲臚列</w:t>
      </w:r>
      <w:r w:rsidR="00DA4ABC" w:rsidRPr="00F65FC7">
        <w:rPr>
          <w:rFonts w:ascii="Times New Roman" w:hint="eastAsia"/>
        </w:rPr>
        <w:t>調查意見如下：</w:t>
      </w:r>
    </w:p>
    <w:p w:rsidR="000E336C" w:rsidRPr="002D7BFA" w:rsidRDefault="00E6613E" w:rsidP="00DE6E0E">
      <w:pPr>
        <w:pStyle w:val="2"/>
        <w:wordWrap w:val="0"/>
        <w:overflowPunct/>
        <w:ind w:left="1020" w:hanging="680"/>
        <w:rPr>
          <w:rFonts w:ascii="Times New Roman" w:hAnsi="Times New Roman"/>
          <w:b/>
        </w:rPr>
      </w:pPr>
      <w:bookmarkStart w:id="49" w:name="_Toc421794873"/>
      <w:bookmarkStart w:id="50" w:name="_Toc422834158"/>
      <w:r w:rsidRPr="002D7BFA">
        <w:rPr>
          <w:rFonts w:ascii="Times New Roman" w:hAnsi="Times New Roman" w:hint="eastAsia"/>
          <w:b/>
        </w:rPr>
        <w:lastRenderedPageBreak/>
        <w:t>花蓮縣消防局辦理所屬第二大隊暨玉溪分隊等</w:t>
      </w:r>
      <w:r w:rsidRPr="002D7BFA">
        <w:rPr>
          <w:rFonts w:ascii="Times New Roman" w:hAnsi="Times New Roman" w:hint="eastAsia"/>
          <w:b/>
        </w:rPr>
        <w:t>3</w:t>
      </w:r>
      <w:r w:rsidRPr="002D7BFA">
        <w:rPr>
          <w:rFonts w:ascii="Times New Roman" w:hAnsi="Times New Roman" w:hint="eastAsia"/>
          <w:b/>
        </w:rPr>
        <w:t>件廳舍新建工程，</w:t>
      </w:r>
      <w:r w:rsidR="006D4CF4" w:rsidRPr="002D7BFA">
        <w:rPr>
          <w:rFonts w:ascii="Times New Roman" w:hAnsi="Times New Roman" w:hint="eastAsia"/>
          <w:b/>
        </w:rPr>
        <w:t>廠商</w:t>
      </w:r>
      <w:r w:rsidR="00B54396" w:rsidRPr="002D7BFA">
        <w:rPr>
          <w:rFonts w:ascii="Times New Roman" w:hAnsi="Times New Roman" w:hint="eastAsia"/>
          <w:b/>
        </w:rPr>
        <w:t>以</w:t>
      </w:r>
      <w:r w:rsidR="006D4CF4" w:rsidRPr="002D7BFA">
        <w:rPr>
          <w:rFonts w:ascii="Times New Roman" w:hAnsi="Times New Roman" w:hint="eastAsia"/>
          <w:b/>
        </w:rPr>
        <w:t>申報開工</w:t>
      </w:r>
      <w:r w:rsidR="00F737B8">
        <w:rPr>
          <w:rFonts w:ascii="Times New Roman" w:hAnsi="Times New Roman" w:hint="eastAsia"/>
          <w:b/>
        </w:rPr>
        <w:t>須</w:t>
      </w:r>
      <w:r w:rsidR="006D4CF4" w:rsidRPr="002D7BFA">
        <w:rPr>
          <w:rFonts w:ascii="Times New Roman" w:hAnsi="Times New Roman" w:hint="eastAsia"/>
          <w:b/>
        </w:rPr>
        <w:t>等</w:t>
      </w:r>
      <w:r w:rsidR="00F737B8">
        <w:rPr>
          <w:rFonts w:ascii="Times New Roman" w:hAnsi="Times New Roman" w:hint="eastAsia"/>
          <w:b/>
        </w:rPr>
        <w:t>待</w:t>
      </w:r>
      <w:r w:rsidR="006D4CF4" w:rsidRPr="002D7BFA">
        <w:rPr>
          <w:rFonts w:ascii="Times New Roman" w:hAnsi="Times New Roman" w:hint="eastAsia"/>
          <w:b/>
        </w:rPr>
        <w:t>勘</w:t>
      </w:r>
      <w:r w:rsidR="00F737B8">
        <w:rPr>
          <w:rFonts w:ascii="Times New Roman" w:hAnsi="Times New Roman" w:hint="eastAsia"/>
          <w:b/>
        </w:rPr>
        <w:t>查</w:t>
      </w:r>
      <w:r w:rsidR="006D4CF4" w:rsidRPr="002D7BFA">
        <w:rPr>
          <w:rFonts w:ascii="Times New Roman" w:hAnsi="Times New Roman" w:hint="eastAsia"/>
          <w:b/>
        </w:rPr>
        <w:t>期</w:t>
      </w:r>
      <w:r w:rsidR="00F737B8">
        <w:rPr>
          <w:rFonts w:ascii="Times New Roman" w:hAnsi="Times New Roman" w:hint="eastAsia"/>
          <w:b/>
        </w:rPr>
        <w:t>間</w:t>
      </w:r>
      <w:r w:rsidR="00AB4533">
        <w:rPr>
          <w:rFonts w:ascii="Times New Roman" w:hAnsi="Times New Roman" w:hint="eastAsia"/>
          <w:b/>
        </w:rPr>
        <w:t>，</w:t>
      </w:r>
      <w:r w:rsidR="00AB4533" w:rsidRPr="00492898">
        <w:rPr>
          <w:rFonts w:ascii="Times New Roman" w:hAnsi="Times New Roman" w:hint="eastAsia"/>
          <w:b/>
        </w:rPr>
        <w:t>及</w:t>
      </w:r>
      <w:r w:rsidR="00D06A81" w:rsidRPr="00492898">
        <w:rPr>
          <w:rFonts w:ascii="Times New Roman" w:hAnsi="Times New Roman" w:hint="eastAsia"/>
          <w:b/>
        </w:rPr>
        <w:t>因工期較短、地處偏遠工地、僱工不易，且因進度落後無法如期請領</w:t>
      </w:r>
      <w:r w:rsidR="00D06A81" w:rsidRPr="00021067">
        <w:rPr>
          <w:rFonts w:ascii="Times New Roman" w:hAnsi="Times New Roman" w:hint="eastAsia"/>
          <w:b/>
        </w:rPr>
        <w:t>工程款，造成資金緊縮後續施工困難</w:t>
      </w:r>
      <w:r w:rsidR="00021067" w:rsidRPr="00021067">
        <w:rPr>
          <w:rFonts w:ascii="Times New Roman" w:hAnsi="Times New Roman" w:hint="eastAsia"/>
          <w:b/>
        </w:rPr>
        <w:t>，無法繼續施作等理由</w:t>
      </w:r>
      <w:r w:rsidR="000317DA" w:rsidRPr="00021067">
        <w:rPr>
          <w:rFonts w:ascii="Times New Roman" w:hAnsi="Times New Roman" w:hint="eastAsia"/>
          <w:b/>
        </w:rPr>
        <w:t>，</w:t>
      </w:r>
      <w:r w:rsidR="00B3084A" w:rsidRPr="00D422A6">
        <w:rPr>
          <w:rFonts w:ascii="Times New Roman" w:hAnsi="Times New Roman" w:hint="eastAsia"/>
          <w:b/>
        </w:rPr>
        <w:t>申請</w:t>
      </w:r>
      <w:r w:rsidR="009C7D6F" w:rsidRPr="00D422A6">
        <w:rPr>
          <w:rFonts w:ascii="Times New Roman" w:hAnsi="Times New Roman" w:hint="eastAsia"/>
          <w:b/>
        </w:rPr>
        <w:t>展延</w:t>
      </w:r>
      <w:r w:rsidR="0093727F" w:rsidRPr="00D422A6">
        <w:rPr>
          <w:rFonts w:ascii="Times New Roman" w:hAnsi="Times New Roman" w:hint="eastAsia"/>
          <w:b/>
        </w:rPr>
        <w:t>工期</w:t>
      </w:r>
      <w:r w:rsidR="007F5A7B" w:rsidRPr="00D422A6">
        <w:rPr>
          <w:rFonts w:ascii="Times New Roman" w:hAnsi="Times New Roman" w:hint="eastAsia"/>
          <w:b/>
        </w:rPr>
        <w:t>及辦理契約價金給付條件變更</w:t>
      </w:r>
      <w:r w:rsidR="009C7D6F" w:rsidRPr="00D422A6">
        <w:rPr>
          <w:rFonts w:ascii="Times New Roman" w:hAnsi="Times New Roman" w:hint="eastAsia"/>
          <w:b/>
        </w:rPr>
        <w:t>，</w:t>
      </w:r>
      <w:r w:rsidR="000172F3" w:rsidRPr="00D422A6">
        <w:rPr>
          <w:rFonts w:ascii="Times New Roman" w:hAnsi="Times New Roman" w:hint="eastAsia"/>
          <w:b/>
        </w:rPr>
        <w:t>該局</w:t>
      </w:r>
      <w:r w:rsidR="009D15EC" w:rsidRPr="00D422A6">
        <w:rPr>
          <w:rFonts w:ascii="Times New Roman" w:hAnsi="Times New Roman" w:hint="eastAsia"/>
          <w:b/>
          <w:bCs w:val="0"/>
        </w:rPr>
        <w:t>基於當時工程進展情形、廠商履約能力及意願、公共利益等因素考量</w:t>
      </w:r>
      <w:r w:rsidR="00487B69" w:rsidRPr="00D422A6">
        <w:rPr>
          <w:rFonts w:ascii="Times New Roman" w:hAnsi="Times New Roman" w:hint="eastAsia"/>
          <w:b/>
        </w:rPr>
        <w:t>而同意</w:t>
      </w:r>
      <w:r w:rsidR="0093727F" w:rsidRPr="00D422A6">
        <w:rPr>
          <w:rFonts w:ascii="Times New Roman" w:hAnsi="Times New Roman" w:hint="eastAsia"/>
          <w:b/>
        </w:rPr>
        <w:t>其展延工期及辦理變更</w:t>
      </w:r>
      <w:r w:rsidR="001212C4" w:rsidRPr="00D422A6">
        <w:rPr>
          <w:rFonts w:ascii="Times New Roman" w:hAnsi="Times New Roman" w:hint="eastAsia"/>
          <w:b/>
        </w:rPr>
        <w:t>契約</w:t>
      </w:r>
      <w:r w:rsidR="00B82D26" w:rsidRPr="00D422A6">
        <w:rPr>
          <w:rFonts w:ascii="Times New Roman" w:hAnsi="Times New Roman" w:hint="eastAsia"/>
          <w:b/>
        </w:rPr>
        <w:t>，</w:t>
      </w:r>
      <w:r w:rsidR="00D6115B" w:rsidRPr="00D422A6">
        <w:rPr>
          <w:rFonts w:ascii="Times New Roman" w:hAnsi="Times New Roman" w:hint="eastAsia"/>
          <w:b/>
        </w:rPr>
        <w:t>惟按其所請</w:t>
      </w:r>
      <w:r w:rsidR="005F5EB1" w:rsidRPr="00D422A6">
        <w:rPr>
          <w:rFonts w:ascii="Times New Roman" w:hAnsi="Times New Roman" w:hint="eastAsia"/>
          <w:b/>
        </w:rPr>
        <w:t>所持理由，並非</w:t>
      </w:r>
      <w:r w:rsidR="00EA0D40" w:rsidRPr="00D422A6">
        <w:rPr>
          <w:rFonts w:ascii="Times New Roman" w:hAnsi="Times New Roman" w:hint="eastAsia"/>
          <w:b/>
        </w:rPr>
        <w:t>屬不</w:t>
      </w:r>
      <w:r w:rsidR="005F5EB1" w:rsidRPr="00D422A6">
        <w:rPr>
          <w:rFonts w:ascii="Times New Roman" w:hAnsi="Times New Roman" w:hint="eastAsia"/>
          <w:b/>
        </w:rPr>
        <w:t>可歸責</w:t>
      </w:r>
      <w:r w:rsidR="00B71ED8" w:rsidRPr="00D422A6">
        <w:rPr>
          <w:rFonts w:ascii="Times New Roman" w:hAnsi="Times New Roman" w:hint="eastAsia"/>
          <w:b/>
        </w:rPr>
        <w:t>於</w:t>
      </w:r>
      <w:r w:rsidR="005F5EB1" w:rsidRPr="00D422A6">
        <w:rPr>
          <w:rFonts w:ascii="Times New Roman" w:hAnsi="Times New Roman" w:hint="eastAsia"/>
          <w:b/>
        </w:rPr>
        <w:t>廠商</w:t>
      </w:r>
      <w:r w:rsidR="00EA0D40" w:rsidRPr="00D422A6">
        <w:rPr>
          <w:rFonts w:ascii="Times New Roman" w:hAnsi="Times New Roman" w:hint="eastAsia"/>
          <w:b/>
        </w:rPr>
        <w:t>事由，</w:t>
      </w:r>
      <w:r w:rsidR="00F163B0" w:rsidRPr="00D422A6">
        <w:rPr>
          <w:rFonts w:ascii="Times New Roman" w:hAnsi="Times New Roman" w:hint="eastAsia"/>
          <w:b/>
        </w:rPr>
        <w:t>核與</w:t>
      </w:r>
      <w:r w:rsidR="00880EEB" w:rsidRPr="00D422A6">
        <w:rPr>
          <w:rFonts w:ascii="Times New Roman" w:hAnsi="Times New Roman" w:hint="eastAsia"/>
          <w:b/>
        </w:rPr>
        <w:t>該局各廳舍</w:t>
      </w:r>
      <w:r w:rsidR="00727B00" w:rsidRPr="00D422A6">
        <w:rPr>
          <w:rFonts w:ascii="Times New Roman" w:hAnsi="Times New Roman" w:hint="eastAsia"/>
          <w:b/>
        </w:rPr>
        <w:t>新建工程契約</w:t>
      </w:r>
      <w:r w:rsidR="00404AB1" w:rsidRPr="00D422A6">
        <w:rPr>
          <w:rFonts w:ascii="Times New Roman" w:hAnsi="Times New Roman" w:hint="eastAsia"/>
          <w:b/>
        </w:rPr>
        <w:t>第</w:t>
      </w:r>
      <w:r w:rsidR="00404AB1" w:rsidRPr="00D422A6">
        <w:rPr>
          <w:rFonts w:ascii="Times New Roman" w:hAnsi="Times New Roman" w:hint="eastAsia"/>
          <w:b/>
        </w:rPr>
        <w:t>7</w:t>
      </w:r>
      <w:r w:rsidR="00404AB1" w:rsidRPr="00D422A6">
        <w:rPr>
          <w:rFonts w:ascii="Times New Roman" w:hAnsi="Times New Roman" w:hint="eastAsia"/>
          <w:b/>
        </w:rPr>
        <w:t>條第</w:t>
      </w:r>
      <w:r w:rsidR="00404AB1" w:rsidRPr="00D422A6">
        <w:rPr>
          <w:rFonts w:ascii="Times New Roman" w:hAnsi="Times New Roman" w:hint="eastAsia"/>
          <w:b/>
        </w:rPr>
        <w:t>3</w:t>
      </w:r>
      <w:r w:rsidR="00404AB1" w:rsidRPr="00D422A6">
        <w:rPr>
          <w:rFonts w:ascii="Times New Roman" w:hAnsi="Times New Roman" w:hint="eastAsia"/>
          <w:b/>
        </w:rPr>
        <w:t>項第</w:t>
      </w:r>
      <w:r w:rsidR="00404AB1" w:rsidRPr="00D422A6">
        <w:rPr>
          <w:rFonts w:ascii="Times New Roman" w:hAnsi="Times New Roman" w:hint="eastAsia"/>
          <w:b/>
        </w:rPr>
        <w:t>1</w:t>
      </w:r>
      <w:r w:rsidR="00404AB1" w:rsidRPr="00D422A6">
        <w:rPr>
          <w:rFonts w:ascii="Times New Roman" w:hAnsi="Times New Roman" w:hint="eastAsia"/>
          <w:b/>
        </w:rPr>
        <w:t>款及花蓮縣政府暨所屬機關學校辦理各項工程工期核算要點第</w:t>
      </w:r>
      <w:r w:rsidR="00404AB1" w:rsidRPr="00D422A6">
        <w:rPr>
          <w:rFonts w:ascii="Times New Roman" w:hAnsi="Times New Roman" w:hint="eastAsia"/>
          <w:b/>
        </w:rPr>
        <w:t>5</w:t>
      </w:r>
      <w:r w:rsidR="00404AB1" w:rsidRPr="00D422A6">
        <w:rPr>
          <w:rFonts w:ascii="Times New Roman" w:hAnsi="Times New Roman" w:hint="eastAsia"/>
          <w:b/>
        </w:rPr>
        <w:t>點規定</w:t>
      </w:r>
      <w:r w:rsidR="00727B00" w:rsidRPr="00D422A6">
        <w:rPr>
          <w:rFonts w:ascii="Times New Roman" w:hAnsi="Times New Roman" w:hint="eastAsia"/>
          <w:b/>
        </w:rPr>
        <w:t>不符</w:t>
      </w:r>
      <w:r w:rsidR="0006088B" w:rsidRPr="00D422A6">
        <w:rPr>
          <w:rFonts w:ascii="Times New Roman" w:hAnsi="Times New Roman" w:hint="eastAsia"/>
          <w:b/>
        </w:rPr>
        <w:t>，</w:t>
      </w:r>
      <w:r w:rsidR="00B77D6B" w:rsidRPr="00D422A6">
        <w:rPr>
          <w:rFonts w:ascii="Times New Roman" w:hAnsi="Times New Roman" w:hint="eastAsia"/>
          <w:b/>
        </w:rPr>
        <w:t>且同意變更契約亦</w:t>
      </w:r>
      <w:r w:rsidR="00840A04" w:rsidRPr="00D422A6">
        <w:rPr>
          <w:rFonts w:ascii="Times New Roman" w:hAnsi="Times New Roman" w:hint="eastAsia"/>
          <w:b/>
        </w:rPr>
        <w:t>均</w:t>
      </w:r>
      <w:r w:rsidR="00BC3699" w:rsidRPr="00D422A6">
        <w:rPr>
          <w:rFonts w:ascii="Times New Roman" w:hAnsi="Times New Roman" w:hint="eastAsia"/>
          <w:b/>
        </w:rPr>
        <w:t>影響</w:t>
      </w:r>
      <w:r w:rsidR="0041606F" w:rsidRPr="00D422A6">
        <w:rPr>
          <w:rFonts w:ascii="Times New Roman" w:hAnsi="Times New Roman" w:hint="eastAsia"/>
          <w:b/>
        </w:rPr>
        <w:t>政府採購招標</w:t>
      </w:r>
      <w:r w:rsidR="00BC3699" w:rsidRPr="00D422A6">
        <w:rPr>
          <w:rFonts w:ascii="Times New Roman" w:hAnsi="Times New Roman" w:hint="eastAsia"/>
          <w:b/>
        </w:rPr>
        <w:t>之公平性</w:t>
      </w:r>
      <w:r w:rsidR="00B77D6B" w:rsidRPr="00D422A6">
        <w:rPr>
          <w:rFonts w:ascii="Times New Roman" w:hAnsi="Times New Roman" w:hint="eastAsia"/>
          <w:b/>
        </w:rPr>
        <w:t>，允應檢討改進</w:t>
      </w:r>
      <w:r w:rsidR="00053C4E" w:rsidRPr="00D422A6">
        <w:rPr>
          <w:rFonts w:ascii="Times New Roman" w:hAnsi="Times New Roman" w:hint="eastAsia"/>
          <w:b/>
        </w:rPr>
        <w:t>。</w:t>
      </w:r>
    </w:p>
    <w:p w:rsidR="00F53697" w:rsidRPr="00F65FC7" w:rsidRDefault="001D57D1" w:rsidP="005B7B9D">
      <w:pPr>
        <w:pStyle w:val="3"/>
        <w:wordWrap w:val="0"/>
        <w:overflowPunct/>
        <w:ind w:left="1360" w:hanging="680"/>
        <w:rPr>
          <w:rFonts w:ascii="Times New Roman" w:hAnsi="Times New Roman"/>
        </w:rPr>
      </w:pPr>
      <w:r w:rsidRPr="00F65FC7">
        <w:rPr>
          <w:rFonts w:ascii="Times New Roman" w:hAnsi="Times New Roman" w:hint="eastAsia"/>
        </w:rPr>
        <w:t>建築法</w:t>
      </w:r>
      <w:r w:rsidR="00F82F2F" w:rsidRPr="00F65FC7">
        <w:rPr>
          <w:rFonts w:ascii="Times New Roman" w:hAnsi="Times New Roman" w:hint="eastAsia"/>
        </w:rPr>
        <w:t>第</w:t>
      </w:r>
      <w:r w:rsidR="00F82F2F" w:rsidRPr="00F65FC7">
        <w:rPr>
          <w:rFonts w:ascii="Times New Roman" w:hAnsi="Times New Roman" w:hint="eastAsia"/>
        </w:rPr>
        <w:t>54</w:t>
      </w:r>
      <w:r w:rsidR="00F82F2F" w:rsidRPr="00F65FC7">
        <w:rPr>
          <w:rFonts w:ascii="Times New Roman" w:hAnsi="Times New Roman" w:hint="eastAsia"/>
        </w:rPr>
        <w:t>條</w:t>
      </w:r>
      <w:r w:rsidR="00FB0A97" w:rsidRPr="00F65FC7">
        <w:rPr>
          <w:rFonts w:ascii="Times New Roman" w:hAnsi="Times New Roman" w:hint="eastAsia"/>
        </w:rPr>
        <w:t>第</w:t>
      </w:r>
      <w:r w:rsidR="00FB0A97" w:rsidRPr="00F65FC7">
        <w:rPr>
          <w:rFonts w:ascii="Times New Roman" w:hAnsi="Times New Roman" w:hint="eastAsia"/>
        </w:rPr>
        <w:t>1</w:t>
      </w:r>
      <w:r w:rsidR="00FB0A97" w:rsidRPr="00F65FC7">
        <w:rPr>
          <w:rFonts w:ascii="Times New Roman" w:hAnsi="Times New Roman" w:hint="eastAsia"/>
        </w:rPr>
        <w:t>項</w:t>
      </w:r>
      <w:r w:rsidR="00F82F2F" w:rsidRPr="00F65FC7">
        <w:rPr>
          <w:rFonts w:ascii="Times New Roman" w:hAnsi="Times New Roman" w:hint="eastAsia"/>
        </w:rPr>
        <w:t>規定：「起造人自領得建造執照或雜項執照之日起，應於</w:t>
      </w:r>
      <w:r w:rsidR="00F82F2F" w:rsidRPr="00F65FC7">
        <w:rPr>
          <w:rFonts w:ascii="Times New Roman" w:hAnsi="Times New Roman" w:hint="eastAsia"/>
        </w:rPr>
        <w:t>6</w:t>
      </w:r>
      <w:r w:rsidR="00F82F2F" w:rsidRPr="00F65FC7">
        <w:rPr>
          <w:rFonts w:ascii="Times New Roman" w:hAnsi="Times New Roman" w:hint="eastAsia"/>
        </w:rPr>
        <w:t>個月內開工；並應於開工前，會同承造人及監造人將開工日期，連同姓名或名稱、住址、證書字號及承造人施工計畫書，申請該管主管建築機關備查。」</w:t>
      </w:r>
      <w:r w:rsidR="00174D24" w:rsidRPr="00F65FC7">
        <w:rPr>
          <w:rFonts w:ascii="Times New Roman" w:hAnsi="Times New Roman" w:hint="eastAsia"/>
        </w:rPr>
        <w:t>花</w:t>
      </w:r>
      <w:r w:rsidR="00A24265" w:rsidRPr="00F65FC7">
        <w:rPr>
          <w:rFonts w:ascii="Times New Roman" w:hAnsi="Times New Roman" w:hint="eastAsia"/>
        </w:rPr>
        <w:t>蓮縣消防</w:t>
      </w:r>
      <w:r w:rsidR="00141F7F" w:rsidRPr="00F65FC7">
        <w:rPr>
          <w:rFonts w:ascii="Times New Roman" w:hAnsi="Times New Roman" w:hint="eastAsia"/>
        </w:rPr>
        <w:t>局辦理所屬第二大隊暨玉溪分隊、萬榮分隊及卓溪分隊</w:t>
      </w:r>
      <w:r w:rsidR="00141F7F" w:rsidRPr="00F65FC7">
        <w:rPr>
          <w:rFonts w:ascii="Times New Roman" w:hAnsi="Times New Roman" w:hint="eastAsia"/>
        </w:rPr>
        <w:t>3</w:t>
      </w:r>
      <w:r w:rsidR="00141F7F" w:rsidRPr="00F65FC7">
        <w:rPr>
          <w:rFonts w:ascii="Times New Roman" w:hAnsi="Times New Roman" w:hint="eastAsia"/>
        </w:rPr>
        <w:t>件廳舍新建工程契約</w:t>
      </w:r>
      <w:r w:rsidR="007C4922" w:rsidRPr="00F65FC7">
        <w:rPr>
          <w:rFonts w:ascii="Times New Roman" w:hAnsi="Times New Roman" w:hint="eastAsia"/>
        </w:rPr>
        <w:t>第</w:t>
      </w:r>
      <w:r w:rsidR="007C4922" w:rsidRPr="00F65FC7">
        <w:rPr>
          <w:rFonts w:ascii="Times New Roman" w:hAnsi="Times New Roman" w:hint="eastAsia"/>
        </w:rPr>
        <w:t>7</w:t>
      </w:r>
      <w:r w:rsidR="007C4922" w:rsidRPr="00F65FC7">
        <w:rPr>
          <w:rFonts w:ascii="Times New Roman" w:hAnsi="Times New Roman" w:hint="eastAsia"/>
        </w:rPr>
        <w:t>條第</w:t>
      </w:r>
      <w:r w:rsidR="007C4922" w:rsidRPr="00F65FC7">
        <w:rPr>
          <w:rFonts w:ascii="Times New Roman" w:hAnsi="Times New Roman" w:hint="eastAsia"/>
        </w:rPr>
        <w:t>3</w:t>
      </w:r>
      <w:r w:rsidR="007C4922" w:rsidRPr="00F65FC7">
        <w:rPr>
          <w:rFonts w:ascii="Times New Roman" w:hAnsi="Times New Roman" w:hint="eastAsia"/>
        </w:rPr>
        <w:t>項工程延期第</w:t>
      </w:r>
      <w:r w:rsidR="007C4922" w:rsidRPr="00F65FC7">
        <w:rPr>
          <w:rFonts w:ascii="Times New Roman" w:hAnsi="Times New Roman" w:hint="eastAsia"/>
        </w:rPr>
        <w:t>1</w:t>
      </w:r>
      <w:r w:rsidR="007C4922" w:rsidRPr="00F65FC7">
        <w:rPr>
          <w:rFonts w:ascii="Times New Roman" w:hAnsi="Times New Roman" w:hint="eastAsia"/>
        </w:rPr>
        <w:t>款規定：「契約履約期間，有下列情形之一（且非可歸責於廠商），致影響進度網圖要徑作業之進行，而須展延工期者，廠商應於事故發生或消失後，檢具事證，儘速以書面向機關申請展延工期。機關得審酌其情形後以書面同意延長履約期限，不計算逾期違約金……。」暨契約所附</w:t>
      </w:r>
      <w:r w:rsidR="00FD6F81" w:rsidRPr="00F65FC7">
        <w:rPr>
          <w:rFonts w:ascii="Times New Roman" w:hAnsi="Times New Roman" w:hint="eastAsia"/>
        </w:rPr>
        <w:t>「</w:t>
      </w:r>
      <w:r w:rsidR="007C4922" w:rsidRPr="00F65FC7">
        <w:rPr>
          <w:rFonts w:ascii="Times New Roman" w:hAnsi="Times New Roman" w:hint="eastAsia"/>
        </w:rPr>
        <w:t>花蓮縣政府暨所屬機關學校辦理各項工程工期核算要點</w:t>
      </w:r>
      <w:r w:rsidR="00FD6F81" w:rsidRPr="00F65FC7">
        <w:rPr>
          <w:rFonts w:ascii="Times New Roman" w:hAnsi="Times New Roman" w:hint="eastAsia"/>
        </w:rPr>
        <w:t>」</w:t>
      </w:r>
      <w:r w:rsidR="007C4922" w:rsidRPr="00F65FC7">
        <w:rPr>
          <w:rFonts w:ascii="Times New Roman" w:hAnsi="Times New Roman" w:hint="eastAsia"/>
        </w:rPr>
        <w:t>第</w:t>
      </w:r>
      <w:r w:rsidR="007C4922" w:rsidRPr="00F65FC7">
        <w:rPr>
          <w:rFonts w:ascii="Times New Roman" w:hAnsi="Times New Roman" w:hint="eastAsia"/>
        </w:rPr>
        <w:t>5</w:t>
      </w:r>
      <w:r w:rsidR="007C4922" w:rsidRPr="00F65FC7">
        <w:rPr>
          <w:rFonts w:ascii="Times New Roman" w:hAnsi="Times New Roman" w:hint="eastAsia"/>
        </w:rPr>
        <w:t>點規定：「工程契約規定為日曆天者，係指工程開工後每日為</w:t>
      </w:r>
      <w:r w:rsidR="007C4922" w:rsidRPr="00F65FC7">
        <w:rPr>
          <w:rFonts w:ascii="Times New Roman" w:hAnsi="Times New Roman" w:hint="eastAsia"/>
        </w:rPr>
        <w:t>1</w:t>
      </w:r>
      <w:r w:rsidR="007C4922" w:rsidRPr="00F65FC7">
        <w:rPr>
          <w:rFonts w:ascii="Times New Roman" w:hAnsi="Times New Roman" w:hint="eastAsia"/>
        </w:rPr>
        <w:t>日曆天（包括雨天在內），但有左列情事之一得不計日曆天……」</w:t>
      </w:r>
      <w:r w:rsidR="00F53697" w:rsidRPr="00F65FC7">
        <w:rPr>
          <w:rFonts w:ascii="Times New Roman" w:hAnsi="Times New Roman" w:hint="eastAsia"/>
        </w:rPr>
        <w:t>。</w:t>
      </w:r>
    </w:p>
    <w:p w:rsidR="000E336C" w:rsidRPr="00F65FC7" w:rsidRDefault="008F47D5" w:rsidP="005B7B9D">
      <w:pPr>
        <w:pStyle w:val="3"/>
        <w:wordWrap w:val="0"/>
        <w:overflowPunct/>
        <w:ind w:left="1360" w:hanging="680"/>
        <w:rPr>
          <w:rFonts w:ascii="Times New Roman" w:hAnsi="Times New Roman"/>
        </w:rPr>
      </w:pPr>
      <w:r w:rsidRPr="00F65FC7">
        <w:rPr>
          <w:rFonts w:ascii="Times New Roman" w:hAnsi="Times New Roman" w:hint="eastAsia"/>
        </w:rPr>
        <w:t>查</w:t>
      </w:r>
      <w:r w:rsidR="00B06589" w:rsidRPr="00F65FC7">
        <w:rPr>
          <w:rFonts w:ascii="Times New Roman" w:hAnsi="Times New Roman" w:hint="eastAsia"/>
        </w:rPr>
        <w:t>花蓮縣消防局</w:t>
      </w:r>
      <w:r w:rsidR="00C15B8E" w:rsidRPr="00F65FC7">
        <w:rPr>
          <w:rFonts w:ascii="Times New Roman" w:hAnsi="Times New Roman" w:hint="eastAsia"/>
        </w:rPr>
        <w:t>100~101</w:t>
      </w:r>
      <w:r w:rsidR="00C15B8E" w:rsidRPr="00F65FC7">
        <w:rPr>
          <w:rFonts w:ascii="Times New Roman" w:hAnsi="Times New Roman" w:hint="eastAsia"/>
        </w:rPr>
        <w:t>年</w:t>
      </w:r>
      <w:r w:rsidR="00B06589" w:rsidRPr="00F65FC7">
        <w:rPr>
          <w:rFonts w:ascii="Times New Roman" w:hAnsi="Times New Roman" w:hint="eastAsia"/>
        </w:rPr>
        <w:t>辦理所屬第二大隊暨玉溪分隊、萬榮分隊及卓溪分隊</w:t>
      </w:r>
      <w:r w:rsidR="00B06589" w:rsidRPr="00F65FC7">
        <w:rPr>
          <w:rFonts w:ascii="Times New Roman" w:hAnsi="Times New Roman" w:hint="eastAsia"/>
        </w:rPr>
        <w:t>3</w:t>
      </w:r>
      <w:r w:rsidR="00B06589" w:rsidRPr="00F65FC7">
        <w:rPr>
          <w:rFonts w:ascii="Times New Roman" w:hAnsi="Times New Roman" w:hint="eastAsia"/>
        </w:rPr>
        <w:t>件廳舍新建工程</w:t>
      </w:r>
      <w:r w:rsidR="00C15B8E" w:rsidRPr="00F65FC7">
        <w:rPr>
          <w:rFonts w:ascii="Times New Roman" w:hAnsi="Times New Roman" w:hint="eastAsia"/>
        </w:rPr>
        <w:t>，</w:t>
      </w:r>
      <w:r w:rsidR="00A310F9" w:rsidRPr="00F65FC7">
        <w:rPr>
          <w:rFonts w:ascii="Times New Roman" w:hAnsi="Times New Roman" w:hint="eastAsia"/>
        </w:rPr>
        <w:t>均</w:t>
      </w:r>
      <w:r w:rsidR="00A310F9" w:rsidRPr="00F65FC7">
        <w:rPr>
          <w:rFonts w:ascii="Times New Roman" w:hAnsi="Times New Roman" w:hint="eastAsia"/>
        </w:rPr>
        <w:lastRenderedPageBreak/>
        <w:t>由</w:t>
      </w:r>
      <w:r w:rsidR="007A54C5">
        <w:rPr>
          <w:rFonts w:ascii="Times New Roman" w:hAnsi="Times New Roman" w:hint="eastAsia"/>
        </w:rPr>
        <w:t>oo</w:t>
      </w:r>
      <w:r w:rsidR="00DC7437" w:rsidRPr="00F65FC7">
        <w:rPr>
          <w:rFonts w:ascii="Times New Roman" w:hAnsi="Times New Roman" w:hint="eastAsia"/>
        </w:rPr>
        <w:t>營造有限公司（下稱</w:t>
      </w:r>
      <w:r w:rsidR="007A54C5">
        <w:rPr>
          <w:rFonts w:ascii="Times New Roman" w:hAnsi="Times New Roman" w:hint="eastAsia"/>
        </w:rPr>
        <w:t>oo</w:t>
      </w:r>
      <w:r w:rsidR="00DC7437" w:rsidRPr="00F65FC7">
        <w:rPr>
          <w:rFonts w:ascii="Times New Roman" w:hAnsi="Times New Roman" w:hint="eastAsia"/>
        </w:rPr>
        <w:t>公司）</w:t>
      </w:r>
      <w:r w:rsidR="000A09F7" w:rsidRPr="00F65FC7">
        <w:rPr>
          <w:rFonts w:ascii="Times New Roman" w:hAnsi="Times New Roman" w:hint="eastAsia"/>
        </w:rPr>
        <w:t>得標</w:t>
      </w:r>
      <w:r w:rsidR="00DC7437" w:rsidRPr="00F65FC7">
        <w:rPr>
          <w:rFonts w:ascii="Times New Roman" w:hAnsi="Times New Roman" w:hint="eastAsia"/>
        </w:rPr>
        <w:t>承攬</w:t>
      </w:r>
      <w:r w:rsidR="00B06589" w:rsidRPr="00F65FC7">
        <w:rPr>
          <w:rFonts w:ascii="Times New Roman" w:hAnsi="Times New Roman" w:hint="eastAsia"/>
        </w:rPr>
        <w:t>，</w:t>
      </w:r>
      <w:r w:rsidR="00C15B8E" w:rsidRPr="00F65FC7">
        <w:rPr>
          <w:rFonts w:ascii="Times New Roman" w:hAnsi="Times New Roman" w:hint="eastAsia"/>
        </w:rPr>
        <w:t>監造人為</w:t>
      </w:r>
      <w:r w:rsidR="007A54C5">
        <w:rPr>
          <w:rFonts w:ascii="Times New Roman" w:hAnsi="Times New Roman" w:hint="eastAsia"/>
        </w:rPr>
        <w:t>ooo</w:t>
      </w:r>
      <w:r w:rsidR="00C15B8E" w:rsidRPr="00F65FC7">
        <w:rPr>
          <w:rFonts w:ascii="Times New Roman" w:hAnsi="Times New Roman" w:hint="eastAsia"/>
        </w:rPr>
        <w:t>建築師事務所，有關各工程違反契約規定不當展延工期情事如次：</w:t>
      </w:r>
    </w:p>
    <w:p w:rsidR="00563880" w:rsidRPr="00F65FC7" w:rsidRDefault="00DA1068" w:rsidP="005B7B9D">
      <w:pPr>
        <w:pStyle w:val="4"/>
        <w:wordWrap w:val="0"/>
        <w:overflowPunct/>
        <w:rPr>
          <w:rFonts w:ascii="Times New Roman" w:hAnsi="Times New Roman"/>
        </w:rPr>
      </w:pPr>
      <w:r w:rsidRPr="00F65FC7">
        <w:rPr>
          <w:rFonts w:ascii="Times New Roman" w:hAnsi="Times New Roman" w:hint="eastAsia"/>
          <w:kern w:val="0"/>
          <w:szCs w:val="32"/>
        </w:rPr>
        <w:t>第二大隊暨玉溪分隊廳舍新建工程：</w:t>
      </w:r>
    </w:p>
    <w:p w:rsidR="00AD2DD9" w:rsidRPr="00F65FC7" w:rsidRDefault="00AD2DD9" w:rsidP="00EE0782">
      <w:pPr>
        <w:pStyle w:val="5"/>
        <w:overflowPunct/>
        <w:ind w:left="2042" w:hanging="851"/>
        <w:rPr>
          <w:rFonts w:ascii="Times New Roman" w:hAnsi="Times New Roman"/>
        </w:rPr>
      </w:pPr>
      <w:r w:rsidRPr="00F65FC7">
        <w:rPr>
          <w:rFonts w:ascii="Times New Roman" w:hAnsi="Times New Roman" w:hint="eastAsia"/>
        </w:rPr>
        <w:t>本</w:t>
      </w:r>
      <w:r w:rsidR="00544ED6" w:rsidRPr="00F65FC7">
        <w:rPr>
          <w:rFonts w:ascii="Times New Roman" w:hAnsi="Times New Roman" w:hint="eastAsia"/>
        </w:rPr>
        <w:t>工程</w:t>
      </w:r>
      <w:r w:rsidRPr="00F65FC7">
        <w:rPr>
          <w:rFonts w:ascii="Times New Roman" w:hAnsi="Times New Roman" w:hint="eastAsia"/>
        </w:rPr>
        <w:t>原履約期限為開工日起</w:t>
      </w:r>
      <w:r w:rsidRPr="00F65FC7">
        <w:rPr>
          <w:rFonts w:ascii="Times New Roman" w:hAnsi="Times New Roman" w:hint="eastAsia"/>
        </w:rPr>
        <w:t>180</w:t>
      </w:r>
      <w:r w:rsidRPr="00F65FC7">
        <w:rPr>
          <w:rFonts w:ascii="Times New Roman" w:hAnsi="Times New Roman" w:hint="eastAsia"/>
        </w:rPr>
        <w:t>日曆天內竣工，</w:t>
      </w:r>
      <w:r w:rsidR="00B573AC" w:rsidRPr="00F65FC7">
        <w:rPr>
          <w:rFonts w:ascii="Times New Roman" w:hAnsi="Times New Roman" w:hint="eastAsia"/>
        </w:rPr>
        <w:t>花蓮縣消防局</w:t>
      </w:r>
      <w:r w:rsidRPr="00F65FC7">
        <w:rPr>
          <w:rFonts w:ascii="Times New Roman" w:hAnsi="Times New Roman" w:hint="eastAsia"/>
        </w:rPr>
        <w:t>核定於</w:t>
      </w:r>
      <w:r w:rsidRPr="00F65FC7">
        <w:rPr>
          <w:rFonts w:ascii="Times New Roman" w:hAnsi="Times New Roman" w:hint="eastAsia"/>
        </w:rPr>
        <w:t>101</w:t>
      </w:r>
      <w:r w:rsidRPr="00F65FC7">
        <w:rPr>
          <w:rFonts w:ascii="Times New Roman" w:hAnsi="Times New Roman" w:hint="eastAsia"/>
        </w:rPr>
        <w:t>年</w:t>
      </w:r>
      <w:r w:rsidRPr="00F65FC7">
        <w:rPr>
          <w:rFonts w:ascii="Times New Roman" w:hAnsi="Times New Roman" w:hint="eastAsia"/>
        </w:rPr>
        <w:t>2</w:t>
      </w:r>
      <w:r w:rsidRPr="00F65FC7">
        <w:rPr>
          <w:rFonts w:ascii="Times New Roman" w:hAnsi="Times New Roman" w:hint="eastAsia"/>
        </w:rPr>
        <w:t>月</w:t>
      </w:r>
      <w:r w:rsidRPr="00F65FC7">
        <w:rPr>
          <w:rFonts w:ascii="Times New Roman" w:hAnsi="Times New Roman" w:hint="eastAsia"/>
        </w:rPr>
        <w:t>1</w:t>
      </w:r>
      <w:r w:rsidRPr="00F65FC7">
        <w:rPr>
          <w:rFonts w:ascii="Times New Roman" w:hAnsi="Times New Roman" w:hint="eastAsia"/>
        </w:rPr>
        <w:t>日開工。查</w:t>
      </w:r>
      <w:r w:rsidR="007A54C5">
        <w:rPr>
          <w:rFonts w:ascii="Times New Roman" w:hAnsi="Times New Roman" w:hint="eastAsia"/>
        </w:rPr>
        <w:t>oo</w:t>
      </w:r>
      <w:r w:rsidRPr="00F65FC7">
        <w:rPr>
          <w:rFonts w:ascii="Times New Roman" w:hAnsi="Times New Roman" w:hint="eastAsia"/>
        </w:rPr>
        <w:t>公司於同年</w:t>
      </w:r>
      <w:r w:rsidRPr="00F65FC7">
        <w:rPr>
          <w:rFonts w:ascii="Times New Roman" w:hAnsi="Times New Roman" w:hint="eastAsia"/>
        </w:rPr>
        <w:t>4</w:t>
      </w:r>
      <w:r w:rsidRPr="00F65FC7">
        <w:rPr>
          <w:rFonts w:ascii="Times New Roman" w:hAnsi="Times New Roman" w:hint="eastAsia"/>
        </w:rPr>
        <w:t>月</w:t>
      </w:r>
      <w:r w:rsidRPr="00F65FC7">
        <w:rPr>
          <w:rFonts w:ascii="Times New Roman" w:hAnsi="Times New Roman" w:hint="eastAsia"/>
        </w:rPr>
        <w:t>11</w:t>
      </w:r>
      <w:r w:rsidRPr="00F65FC7">
        <w:rPr>
          <w:rFonts w:ascii="Times New Roman" w:hAnsi="Times New Roman" w:hint="eastAsia"/>
        </w:rPr>
        <w:t>日以</w:t>
      </w:r>
      <w:r w:rsidRPr="00F65FC7">
        <w:rPr>
          <w:rFonts w:ascii="Times New Roman" w:hAnsi="Times New Roman" w:hint="eastAsia"/>
        </w:rPr>
        <w:t>101</w:t>
      </w:r>
      <w:r w:rsidR="007A54C5">
        <w:rPr>
          <w:rFonts w:ascii="Times New Roman" w:hAnsi="Times New Roman" w:hint="eastAsia"/>
        </w:rPr>
        <w:t>o</w:t>
      </w:r>
      <w:r w:rsidRPr="00F65FC7">
        <w:rPr>
          <w:rFonts w:ascii="Times New Roman" w:hAnsi="Times New Roman" w:hint="eastAsia"/>
        </w:rPr>
        <w:t>造字第</w:t>
      </w:r>
      <w:r w:rsidRPr="00F65FC7">
        <w:rPr>
          <w:rFonts w:ascii="Times New Roman" w:hAnsi="Times New Roman" w:hint="eastAsia"/>
        </w:rPr>
        <w:t>101041111</w:t>
      </w:r>
      <w:r w:rsidRPr="00F65FC7">
        <w:rPr>
          <w:rFonts w:ascii="Times New Roman" w:hAnsi="Times New Roman" w:hint="eastAsia"/>
        </w:rPr>
        <w:t>號函略以：</w:t>
      </w:r>
      <w:r w:rsidR="00327912" w:rsidRPr="00F65FC7">
        <w:rPr>
          <w:rFonts w:ascii="Times New Roman" w:hAnsi="Times New Roman" w:hint="eastAsia"/>
        </w:rPr>
        <w:t>該</w:t>
      </w:r>
      <w:r w:rsidRPr="00F65FC7">
        <w:rPr>
          <w:rFonts w:ascii="Times New Roman" w:hAnsi="Times New Roman" w:hint="eastAsia"/>
        </w:rPr>
        <w:t>工程於同年</w:t>
      </w:r>
      <w:r w:rsidRPr="00F65FC7">
        <w:rPr>
          <w:rFonts w:ascii="Times New Roman" w:hAnsi="Times New Roman" w:hint="eastAsia"/>
        </w:rPr>
        <w:t>2</w:t>
      </w:r>
      <w:r w:rsidRPr="00F65FC7">
        <w:rPr>
          <w:rFonts w:ascii="Times New Roman" w:hAnsi="Times New Roman" w:hint="eastAsia"/>
        </w:rPr>
        <w:t>月</w:t>
      </w:r>
      <w:r w:rsidRPr="00F65FC7">
        <w:rPr>
          <w:rFonts w:ascii="Times New Roman" w:hAnsi="Times New Roman" w:hint="eastAsia"/>
        </w:rPr>
        <w:t>1</w:t>
      </w:r>
      <w:r w:rsidRPr="00F65FC7">
        <w:rPr>
          <w:rFonts w:ascii="Times New Roman" w:hAnsi="Times New Roman" w:hint="eastAsia"/>
        </w:rPr>
        <w:t>日開工施作至</w:t>
      </w:r>
      <w:r w:rsidRPr="00F65FC7">
        <w:rPr>
          <w:rFonts w:ascii="Times New Roman" w:hAnsi="Times New Roman" w:hint="eastAsia"/>
        </w:rPr>
        <w:t>2</w:t>
      </w:r>
      <w:r w:rsidRPr="00F65FC7">
        <w:rPr>
          <w:rFonts w:ascii="Times New Roman" w:hAnsi="Times New Roman" w:hint="eastAsia"/>
        </w:rPr>
        <w:t>月</w:t>
      </w:r>
      <w:r w:rsidRPr="00F65FC7">
        <w:rPr>
          <w:rFonts w:ascii="Times New Roman" w:hAnsi="Times New Roman" w:hint="eastAsia"/>
        </w:rPr>
        <w:t>8</w:t>
      </w:r>
      <w:r w:rsidRPr="00F65FC7">
        <w:rPr>
          <w:rFonts w:ascii="Times New Roman" w:hAnsi="Times New Roman" w:hint="eastAsia"/>
        </w:rPr>
        <w:t>日後，因花蓮縣政府建設處建築管理科未核准開工</w:t>
      </w:r>
      <w:r w:rsidR="00756DED" w:rsidRPr="00F65FC7">
        <w:rPr>
          <w:rFonts w:ascii="Times New Roman" w:hAnsi="Times New Roman" w:hint="eastAsia"/>
        </w:rPr>
        <w:t>，</w:t>
      </w:r>
      <w:r w:rsidRPr="00F65FC7">
        <w:rPr>
          <w:rFonts w:ascii="Times New Roman" w:hAnsi="Times New Roman" w:hint="eastAsia"/>
        </w:rPr>
        <w:t>無法繼續施作為由，申請不計工期，經該局同年</w:t>
      </w:r>
      <w:r w:rsidRPr="00F65FC7">
        <w:rPr>
          <w:rFonts w:ascii="Times New Roman" w:hAnsi="Times New Roman" w:hint="eastAsia"/>
        </w:rPr>
        <w:t>5</w:t>
      </w:r>
      <w:r w:rsidRPr="00F65FC7">
        <w:rPr>
          <w:rFonts w:ascii="Times New Roman" w:hAnsi="Times New Roman" w:hint="eastAsia"/>
        </w:rPr>
        <w:t>月</w:t>
      </w:r>
      <w:r w:rsidRPr="00F65FC7">
        <w:rPr>
          <w:rFonts w:ascii="Times New Roman" w:hAnsi="Times New Roman" w:hint="eastAsia"/>
        </w:rPr>
        <w:t>16</w:t>
      </w:r>
      <w:r w:rsidRPr="00F65FC7">
        <w:rPr>
          <w:rFonts w:ascii="Times New Roman" w:hAnsi="Times New Roman" w:hint="eastAsia"/>
        </w:rPr>
        <w:t>日花消行字第</w:t>
      </w:r>
      <w:r w:rsidRPr="00F65FC7">
        <w:rPr>
          <w:rFonts w:ascii="Times New Roman" w:hAnsi="Times New Roman" w:hint="eastAsia"/>
        </w:rPr>
        <w:t>1010003558</w:t>
      </w:r>
      <w:r w:rsidRPr="00F65FC7">
        <w:rPr>
          <w:rFonts w:ascii="Times New Roman" w:hAnsi="Times New Roman" w:hint="eastAsia"/>
        </w:rPr>
        <w:t>號函</w:t>
      </w:r>
      <w:r w:rsidR="00B46B9C" w:rsidRPr="00F65FC7">
        <w:rPr>
          <w:rFonts w:ascii="Times New Roman" w:hAnsi="Times New Roman" w:hint="eastAsia"/>
        </w:rPr>
        <w:t>復</w:t>
      </w:r>
      <w:r w:rsidRPr="00F65FC7">
        <w:rPr>
          <w:rFonts w:ascii="Times New Roman" w:hAnsi="Times New Roman" w:hint="eastAsia"/>
        </w:rPr>
        <w:t>同意自同年</w:t>
      </w:r>
      <w:r w:rsidRPr="00F65FC7">
        <w:rPr>
          <w:rFonts w:ascii="Times New Roman" w:hAnsi="Times New Roman" w:hint="eastAsia"/>
        </w:rPr>
        <w:t>3</w:t>
      </w:r>
      <w:r w:rsidRPr="00F65FC7">
        <w:rPr>
          <w:rFonts w:ascii="Times New Roman" w:hAnsi="Times New Roman" w:hint="eastAsia"/>
        </w:rPr>
        <w:t>月</w:t>
      </w:r>
      <w:r w:rsidRPr="00F65FC7">
        <w:rPr>
          <w:rFonts w:ascii="Times New Roman" w:hAnsi="Times New Roman" w:hint="eastAsia"/>
        </w:rPr>
        <w:t>1</w:t>
      </w:r>
      <w:r w:rsidRPr="00F65FC7">
        <w:rPr>
          <w:rFonts w:ascii="Times New Roman" w:hAnsi="Times New Roman" w:hint="eastAsia"/>
        </w:rPr>
        <w:t>日至</w:t>
      </w:r>
      <w:r w:rsidRPr="00F65FC7">
        <w:rPr>
          <w:rFonts w:ascii="Times New Roman" w:hAnsi="Times New Roman" w:hint="eastAsia"/>
        </w:rPr>
        <w:t>6</w:t>
      </w:r>
      <w:r w:rsidRPr="00F65FC7">
        <w:rPr>
          <w:rFonts w:ascii="Times New Roman" w:hAnsi="Times New Roman" w:hint="eastAsia"/>
        </w:rPr>
        <w:t>日開工核准日止，計</w:t>
      </w:r>
      <w:r w:rsidRPr="00F65FC7">
        <w:rPr>
          <w:rFonts w:ascii="Times New Roman" w:hAnsi="Times New Roman" w:hint="eastAsia"/>
        </w:rPr>
        <w:t>5</w:t>
      </w:r>
      <w:r w:rsidRPr="00F65FC7">
        <w:rPr>
          <w:rFonts w:ascii="Times New Roman" w:hAnsi="Times New Roman" w:hint="eastAsia"/>
        </w:rPr>
        <w:t>日不計工期。</w:t>
      </w:r>
      <w:r w:rsidR="00544ED6" w:rsidRPr="00F65FC7">
        <w:rPr>
          <w:rFonts w:ascii="Times New Roman" w:hAnsi="Times New Roman" w:hint="eastAsia"/>
        </w:rPr>
        <w:t>惟查</w:t>
      </w:r>
      <w:r w:rsidR="00327912" w:rsidRPr="00F65FC7">
        <w:rPr>
          <w:rFonts w:ascii="Times New Roman" w:hAnsi="Times New Roman" w:hint="eastAsia"/>
        </w:rPr>
        <w:t>該</w:t>
      </w:r>
      <w:r w:rsidRPr="00F65FC7">
        <w:rPr>
          <w:rFonts w:ascii="Times New Roman" w:hAnsi="Times New Roman" w:hint="eastAsia"/>
        </w:rPr>
        <w:t>工程</w:t>
      </w:r>
      <w:r w:rsidR="00544ED6" w:rsidRPr="00F65FC7">
        <w:rPr>
          <w:rFonts w:ascii="Times New Roman" w:hAnsi="Times New Roman" w:hint="eastAsia"/>
        </w:rPr>
        <w:t>花建執照字第</w:t>
      </w:r>
      <w:r w:rsidR="00544ED6" w:rsidRPr="00F65FC7">
        <w:rPr>
          <w:rFonts w:ascii="Times New Roman" w:hAnsi="Times New Roman" w:hint="eastAsia"/>
        </w:rPr>
        <w:t>101A0025</w:t>
      </w:r>
      <w:r w:rsidR="00544ED6" w:rsidRPr="00F65FC7">
        <w:rPr>
          <w:rFonts w:ascii="Times New Roman" w:hAnsi="Times New Roman" w:hint="eastAsia"/>
        </w:rPr>
        <w:t>號</w:t>
      </w:r>
      <w:r w:rsidRPr="00F65FC7">
        <w:rPr>
          <w:rFonts w:ascii="Times New Roman" w:hAnsi="Times New Roman" w:hint="eastAsia"/>
        </w:rPr>
        <w:t>建造執照背面登載，其中開工備查勘驗項目</w:t>
      </w:r>
      <w:r w:rsidR="000235A7" w:rsidRPr="00F65FC7">
        <w:rPr>
          <w:rFonts w:ascii="Times New Roman" w:hAnsi="Times New Roman" w:hint="eastAsia"/>
        </w:rPr>
        <w:t>之</w:t>
      </w:r>
      <w:r w:rsidRPr="00F65FC7">
        <w:rPr>
          <w:rFonts w:ascii="Times New Roman" w:hAnsi="Times New Roman" w:hint="eastAsia"/>
        </w:rPr>
        <w:t>備查結果</w:t>
      </w:r>
      <w:r w:rsidR="000235A7" w:rsidRPr="00F65FC7">
        <w:rPr>
          <w:rFonts w:ascii="Times New Roman" w:hAnsi="Times New Roman" w:hint="eastAsia"/>
        </w:rPr>
        <w:t>，</w:t>
      </w:r>
      <w:r w:rsidRPr="00F65FC7">
        <w:rPr>
          <w:rFonts w:ascii="Times New Roman" w:hAnsi="Times New Roman" w:hint="eastAsia"/>
        </w:rPr>
        <w:t>業於同年</w:t>
      </w:r>
      <w:r w:rsidRPr="00F65FC7">
        <w:rPr>
          <w:rFonts w:ascii="Times New Roman" w:hAnsi="Times New Roman" w:hint="eastAsia"/>
        </w:rPr>
        <w:t>3</w:t>
      </w:r>
      <w:r w:rsidRPr="00F65FC7">
        <w:rPr>
          <w:rFonts w:ascii="Times New Roman" w:hAnsi="Times New Roman" w:hint="eastAsia"/>
        </w:rPr>
        <w:t>月</w:t>
      </w:r>
      <w:r w:rsidRPr="00F65FC7">
        <w:rPr>
          <w:rFonts w:ascii="Times New Roman" w:hAnsi="Times New Roman" w:hint="eastAsia"/>
        </w:rPr>
        <w:t>1</w:t>
      </w:r>
      <w:r w:rsidRPr="00F65FC7">
        <w:rPr>
          <w:rFonts w:ascii="Times New Roman" w:hAnsi="Times New Roman" w:hint="eastAsia"/>
        </w:rPr>
        <w:t>日經花蓮縣政府建管人員技佐</w:t>
      </w:r>
      <w:r w:rsidR="007A54C5">
        <w:rPr>
          <w:rFonts w:ascii="Times New Roman" w:hAnsi="Times New Roman" w:hint="eastAsia"/>
        </w:rPr>
        <w:t>ooo</w:t>
      </w:r>
      <w:r w:rsidRPr="00F65FC7">
        <w:rPr>
          <w:rFonts w:ascii="Times New Roman" w:hAnsi="Times New Roman" w:hint="eastAsia"/>
        </w:rPr>
        <w:t>核章，及該工程設計監造建築師</w:t>
      </w:r>
      <w:r w:rsidR="007A54C5">
        <w:rPr>
          <w:rFonts w:ascii="Times New Roman" w:hAnsi="Times New Roman" w:hint="eastAsia"/>
        </w:rPr>
        <w:t>ooo</w:t>
      </w:r>
      <w:r w:rsidRPr="00F65FC7">
        <w:rPr>
          <w:rFonts w:ascii="Times New Roman" w:hAnsi="Times New Roman" w:hint="eastAsia"/>
        </w:rPr>
        <w:t>簽章在案，顯示該工程已於同年</w:t>
      </w:r>
      <w:r w:rsidRPr="00F65FC7">
        <w:rPr>
          <w:rFonts w:ascii="Times New Roman" w:hAnsi="Times New Roman" w:hint="eastAsia"/>
        </w:rPr>
        <w:t>3</w:t>
      </w:r>
      <w:r w:rsidRPr="00F65FC7">
        <w:rPr>
          <w:rFonts w:ascii="Times New Roman" w:hAnsi="Times New Roman" w:hint="eastAsia"/>
        </w:rPr>
        <w:t>月</w:t>
      </w:r>
      <w:r w:rsidRPr="00F65FC7">
        <w:rPr>
          <w:rFonts w:ascii="Times New Roman" w:hAnsi="Times New Roman" w:hint="eastAsia"/>
        </w:rPr>
        <w:t>1</w:t>
      </w:r>
      <w:r w:rsidRPr="00F65FC7">
        <w:rPr>
          <w:rFonts w:ascii="Times New Roman" w:hAnsi="Times New Roman" w:hint="eastAsia"/>
        </w:rPr>
        <w:t>日經縣府建管單位准予開工備查，尚無</w:t>
      </w:r>
      <w:r w:rsidR="007A54C5">
        <w:rPr>
          <w:rFonts w:ascii="Times New Roman" w:hAnsi="Times New Roman" w:hint="eastAsia"/>
        </w:rPr>
        <w:t>oo</w:t>
      </w:r>
      <w:r w:rsidR="009B0B2E" w:rsidRPr="00F65FC7">
        <w:rPr>
          <w:rFonts w:ascii="Times New Roman" w:hAnsi="Times New Roman" w:hint="eastAsia"/>
        </w:rPr>
        <w:t>公司</w:t>
      </w:r>
      <w:r w:rsidRPr="00F65FC7">
        <w:rPr>
          <w:rFonts w:ascii="Times New Roman" w:hAnsi="Times New Roman" w:hint="eastAsia"/>
        </w:rPr>
        <w:t>所稱等待建管單位核准開工之等勘期。</w:t>
      </w:r>
    </w:p>
    <w:p w:rsidR="00AD2DD9" w:rsidRPr="00F65FC7" w:rsidRDefault="00ED4B57" w:rsidP="005B7B9D">
      <w:pPr>
        <w:pStyle w:val="5"/>
        <w:wordWrap w:val="0"/>
        <w:overflowPunct/>
        <w:ind w:left="2042" w:hanging="851"/>
        <w:rPr>
          <w:rFonts w:ascii="Times New Roman" w:hAnsi="Times New Roman"/>
        </w:rPr>
      </w:pPr>
      <w:r w:rsidRPr="00F65FC7">
        <w:rPr>
          <w:rFonts w:ascii="Times New Roman" w:hAnsi="Times New Roman" w:hint="eastAsia"/>
        </w:rPr>
        <w:t>次</w:t>
      </w:r>
      <w:r w:rsidR="00AD2DD9" w:rsidRPr="00F65FC7">
        <w:rPr>
          <w:rFonts w:ascii="Times New Roman" w:hAnsi="Times New Roman" w:hint="eastAsia"/>
        </w:rPr>
        <w:t>查</w:t>
      </w:r>
      <w:r w:rsidR="007A54C5">
        <w:rPr>
          <w:rFonts w:ascii="Times New Roman" w:hAnsi="Times New Roman" w:hint="eastAsia"/>
        </w:rPr>
        <w:t>oo</w:t>
      </w:r>
      <w:r w:rsidRPr="00F65FC7">
        <w:rPr>
          <w:rFonts w:ascii="Times New Roman" w:hAnsi="Times New Roman" w:hint="eastAsia"/>
        </w:rPr>
        <w:t>公司</w:t>
      </w:r>
      <w:r w:rsidR="0094581B" w:rsidRPr="00F65FC7">
        <w:rPr>
          <w:rFonts w:ascii="Times New Roman" w:hAnsi="Times New Roman" w:hint="eastAsia"/>
        </w:rPr>
        <w:t>以</w:t>
      </w:r>
      <w:r w:rsidRPr="00F65FC7">
        <w:rPr>
          <w:rFonts w:ascii="Times New Roman" w:hAnsi="Times New Roman" w:hint="eastAsia"/>
        </w:rPr>
        <w:t>受颱風強降雨影響，工程無法順利施作</w:t>
      </w:r>
      <w:r w:rsidR="0094581B" w:rsidRPr="00F65FC7">
        <w:rPr>
          <w:rFonts w:ascii="Times New Roman" w:hAnsi="Times New Roman" w:hint="eastAsia"/>
        </w:rPr>
        <w:t>等由</w:t>
      </w:r>
      <w:r w:rsidRPr="00F65FC7">
        <w:rPr>
          <w:rFonts w:ascii="Times New Roman" w:hAnsi="Times New Roman" w:hint="eastAsia"/>
        </w:rPr>
        <w:t>，</w:t>
      </w:r>
      <w:r w:rsidR="0094581B" w:rsidRPr="00F65FC7">
        <w:rPr>
          <w:rFonts w:ascii="Times New Roman" w:hAnsi="Times New Roman" w:hint="eastAsia"/>
        </w:rPr>
        <w:t>透過當</w:t>
      </w:r>
      <w:r w:rsidR="00AD2DD9" w:rsidRPr="00F65FC7">
        <w:rPr>
          <w:rFonts w:ascii="Times New Roman" w:hAnsi="Times New Roman" w:hint="eastAsia"/>
        </w:rPr>
        <w:t>時</w:t>
      </w:r>
      <w:r w:rsidR="0094581B" w:rsidRPr="00F65FC7">
        <w:rPr>
          <w:rFonts w:ascii="Times New Roman" w:hAnsi="Times New Roman" w:hint="eastAsia"/>
        </w:rPr>
        <w:t>之</w:t>
      </w:r>
      <w:r w:rsidR="007A54C5">
        <w:rPr>
          <w:rFonts w:ascii="Times New Roman" w:hAnsi="Times New Roman" w:hint="eastAsia"/>
        </w:rPr>
        <w:t>ooo</w:t>
      </w:r>
      <w:r w:rsidR="00AD2DD9" w:rsidRPr="00F65FC7">
        <w:rPr>
          <w:rFonts w:ascii="Times New Roman" w:hAnsi="Times New Roman" w:hint="eastAsia"/>
        </w:rPr>
        <w:t>立法委員</w:t>
      </w:r>
      <w:r w:rsidR="0094581B" w:rsidRPr="00F65FC7">
        <w:rPr>
          <w:rFonts w:ascii="Times New Roman" w:hAnsi="Times New Roman" w:hint="eastAsia"/>
        </w:rPr>
        <w:t>花蓮服務處於</w:t>
      </w:r>
      <w:r w:rsidR="0094581B" w:rsidRPr="00F65FC7">
        <w:rPr>
          <w:rFonts w:ascii="Times New Roman" w:hAnsi="Times New Roman" w:hint="eastAsia"/>
        </w:rPr>
        <w:t>101</w:t>
      </w:r>
      <w:r w:rsidR="0094581B" w:rsidRPr="00F65FC7">
        <w:rPr>
          <w:rFonts w:ascii="Times New Roman" w:hAnsi="Times New Roman" w:hint="eastAsia"/>
        </w:rPr>
        <w:t>年</w:t>
      </w:r>
      <w:r w:rsidR="0094581B" w:rsidRPr="00F65FC7">
        <w:rPr>
          <w:rFonts w:ascii="Times New Roman" w:hAnsi="Times New Roman" w:hint="eastAsia"/>
        </w:rPr>
        <w:t>9</w:t>
      </w:r>
      <w:r w:rsidR="0094581B" w:rsidRPr="00F65FC7">
        <w:rPr>
          <w:rFonts w:ascii="Times New Roman" w:hAnsi="Times New Roman" w:hint="eastAsia"/>
        </w:rPr>
        <w:t>月</w:t>
      </w:r>
      <w:r w:rsidR="0094581B" w:rsidRPr="00F65FC7">
        <w:rPr>
          <w:rFonts w:ascii="Times New Roman" w:hAnsi="Times New Roman" w:hint="eastAsia"/>
        </w:rPr>
        <w:t>26</w:t>
      </w:r>
      <w:r w:rsidR="0094581B" w:rsidRPr="00F65FC7">
        <w:rPr>
          <w:rFonts w:ascii="Times New Roman" w:hAnsi="Times New Roman" w:hint="eastAsia"/>
        </w:rPr>
        <w:t>日</w:t>
      </w:r>
      <w:r w:rsidR="009D0D55" w:rsidRPr="00F65FC7">
        <w:rPr>
          <w:rFonts w:ascii="Times New Roman" w:hAnsi="Times New Roman" w:hint="eastAsia"/>
        </w:rPr>
        <w:t>函</w:t>
      </w:r>
      <w:r w:rsidR="0094581B" w:rsidRPr="00F65FC7">
        <w:rPr>
          <w:rFonts w:ascii="Times New Roman" w:hAnsi="Times New Roman" w:hint="eastAsia"/>
        </w:rPr>
        <w:t>花蓮縣消防局</w:t>
      </w:r>
      <w:r w:rsidR="009D0D55" w:rsidRPr="00F65FC7">
        <w:rPr>
          <w:rFonts w:ascii="Times New Roman" w:hAnsi="Times New Roman" w:hint="eastAsia"/>
        </w:rPr>
        <w:t>協調，</w:t>
      </w:r>
      <w:r w:rsidR="00AD2DD9" w:rsidRPr="00F65FC7">
        <w:rPr>
          <w:rFonts w:ascii="Times New Roman" w:hAnsi="Times New Roman" w:hint="eastAsia"/>
        </w:rPr>
        <w:t>請求展延工期</w:t>
      </w:r>
      <w:r w:rsidR="009D0D55" w:rsidRPr="00F65FC7">
        <w:rPr>
          <w:rFonts w:ascii="Times New Roman" w:hAnsi="Times New Roman" w:hint="eastAsia"/>
        </w:rPr>
        <w:t>，</w:t>
      </w:r>
      <w:r w:rsidR="00AD2DD9" w:rsidRPr="00F65FC7">
        <w:rPr>
          <w:rFonts w:ascii="Times New Roman" w:hAnsi="Times New Roman" w:hint="eastAsia"/>
        </w:rPr>
        <w:t>該局於同年</w:t>
      </w:r>
      <w:r w:rsidR="00AD2DD9" w:rsidRPr="00F65FC7">
        <w:rPr>
          <w:rFonts w:ascii="Times New Roman" w:hAnsi="Times New Roman" w:hint="eastAsia"/>
        </w:rPr>
        <w:t>10</w:t>
      </w:r>
      <w:r w:rsidR="00AD2DD9" w:rsidRPr="00F65FC7">
        <w:rPr>
          <w:rFonts w:ascii="Times New Roman" w:hAnsi="Times New Roman" w:hint="eastAsia"/>
        </w:rPr>
        <w:t>月</w:t>
      </w:r>
      <w:r w:rsidR="00AD2DD9" w:rsidRPr="00F65FC7">
        <w:rPr>
          <w:rFonts w:ascii="Times New Roman" w:hAnsi="Times New Roman" w:hint="eastAsia"/>
        </w:rPr>
        <w:t>3</w:t>
      </w:r>
      <w:r w:rsidR="00AD2DD9" w:rsidRPr="00F65FC7">
        <w:rPr>
          <w:rFonts w:ascii="Times New Roman" w:hAnsi="Times New Roman" w:hint="eastAsia"/>
        </w:rPr>
        <w:t>日由</w:t>
      </w:r>
      <w:r w:rsidR="003C5CDF">
        <w:rPr>
          <w:rFonts w:ascii="Times New Roman" w:hAnsi="Times New Roman" w:hint="eastAsia"/>
        </w:rPr>
        <w:t>前</w:t>
      </w:r>
      <w:r w:rsidR="00AD2DD9" w:rsidRPr="00F65FC7">
        <w:rPr>
          <w:rFonts w:ascii="Times New Roman" w:hAnsi="Times New Roman" w:hint="eastAsia"/>
        </w:rPr>
        <w:t>局長</w:t>
      </w:r>
      <w:r w:rsidR="007A54C5">
        <w:rPr>
          <w:rFonts w:ascii="Times New Roman" w:hAnsi="Times New Roman" w:hint="eastAsia"/>
        </w:rPr>
        <w:t>ooo</w:t>
      </w:r>
      <w:r w:rsidR="00AD2DD9" w:rsidRPr="00F65FC7">
        <w:rPr>
          <w:rFonts w:ascii="Times New Roman" w:hAnsi="Times New Roman" w:hint="eastAsia"/>
        </w:rPr>
        <w:t>主持該局第二大隊暨玉溪、萬榮、卓溪分隊</w:t>
      </w:r>
      <w:r w:rsidR="00AD2DD9" w:rsidRPr="00F65FC7">
        <w:rPr>
          <w:rFonts w:ascii="Times New Roman" w:hAnsi="Times New Roman" w:hint="eastAsia"/>
        </w:rPr>
        <w:t>3</w:t>
      </w:r>
      <w:r w:rsidR="00AD2DD9" w:rsidRPr="00F65FC7">
        <w:rPr>
          <w:rFonts w:ascii="Times New Roman" w:hAnsi="Times New Roman" w:hint="eastAsia"/>
        </w:rPr>
        <w:t>件廳舍新建工程協調會議，同意第二大隊暨玉溪分隊廳舍工程自開工日起</w:t>
      </w:r>
      <w:r w:rsidR="00AD2DD9" w:rsidRPr="00F65FC7">
        <w:rPr>
          <w:rFonts w:ascii="Times New Roman" w:hAnsi="Times New Roman" w:hint="eastAsia"/>
        </w:rPr>
        <w:t>180</w:t>
      </w:r>
      <w:r w:rsidR="00AD2DD9" w:rsidRPr="00F65FC7">
        <w:rPr>
          <w:rFonts w:ascii="Times New Roman" w:hAnsi="Times New Roman" w:hint="eastAsia"/>
        </w:rPr>
        <w:t>日曆天完工，更改為限期</w:t>
      </w:r>
      <w:r w:rsidR="00AD2DD9" w:rsidRPr="00F65FC7">
        <w:rPr>
          <w:rFonts w:ascii="Times New Roman" w:hAnsi="Times New Roman" w:hint="eastAsia"/>
        </w:rPr>
        <w:t>101</w:t>
      </w:r>
      <w:r w:rsidR="00AD2DD9" w:rsidRPr="00F65FC7">
        <w:rPr>
          <w:rFonts w:ascii="Times New Roman" w:hAnsi="Times New Roman" w:hint="eastAsia"/>
        </w:rPr>
        <w:t>年</w:t>
      </w:r>
      <w:r w:rsidR="00AD2DD9" w:rsidRPr="00F65FC7">
        <w:rPr>
          <w:rFonts w:ascii="Times New Roman" w:hAnsi="Times New Roman" w:hint="eastAsia"/>
        </w:rPr>
        <w:t>11</w:t>
      </w:r>
      <w:r w:rsidR="00AD2DD9" w:rsidRPr="00F65FC7">
        <w:rPr>
          <w:rFonts w:ascii="Times New Roman" w:hAnsi="Times New Roman" w:hint="eastAsia"/>
        </w:rPr>
        <w:t>月</w:t>
      </w:r>
      <w:r w:rsidR="00AD2DD9" w:rsidRPr="00F65FC7">
        <w:rPr>
          <w:rFonts w:ascii="Times New Roman" w:hAnsi="Times New Roman" w:hint="eastAsia"/>
        </w:rPr>
        <w:t>30</w:t>
      </w:r>
      <w:r w:rsidR="00AD2DD9" w:rsidRPr="00F65FC7">
        <w:rPr>
          <w:rFonts w:ascii="Times New Roman" w:hAnsi="Times New Roman" w:hint="eastAsia"/>
        </w:rPr>
        <w:t>日完工，計展延</w:t>
      </w:r>
      <w:r w:rsidR="00AD2DD9" w:rsidRPr="00F65FC7">
        <w:rPr>
          <w:rFonts w:ascii="Times New Roman" w:hAnsi="Times New Roman" w:hint="eastAsia"/>
        </w:rPr>
        <w:t>74.5</w:t>
      </w:r>
      <w:r w:rsidR="00AD2DD9" w:rsidRPr="00F65FC7">
        <w:rPr>
          <w:rFonts w:ascii="Times New Roman" w:hAnsi="Times New Roman" w:hint="eastAsia"/>
        </w:rPr>
        <w:t>日。</w:t>
      </w:r>
      <w:r w:rsidR="00485909" w:rsidRPr="00F65FC7">
        <w:rPr>
          <w:rFonts w:ascii="Times New Roman" w:hAnsi="Times New Roman" w:hint="eastAsia"/>
        </w:rPr>
        <w:t>按</w:t>
      </w:r>
      <w:r w:rsidR="00AD2DD9" w:rsidRPr="00F65FC7">
        <w:rPr>
          <w:rFonts w:ascii="Times New Roman" w:hAnsi="Times New Roman" w:hint="eastAsia"/>
        </w:rPr>
        <w:t>該</w:t>
      </w:r>
      <w:r w:rsidR="00485909" w:rsidRPr="00F65FC7">
        <w:rPr>
          <w:rFonts w:ascii="Times New Roman" w:hAnsi="Times New Roman" w:hint="eastAsia"/>
        </w:rPr>
        <w:t>次</w:t>
      </w:r>
      <w:r w:rsidR="00AD2DD9" w:rsidRPr="00F65FC7">
        <w:rPr>
          <w:rFonts w:ascii="Times New Roman" w:hAnsi="Times New Roman" w:hint="eastAsia"/>
        </w:rPr>
        <w:t>協調會議紀錄所載略以：因工期較短、地處偏遠工地、僱工不易執行困難，且因進度</w:t>
      </w:r>
      <w:r w:rsidR="00AD2DD9" w:rsidRPr="00F65FC7">
        <w:rPr>
          <w:rFonts w:ascii="Times New Roman" w:hAnsi="Times New Roman" w:hint="eastAsia"/>
        </w:rPr>
        <w:lastRenderedPageBreak/>
        <w:t>落後廠商無法如期請領工程款，造成資金緊縮後續施工困難等情由，該局同意</w:t>
      </w:r>
      <w:r w:rsidR="007A54C5">
        <w:rPr>
          <w:rFonts w:ascii="Times New Roman" w:hAnsi="Times New Roman" w:hint="eastAsia"/>
        </w:rPr>
        <w:t>oo</w:t>
      </w:r>
      <w:r w:rsidR="00485909" w:rsidRPr="00F65FC7">
        <w:rPr>
          <w:rFonts w:ascii="Times New Roman" w:hAnsi="Times New Roman" w:hint="eastAsia"/>
        </w:rPr>
        <w:t>公司</w:t>
      </w:r>
      <w:r w:rsidR="00AD2DD9" w:rsidRPr="00F65FC7">
        <w:rPr>
          <w:rFonts w:ascii="Times New Roman" w:hAnsi="Times New Roman" w:hint="eastAsia"/>
        </w:rPr>
        <w:t>展延工期，惟查</w:t>
      </w:r>
      <w:r w:rsidR="00485909" w:rsidRPr="00F65FC7">
        <w:rPr>
          <w:rFonts w:ascii="Times New Roman" w:hAnsi="Times New Roman" w:hint="eastAsia"/>
        </w:rPr>
        <w:t>前揭</w:t>
      </w:r>
      <w:r w:rsidR="007A54C5">
        <w:rPr>
          <w:rFonts w:ascii="Times New Roman" w:hAnsi="Times New Roman" w:hint="eastAsia"/>
        </w:rPr>
        <w:t>oo</w:t>
      </w:r>
      <w:r w:rsidR="00485909" w:rsidRPr="00F65FC7">
        <w:rPr>
          <w:rFonts w:ascii="Times New Roman" w:hAnsi="Times New Roman" w:hint="eastAsia"/>
        </w:rPr>
        <w:t>公司</w:t>
      </w:r>
      <w:r w:rsidR="00AD2DD9" w:rsidRPr="00F65FC7">
        <w:rPr>
          <w:rFonts w:ascii="Times New Roman" w:hAnsi="Times New Roman" w:hint="eastAsia"/>
        </w:rPr>
        <w:t>申請展延工期情由，皆屬</w:t>
      </w:r>
      <w:r w:rsidR="00332E2D" w:rsidRPr="00F65FC7">
        <w:rPr>
          <w:rFonts w:ascii="Times New Roman" w:hAnsi="Times New Roman" w:hint="eastAsia"/>
        </w:rPr>
        <w:t>該公司</w:t>
      </w:r>
      <w:r w:rsidR="00AD2DD9" w:rsidRPr="00F65FC7">
        <w:rPr>
          <w:rFonts w:ascii="Times New Roman" w:hAnsi="Times New Roman" w:hint="eastAsia"/>
        </w:rPr>
        <w:t>經營管理所應承擔之風險，且</w:t>
      </w:r>
      <w:r w:rsidR="00332E2D" w:rsidRPr="00F65FC7">
        <w:rPr>
          <w:rFonts w:ascii="Times New Roman" w:hAnsi="Times New Roman" w:hint="eastAsia"/>
        </w:rPr>
        <w:t>該</w:t>
      </w:r>
      <w:r w:rsidR="00AD2DD9" w:rsidRPr="00F65FC7">
        <w:rPr>
          <w:rFonts w:ascii="Times New Roman" w:hAnsi="Times New Roman" w:hint="eastAsia"/>
        </w:rPr>
        <w:t>工程受颱風強降雨</w:t>
      </w:r>
      <w:r w:rsidR="00332E2D" w:rsidRPr="00F65FC7">
        <w:rPr>
          <w:rFonts w:ascii="Times New Roman" w:hAnsi="Times New Roman" w:hint="eastAsia"/>
        </w:rPr>
        <w:t>之</w:t>
      </w:r>
      <w:r w:rsidR="00AD2DD9" w:rsidRPr="00F65FC7">
        <w:rPr>
          <w:rFonts w:ascii="Times New Roman" w:hAnsi="Times New Roman" w:hint="eastAsia"/>
        </w:rPr>
        <w:t>影響，均</w:t>
      </w:r>
      <w:r w:rsidR="00332E2D" w:rsidRPr="00F65FC7">
        <w:rPr>
          <w:rFonts w:ascii="Times New Roman" w:hAnsi="Times New Roman" w:hint="eastAsia"/>
        </w:rPr>
        <w:t>已</w:t>
      </w:r>
      <w:r w:rsidR="00AD2DD9" w:rsidRPr="00F65FC7">
        <w:rPr>
          <w:rFonts w:ascii="Times New Roman" w:hAnsi="Times New Roman" w:hint="eastAsia"/>
        </w:rPr>
        <w:t>不計工期在案，</w:t>
      </w:r>
      <w:r w:rsidR="00FC6263" w:rsidRPr="00F65FC7">
        <w:rPr>
          <w:rFonts w:ascii="Times New Roman" w:hAnsi="Times New Roman" w:hint="eastAsia"/>
        </w:rPr>
        <w:t>此次</w:t>
      </w:r>
      <w:r w:rsidR="00AD2DD9" w:rsidRPr="00F65FC7">
        <w:rPr>
          <w:rFonts w:ascii="Times New Roman" w:hAnsi="Times New Roman" w:hint="eastAsia"/>
        </w:rPr>
        <w:t>同意工期展延，核與工程契約第</w:t>
      </w:r>
      <w:r w:rsidR="00AD2DD9" w:rsidRPr="00F65FC7">
        <w:rPr>
          <w:rFonts w:ascii="Times New Roman" w:hAnsi="Times New Roman" w:hint="eastAsia"/>
        </w:rPr>
        <w:t>7</w:t>
      </w:r>
      <w:r w:rsidR="00AD2DD9" w:rsidRPr="00F65FC7">
        <w:rPr>
          <w:rFonts w:ascii="Times New Roman" w:hAnsi="Times New Roman" w:hint="eastAsia"/>
        </w:rPr>
        <w:t>條第</w:t>
      </w:r>
      <w:r w:rsidR="00AD2DD9" w:rsidRPr="00F65FC7">
        <w:rPr>
          <w:rFonts w:ascii="Times New Roman" w:hAnsi="Times New Roman" w:hint="eastAsia"/>
        </w:rPr>
        <w:t>3</w:t>
      </w:r>
      <w:r w:rsidR="00AD2DD9" w:rsidRPr="00F65FC7">
        <w:rPr>
          <w:rFonts w:ascii="Times New Roman" w:hAnsi="Times New Roman" w:hint="eastAsia"/>
        </w:rPr>
        <w:t>項第</w:t>
      </w:r>
      <w:r w:rsidR="00AD2DD9" w:rsidRPr="00F65FC7">
        <w:rPr>
          <w:rFonts w:ascii="Times New Roman" w:hAnsi="Times New Roman" w:hint="eastAsia"/>
        </w:rPr>
        <w:t>1</w:t>
      </w:r>
      <w:r w:rsidR="00AD2DD9" w:rsidRPr="00F65FC7">
        <w:rPr>
          <w:rFonts w:ascii="Times New Roman" w:hAnsi="Times New Roman" w:hint="eastAsia"/>
        </w:rPr>
        <w:t>款規定未合。</w:t>
      </w:r>
    </w:p>
    <w:p w:rsidR="00DA1068" w:rsidRPr="00F65FC7" w:rsidRDefault="007A54C5" w:rsidP="005B7B9D">
      <w:pPr>
        <w:pStyle w:val="5"/>
        <w:wordWrap w:val="0"/>
        <w:overflowPunct/>
        <w:ind w:left="2042" w:hanging="851"/>
        <w:rPr>
          <w:rFonts w:ascii="Times New Roman" w:hAnsi="Times New Roman"/>
        </w:rPr>
      </w:pPr>
      <w:r>
        <w:rPr>
          <w:rFonts w:ascii="Times New Roman" w:hAnsi="Times New Roman" w:hint="eastAsia"/>
        </w:rPr>
        <w:t>oo</w:t>
      </w:r>
      <w:r w:rsidR="00876D6A" w:rsidRPr="00F65FC7">
        <w:rPr>
          <w:rFonts w:ascii="Times New Roman" w:hAnsi="Times New Roman" w:hint="eastAsia"/>
        </w:rPr>
        <w:t>公司</w:t>
      </w:r>
      <w:r w:rsidR="00063B06" w:rsidRPr="00F65FC7">
        <w:rPr>
          <w:rFonts w:ascii="Times New Roman" w:hAnsi="Times New Roman" w:hint="eastAsia"/>
        </w:rPr>
        <w:t>以花蓮縣政府遲遲無法撥付工程估驗款，影響該公司施工進度為由，以</w:t>
      </w:r>
      <w:r w:rsidR="00876D6A" w:rsidRPr="00F65FC7">
        <w:rPr>
          <w:rFonts w:ascii="Times New Roman" w:hAnsi="Times New Roman" w:hint="eastAsia"/>
        </w:rPr>
        <w:t>101</w:t>
      </w:r>
      <w:r w:rsidR="00876D6A" w:rsidRPr="00F65FC7">
        <w:rPr>
          <w:rFonts w:ascii="Times New Roman" w:hAnsi="Times New Roman" w:hint="eastAsia"/>
        </w:rPr>
        <w:t>年</w:t>
      </w:r>
      <w:r w:rsidR="00876D6A" w:rsidRPr="00F65FC7">
        <w:rPr>
          <w:rFonts w:ascii="Times New Roman" w:hAnsi="Times New Roman" w:hint="eastAsia"/>
        </w:rPr>
        <w:t>11</w:t>
      </w:r>
      <w:r w:rsidR="00876D6A" w:rsidRPr="00F65FC7">
        <w:rPr>
          <w:rFonts w:ascii="Times New Roman" w:hAnsi="Times New Roman" w:hint="eastAsia"/>
        </w:rPr>
        <w:t>月</w:t>
      </w:r>
      <w:r w:rsidR="00876D6A" w:rsidRPr="00F65FC7">
        <w:rPr>
          <w:rFonts w:ascii="Times New Roman" w:hAnsi="Times New Roman" w:hint="eastAsia"/>
        </w:rPr>
        <w:t>29</w:t>
      </w:r>
      <w:r w:rsidR="00876D6A" w:rsidRPr="00F65FC7">
        <w:rPr>
          <w:rFonts w:ascii="Times New Roman" w:hAnsi="Times New Roman" w:hint="eastAsia"/>
        </w:rPr>
        <w:t>日</w:t>
      </w:r>
      <w:r w:rsidR="00876D6A" w:rsidRPr="00F65FC7">
        <w:rPr>
          <w:rFonts w:ascii="Times New Roman" w:hAnsi="Times New Roman" w:hint="eastAsia"/>
        </w:rPr>
        <w:t>101</w:t>
      </w:r>
      <w:r>
        <w:rPr>
          <w:rFonts w:ascii="Times New Roman" w:hAnsi="Times New Roman" w:hint="eastAsia"/>
        </w:rPr>
        <w:t>o</w:t>
      </w:r>
      <w:r w:rsidR="00876D6A" w:rsidRPr="00F65FC7">
        <w:rPr>
          <w:rFonts w:ascii="Times New Roman" w:hAnsi="Times New Roman" w:hint="eastAsia"/>
        </w:rPr>
        <w:t>造字第</w:t>
      </w:r>
      <w:r w:rsidR="00876D6A" w:rsidRPr="00F65FC7">
        <w:rPr>
          <w:rFonts w:ascii="Times New Roman" w:hAnsi="Times New Roman" w:hint="eastAsia"/>
        </w:rPr>
        <w:t>1011129801</w:t>
      </w:r>
      <w:r w:rsidR="00876D6A" w:rsidRPr="00F65FC7">
        <w:rPr>
          <w:rFonts w:ascii="Times New Roman" w:hAnsi="Times New Roman" w:hint="eastAsia"/>
        </w:rPr>
        <w:t>號函花蓮縣消防局</w:t>
      </w:r>
      <w:r w:rsidR="00063B06" w:rsidRPr="00F65FC7">
        <w:rPr>
          <w:rFonts w:ascii="Times New Roman" w:hAnsi="Times New Roman" w:hint="eastAsia"/>
        </w:rPr>
        <w:t>，</w:t>
      </w:r>
      <w:r w:rsidR="00876D6A" w:rsidRPr="00F65FC7">
        <w:rPr>
          <w:rFonts w:ascii="Times New Roman" w:hAnsi="Times New Roman" w:hint="eastAsia"/>
        </w:rPr>
        <w:t>請</w:t>
      </w:r>
      <w:r w:rsidR="00063B06" w:rsidRPr="00F65FC7">
        <w:rPr>
          <w:rFonts w:ascii="Times New Roman" w:hAnsi="Times New Roman" w:hint="eastAsia"/>
        </w:rPr>
        <w:t>求</w:t>
      </w:r>
      <w:r w:rsidR="00876D6A" w:rsidRPr="00F65FC7">
        <w:rPr>
          <w:rFonts w:ascii="Times New Roman" w:hAnsi="Times New Roman" w:hint="eastAsia"/>
        </w:rPr>
        <w:t>展延</w:t>
      </w:r>
      <w:r w:rsidR="00063B06" w:rsidRPr="00F65FC7">
        <w:rPr>
          <w:rFonts w:ascii="Times New Roman" w:hAnsi="Times New Roman" w:hint="eastAsia"/>
        </w:rPr>
        <w:t>工期，經該局以</w:t>
      </w:r>
      <w:r w:rsidR="002E56D4" w:rsidRPr="00F65FC7">
        <w:rPr>
          <w:rFonts w:ascii="Times New Roman" w:hAnsi="Times New Roman" w:hint="eastAsia"/>
        </w:rPr>
        <w:t>同</w:t>
      </w:r>
      <w:r w:rsidR="00AD2DD9" w:rsidRPr="00F65FC7">
        <w:rPr>
          <w:rFonts w:ascii="Times New Roman" w:hAnsi="Times New Roman" w:hint="eastAsia"/>
        </w:rPr>
        <w:t>年</w:t>
      </w:r>
      <w:r w:rsidR="00AD2DD9" w:rsidRPr="00F65FC7">
        <w:rPr>
          <w:rFonts w:ascii="Times New Roman" w:hAnsi="Times New Roman" w:hint="eastAsia"/>
        </w:rPr>
        <w:t>12</w:t>
      </w:r>
      <w:r w:rsidR="00AD2DD9" w:rsidRPr="00F65FC7">
        <w:rPr>
          <w:rFonts w:ascii="Times New Roman" w:hAnsi="Times New Roman" w:hint="eastAsia"/>
        </w:rPr>
        <w:t>月</w:t>
      </w:r>
      <w:r w:rsidR="00AD2DD9" w:rsidRPr="00F65FC7">
        <w:rPr>
          <w:rFonts w:ascii="Times New Roman" w:hAnsi="Times New Roman" w:hint="eastAsia"/>
        </w:rPr>
        <w:t>11</w:t>
      </w:r>
      <w:r w:rsidR="00AD2DD9" w:rsidRPr="00F65FC7">
        <w:rPr>
          <w:rFonts w:ascii="Times New Roman" w:hAnsi="Times New Roman" w:hint="eastAsia"/>
        </w:rPr>
        <w:t>日花消行字第</w:t>
      </w:r>
      <w:r w:rsidR="00AD2DD9" w:rsidRPr="00F65FC7">
        <w:rPr>
          <w:rFonts w:ascii="Times New Roman" w:hAnsi="Times New Roman" w:hint="eastAsia"/>
        </w:rPr>
        <w:t>1010010221</w:t>
      </w:r>
      <w:r w:rsidR="00AD2DD9" w:rsidRPr="00F65FC7">
        <w:rPr>
          <w:rFonts w:ascii="Times New Roman" w:hAnsi="Times New Roman" w:hint="eastAsia"/>
        </w:rPr>
        <w:t>號函</w:t>
      </w:r>
      <w:r w:rsidR="002E56D4" w:rsidRPr="00F65FC7">
        <w:rPr>
          <w:rFonts w:ascii="Times New Roman" w:hAnsi="Times New Roman" w:hint="eastAsia"/>
        </w:rPr>
        <w:t>復</w:t>
      </w:r>
      <w:r w:rsidR="00AD2DD9" w:rsidRPr="00F65FC7">
        <w:rPr>
          <w:rFonts w:ascii="Times New Roman" w:hAnsi="Times New Roman" w:hint="eastAsia"/>
        </w:rPr>
        <w:t>略以：審酌付款程序較長、影響施工進度，同意履約期限展延</w:t>
      </w:r>
      <w:r w:rsidR="00AD2DD9" w:rsidRPr="00F65FC7">
        <w:rPr>
          <w:rFonts w:ascii="Times New Roman" w:hAnsi="Times New Roman" w:hint="eastAsia"/>
        </w:rPr>
        <w:t>15</w:t>
      </w:r>
      <w:r w:rsidR="00AD2DD9" w:rsidRPr="00F65FC7">
        <w:rPr>
          <w:rFonts w:ascii="Times New Roman" w:hAnsi="Times New Roman" w:hint="eastAsia"/>
        </w:rPr>
        <w:t>日，變更履約期限於同年</w:t>
      </w:r>
      <w:r w:rsidR="00AD2DD9" w:rsidRPr="00F65FC7">
        <w:rPr>
          <w:rFonts w:ascii="Times New Roman" w:hAnsi="Times New Roman" w:hint="eastAsia"/>
        </w:rPr>
        <w:t>12</w:t>
      </w:r>
      <w:r w:rsidR="00AD2DD9" w:rsidRPr="00F65FC7">
        <w:rPr>
          <w:rFonts w:ascii="Times New Roman" w:hAnsi="Times New Roman" w:hint="eastAsia"/>
        </w:rPr>
        <w:t>月</w:t>
      </w:r>
      <w:r w:rsidR="00AD2DD9" w:rsidRPr="00F65FC7">
        <w:rPr>
          <w:rFonts w:ascii="Times New Roman" w:hAnsi="Times New Roman" w:hint="eastAsia"/>
        </w:rPr>
        <w:t>15</w:t>
      </w:r>
      <w:r w:rsidR="00AD2DD9" w:rsidRPr="00F65FC7">
        <w:rPr>
          <w:rFonts w:ascii="Times New Roman" w:hAnsi="Times New Roman" w:hint="eastAsia"/>
        </w:rPr>
        <w:t>日完工。惟按前揭</w:t>
      </w:r>
      <w:r w:rsidR="000A14FB" w:rsidRPr="00F65FC7">
        <w:rPr>
          <w:rFonts w:ascii="Times New Roman" w:hAnsi="Times New Roman" w:hint="eastAsia"/>
        </w:rPr>
        <w:t>101</w:t>
      </w:r>
      <w:r w:rsidR="000A14FB" w:rsidRPr="00F65FC7">
        <w:rPr>
          <w:rFonts w:ascii="Times New Roman" w:hAnsi="Times New Roman" w:hint="eastAsia"/>
        </w:rPr>
        <w:t>年</w:t>
      </w:r>
      <w:r w:rsidR="000A14FB" w:rsidRPr="00F65FC7">
        <w:rPr>
          <w:rFonts w:ascii="Times New Roman" w:hAnsi="Times New Roman" w:hint="eastAsia"/>
        </w:rPr>
        <w:t>10</w:t>
      </w:r>
      <w:r w:rsidR="000A14FB" w:rsidRPr="00F65FC7">
        <w:rPr>
          <w:rFonts w:ascii="Times New Roman" w:hAnsi="Times New Roman" w:hint="eastAsia"/>
        </w:rPr>
        <w:t>月</w:t>
      </w:r>
      <w:r w:rsidR="000A14FB" w:rsidRPr="00F65FC7">
        <w:rPr>
          <w:rFonts w:ascii="Times New Roman" w:hAnsi="Times New Roman" w:hint="eastAsia"/>
        </w:rPr>
        <w:t>3</w:t>
      </w:r>
      <w:r w:rsidR="000A14FB" w:rsidRPr="00F65FC7">
        <w:rPr>
          <w:rFonts w:ascii="Times New Roman" w:hAnsi="Times New Roman" w:hint="eastAsia"/>
        </w:rPr>
        <w:t>日</w:t>
      </w:r>
      <w:r w:rsidR="00AD2DD9" w:rsidRPr="00F65FC7">
        <w:rPr>
          <w:rFonts w:ascii="Times New Roman" w:hAnsi="Times New Roman" w:hint="eastAsia"/>
        </w:rPr>
        <w:t>協調會議決議略以：同意採較寬鬆條件變更部分契約內容，其中原契約第</w:t>
      </w:r>
      <w:r w:rsidR="00AD2DD9" w:rsidRPr="00F65FC7">
        <w:rPr>
          <w:rFonts w:ascii="Times New Roman" w:hAnsi="Times New Roman" w:hint="eastAsia"/>
        </w:rPr>
        <w:t>5</w:t>
      </w:r>
      <w:r w:rsidR="00AD2DD9" w:rsidRPr="00F65FC7">
        <w:rPr>
          <w:rFonts w:ascii="Times New Roman" w:hAnsi="Times New Roman" w:hint="eastAsia"/>
        </w:rPr>
        <w:t>條第</w:t>
      </w:r>
      <w:r w:rsidR="00AD2DD9" w:rsidRPr="00F65FC7">
        <w:rPr>
          <w:rFonts w:ascii="Times New Roman" w:hAnsi="Times New Roman" w:hint="eastAsia"/>
        </w:rPr>
        <w:t>1</w:t>
      </w:r>
      <w:r w:rsidR="00AD2DD9" w:rsidRPr="00F65FC7">
        <w:rPr>
          <w:rFonts w:ascii="Times New Roman" w:hAnsi="Times New Roman" w:hint="eastAsia"/>
        </w:rPr>
        <w:t>項第</w:t>
      </w:r>
      <w:r w:rsidR="00AD2DD9" w:rsidRPr="00F65FC7">
        <w:rPr>
          <w:rFonts w:ascii="Times New Roman" w:hAnsi="Times New Roman" w:hint="eastAsia"/>
        </w:rPr>
        <w:t>5</w:t>
      </w:r>
      <w:r w:rsidR="00AD2DD9" w:rsidRPr="00F65FC7">
        <w:rPr>
          <w:rFonts w:ascii="Times New Roman" w:hAnsi="Times New Roman" w:hint="eastAsia"/>
        </w:rPr>
        <w:t>款第</w:t>
      </w:r>
      <w:r w:rsidR="00AD2DD9" w:rsidRPr="00F65FC7">
        <w:rPr>
          <w:rFonts w:ascii="Times New Roman" w:hAnsi="Times New Roman" w:hint="eastAsia"/>
        </w:rPr>
        <w:t>1</w:t>
      </w:r>
      <w:r w:rsidR="00AD2DD9" w:rsidRPr="00F65FC7">
        <w:rPr>
          <w:rFonts w:ascii="Times New Roman" w:hAnsi="Times New Roman" w:hint="eastAsia"/>
        </w:rPr>
        <w:t>目規定：「履約實際進度因可歸責於廠商之事由，落後預定進度達</w:t>
      </w:r>
      <w:r w:rsidR="00AD2DD9" w:rsidRPr="00F65FC7">
        <w:rPr>
          <w:rFonts w:ascii="Times New Roman" w:hAnsi="Times New Roman" w:hint="eastAsia"/>
        </w:rPr>
        <w:t>10</w:t>
      </w:r>
      <w:r w:rsidR="00AD2DD9" w:rsidRPr="00F65FC7">
        <w:rPr>
          <w:rFonts w:ascii="Times New Roman" w:hAnsi="Times New Roman" w:hint="eastAsia"/>
        </w:rPr>
        <w:t>％以上，且經機關通知限期改善未積極改善者」</w:t>
      </w:r>
      <w:r w:rsidR="000A14FB" w:rsidRPr="00F65FC7">
        <w:rPr>
          <w:rFonts w:ascii="Times New Roman" w:hAnsi="Times New Roman" w:hint="eastAsia"/>
        </w:rPr>
        <w:t>，</w:t>
      </w:r>
      <w:r w:rsidR="00AD2DD9" w:rsidRPr="00F65FC7">
        <w:rPr>
          <w:rFonts w:ascii="Times New Roman" w:hAnsi="Times New Roman" w:hint="eastAsia"/>
        </w:rPr>
        <w:t>修改為「採限期完工不計算落後進度，按月以實作估驗計價並提高保留款為</w:t>
      </w:r>
      <w:r w:rsidR="00AD2DD9" w:rsidRPr="00F65FC7">
        <w:rPr>
          <w:rFonts w:ascii="Times New Roman" w:hAnsi="Times New Roman" w:hint="eastAsia"/>
        </w:rPr>
        <w:t>20</w:t>
      </w:r>
      <w:r w:rsidR="00AD2DD9" w:rsidRPr="00F65FC7">
        <w:rPr>
          <w:rFonts w:ascii="Times New Roman" w:hAnsi="Times New Roman" w:hint="eastAsia"/>
        </w:rPr>
        <w:t>％方式給付工程估驗款。」查</w:t>
      </w:r>
      <w:r>
        <w:rPr>
          <w:rFonts w:ascii="Times New Roman" w:hAnsi="Times New Roman" w:hint="eastAsia"/>
        </w:rPr>
        <w:t>oo</w:t>
      </w:r>
      <w:r w:rsidR="000A14FB" w:rsidRPr="00F65FC7">
        <w:rPr>
          <w:rFonts w:ascii="Times New Roman" w:hAnsi="Times New Roman" w:hint="eastAsia"/>
        </w:rPr>
        <w:t>公司</w:t>
      </w:r>
      <w:r w:rsidR="00AD2DD9" w:rsidRPr="00F65FC7">
        <w:rPr>
          <w:rFonts w:ascii="Times New Roman" w:hAnsi="Times New Roman" w:hint="eastAsia"/>
        </w:rPr>
        <w:t>施作進度自</w:t>
      </w:r>
      <w:r w:rsidR="000A14FB" w:rsidRPr="00F65FC7">
        <w:rPr>
          <w:rFonts w:ascii="Times New Roman" w:hAnsi="Times New Roman" w:hint="eastAsia"/>
        </w:rPr>
        <w:t>101</w:t>
      </w:r>
      <w:r w:rsidR="00AD2DD9" w:rsidRPr="00F65FC7">
        <w:rPr>
          <w:rFonts w:ascii="Times New Roman" w:hAnsi="Times New Roman" w:hint="eastAsia"/>
        </w:rPr>
        <w:t>年</w:t>
      </w:r>
      <w:r w:rsidR="00AD2DD9" w:rsidRPr="00F65FC7">
        <w:rPr>
          <w:rFonts w:ascii="Times New Roman" w:hAnsi="Times New Roman" w:hint="eastAsia"/>
        </w:rPr>
        <w:t>9</w:t>
      </w:r>
      <w:r w:rsidR="00AD2DD9" w:rsidRPr="00F65FC7">
        <w:rPr>
          <w:rFonts w:ascii="Times New Roman" w:hAnsi="Times New Roman" w:hint="eastAsia"/>
        </w:rPr>
        <w:t>月</w:t>
      </w:r>
      <w:r w:rsidR="00AD2DD9" w:rsidRPr="00F65FC7">
        <w:rPr>
          <w:rFonts w:ascii="Times New Roman" w:hAnsi="Times New Roman" w:hint="eastAsia"/>
        </w:rPr>
        <w:t>1</w:t>
      </w:r>
      <w:r w:rsidR="00AD2DD9" w:rsidRPr="00F65FC7">
        <w:rPr>
          <w:rFonts w:ascii="Times New Roman" w:hAnsi="Times New Roman" w:hint="eastAsia"/>
        </w:rPr>
        <w:t>日起即落後達</w:t>
      </w:r>
      <w:r w:rsidR="00AD2DD9" w:rsidRPr="00F65FC7">
        <w:rPr>
          <w:rFonts w:ascii="Times New Roman" w:hAnsi="Times New Roman" w:hint="eastAsia"/>
        </w:rPr>
        <w:t>10</w:t>
      </w:r>
      <w:r w:rsidR="00AD2DD9" w:rsidRPr="00F65FC7">
        <w:rPr>
          <w:rFonts w:ascii="Times New Roman" w:hAnsi="Times New Roman" w:hint="eastAsia"/>
        </w:rPr>
        <w:t>％以上，屬可歸責於廠商事由，依契約規定，該局得於</w:t>
      </w:r>
      <w:r>
        <w:rPr>
          <w:rFonts w:ascii="Times New Roman" w:hAnsi="Times New Roman" w:hint="eastAsia"/>
        </w:rPr>
        <w:t>oo</w:t>
      </w:r>
      <w:r w:rsidR="000A14FB" w:rsidRPr="00F65FC7">
        <w:rPr>
          <w:rFonts w:ascii="Times New Roman" w:hAnsi="Times New Roman" w:hint="eastAsia"/>
        </w:rPr>
        <w:t>公司</w:t>
      </w:r>
      <w:r w:rsidR="00AD2DD9" w:rsidRPr="00F65FC7">
        <w:rPr>
          <w:rFonts w:ascii="Times New Roman" w:hAnsi="Times New Roman" w:hint="eastAsia"/>
        </w:rPr>
        <w:t>施作進度落後達</w:t>
      </w:r>
      <w:r w:rsidR="00AD2DD9" w:rsidRPr="00F65FC7">
        <w:rPr>
          <w:rFonts w:ascii="Times New Roman" w:hAnsi="Times New Roman" w:hint="eastAsia"/>
        </w:rPr>
        <w:t>10</w:t>
      </w:r>
      <w:r w:rsidR="00AD2DD9" w:rsidRPr="00F65FC7">
        <w:rPr>
          <w:rFonts w:ascii="Times New Roman" w:hAnsi="Times New Roman" w:hint="eastAsia"/>
        </w:rPr>
        <w:t>％以上期間，暫停給付估驗計價款。</w:t>
      </w:r>
      <w:r w:rsidR="00674FF1" w:rsidRPr="00F65FC7">
        <w:rPr>
          <w:rFonts w:ascii="Times New Roman" w:hAnsi="Times New Roman" w:hint="eastAsia"/>
        </w:rPr>
        <w:t>況查</w:t>
      </w:r>
      <w:r w:rsidR="00AD2DD9" w:rsidRPr="00F65FC7">
        <w:rPr>
          <w:rFonts w:ascii="Times New Roman" w:hAnsi="Times New Roman" w:hint="eastAsia"/>
        </w:rPr>
        <w:t>該局</w:t>
      </w:r>
      <w:r w:rsidR="003C6630" w:rsidRPr="00F65FC7">
        <w:rPr>
          <w:rFonts w:ascii="Times New Roman" w:hAnsi="Times New Roman" w:hint="eastAsia"/>
        </w:rPr>
        <w:t>同</w:t>
      </w:r>
      <w:r w:rsidR="003073BE" w:rsidRPr="00F65FC7">
        <w:rPr>
          <w:rFonts w:ascii="Times New Roman" w:hAnsi="Times New Roman" w:hint="eastAsia"/>
        </w:rPr>
        <w:t>年</w:t>
      </w:r>
      <w:r w:rsidR="003073BE" w:rsidRPr="00F65FC7">
        <w:rPr>
          <w:rFonts w:ascii="Times New Roman" w:hAnsi="Times New Roman" w:hint="eastAsia"/>
        </w:rPr>
        <w:t>12</w:t>
      </w:r>
      <w:r w:rsidR="003073BE" w:rsidRPr="00F65FC7">
        <w:rPr>
          <w:rFonts w:ascii="Times New Roman" w:hAnsi="Times New Roman" w:hint="eastAsia"/>
        </w:rPr>
        <w:t>月</w:t>
      </w:r>
      <w:r w:rsidR="003073BE" w:rsidRPr="00F65FC7">
        <w:rPr>
          <w:rFonts w:ascii="Times New Roman" w:hAnsi="Times New Roman" w:hint="eastAsia"/>
        </w:rPr>
        <w:t>7</w:t>
      </w:r>
      <w:r w:rsidR="003073BE" w:rsidRPr="00F65FC7">
        <w:rPr>
          <w:rFonts w:ascii="Times New Roman" w:hAnsi="Times New Roman" w:hint="eastAsia"/>
        </w:rPr>
        <w:t>日</w:t>
      </w:r>
      <w:r w:rsidR="00674FF1" w:rsidRPr="00F65FC7">
        <w:rPr>
          <w:rFonts w:ascii="Times New Roman" w:hAnsi="Times New Roman" w:hint="eastAsia"/>
        </w:rPr>
        <w:t>針對</w:t>
      </w:r>
      <w:r>
        <w:rPr>
          <w:rFonts w:ascii="Times New Roman" w:hAnsi="Times New Roman" w:hint="eastAsia"/>
        </w:rPr>
        <w:t>oo</w:t>
      </w:r>
      <w:r w:rsidR="00674FF1" w:rsidRPr="00F65FC7">
        <w:rPr>
          <w:rFonts w:ascii="Times New Roman" w:hAnsi="Times New Roman" w:hint="eastAsia"/>
        </w:rPr>
        <w:t>公司</w:t>
      </w:r>
      <w:r w:rsidR="00D00DD4" w:rsidRPr="00F65FC7">
        <w:rPr>
          <w:rFonts w:ascii="Times New Roman" w:hAnsi="Times New Roman" w:hint="eastAsia"/>
        </w:rPr>
        <w:t>此次來函請求展延工期之簽</w:t>
      </w:r>
      <w:r w:rsidR="003073BE" w:rsidRPr="00F65FC7">
        <w:rPr>
          <w:rFonts w:ascii="Times New Roman" w:hAnsi="Times New Roman" w:hint="eastAsia"/>
        </w:rPr>
        <w:t>呈</w:t>
      </w:r>
      <w:r w:rsidR="00D00DD4" w:rsidRPr="00F65FC7">
        <w:rPr>
          <w:rFonts w:ascii="Times New Roman" w:hAnsi="Times New Roman" w:hint="eastAsia"/>
        </w:rPr>
        <w:t>分析說明略以：</w:t>
      </w:r>
      <w:r w:rsidR="00AD2DD9" w:rsidRPr="00F65FC7">
        <w:rPr>
          <w:rFonts w:ascii="Times New Roman" w:hAnsi="Times New Roman" w:hint="eastAsia"/>
        </w:rPr>
        <w:t>審核政府預算核撥及付款程序尚屬合理，惟因廠商財務困難，導致材料、工資無法如期支出，體恤廠商財務困難等情由，同意展延工期</w:t>
      </w:r>
      <w:r w:rsidR="00AD2DD9" w:rsidRPr="00F65FC7">
        <w:rPr>
          <w:rFonts w:ascii="Times New Roman" w:hAnsi="Times New Roman" w:hint="eastAsia"/>
        </w:rPr>
        <w:t>15</w:t>
      </w:r>
      <w:r w:rsidR="00AD2DD9" w:rsidRPr="00F65FC7">
        <w:rPr>
          <w:rFonts w:ascii="Times New Roman" w:hAnsi="Times New Roman" w:hint="eastAsia"/>
        </w:rPr>
        <w:t>日</w:t>
      </w:r>
      <w:r w:rsidR="0029394B" w:rsidRPr="00F65FC7">
        <w:rPr>
          <w:rFonts w:ascii="Times New Roman" w:hAnsi="Times New Roman" w:hint="eastAsia"/>
        </w:rPr>
        <w:t>，</w:t>
      </w:r>
      <w:r w:rsidR="009F0E5A" w:rsidRPr="00F65FC7">
        <w:rPr>
          <w:rFonts w:ascii="Times New Roman" w:hAnsi="Times New Roman" w:hint="eastAsia"/>
        </w:rPr>
        <w:t>惟</w:t>
      </w:r>
      <w:r w:rsidR="003C6630" w:rsidRPr="00F65FC7">
        <w:rPr>
          <w:rFonts w:ascii="Times New Roman" w:hAnsi="Times New Roman" w:hint="eastAsia"/>
        </w:rPr>
        <w:t>核與工程契</w:t>
      </w:r>
      <w:r w:rsidR="003C6630" w:rsidRPr="00F65FC7">
        <w:rPr>
          <w:rFonts w:ascii="Times New Roman" w:hAnsi="Times New Roman" w:hint="eastAsia"/>
        </w:rPr>
        <w:lastRenderedPageBreak/>
        <w:t>約第</w:t>
      </w:r>
      <w:r w:rsidR="003C6630" w:rsidRPr="00F65FC7">
        <w:rPr>
          <w:rFonts w:ascii="Times New Roman" w:hAnsi="Times New Roman" w:hint="eastAsia"/>
        </w:rPr>
        <w:t>7</w:t>
      </w:r>
      <w:r w:rsidR="003C6630" w:rsidRPr="00F65FC7">
        <w:rPr>
          <w:rFonts w:ascii="Times New Roman" w:hAnsi="Times New Roman" w:hint="eastAsia"/>
        </w:rPr>
        <w:t>條第</w:t>
      </w:r>
      <w:r w:rsidR="003C6630" w:rsidRPr="00F65FC7">
        <w:rPr>
          <w:rFonts w:ascii="Times New Roman" w:hAnsi="Times New Roman" w:hint="eastAsia"/>
        </w:rPr>
        <w:t>3</w:t>
      </w:r>
      <w:r w:rsidR="003C6630" w:rsidRPr="00F65FC7">
        <w:rPr>
          <w:rFonts w:ascii="Times New Roman" w:hAnsi="Times New Roman" w:hint="eastAsia"/>
        </w:rPr>
        <w:t>項第</w:t>
      </w:r>
      <w:r w:rsidR="003C6630" w:rsidRPr="00F65FC7">
        <w:rPr>
          <w:rFonts w:ascii="Times New Roman" w:hAnsi="Times New Roman" w:hint="eastAsia"/>
        </w:rPr>
        <w:t>1</w:t>
      </w:r>
      <w:r w:rsidR="003C6630" w:rsidRPr="00F65FC7">
        <w:rPr>
          <w:rFonts w:ascii="Times New Roman" w:hAnsi="Times New Roman" w:hint="eastAsia"/>
        </w:rPr>
        <w:t>款規定未合。</w:t>
      </w:r>
    </w:p>
    <w:p w:rsidR="00294188" w:rsidRPr="00F65FC7" w:rsidRDefault="00294188" w:rsidP="005B7B9D">
      <w:pPr>
        <w:pStyle w:val="4"/>
        <w:wordWrap w:val="0"/>
        <w:overflowPunct/>
        <w:rPr>
          <w:rFonts w:ascii="Times New Roman" w:hAnsi="Times New Roman"/>
          <w:kern w:val="0"/>
          <w:szCs w:val="32"/>
        </w:rPr>
      </w:pPr>
      <w:r w:rsidRPr="00F65FC7">
        <w:rPr>
          <w:rFonts w:ascii="Times New Roman" w:hAnsi="Times New Roman" w:hint="eastAsia"/>
          <w:kern w:val="0"/>
          <w:szCs w:val="32"/>
        </w:rPr>
        <w:t>卓溪分隊廳舍新建工程：</w:t>
      </w:r>
    </w:p>
    <w:p w:rsidR="00294188" w:rsidRPr="00F65FC7" w:rsidRDefault="00294188" w:rsidP="00013368">
      <w:pPr>
        <w:pStyle w:val="5"/>
        <w:wordWrap w:val="0"/>
        <w:overflowPunct/>
        <w:ind w:left="2042" w:hanging="851"/>
        <w:rPr>
          <w:rFonts w:ascii="Times New Roman" w:hAnsi="Times New Roman"/>
        </w:rPr>
      </w:pPr>
      <w:r w:rsidRPr="00F65FC7">
        <w:rPr>
          <w:rFonts w:ascii="Times New Roman" w:hAnsi="Times New Roman" w:hint="eastAsia"/>
        </w:rPr>
        <w:t>本工程原履約期限為開工日起</w:t>
      </w:r>
      <w:r w:rsidRPr="00F65FC7">
        <w:rPr>
          <w:rFonts w:ascii="Times New Roman" w:hAnsi="Times New Roman" w:hint="eastAsia"/>
        </w:rPr>
        <w:t>180</w:t>
      </w:r>
      <w:r w:rsidRPr="00F65FC7">
        <w:rPr>
          <w:rFonts w:ascii="Times New Roman" w:hAnsi="Times New Roman" w:hint="eastAsia"/>
        </w:rPr>
        <w:t>日曆天內竣工，</w:t>
      </w:r>
      <w:r w:rsidR="00E76F94" w:rsidRPr="00F65FC7">
        <w:rPr>
          <w:rFonts w:ascii="Times New Roman" w:hAnsi="Times New Roman" w:hint="eastAsia"/>
        </w:rPr>
        <w:t>花蓮縣消防局</w:t>
      </w:r>
      <w:r w:rsidRPr="00F65FC7">
        <w:rPr>
          <w:rFonts w:ascii="Times New Roman" w:hAnsi="Times New Roman" w:hint="eastAsia"/>
        </w:rPr>
        <w:t>核定於</w:t>
      </w:r>
      <w:r w:rsidRPr="00F65FC7">
        <w:rPr>
          <w:rFonts w:ascii="Times New Roman" w:hAnsi="Times New Roman" w:hint="eastAsia"/>
        </w:rPr>
        <w:t>101</w:t>
      </w:r>
      <w:r w:rsidRPr="00F65FC7">
        <w:rPr>
          <w:rFonts w:ascii="Times New Roman" w:hAnsi="Times New Roman" w:hint="eastAsia"/>
        </w:rPr>
        <w:t>年</w:t>
      </w:r>
      <w:r w:rsidRPr="00F65FC7">
        <w:rPr>
          <w:rFonts w:ascii="Times New Roman" w:hAnsi="Times New Roman" w:hint="eastAsia"/>
        </w:rPr>
        <w:t>4</w:t>
      </w:r>
      <w:r w:rsidRPr="00F65FC7">
        <w:rPr>
          <w:rFonts w:ascii="Times New Roman" w:hAnsi="Times New Roman" w:hint="eastAsia"/>
        </w:rPr>
        <w:t>月</w:t>
      </w:r>
      <w:r w:rsidRPr="00F65FC7">
        <w:rPr>
          <w:rFonts w:ascii="Times New Roman" w:hAnsi="Times New Roman" w:hint="eastAsia"/>
        </w:rPr>
        <w:t>5</w:t>
      </w:r>
      <w:r w:rsidRPr="00F65FC7">
        <w:rPr>
          <w:rFonts w:ascii="Times New Roman" w:hAnsi="Times New Roman" w:hint="eastAsia"/>
        </w:rPr>
        <w:t>日開工。查</w:t>
      </w:r>
      <w:r w:rsidR="007A54C5">
        <w:rPr>
          <w:rFonts w:ascii="Times New Roman" w:hAnsi="Times New Roman" w:hint="eastAsia"/>
        </w:rPr>
        <w:t>oo</w:t>
      </w:r>
      <w:r w:rsidRPr="00F65FC7">
        <w:rPr>
          <w:rFonts w:ascii="Times New Roman" w:hAnsi="Times New Roman" w:hint="eastAsia"/>
        </w:rPr>
        <w:t>公司</w:t>
      </w:r>
      <w:r w:rsidR="00C01A2B" w:rsidRPr="00F65FC7">
        <w:rPr>
          <w:rFonts w:ascii="Times New Roman" w:hAnsi="Times New Roman" w:hint="eastAsia"/>
        </w:rPr>
        <w:t>以</w:t>
      </w:r>
      <w:r w:rsidRPr="00F65FC7">
        <w:rPr>
          <w:rFonts w:ascii="Times New Roman" w:hAnsi="Times New Roman" w:hint="eastAsia"/>
        </w:rPr>
        <w:t>同年</w:t>
      </w:r>
      <w:r w:rsidRPr="00F65FC7">
        <w:rPr>
          <w:rFonts w:ascii="Times New Roman" w:hAnsi="Times New Roman" w:hint="eastAsia"/>
        </w:rPr>
        <w:t>8</w:t>
      </w:r>
      <w:r w:rsidRPr="00F65FC7">
        <w:rPr>
          <w:rFonts w:ascii="Times New Roman" w:hAnsi="Times New Roman" w:hint="eastAsia"/>
        </w:rPr>
        <w:t>月</w:t>
      </w:r>
      <w:r w:rsidRPr="00F65FC7">
        <w:rPr>
          <w:rFonts w:ascii="Times New Roman" w:hAnsi="Times New Roman" w:hint="eastAsia"/>
        </w:rPr>
        <w:t>8</w:t>
      </w:r>
      <w:r w:rsidRPr="00F65FC7">
        <w:rPr>
          <w:rFonts w:ascii="Times New Roman" w:hAnsi="Times New Roman" w:hint="eastAsia"/>
        </w:rPr>
        <w:t>日</w:t>
      </w:r>
      <w:r w:rsidRPr="00F65FC7">
        <w:rPr>
          <w:rFonts w:ascii="Times New Roman" w:hAnsi="Times New Roman" w:hint="eastAsia"/>
        </w:rPr>
        <w:t>101</w:t>
      </w:r>
      <w:r w:rsidR="007A54C5">
        <w:rPr>
          <w:rFonts w:ascii="Times New Roman" w:hAnsi="Times New Roman" w:hint="eastAsia"/>
        </w:rPr>
        <w:t>o</w:t>
      </w:r>
      <w:r w:rsidRPr="00F65FC7">
        <w:rPr>
          <w:rFonts w:ascii="Times New Roman" w:hAnsi="Times New Roman" w:hint="eastAsia"/>
        </w:rPr>
        <w:t>造字第</w:t>
      </w:r>
      <w:r w:rsidRPr="00F65FC7">
        <w:rPr>
          <w:rFonts w:ascii="Times New Roman" w:hAnsi="Times New Roman" w:hint="eastAsia"/>
        </w:rPr>
        <w:t>101080812</w:t>
      </w:r>
      <w:r w:rsidRPr="00F65FC7">
        <w:rPr>
          <w:rFonts w:ascii="Times New Roman" w:hAnsi="Times New Roman" w:hint="eastAsia"/>
        </w:rPr>
        <w:t>號函附卓溪分隊廳舍新建工程無法施作工期統計表略以：</w:t>
      </w:r>
      <w:r w:rsidR="00033793" w:rsidRPr="00F65FC7">
        <w:rPr>
          <w:rFonts w:ascii="Times New Roman" w:hAnsi="Times New Roman" w:hint="eastAsia"/>
        </w:rPr>
        <w:t>該</w:t>
      </w:r>
      <w:r w:rsidRPr="00F65FC7">
        <w:rPr>
          <w:rFonts w:ascii="Times New Roman" w:hAnsi="Times New Roman" w:hint="eastAsia"/>
        </w:rPr>
        <w:t>工程於同年</w:t>
      </w:r>
      <w:r w:rsidRPr="00F65FC7">
        <w:rPr>
          <w:rFonts w:ascii="Times New Roman" w:hAnsi="Times New Roman" w:hint="eastAsia"/>
        </w:rPr>
        <w:t>4</w:t>
      </w:r>
      <w:r w:rsidRPr="00F65FC7">
        <w:rPr>
          <w:rFonts w:ascii="Times New Roman" w:hAnsi="Times New Roman" w:hint="eastAsia"/>
        </w:rPr>
        <w:t>月</w:t>
      </w:r>
      <w:r w:rsidRPr="00F65FC7">
        <w:rPr>
          <w:rFonts w:ascii="Times New Roman" w:hAnsi="Times New Roman" w:hint="eastAsia"/>
        </w:rPr>
        <w:t>9</w:t>
      </w:r>
      <w:r w:rsidRPr="00F65FC7">
        <w:rPr>
          <w:rFonts w:ascii="Times New Roman" w:hAnsi="Times New Roman" w:hint="eastAsia"/>
        </w:rPr>
        <w:t>日至</w:t>
      </w:r>
      <w:r w:rsidRPr="00F65FC7">
        <w:rPr>
          <w:rFonts w:ascii="Times New Roman" w:hAnsi="Times New Roman" w:hint="eastAsia"/>
        </w:rPr>
        <w:t>19</w:t>
      </w:r>
      <w:r w:rsidRPr="00F65FC7">
        <w:rPr>
          <w:rFonts w:ascii="Times New Roman" w:hAnsi="Times New Roman" w:hint="eastAsia"/>
        </w:rPr>
        <w:t>日申報花蓮縣政府建設處建築管理科核准開工，待核准期間無法繼續施工為由，申請不計工期</w:t>
      </w:r>
      <w:r w:rsidR="00033793" w:rsidRPr="00F65FC7">
        <w:rPr>
          <w:rFonts w:ascii="Times New Roman" w:hAnsi="Times New Roman" w:hint="eastAsia"/>
        </w:rPr>
        <w:t>，</w:t>
      </w:r>
      <w:r w:rsidRPr="00F65FC7">
        <w:rPr>
          <w:rFonts w:ascii="Times New Roman" w:hAnsi="Times New Roman" w:hint="eastAsia"/>
        </w:rPr>
        <w:t>經該局同年</w:t>
      </w:r>
      <w:r w:rsidRPr="00F65FC7">
        <w:rPr>
          <w:rFonts w:ascii="Times New Roman" w:hAnsi="Times New Roman" w:hint="eastAsia"/>
        </w:rPr>
        <w:t>8</w:t>
      </w:r>
      <w:r w:rsidRPr="00F65FC7">
        <w:rPr>
          <w:rFonts w:ascii="Times New Roman" w:hAnsi="Times New Roman" w:hint="eastAsia"/>
        </w:rPr>
        <w:t>月</w:t>
      </w:r>
      <w:r w:rsidRPr="00F65FC7">
        <w:rPr>
          <w:rFonts w:ascii="Times New Roman" w:hAnsi="Times New Roman" w:hint="eastAsia"/>
        </w:rPr>
        <w:t>14</w:t>
      </w:r>
      <w:r w:rsidRPr="00F65FC7">
        <w:rPr>
          <w:rFonts w:ascii="Times New Roman" w:hAnsi="Times New Roman" w:hint="eastAsia"/>
        </w:rPr>
        <w:t>日花消行字第</w:t>
      </w:r>
      <w:r w:rsidRPr="00F65FC7">
        <w:rPr>
          <w:rFonts w:ascii="Times New Roman" w:hAnsi="Times New Roman" w:hint="eastAsia"/>
        </w:rPr>
        <w:t>1010006580</w:t>
      </w:r>
      <w:r w:rsidRPr="00F65FC7">
        <w:rPr>
          <w:rFonts w:ascii="Times New Roman" w:hAnsi="Times New Roman" w:hint="eastAsia"/>
        </w:rPr>
        <w:t>號函</w:t>
      </w:r>
      <w:r w:rsidR="00033793" w:rsidRPr="00F65FC7">
        <w:rPr>
          <w:rFonts w:ascii="Times New Roman" w:hAnsi="Times New Roman" w:hint="eastAsia"/>
        </w:rPr>
        <w:t>復</w:t>
      </w:r>
      <w:r w:rsidRPr="00F65FC7">
        <w:rPr>
          <w:rFonts w:ascii="Times New Roman" w:hAnsi="Times New Roman" w:hint="eastAsia"/>
        </w:rPr>
        <w:t>同意自同年</w:t>
      </w:r>
      <w:r w:rsidRPr="00F65FC7">
        <w:rPr>
          <w:rFonts w:ascii="Times New Roman" w:hAnsi="Times New Roman" w:hint="eastAsia"/>
        </w:rPr>
        <w:t>4</w:t>
      </w:r>
      <w:r w:rsidRPr="00F65FC7">
        <w:rPr>
          <w:rFonts w:ascii="Times New Roman" w:hAnsi="Times New Roman" w:hint="eastAsia"/>
        </w:rPr>
        <w:t>月</w:t>
      </w:r>
      <w:r w:rsidRPr="00F65FC7">
        <w:rPr>
          <w:rFonts w:ascii="Times New Roman" w:hAnsi="Times New Roman" w:hint="eastAsia"/>
        </w:rPr>
        <w:t>9</w:t>
      </w:r>
      <w:r w:rsidRPr="00F65FC7">
        <w:rPr>
          <w:rFonts w:ascii="Times New Roman" w:hAnsi="Times New Roman" w:hint="eastAsia"/>
        </w:rPr>
        <w:t>日至</w:t>
      </w:r>
      <w:r w:rsidRPr="00F65FC7">
        <w:rPr>
          <w:rFonts w:ascii="Times New Roman" w:hAnsi="Times New Roman" w:hint="eastAsia"/>
        </w:rPr>
        <w:t>19</w:t>
      </w:r>
      <w:r w:rsidRPr="00F65FC7">
        <w:rPr>
          <w:rFonts w:ascii="Times New Roman" w:hAnsi="Times New Roman" w:hint="eastAsia"/>
        </w:rPr>
        <w:t>日（</w:t>
      </w:r>
      <w:r w:rsidRPr="00F65FC7">
        <w:rPr>
          <w:rFonts w:ascii="Times New Roman" w:hAnsi="Times New Roman" w:hint="eastAsia"/>
        </w:rPr>
        <w:t>4</w:t>
      </w:r>
      <w:r w:rsidRPr="00F65FC7">
        <w:rPr>
          <w:rFonts w:ascii="Times New Roman" w:hAnsi="Times New Roman" w:hint="eastAsia"/>
        </w:rPr>
        <w:t>月</w:t>
      </w:r>
      <w:r w:rsidRPr="00F65FC7">
        <w:rPr>
          <w:rFonts w:ascii="Times New Roman" w:hAnsi="Times New Roman" w:hint="eastAsia"/>
        </w:rPr>
        <w:t>10</w:t>
      </w:r>
      <w:r w:rsidRPr="00F65FC7">
        <w:rPr>
          <w:rFonts w:ascii="Times New Roman" w:hAnsi="Times New Roman" w:hint="eastAsia"/>
        </w:rPr>
        <w:t>、</w:t>
      </w:r>
      <w:r w:rsidRPr="00F65FC7">
        <w:rPr>
          <w:rFonts w:ascii="Times New Roman" w:hAnsi="Times New Roman" w:hint="eastAsia"/>
        </w:rPr>
        <w:t>13</w:t>
      </w:r>
      <w:r w:rsidRPr="00F65FC7">
        <w:rPr>
          <w:rFonts w:ascii="Times New Roman" w:hAnsi="Times New Roman" w:hint="eastAsia"/>
        </w:rPr>
        <w:t>日工程督導查核有施工扣除</w:t>
      </w:r>
      <w:r w:rsidRPr="00F65FC7">
        <w:rPr>
          <w:rFonts w:ascii="Times New Roman" w:hAnsi="Times New Roman" w:hint="eastAsia"/>
        </w:rPr>
        <w:t>2</w:t>
      </w:r>
      <w:r w:rsidRPr="00F65FC7">
        <w:rPr>
          <w:rFonts w:ascii="Times New Roman" w:hAnsi="Times New Roman" w:hint="eastAsia"/>
        </w:rPr>
        <w:t>日）開工核准日止，計</w:t>
      </w:r>
      <w:r w:rsidRPr="00F65FC7">
        <w:rPr>
          <w:rFonts w:ascii="Times New Roman" w:hAnsi="Times New Roman" w:hint="eastAsia"/>
        </w:rPr>
        <w:t>9</w:t>
      </w:r>
      <w:r w:rsidRPr="00F65FC7">
        <w:rPr>
          <w:rFonts w:ascii="Times New Roman" w:hAnsi="Times New Roman" w:hint="eastAsia"/>
        </w:rPr>
        <w:t>日不計工期。</w:t>
      </w:r>
      <w:r w:rsidR="00CF4914" w:rsidRPr="00F65FC7">
        <w:rPr>
          <w:rFonts w:ascii="Times New Roman" w:hAnsi="Times New Roman" w:hint="eastAsia"/>
        </w:rPr>
        <w:t>惟查</w:t>
      </w:r>
      <w:r w:rsidRPr="00F65FC7">
        <w:rPr>
          <w:rFonts w:ascii="Times New Roman" w:hAnsi="Times New Roman" w:hint="eastAsia"/>
        </w:rPr>
        <w:t>該工程</w:t>
      </w:r>
      <w:r w:rsidR="00CF4914" w:rsidRPr="00F65FC7">
        <w:rPr>
          <w:rFonts w:ascii="Times New Roman" w:hAnsi="Times New Roman" w:hint="eastAsia"/>
        </w:rPr>
        <w:t>花建執照字第</w:t>
      </w:r>
      <w:r w:rsidR="00CF4914" w:rsidRPr="00F65FC7">
        <w:rPr>
          <w:rFonts w:ascii="Times New Roman" w:hAnsi="Times New Roman" w:hint="eastAsia"/>
        </w:rPr>
        <w:t>101A0247</w:t>
      </w:r>
      <w:r w:rsidR="00CF4914" w:rsidRPr="00F65FC7">
        <w:rPr>
          <w:rFonts w:ascii="Times New Roman" w:hAnsi="Times New Roman" w:hint="eastAsia"/>
        </w:rPr>
        <w:t>號</w:t>
      </w:r>
      <w:r w:rsidRPr="00F65FC7">
        <w:rPr>
          <w:rFonts w:ascii="Times New Roman" w:hAnsi="Times New Roman" w:hint="eastAsia"/>
        </w:rPr>
        <w:t>建造執照背面登載，其中開工備查勘驗項目</w:t>
      </w:r>
      <w:r w:rsidR="00013368" w:rsidRPr="00F65FC7">
        <w:rPr>
          <w:rFonts w:ascii="Times New Roman" w:hAnsi="Times New Roman" w:hint="eastAsia"/>
        </w:rPr>
        <w:t>之</w:t>
      </w:r>
      <w:r w:rsidRPr="00F65FC7">
        <w:rPr>
          <w:rFonts w:ascii="Times New Roman" w:hAnsi="Times New Roman" w:hint="eastAsia"/>
        </w:rPr>
        <w:t>備查結果</w:t>
      </w:r>
      <w:r w:rsidR="00013368" w:rsidRPr="00F65FC7">
        <w:rPr>
          <w:rFonts w:ascii="Times New Roman" w:hAnsi="Times New Roman" w:hint="eastAsia"/>
        </w:rPr>
        <w:t>，</w:t>
      </w:r>
      <w:r w:rsidRPr="00F65FC7">
        <w:rPr>
          <w:rFonts w:ascii="Times New Roman" w:hAnsi="Times New Roman" w:hint="eastAsia"/>
        </w:rPr>
        <w:t>業於同年</w:t>
      </w:r>
      <w:r w:rsidRPr="00F65FC7">
        <w:rPr>
          <w:rFonts w:ascii="Times New Roman" w:hAnsi="Times New Roman" w:hint="eastAsia"/>
        </w:rPr>
        <w:t>4</w:t>
      </w:r>
      <w:r w:rsidRPr="00F65FC7">
        <w:rPr>
          <w:rFonts w:ascii="Times New Roman" w:hAnsi="Times New Roman" w:hint="eastAsia"/>
        </w:rPr>
        <w:t>月</w:t>
      </w:r>
      <w:r w:rsidRPr="00F65FC7">
        <w:rPr>
          <w:rFonts w:ascii="Times New Roman" w:hAnsi="Times New Roman" w:hint="eastAsia"/>
        </w:rPr>
        <w:t>11</w:t>
      </w:r>
      <w:r w:rsidRPr="00F65FC7">
        <w:rPr>
          <w:rFonts w:ascii="Times New Roman" w:hAnsi="Times New Roman" w:hint="eastAsia"/>
        </w:rPr>
        <w:t>日經花蓮縣政府建管人員技士</w:t>
      </w:r>
      <w:r w:rsidR="007A54C5">
        <w:rPr>
          <w:rFonts w:ascii="Times New Roman" w:hAnsi="Times New Roman" w:hint="eastAsia"/>
        </w:rPr>
        <w:t>oooo</w:t>
      </w:r>
      <w:r w:rsidRPr="00F65FC7">
        <w:rPr>
          <w:rFonts w:ascii="Times New Roman" w:hAnsi="Times New Roman" w:hint="eastAsia"/>
        </w:rPr>
        <w:t>核章，及該工程設計監造建築師</w:t>
      </w:r>
      <w:r w:rsidR="007A54C5">
        <w:rPr>
          <w:rFonts w:ascii="Times New Roman" w:hAnsi="Times New Roman" w:hint="eastAsia"/>
        </w:rPr>
        <w:t>ooo</w:t>
      </w:r>
      <w:r w:rsidRPr="00F65FC7">
        <w:rPr>
          <w:rFonts w:ascii="Times New Roman" w:hAnsi="Times New Roman" w:hint="eastAsia"/>
        </w:rPr>
        <w:t>簽章在案，顯示該工程已於同年</w:t>
      </w:r>
      <w:r w:rsidRPr="00F65FC7">
        <w:rPr>
          <w:rFonts w:ascii="Times New Roman" w:hAnsi="Times New Roman" w:hint="eastAsia"/>
        </w:rPr>
        <w:t>4</w:t>
      </w:r>
      <w:r w:rsidRPr="00F65FC7">
        <w:rPr>
          <w:rFonts w:ascii="Times New Roman" w:hAnsi="Times New Roman" w:hint="eastAsia"/>
        </w:rPr>
        <w:t>月</w:t>
      </w:r>
      <w:r w:rsidRPr="00F65FC7">
        <w:rPr>
          <w:rFonts w:ascii="Times New Roman" w:hAnsi="Times New Roman" w:hint="eastAsia"/>
        </w:rPr>
        <w:t>11</w:t>
      </w:r>
      <w:r w:rsidRPr="00F65FC7">
        <w:rPr>
          <w:rFonts w:ascii="Times New Roman" w:hAnsi="Times New Roman" w:hint="eastAsia"/>
        </w:rPr>
        <w:t>日經縣府建管單位准予開工備查，尚無</w:t>
      </w:r>
      <w:r w:rsidR="007A54C5">
        <w:rPr>
          <w:rFonts w:ascii="Times New Roman" w:hAnsi="Times New Roman" w:hint="eastAsia"/>
        </w:rPr>
        <w:t>oo</w:t>
      </w:r>
      <w:r w:rsidR="00CF4914" w:rsidRPr="00F65FC7">
        <w:rPr>
          <w:rFonts w:ascii="Times New Roman" w:hAnsi="Times New Roman" w:hint="eastAsia"/>
        </w:rPr>
        <w:t>公司</w:t>
      </w:r>
      <w:r w:rsidRPr="00F65FC7">
        <w:rPr>
          <w:rFonts w:ascii="Times New Roman" w:hAnsi="Times New Roman" w:hint="eastAsia"/>
        </w:rPr>
        <w:t>所稱等待建管單位核准開工之等勘期。</w:t>
      </w:r>
    </w:p>
    <w:p w:rsidR="00294188" w:rsidRPr="00F65FC7" w:rsidRDefault="00CF4914" w:rsidP="00B46A10">
      <w:pPr>
        <w:pStyle w:val="5"/>
        <w:wordWrap w:val="0"/>
        <w:overflowPunct/>
        <w:ind w:left="2042" w:hanging="851"/>
        <w:rPr>
          <w:rFonts w:ascii="Times New Roman" w:hAnsi="Times New Roman"/>
        </w:rPr>
      </w:pPr>
      <w:r w:rsidRPr="00F65FC7">
        <w:rPr>
          <w:rFonts w:ascii="Times New Roman" w:hAnsi="Times New Roman" w:hint="eastAsia"/>
        </w:rPr>
        <w:t>次</w:t>
      </w:r>
      <w:r w:rsidR="00294188" w:rsidRPr="00F65FC7">
        <w:rPr>
          <w:rFonts w:ascii="Times New Roman" w:hAnsi="Times New Roman" w:hint="eastAsia"/>
        </w:rPr>
        <w:t>查</w:t>
      </w:r>
      <w:r w:rsidR="007A54C5">
        <w:rPr>
          <w:rFonts w:ascii="Times New Roman" w:hAnsi="Times New Roman" w:hint="eastAsia"/>
        </w:rPr>
        <w:t>oo</w:t>
      </w:r>
      <w:r w:rsidRPr="00F65FC7">
        <w:rPr>
          <w:rFonts w:ascii="Times New Roman" w:hAnsi="Times New Roman" w:hint="eastAsia"/>
        </w:rPr>
        <w:t>公司以受颱風強降雨影響，工程無法順利施作等為由，透過當時之</w:t>
      </w:r>
      <w:r w:rsidR="007A54C5">
        <w:rPr>
          <w:rFonts w:ascii="Times New Roman" w:hAnsi="Times New Roman" w:hint="eastAsia"/>
        </w:rPr>
        <w:t>ooo</w:t>
      </w:r>
      <w:r w:rsidRPr="00F65FC7">
        <w:rPr>
          <w:rFonts w:ascii="Times New Roman" w:hAnsi="Times New Roman" w:hint="eastAsia"/>
        </w:rPr>
        <w:t>立法委員花蓮服務處於</w:t>
      </w:r>
      <w:r w:rsidRPr="00F65FC7">
        <w:rPr>
          <w:rFonts w:ascii="Times New Roman" w:hAnsi="Times New Roman" w:hint="eastAsia"/>
        </w:rPr>
        <w:t>101</w:t>
      </w:r>
      <w:r w:rsidRPr="00F65FC7">
        <w:rPr>
          <w:rFonts w:ascii="Times New Roman" w:hAnsi="Times New Roman" w:hint="eastAsia"/>
        </w:rPr>
        <w:t>年</w:t>
      </w:r>
      <w:r w:rsidRPr="00F65FC7">
        <w:rPr>
          <w:rFonts w:ascii="Times New Roman" w:hAnsi="Times New Roman" w:hint="eastAsia"/>
        </w:rPr>
        <w:t>9</w:t>
      </w:r>
      <w:r w:rsidRPr="00F65FC7">
        <w:rPr>
          <w:rFonts w:ascii="Times New Roman" w:hAnsi="Times New Roman" w:hint="eastAsia"/>
        </w:rPr>
        <w:t>月</w:t>
      </w:r>
      <w:r w:rsidRPr="00F65FC7">
        <w:rPr>
          <w:rFonts w:ascii="Times New Roman" w:hAnsi="Times New Roman" w:hint="eastAsia"/>
        </w:rPr>
        <w:t>26</w:t>
      </w:r>
      <w:r w:rsidRPr="00F65FC7">
        <w:rPr>
          <w:rFonts w:ascii="Times New Roman" w:hAnsi="Times New Roman" w:hint="eastAsia"/>
        </w:rPr>
        <w:t>日函花蓮縣消防局協調，請求展延工期，該局於同年</w:t>
      </w:r>
      <w:r w:rsidRPr="00F65FC7">
        <w:rPr>
          <w:rFonts w:ascii="Times New Roman" w:hAnsi="Times New Roman" w:hint="eastAsia"/>
        </w:rPr>
        <w:t>10</w:t>
      </w:r>
      <w:r w:rsidRPr="00F65FC7">
        <w:rPr>
          <w:rFonts w:ascii="Times New Roman" w:hAnsi="Times New Roman" w:hint="eastAsia"/>
        </w:rPr>
        <w:t>月</w:t>
      </w:r>
      <w:r w:rsidRPr="00F65FC7">
        <w:rPr>
          <w:rFonts w:ascii="Times New Roman" w:hAnsi="Times New Roman" w:hint="eastAsia"/>
        </w:rPr>
        <w:t>3</w:t>
      </w:r>
      <w:r w:rsidRPr="00F65FC7">
        <w:rPr>
          <w:rFonts w:ascii="Times New Roman" w:hAnsi="Times New Roman" w:hint="eastAsia"/>
        </w:rPr>
        <w:t>日由局長</w:t>
      </w:r>
      <w:r w:rsidR="007A54C5">
        <w:rPr>
          <w:rFonts w:ascii="Times New Roman" w:hAnsi="Times New Roman" w:hint="eastAsia"/>
        </w:rPr>
        <w:t>ooo</w:t>
      </w:r>
      <w:r w:rsidRPr="00F65FC7">
        <w:rPr>
          <w:rFonts w:ascii="Times New Roman" w:hAnsi="Times New Roman" w:hint="eastAsia"/>
        </w:rPr>
        <w:t>主持該局第二大隊暨玉溪、萬榮、卓溪分隊</w:t>
      </w:r>
      <w:r w:rsidRPr="00F65FC7">
        <w:rPr>
          <w:rFonts w:ascii="Times New Roman" w:hAnsi="Times New Roman" w:hint="eastAsia"/>
        </w:rPr>
        <w:t>3</w:t>
      </w:r>
      <w:r w:rsidRPr="00F65FC7">
        <w:rPr>
          <w:rFonts w:ascii="Times New Roman" w:hAnsi="Times New Roman" w:hint="eastAsia"/>
        </w:rPr>
        <w:t>件廳舍新建工程協調會議，同意</w:t>
      </w:r>
      <w:r w:rsidR="00294188" w:rsidRPr="00F65FC7">
        <w:rPr>
          <w:rFonts w:ascii="Times New Roman" w:hAnsi="Times New Roman" w:hint="eastAsia"/>
        </w:rPr>
        <w:t>卓溪分隊廳舍工程自開工日起</w:t>
      </w:r>
      <w:r w:rsidR="00294188" w:rsidRPr="00F65FC7">
        <w:rPr>
          <w:rFonts w:ascii="Times New Roman" w:hAnsi="Times New Roman" w:hint="eastAsia"/>
        </w:rPr>
        <w:t>180</w:t>
      </w:r>
      <w:r w:rsidR="00294188" w:rsidRPr="00F65FC7">
        <w:rPr>
          <w:rFonts w:ascii="Times New Roman" w:hAnsi="Times New Roman" w:hint="eastAsia"/>
        </w:rPr>
        <w:t>日曆天完工，更改為限期</w:t>
      </w:r>
      <w:r w:rsidR="00294188" w:rsidRPr="00F65FC7">
        <w:rPr>
          <w:rFonts w:ascii="Times New Roman" w:hAnsi="Times New Roman" w:hint="eastAsia"/>
        </w:rPr>
        <w:t>101</w:t>
      </w:r>
      <w:r w:rsidR="00294188" w:rsidRPr="00F65FC7">
        <w:rPr>
          <w:rFonts w:ascii="Times New Roman" w:hAnsi="Times New Roman" w:hint="eastAsia"/>
        </w:rPr>
        <w:t>年</w:t>
      </w:r>
      <w:r w:rsidR="00294188" w:rsidRPr="00F65FC7">
        <w:rPr>
          <w:rFonts w:ascii="Times New Roman" w:hAnsi="Times New Roman" w:hint="eastAsia"/>
        </w:rPr>
        <w:t>12</w:t>
      </w:r>
      <w:r w:rsidR="00294188" w:rsidRPr="00F65FC7">
        <w:rPr>
          <w:rFonts w:ascii="Times New Roman" w:hAnsi="Times New Roman" w:hint="eastAsia"/>
        </w:rPr>
        <w:t>月</w:t>
      </w:r>
      <w:r w:rsidR="00294188" w:rsidRPr="00F65FC7">
        <w:rPr>
          <w:rFonts w:ascii="Times New Roman" w:hAnsi="Times New Roman" w:hint="eastAsia"/>
        </w:rPr>
        <w:t>15</w:t>
      </w:r>
      <w:r w:rsidR="00294188" w:rsidRPr="00F65FC7">
        <w:rPr>
          <w:rFonts w:ascii="Times New Roman" w:hAnsi="Times New Roman" w:hint="eastAsia"/>
        </w:rPr>
        <w:t>日完工，計展延</w:t>
      </w:r>
      <w:r w:rsidR="00294188" w:rsidRPr="00F65FC7">
        <w:rPr>
          <w:rFonts w:ascii="Times New Roman" w:hAnsi="Times New Roman" w:hint="eastAsia"/>
        </w:rPr>
        <w:t>28</w:t>
      </w:r>
      <w:r w:rsidR="00294188" w:rsidRPr="00F65FC7">
        <w:rPr>
          <w:rFonts w:ascii="Times New Roman" w:hAnsi="Times New Roman" w:hint="eastAsia"/>
        </w:rPr>
        <w:t>日。按該</w:t>
      </w:r>
      <w:r w:rsidRPr="00F65FC7">
        <w:rPr>
          <w:rFonts w:ascii="Times New Roman" w:hAnsi="Times New Roman" w:hint="eastAsia"/>
        </w:rPr>
        <w:t>次</w:t>
      </w:r>
      <w:r w:rsidR="00294188" w:rsidRPr="00F65FC7">
        <w:rPr>
          <w:rFonts w:ascii="Times New Roman" w:hAnsi="Times New Roman" w:hint="eastAsia"/>
        </w:rPr>
        <w:t>協調會議紀錄所載略以：因工期較短、地處偏遠工地、僱工不易執行困難，且因進度落後</w:t>
      </w:r>
      <w:r w:rsidR="00046356" w:rsidRPr="00F65FC7">
        <w:rPr>
          <w:rFonts w:ascii="Times New Roman" w:hAnsi="Times New Roman" w:hint="eastAsia"/>
        </w:rPr>
        <w:t>廠商</w:t>
      </w:r>
      <w:r w:rsidR="00294188" w:rsidRPr="00F65FC7">
        <w:rPr>
          <w:rFonts w:ascii="Times New Roman" w:hAnsi="Times New Roman" w:hint="eastAsia"/>
        </w:rPr>
        <w:t>無法如期請領工程款，造成資金緊縮後續施工困</w:t>
      </w:r>
      <w:r w:rsidR="00294188" w:rsidRPr="00F65FC7">
        <w:rPr>
          <w:rFonts w:ascii="Times New Roman" w:hAnsi="Times New Roman" w:hint="eastAsia"/>
        </w:rPr>
        <w:lastRenderedPageBreak/>
        <w:t>難等情由，該局同意</w:t>
      </w:r>
      <w:r w:rsidR="007A54C5">
        <w:rPr>
          <w:rFonts w:ascii="Times New Roman" w:hAnsi="Times New Roman" w:hint="eastAsia"/>
        </w:rPr>
        <w:t>oo</w:t>
      </w:r>
      <w:r w:rsidR="00807996" w:rsidRPr="00F65FC7">
        <w:rPr>
          <w:rFonts w:ascii="Times New Roman" w:hAnsi="Times New Roman" w:hint="eastAsia"/>
        </w:rPr>
        <w:t>公司</w:t>
      </w:r>
      <w:r w:rsidR="00294188" w:rsidRPr="00F65FC7">
        <w:rPr>
          <w:rFonts w:ascii="Times New Roman" w:hAnsi="Times New Roman" w:hint="eastAsia"/>
        </w:rPr>
        <w:t>展延工期，惟查</w:t>
      </w:r>
      <w:r w:rsidR="00807996" w:rsidRPr="00F65FC7">
        <w:rPr>
          <w:rFonts w:ascii="Times New Roman" w:hAnsi="Times New Roman" w:hint="eastAsia"/>
        </w:rPr>
        <w:t>前揭</w:t>
      </w:r>
      <w:r w:rsidR="007A54C5">
        <w:rPr>
          <w:rFonts w:ascii="Times New Roman" w:hAnsi="Times New Roman" w:hint="eastAsia"/>
        </w:rPr>
        <w:t>oo</w:t>
      </w:r>
      <w:r w:rsidR="00807996" w:rsidRPr="00F65FC7">
        <w:rPr>
          <w:rFonts w:ascii="Times New Roman" w:hAnsi="Times New Roman" w:hint="eastAsia"/>
        </w:rPr>
        <w:t>公司</w:t>
      </w:r>
      <w:r w:rsidR="00294188" w:rsidRPr="00F65FC7">
        <w:rPr>
          <w:rFonts w:ascii="Times New Roman" w:hAnsi="Times New Roman" w:hint="eastAsia"/>
        </w:rPr>
        <w:t>申請展延工期情由，皆屬</w:t>
      </w:r>
      <w:r w:rsidR="00807996" w:rsidRPr="00F65FC7">
        <w:rPr>
          <w:rFonts w:ascii="Times New Roman" w:hAnsi="Times New Roman" w:hint="eastAsia"/>
        </w:rPr>
        <w:t>該公司</w:t>
      </w:r>
      <w:r w:rsidR="00294188" w:rsidRPr="00F65FC7">
        <w:rPr>
          <w:rFonts w:ascii="Times New Roman" w:hAnsi="Times New Roman" w:hint="eastAsia"/>
        </w:rPr>
        <w:t>經營管理所應承擔之風險，且</w:t>
      </w:r>
      <w:r w:rsidR="00807996" w:rsidRPr="00F65FC7">
        <w:rPr>
          <w:rFonts w:ascii="Times New Roman" w:hAnsi="Times New Roman" w:hint="eastAsia"/>
        </w:rPr>
        <w:t>該</w:t>
      </w:r>
      <w:r w:rsidR="00294188" w:rsidRPr="00F65FC7">
        <w:rPr>
          <w:rFonts w:ascii="Times New Roman" w:hAnsi="Times New Roman" w:hint="eastAsia"/>
        </w:rPr>
        <w:t>工程受颱風強降雨</w:t>
      </w:r>
      <w:r w:rsidR="00807996" w:rsidRPr="00F65FC7">
        <w:rPr>
          <w:rFonts w:ascii="Times New Roman" w:hAnsi="Times New Roman" w:hint="eastAsia"/>
        </w:rPr>
        <w:t>之</w:t>
      </w:r>
      <w:r w:rsidR="00294188" w:rsidRPr="00F65FC7">
        <w:rPr>
          <w:rFonts w:ascii="Times New Roman" w:hAnsi="Times New Roman" w:hint="eastAsia"/>
        </w:rPr>
        <w:t>影響，</w:t>
      </w:r>
      <w:r w:rsidR="00807996" w:rsidRPr="00F65FC7">
        <w:rPr>
          <w:rFonts w:ascii="Times New Roman" w:hAnsi="Times New Roman" w:hint="eastAsia"/>
        </w:rPr>
        <w:t>均已</w:t>
      </w:r>
      <w:r w:rsidR="00294188" w:rsidRPr="00F65FC7">
        <w:rPr>
          <w:rFonts w:ascii="Times New Roman" w:hAnsi="Times New Roman" w:hint="eastAsia"/>
        </w:rPr>
        <w:t>不計工期在案，</w:t>
      </w:r>
      <w:r w:rsidR="00807996" w:rsidRPr="00F65FC7">
        <w:rPr>
          <w:rFonts w:ascii="Times New Roman" w:hAnsi="Times New Roman" w:hint="eastAsia"/>
        </w:rPr>
        <w:t>此次同意工期展延，</w:t>
      </w:r>
      <w:r w:rsidR="00294188" w:rsidRPr="00F65FC7">
        <w:rPr>
          <w:rFonts w:ascii="Times New Roman" w:hAnsi="Times New Roman" w:hint="eastAsia"/>
        </w:rPr>
        <w:t>核與工程契約第</w:t>
      </w:r>
      <w:r w:rsidR="00294188" w:rsidRPr="00F65FC7">
        <w:rPr>
          <w:rFonts w:ascii="Times New Roman" w:hAnsi="Times New Roman" w:hint="eastAsia"/>
        </w:rPr>
        <w:t>7</w:t>
      </w:r>
      <w:r w:rsidR="00294188" w:rsidRPr="00F65FC7">
        <w:rPr>
          <w:rFonts w:ascii="Times New Roman" w:hAnsi="Times New Roman" w:hint="eastAsia"/>
        </w:rPr>
        <w:t>條第</w:t>
      </w:r>
      <w:r w:rsidR="00294188" w:rsidRPr="00F65FC7">
        <w:rPr>
          <w:rFonts w:ascii="Times New Roman" w:hAnsi="Times New Roman" w:hint="eastAsia"/>
        </w:rPr>
        <w:t>3</w:t>
      </w:r>
      <w:r w:rsidR="00294188" w:rsidRPr="00F65FC7">
        <w:rPr>
          <w:rFonts w:ascii="Times New Roman" w:hAnsi="Times New Roman" w:hint="eastAsia"/>
        </w:rPr>
        <w:t>項第</w:t>
      </w:r>
      <w:r w:rsidR="00294188" w:rsidRPr="00F65FC7">
        <w:rPr>
          <w:rFonts w:ascii="Times New Roman" w:hAnsi="Times New Roman" w:hint="eastAsia"/>
        </w:rPr>
        <w:t>1</w:t>
      </w:r>
      <w:r w:rsidR="00294188" w:rsidRPr="00F65FC7">
        <w:rPr>
          <w:rFonts w:ascii="Times New Roman" w:hAnsi="Times New Roman" w:hint="eastAsia"/>
        </w:rPr>
        <w:t>款規定未合。</w:t>
      </w:r>
    </w:p>
    <w:p w:rsidR="00294188" w:rsidRPr="00F65FC7" w:rsidRDefault="007A54C5" w:rsidP="005B7B9D">
      <w:pPr>
        <w:pStyle w:val="5"/>
        <w:wordWrap w:val="0"/>
        <w:overflowPunct/>
        <w:ind w:left="2042" w:hanging="851"/>
        <w:rPr>
          <w:rFonts w:ascii="Times New Roman" w:hAnsi="Times New Roman"/>
        </w:rPr>
      </w:pPr>
      <w:r>
        <w:rPr>
          <w:rFonts w:ascii="Times New Roman" w:hAnsi="Times New Roman" w:hint="eastAsia"/>
        </w:rPr>
        <w:t>oo</w:t>
      </w:r>
      <w:r w:rsidR="0029394B" w:rsidRPr="00F65FC7">
        <w:rPr>
          <w:rFonts w:ascii="Times New Roman" w:hAnsi="Times New Roman" w:hint="eastAsia"/>
        </w:rPr>
        <w:t>公司以花蓮縣政府遲遲無法撥付工程估驗款，影響該公司施工進度為由，以</w:t>
      </w:r>
      <w:r w:rsidR="0029394B" w:rsidRPr="00F65FC7">
        <w:rPr>
          <w:rFonts w:ascii="Times New Roman" w:hAnsi="Times New Roman" w:hint="eastAsia"/>
        </w:rPr>
        <w:t>101</w:t>
      </w:r>
      <w:r w:rsidR="0029394B" w:rsidRPr="00F65FC7">
        <w:rPr>
          <w:rFonts w:ascii="Times New Roman" w:hAnsi="Times New Roman" w:hint="eastAsia"/>
        </w:rPr>
        <w:t>年</w:t>
      </w:r>
      <w:r w:rsidR="0029394B" w:rsidRPr="00F65FC7">
        <w:rPr>
          <w:rFonts w:ascii="Times New Roman" w:hAnsi="Times New Roman" w:hint="eastAsia"/>
        </w:rPr>
        <w:t>11</w:t>
      </w:r>
      <w:r w:rsidR="0029394B" w:rsidRPr="00F65FC7">
        <w:rPr>
          <w:rFonts w:ascii="Times New Roman" w:hAnsi="Times New Roman" w:hint="eastAsia"/>
        </w:rPr>
        <w:t>月</w:t>
      </w:r>
      <w:r w:rsidR="0029394B" w:rsidRPr="00F65FC7">
        <w:rPr>
          <w:rFonts w:ascii="Times New Roman" w:hAnsi="Times New Roman" w:hint="eastAsia"/>
        </w:rPr>
        <w:t>29</w:t>
      </w:r>
      <w:r w:rsidR="0029394B" w:rsidRPr="00F65FC7">
        <w:rPr>
          <w:rFonts w:ascii="Times New Roman" w:hAnsi="Times New Roman" w:hint="eastAsia"/>
        </w:rPr>
        <w:t>日</w:t>
      </w:r>
      <w:r w:rsidR="0029394B" w:rsidRPr="00F65FC7">
        <w:rPr>
          <w:rFonts w:ascii="Times New Roman" w:hAnsi="Times New Roman" w:hint="eastAsia"/>
        </w:rPr>
        <w:t>101</w:t>
      </w:r>
      <w:r w:rsidR="0026004E">
        <w:rPr>
          <w:rFonts w:ascii="Times New Roman" w:hAnsi="Times New Roman" w:hint="eastAsia"/>
        </w:rPr>
        <w:t>o</w:t>
      </w:r>
      <w:r w:rsidR="0029394B" w:rsidRPr="00F65FC7">
        <w:rPr>
          <w:rFonts w:ascii="Times New Roman" w:hAnsi="Times New Roman" w:hint="eastAsia"/>
        </w:rPr>
        <w:t>造字第</w:t>
      </w:r>
      <w:r w:rsidR="0029394B" w:rsidRPr="00F65FC7">
        <w:rPr>
          <w:rFonts w:ascii="Times New Roman" w:hAnsi="Times New Roman" w:hint="eastAsia"/>
        </w:rPr>
        <w:t>1011129801</w:t>
      </w:r>
      <w:r w:rsidR="0029394B" w:rsidRPr="00F65FC7">
        <w:rPr>
          <w:rFonts w:ascii="Times New Roman" w:hAnsi="Times New Roman" w:hint="eastAsia"/>
        </w:rPr>
        <w:t>號函花蓮縣消防局，請求展延工期，經該局以同年</w:t>
      </w:r>
      <w:r w:rsidR="0029394B" w:rsidRPr="00F65FC7">
        <w:rPr>
          <w:rFonts w:ascii="Times New Roman" w:hAnsi="Times New Roman" w:hint="eastAsia"/>
        </w:rPr>
        <w:t>12</w:t>
      </w:r>
      <w:r w:rsidR="0029394B" w:rsidRPr="00F65FC7">
        <w:rPr>
          <w:rFonts w:ascii="Times New Roman" w:hAnsi="Times New Roman" w:hint="eastAsia"/>
        </w:rPr>
        <w:t>月</w:t>
      </w:r>
      <w:r w:rsidR="0029394B" w:rsidRPr="00F65FC7">
        <w:rPr>
          <w:rFonts w:ascii="Times New Roman" w:hAnsi="Times New Roman" w:hint="eastAsia"/>
        </w:rPr>
        <w:t>11</w:t>
      </w:r>
      <w:r w:rsidR="0029394B" w:rsidRPr="00F65FC7">
        <w:rPr>
          <w:rFonts w:ascii="Times New Roman" w:hAnsi="Times New Roman" w:hint="eastAsia"/>
        </w:rPr>
        <w:t>日花消行字第</w:t>
      </w:r>
      <w:r w:rsidR="0029394B" w:rsidRPr="00F65FC7">
        <w:rPr>
          <w:rFonts w:ascii="Times New Roman" w:hAnsi="Times New Roman" w:hint="eastAsia"/>
        </w:rPr>
        <w:t>1010010221</w:t>
      </w:r>
      <w:r w:rsidR="0029394B" w:rsidRPr="00F65FC7">
        <w:rPr>
          <w:rFonts w:ascii="Times New Roman" w:hAnsi="Times New Roman" w:hint="eastAsia"/>
        </w:rPr>
        <w:t>號函復略以：</w:t>
      </w:r>
      <w:r w:rsidR="00294188" w:rsidRPr="00F65FC7">
        <w:rPr>
          <w:rFonts w:ascii="Times New Roman" w:hAnsi="Times New Roman" w:hint="eastAsia"/>
        </w:rPr>
        <w:t>審酌付款程序較長、影響施工進度，同意履約期限展延</w:t>
      </w:r>
      <w:r w:rsidR="00294188" w:rsidRPr="00F65FC7">
        <w:rPr>
          <w:rFonts w:ascii="Times New Roman" w:hAnsi="Times New Roman" w:hint="eastAsia"/>
        </w:rPr>
        <w:t>15</w:t>
      </w:r>
      <w:r w:rsidR="00294188" w:rsidRPr="00F65FC7">
        <w:rPr>
          <w:rFonts w:ascii="Times New Roman" w:hAnsi="Times New Roman" w:hint="eastAsia"/>
        </w:rPr>
        <w:t>日，變更履約期限於同年</w:t>
      </w:r>
      <w:r w:rsidR="00294188" w:rsidRPr="00F65FC7">
        <w:rPr>
          <w:rFonts w:ascii="Times New Roman" w:hAnsi="Times New Roman" w:hint="eastAsia"/>
        </w:rPr>
        <w:t>12</w:t>
      </w:r>
      <w:r w:rsidR="00294188" w:rsidRPr="00F65FC7">
        <w:rPr>
          <w:rFonts w:ascii="Times New Roman" w:hAnsi="Times New Roman" w:hint="eastAsia"/>
        </w:rPr>
        <w:t>月</w:t>
      </w:r>
      <w:r w:rsidR="00294188" w:rsidRPr="00F65FC7">
        <w:rPr>
          <w:rFonts w:ascii="Times New Roman" w:hAnsi="Times New Roman" w:hint="eastAsia"/>
        </w:rPr>
        <w:t>30</w:t>
      </w:r>
      <w:r w:rsidR="00294188" w:rsidRPr="00F65FC7">
        <w:rPr>
          <w:rFonts w:ascii="Times New Roman" w:hAnsi="Times New Roman" w:hint="eastAsia"/>
        </w:rPr>
        <w:t>日完工。</w:t>
      </w:r>
      <w:r w:rsidR="0029394B" w:rsidRPr="00F65FC7">
        <w:rPr>
          <w:rFonts w:ascii="Times New Roman" w:hAnsi="Times New Roman" w:hint="eastAsia"/>
        </w:rPr>
        <w:t>惟</w:t>
      </w:r>
      <w:r w:rsidR="00294188" w:rsidRPr="00F65FC7">
        <w:rPr>
          <w:rFonts w:ascii="Times New Roman" w:hAnsi="Times New Roman" w:hint="eastAsia"/>
        </w:rPr>
        <w:t>查該局同年</w:t>
      </w:r>
      <w:r w:rsidR="00294188" w:rsidRPr="00F65FC7">
        <w:rPr>
          <w:rFonts w:ascii="Times New Roman" w:hAnsi="Times New Roman" w:hint="eastAsia"/>
        </w:rPr>
        <w:t>12</w:t>
      </w:r>
      <w:r w:rsidR="00294188" w:rsidRPr="00F65FC7">
        <w:rPr>
          <w:rFonts w:ascii="Times New Roman" w:hAnsi="Times New Roman" w:hint="eastAsia"/>
        </w:rPr>
        <w:t>月</w:t>
      </w:r>
      <w:r w:rsidR="00294188" w:rsidRPr="00F65FC7">
        <w:rPr>
          <w:rFonts w:ascii="Times New Roman" w:hAnsi="Times New Roman" w:hint="eastAsia"/>
        </w:rPr>
        <w:t>7</w:t>
      </w:r>
      <w:r w:rsidR="00294188" w:rsidRPr="00F65FC7">
        <w:rPr>
          <w:rFonts w:ascii="Times New Roman" w:hAnsi="Times New Roman" w:hint="eastAsia"/>
        </w:rPr>
        <w:t>日</w:t>
      </w:r>
      <w:r w:rsidR="0029394B" w:rsidRPr="00F65FC7">
        <w:rPr>
          <w:rFonts w:ascii="Times New Roman" w:hAnsi="Times New Roman" w:hint="eastAsia"/>
        </w:rPr>
        <w:t>針對</w:t>
      </w:r>
      <w:r>
        <w:rPr>
          <w:rFonts w:ascii="Times New Roman" w:hAnsi="Times New Roman" w:hint="eastAsia"/>
        </w:rPr>
        <w:t>oo</w:t>
      </w:r>
      <w:r w:rsidR="0029394B" w:rsidRPr="00F65FC7">
        <w:rPr>
          <w:rFonts w:ascii="Times New Roman" w:hAnsi="Times New Roman" w:hint="eastAsia"/>
        </w:rPr>
        <w:t>公司此次來函請求展延工期之簽呈分析說明略以：</w:t>
      </w:r>
      <w:r w:rsidR="00294188" w:rsidRPr="00F65FC7">
        <w:rPr>
          <w:rFonts w:ascii="Times New Roman" w:hAnsi="Times New Roman" w:hint="eastAsia"/>
        </w:rPr>
        <w:t>審核政府預算核撥及付款程序尚屬合理，惟因廠商財務困難，導致材料、工資無法如期支出，體恤廠商財務困難等情由，同意展延工期</w:t>
      </w:r>
      <w:r w:rsidR="00294188" w:rsidRPr="00F65FC7">
        <w:rPr>
          <w:rFonts w:ascii="Times New Roman" w:hAnsi="Times New Roman" w:hint="eastAsia"/>
        </w:rPr>
        <w:t>15</w:t>
      </w:r>
      <w:r w:rsidR="00294188" w:rsidRPr="00F65FC7">
        <w:rPr>
          <w:rFonts w:ascii="Times New Roman" w:hAnsi="Times New Roman" w:hint="eastAsia"/>
        </w:rPr>
        <w:t>日，</w:t>
      </w:r>
      <w:r w:rsidR="0029394B" w:rsidRPr="00F65FC7">
        <w:rPr>
          <w:rFonts w:ascii="Times New Roman" w:hAnsi="Times New Roman" w:hint="eastAsia"/>
        </w:rPr>
        <w:t>惟核與工程契約第</w:t>
      </w:r>
      <w:r w:rsidR="0029394B" w:rsidRPr="00F65FC7">
        <w:rPr>
          <w:rFonts w:ascii="Times New Roman" w:hAnsi="Times New Roman" w:hint="eastAsia"/>
        </w:rPr>
        <w:t>7</w:t>
      </w:r>
      <w:r w:rsidR="0029394B" w:rsidRPr="00F65FC7">
        <w:rPr>
          <w:rFonts w:ascii="Times New Roman" w:hAnsi="Times New Roman" w:hint="eastAsia"/>
        </w:rPr>
        <w:t>條第</w:t>
      </w:r>
      <w:r w:rsidR="0029394B" w:rsidRPr="00F65FC7">
        <w:rPr>
          <w:rFonts w:ascii="Times New Roman" w:hAnsi="Times New Roman" w:hint="eastAsia"/>
        </w:rPr>
        <w:t>3</w:t>
      </w:r>
      <w:r w:rsidR="0029394B" w:rsidRPr="00F65FC7">
        <w:rPr>
          <w:rFonts w:ascii="Times New Roman" w:hAnsi="Times New Roman" w:hint="eastAsia"/>
        </w:rPr>
        <w:t>項第</w:t>
      </w:r>
      <w:r w:rsidR="0029394B" w:rsidRPr="00F65FC7">
        <w:rPr>
          <w:rFonts w:ascii="Times New Roman" w:hAnsi="Times New Roman" w:hint="eastAsia"/>
        </w:rPr>
        <w:t>1</w:t>
      </w:r>
      <w:r w:rsidR="0029394B" w:rsidRPr="00F65FC7">
        <w:rPr>
          <w:rFonts w:ascii="Times New Roman" w:hAnsi="Times New Roman" w:hint="eastAsia"/>
        </w:rPr>
        <w:t>款規定未合。</w:t>
      </w:r>
    </w:p>
    <w:p w:rsidR="00294188" w:rsidRPr="00F65FC7" w:rsidRDefault="00294188" w:rsidP="005B7B9D">
      <w:pPr>
        <w:pStyle w:val="4"/>
        <w:wordWrap w:val="0"/>
        <w:overflowPunct/>
        <w:rPr>
          <w:rFonts w:ascii="Times New Roman" w:hAnsi="Times New Roman"/>
          <w:kern w:val="0"/>
          <w:szCs w:val="32"/>
        </w:rPr>
      </w:pPr>
      <w:r w:rsidRPr="00F65FC7">
        <w:rPr>
          <w:rFonts w:ascii="Times New Roman" w:hAnsi="Times New Roman" w:hint="eastAsia"/>
          <w:kern w:val="0"/>
          <w:szCs w:val="32"/>
        </w:rPr>
        <w:t>萬榮分隊廳舍新建工程：</w:t>
      </w:r>
    </w:p>
    <w:p w:rsidR="00294188" w:rsidRPr="00F65FC7" w:rsidRDefault="00294188" w:rsidP="008A0477">
      <w:pPr>
        <w:pStyle w:val="5"/>
        <w:wordWrap w:val="0"/>
        <w:overflowPunct/>
        <w:ind w:left="2042" w:hanging="851"/>
        <w:rPr>
          <w:rFonts w:ascii="Times New Roman" w:hAnsi="Times New Roman"/>
        </w:rPr>
      </w:pPr>
      <w:r w:rsidRPr="00F65FC7">
        <w:rPr>
          <w:rFonts w:ascii="Times New Roman" w:hAnsi="Times New Roman" w:hint="eastAsia"/>
        </w:rPr>
        <w:t>本工程原履約期限為開工日起</w:t>
      </w:r>
      <w:r w:rsidRPr="00F65FC7">
        <w:rPr>
          <w:rFonts w:ascii="Times New Roman" w:hAnsi="Times New Roman" w:hint="eastAsia"/>
        </w:rPr>
        <w:t>180</w:t>
      </w:r>
      <w:r w:rsidRPr="00F65FC7">
        <w:rPr>
          <w:rFonts w:ascii="Times New Roman" w:hAnsi="Times New Roman" w:hint="eastAsia"/>
        </w:rPr>
        <w:t>日曆天內竣工，</w:t>
      </w:r>
      <w:r w:rsidR="00B320C4" w:rsidRPr="00F65FC7">
        <w:rPr>
          <w:rFonts w:ascii="Times New Roman" w:hAnsi="Times New Roman" w:hint="eastAsia"/>
        </w:rPr>
        <w:t>花蓮縣消防</w:t>
      </w:r>
      <w:r w:rsidRPr="00F65FC7">
        <w:rPr>
          <w:rFonts w:ascii="Times New Roman" w:hAnsi="Times New Roman" w:hint="eastAsia"/>
        </w:rPr>
        <w:t>局核定於</w:t>
      </w:r>
      <w:r w:rsidRPr="00F65FC7">
        <w:rPr>
          <w:rFonts w:ascii="Times New Roman" w:hAnsi="Times New Roman" w:hint="eastAsia"/>
        </w:rPr>
        <w:t>101</w:t>
      </w:r>
      <w:r w:rsidRPr="00F65FC7">
        <w:rPr>
          <w:rFonts w:ascii="Times New Roman" w:hAnsi="Times New Roman" w:hint="eastAsia"/>
        </w:rPr>
        <w:t>年</w:t>
      </w:r>
      <w:r w:rsidRPr="00F65FC7">
        <w:rPr>
          <w:rFonts w:ascii="Times New Roman" w:hAnsi="Times New Roman" w:hint="eastAsia"/>
        </w:rPr>
        <w:t>2</w:t>
      </w:r>
      <w:r w:rsidRPr="00F65FC7">
        <w:rPr>
          <w:rFonts w:ascii="Times New Roman" w:hAnsi="Times New Roman" w:hint="eastAsia"/>
        </w:rPr>
        <w:t>月</w:t>
      </w:r>
      <w:r w:rsidRPr="00F65FC7">
        <w:rPr>
          <w:rFonts w:ascii="Times New Roman" w:hAnsi="Times New Roman" w:hint="eastAsia"/>
        </w:rPr>
        <w:t>24</w:t>
      </w:r>
      <w:r w:rsidRPr="00F65FC7">
        <w:rPr>
          <w:rFonts w:ascii="Times New Roman" w:hAnsi="Times New Roman" w:hint="eastAsia"/>
        </w:rPr>
        <w:t>日開工。查</w:t>
      </w:r>
      <w:r w:rsidR="007A54C5">
        <w:rPr>
          <w:rFonts w:ascii="Times New Roman" w:hAnsi="Times New Roman" w:hint="eastAsia"/>
        </w:rPr>
        <w:t>oo</w:t>
      </w:r>
      <w:r w:rsidRPr="00F65FC7">
        <w:rPr>
          <w:rFonts w:ascii="Times New Roman" w:hAnsi="Times New Roman" w:hint="eastAsia"/>
        </w:rPr>
        <w:t>公司</w:t>
      </w:r>
      <w:r w:rsidR="001501C1" w:rsidRPr="00F65FC7">
        <w:rPr>
          <w:rFonts w:ascii="Times New Roman" w:hAnsi="Times New Roman" w:hint="eastAsia"/>
        </w:rPr>
        <w:t>以</w:t>
      </w:r>
      <w:r w:rsidRPr="00F65FC7">
        <w:rPr>
          <w:rFonts w:ascii="Times New Roman" w:hAnsi="Times New Roman" w:hint="eastAsia"/>
        </w:rPr>
        <w:t>同年</w:t>
      </w:r>
      <w:r w:rsidRPr="00F65FC7">
        <w:rPr>
          <w:rFonts w:ascii="Times New Roman" w:hAnsi="Times New Roman" w:hint="eastAsia"/>
        </w:rPr>
        <w:t>4</w:t>
      </w:r>
      <w:r w:rsidRPr="00F65FC7">
        <w:rPr>
          <w:rFonts w:ascii="Times New Roman" w:hAnsi="Times New Roman" w:hint="eastAsia"/>
        </w:rPr>
        <w:t>月</w:t>
      </w:r>
      <w:r w:rsidRPr="00F65FC7">
        <w:rPr>
          <w:rFonts w:ascii="Times New Roman" w:hAnsi="Times New Roman" w:hint="eastAsia"/>
        </w:rPr>
        <w:t>11</w:t>
      </w:r>
      <w:r w:rsidRPr="00F65FC7">
        <w:rPr>
          <w:rFonts w:ascii="Times New Roman" w:hAnsi="Times New Roman" w:hint="eastAsia"/>
        </w:rPr>
        <w:t>日</w:t>
      </w:r>
      <w:r w:rsidRPr="00F65FC7">
        <w:rPr>
          <w:rFonts w:ascii="Times New Roman" w:hAnsi="Times New Roman" w:hint="eastAsia"/>
        </w:rPr>
        <w:t>101</w:t>
      </w:r>
      <w:r w:rsidR="0026004E">
        <w:rPr>
          <w:rFonts w:ascii="Times New Roman" w:hAnsi="Times New Roman" w:hint="eastAsia"/>
        </w:rPr>
        <w:t>o</w:t>
      </w:r>
      <w:r w:rsidRPr="00F65FC7">
        <w:rPr>
          <w:rFonts w:ascii="Times New Roman" w:hAnsi="Times New Roman" w:hint="eastAsia"/>
        </w:rPr>
        <w:t>造字第</w:t>
      </w:r>
      <w:r w:rsidRPr="00F65FC7">
        <w:rPr>
          <w:rFonts w:ascii="Times New Roman" w:hAnsi="Times New Roman" w:hint="eastAsia"/>
        </w:rPr>
        <w:t>101041131</w:t>
      </w:r>
      <w:r w:rsidRPr="00F65FC7">
        <w:rPr>
          <w:rFonts w:ascii="Times New Roman" w:hAnsi="Times New Roman" w:hint="eastAsia"/>
        </w:rPr>
        <w:t>號函略以：</w:t>
      </w:r>
      <w:r w:rsidR="00C33269" w:rsidRPr="00F65FC7">
        <w:rPr>
          <w:rFonts w:ascii="Times New Roman" w:hAnsi="Times New Roman" w:hint="eastAsia"/>
        </w:rPr>
        <w:t>該</w:t>
      </w:r>
      <w:r w:rsidRPr="00F65FC7">
        <w:rPr>
          <w:rFonts w:ascii="Times New Roman" w:hAnsi="Times New Roman" w:hint="eastAsia"/>
        </w:rPr>
        <w:t>工程同年</w:t>
      </w:r>
      <w:r w:rsidRPr="00F65FC7">
        <w:rPr>
          <w:rFonts w:ascii="Times New Roman" w:hAnsi="Times New Roman" w:hint="eastAsia"/>
        </w:rPr>
        <w:t>2</w:t>
      </w:r>
      <w:r w:rsidRPr="00F65FC7">
        <w:rPr>
          <w:rFonts w:ascii="Times New Roman" w:hAnsi="Times New Roman" w:hint="eastAsia"/>
        </w:rPr>
        <w:t>月</w:t>
      </w:r>
      <w:r w:rsidRPr="00F65FC7">
        <w:rPr>
          <w:rFonts w:ascii="Times New Roman" w:hAnsi="Times New Roman" w:hint="eastAsia"/>
        </w:rPr>
        <w:t>24</w:t>
      </w:r>
      <w:r w:rsidRPr="00F65FC7">
        <w:rPr>
          <w:rFonts w:ascii="Times New Roman" w:hAnsi="Times New Roman" w:hint="eastAsia"/>
        </w:rPr>
        <w:t>日</w:t>
      </w:r>
      <w:r w:rsidR="00C33269" w:rsidRPr="00F65FC7">
        <w:rPr>
          <w:rFonts w:ascii="Times New Roman" w:hAnsi="Times New Roman" w:hint="eastAsia"/>
        </w:rPr>
        <w:t>開工</w:t>
      </w:r>
      <w:r w:rsidRPr="00F65FC7">
        <w:rPr>
          <w:rFonts w:ascii="Times New Roman" w:hAnsi="Times New Roman" w:hint="eastAsia"/>
        </w:rPr>
        <w:t>至同年</w:t>
      </w:r>
      <w:r w:rsidRPr="00F65FC7">
        <w:rPr>
          <w:rFonts w:ascii="Times New Roman" w:hAnsi="Times New Roman" w:hint="eastAsia"/>
        </w:rPr>
        <w:t>3</w:t>
      </w:r>
      <w:r w:rsidRPr="00F65FC7">
        <w:rPr>
          <w:rFonts w:ascii="Times New Roman" w:hAnsi="Times New Roman" w:hint="eastAsia"/>
        </w:rPr>
        <w:t>月</w:t>
      </w:r>
      <w:r w:rsidRPr="00F65FC7">
        <w:rPr>
          <w:rFonts w:ascii="Times New Roman" w:hAnsi="Times New Roman" w:hint="eastAsia"/>
        </w:rPr>
        <w:t>22</w:t>
      </w:r>
      <w:r w:rsidRPr="00F65FC7">
        <w:rPr>
          <w:rFonts w:ascii="Times New Roman" w:hAnsi="Times New Roman" w:hint="eastAsia"/>
        </w:rPr>
        <w:t>日，因花蓮縣政府建設處建築管理科未核准開工，無法繼續施作為由，申請不計工期</w:t>
      </w:r>
      <w:r w:rsidR="00C33269" w:rsidRPr="00F65FC7">
        <w:rPr>
          <w:rFonts w:ascii="Times New Roman" w:hAnsi="Times New Roman" w:hint="eastAsia"/>
        </w:rPr>
        <w:t>，</w:t>
      </w:r>
      <w:r w:rsidRPr="00F65FC7">
        <w:rPr>
          <w:rFonts w:ascii="Times New Roman" w:hAnsi="Times New Roman" w:hint="eastAsia"/>
        </w:rPr>
        <w:t>經該局同年</w:t>
      </w:r>
      <w:r w:rsidRPr="00F65FC7">
        <w:rPr>
          <w:rFonts w:ascii="Times New Roman" w:hAnsi="Times New Roman" w:hint="eastAsia"/>
        </w:rPr>
        <w:t>5</w:t>
      </w:r>
      <w:r w:rsidRPr="00F65FC7">
        <w:rPr>
          <w:rFonts w:ascii="Times New Roman" w:hAnsi="Times New Roman" w:hint="eastAsia"/>
        </w:rPr>
        <w:t>月</w:t>
      </w:r>
      <w:r w:rsidRPr="00F65FC7">
        <w:rPr>
          <w:rFonts w:ascii="Times New Roman" w:hAnsi="Times New Roman" w:hint="eastAsia"/>
        </w:rPr>
        <w:t>16</w:t>
      </w:r>
      <w:r w:rsidRPr="00F65FC7">
        <w:rPr>
          <w:rFonts w:ascii="Times New Roman" w:hAnsi="Times New Roman" w:hint="eastAsia"/>
        </w:rPr>
        <w:t>日花消行字第</w:t>
      </w:r>
      <w:r w:rsidRPr="00F65FC7">
        <w:rPr>
          <w:rFonts w:ascii="Times New Roman" w:hAnsi="Times New Roman" w:hint="eastAsia"/>
        </w:rPr>
        <w:t>1010003557</w:t>
      </w:r>
      <w:r w:rsidRPr="00F65FC7">
        <w:rPr>
          <w:rFonts w:ascii="Times New Roman" w:hAnsi="Times New Roman" w:hint="eastAsia"/>
        </w:rPr>
        <w:t>號函</w:t>
      </w:r>
      <w:r w:rsidR="005E1F2D" w:rsidRPr="00F65FC7">
        <w:rPr>
          <w:rFonts w:ascii="Times New Roman" w:hAnsi="Times New Roman" w:hint="eastAsia"/>
        </w:rPr>
        <w:t>復</w:t>
      </w:r>
      <w:r w:rsidRPr="00F65FC7">
        <w:rPr>
          <w:rFonts w:ascii="Times New Roman" w:hAnsi="Times New Roman" w:hint="eastAsia"/>
        </w:rPr>
        <w:t>同意自同年</w:t>
      </w:r>
      <w:r w:rsidRPr="00F65FC7">
        <w:rPr>
          <w:rFonts w:ascii="Times New Roman" w:hAnsi="Times New Roman" w:hint="eastAsia"/>
        </w:rPr>
        <w:t>3</w:t>
      </w:r>
      <w:r w:rsidRPr="00F65FC7">
        <w:rPr>
          <w:rFonts w:ascii="Times New Roman" w:hAnsi="Times New Roman" w:hint="eastAsia"/>
        </w:rPr>
        <w:t>月</w:t>
      </w:r>
      <w:r w:rsidRPr="00F65FC7">
        <w:rPr>
          <w:rFonts w:ascii="Times New Roman" w:hAnsi="Times New Roman" w:hint="eastAsia"/>
        </w:rPr>
        <w:t>13</w:t>
      </w:r>
      <w:r w:rsidRPr="00F65FC7">
        <w:rPr>
          <w:rFonts w:ascii="Times New Roman" w:hAnsi="Times New Roman" w:hint="eastAsia"/>
        </w:rPr>
        <w:t>日向縣府建管單位申請開工日至同年月</w:t>
      </w:r>
      <w:r w:rsidRPr="00F65FC7">
        <w:rPr>
          <w:rFonts w:ascii="Times New Roman" w:hAnsi="Times New Roman" w:hint="eastAsia"/>
        </w:rPr>
        <w:t>22</w:t>
      </w:r>
      <w:r w:rsidRPr="00F65FC7">
        <w:rPr>
          <w:rFonts w:ascii="Times New Roman" w:hAnsi="Times New Roman" w:hint="eastAsia"/>
        </w:rPr>
        <w:t>日開工核准日止，同意展延計</w:t>
      </w:r>
      <w:r w:rsidRPr="00F65FC7">
        <w:rPr>
          <w:rFonts w:ascii="Times New Roman" w:hAnsi="Times New Roman" w:hint="eastAsia"/>
        </w:rPr>
        <w:t>9</w:t>
      </w:r>
      <w:r w:rsidRPr="00F65FC7">
        <w:rPr>
          <w:rFonts w:ascii="Times New Roman" w:hAnsi="Times New Roman" w:hint="eastAsia"/>
        </w:rPr>
        <w:t>日。</w:t>
      </w:r>
      <w:r w:rsidR="0029181E" w:rsidRPr="00F65FC7">
        <w:rPr>
          <w:rFonts w:ascii="Times New Roman" w:hAnsi="Times New Roman" w:hint="eastAsia"/>
        </w:rPr>
        <w:t>惟查</w:t>
      </w:r>
      <w:r w:rsidRPr="00F65FC7">
        <w:rPr>
          <w:rFonts w:ascii="Times New Roman" w:hAnsi="Times New Roman" w:hint="eastAsia"/>
        </w:rPr>
        <w:t>該工程</w:t>
      </w:r>
      <w:r w:rsidR="0029181E" w:rsidRPr="00F65FC7">
        <w:rPr>
          <w:rFonts w:ascii="Times New Roman" w:hAnsi="Times New Roman" w:hint="eastAsia"/>
        </w:rPr>
        <w:t>花建執照字第</w:t>
      </w:r>
      <w:r w:rsidR="0029181E" w:rsidRPr="00F65FC7">
        <w:rPr>
          <w:rFonts w:ascii="Times New Roman" w:hAnsi="Times New Roman" w:hint="eastAsia"/>
        </w:rPr>
        <w:t>100A0757</w:t>
      </w:r>
      <w:r w:rsidR="0029181E" w:rsidRPr="00F65FC7">
        <w:rPr>
          <w:rFonts w:ascii="Times New Roman" w:hAnsi="Times New Roman" w:hint="eastAsia"/>
        </w:rPr>
        <w:t>號</w:t>
      </w:r>
      <w:r w:rsidRPr="00F65FC7">
        <w:rPr>
          <w:rFonts w:ascii="Times New Roman" w:hAnsi="Times New Roman" w:hint="eastAsia"/>
        </w:rPr>
        <w:t>建</w:t>
      </w:r>
      <w:r w:rsidRPr="00F65FC7">
        <w:rPr>
          <w:rFonts w:ascii="Times New Roman" w:hAnsi="Times New Roman" w:hint="eastAsia"/>
        </w:rPr>
        <w:lastRenderedPageBreak/>
        <w:t>造執照背面登載，其中開工備查勘驗項目</w:t>
      </w:r>
      <w:r w:rsidR="00B320C4" w:rsidRPr="00F65FC7">
        <w:rPr>
          <w:rFonts w:ascii="Times New Roman" w:hAnsi="Times New Roman" w:hint="eastAsia"/>
        </w:rPr>
        <w:t>之</w:t>
      </w:r>
      <w:r w:rsidRPr="00F65FC7">
        <w:rPr>
          <w:rFonts w:ascii="Times New Roman" w:hAnsi="Times New Roman" w:hint="eastAsia"/>
        </w:rPr>
        <w:t>備查結果</w:t>
      </w:r>
      <w:r w:rsidR="00B320C4" w:rsidRPr="00F65FC7">
        <w:rPr>
          <w:rFonts w:ascii="Times New Roman" w:hAnsi="Times New Roman" w:hint="eastAsia"/>
        </w:rPr>
        <w:t>，</w:t>
      </w:r>
      <w:r w:rsidRPr="00F65FC7">
        <w:rPr>
          <w:rFonts w:ascii="Times New Roman" w:hAnsi="Times New Roman" w:hint="eastAsia"/>
        </w:rPr>
        <w:t>業於同年</w:t>
      </w:r>
      <w:r w:rsidRPr="00F65FC7">
        <w:rPr>
          <w:rFonts w:ascii="Times New Roman" w:hAnsi="Times New Roman" w:hint="eastAsia"/>
        </w:rPr>
        <w:t>3</w:t>
      </w:r>
      <w:r w:rsidRPr="00F65FC7">
        <w:rPr>
          <w:rFonts w:ascii="Times New Roman" w:hAnsi="Times New Roman" w:hint="eastAsia"/>
        </w:rPr>
        <w:t>月</w:t>
      </w:r>
      <w:r w:rsidRPr="00F65FC7">
        <w:rPr>
          <w:rFonts w:ascii="Times New Roman" w:hAnsi="Times New Roman" w:hint="eastAsia"/>
        </w:rPr>
        <w:t>13</w:t>
      </w:r>
      <w:r w:rsidRPr="00F65FC7">
        <w:rPr>
          <w:rFonts w:ascii="Times New Roman" w:hAnsi="Times New Roman" w:hint="eastAsia"/>
        </w:rPr>
        <w:t>日經花蓮縣政府建管人員技佐</w:t>
      </w:r>
      <w:r w:rsidR="0026004E">
        <w:rPr>
          <w:rFonts w:ascii="Times New Roman" w:hAnsi="Times New Roman" w:hint="eastAsia"/>
        </w:rPr>
        <w:t>ooo</w:t>
      </w:r>
      <w:r w:rsidRPr="00F65FC7">
        <w:rPr>
          <w:rFonts w:ascii="Times New Roman" w:hAnsi="Times New Roman" w:hint="eastAsia"/>
        </w:rPr>
        <w:t>核章，及該工程設計監造建築師</w:t>
      </w:r>
      <w:r w:rsidR="007A54C5">
        <w:rPr>
          <w:rFonts w:ascii="Times New Roman" w:hAnsi="Times New Roman" w:hint="eastAsia"/>
        </w:rPr>
        <w:t>ooo</w:t>
      </w:r>
      <w:r w:rsidRPr="00F65FC7">
        <w:rPr>
          <w:rFonts w:ascii="Times New Roman" w:hAnsi="Times New Roman" w:hint="eastAsia"/>
        </w:rPr>
        <w:t>簽章在案，顯示該工程已於同年</w:t>
      </w:r>
      <w:r w:rsidRPr="00F65FC7">
        <w:rPr>
          <w:rFonts w:ascii="Times New Roman" w:hAnsi="Times New Roman" w:hint="eastAsia"/>
        </w:rPr>
        <w:t>3</w:t>
      </w:r>
      <w:r w:rsidRPr="00F65FC7">
        <w:rPr>
          <w:rFonts w:ascii="Times New Roman" w:hAnsi="Times New Roman" w:hint="eastAsia"/>
        </w:rPr>
        <w:t>月</w:t>
      </w:r>
      <w:r w:rsidRPr="00F65FC7">
        <w:rPr>
          <w:rFonts w:ascii="Times New Roman" w:hAnsi="Times New Roman" w:hint="eastAsia"/>
        </w:rPr>
        <w:t>13</w:t>
      </w:r>
      <w:r w:rsidRPr="00F65FC7">
        <w:rPr>
          <w:rFonts w:ascii="Times New Roman" w:hAnsi="Times New Roman" w:hint="eastAsia"/>
        </w:rPr>
        <w:t>日經縣府建管單位准予開工備查，尚無</w:t>
      </w:r>
      <w:r w:rsidR="007A54C5">
        <w:rPr>
          <w:rFonts w:ascii="Times New Roman" w:hAnsi="Times New Roman" w:hint="eastAsia"/>
        </w:rPr>
        <w:t>oo</w:t>
      </w:r>
      <w:r w:rsidR="0029181E" w:rsidRPr="00F65FC7">
        <w:rPr>
          <w:rFonts w:ascii="Times New Roman" w:hAnsi="Times New Roman" w:hint="eastAsia"/>
        </w:rPr>
        <w:t>公司</w:t>
      </w:r>
      <w:r w:rsidRPr="00F65FC7">
        <w:rPr>
          <w:rFonts w:ascii="Times New Roman" w:hAnsi="Times New Roman" w:hint="eastAsia"/>
        </w:rPr>
        <w:t>所稱等待建管單位</w:t>
      </w:r>
      <w:r w:rsidR="0029181E" w:rsidRPr="00F65FC7">
        <w:rPr>
          <w:rFonts w:ascii="Times New Roman" w:hAnsi="Times New Roman" w:hint="eastAsia"/>
        </w:rPr>
        <w:t>核准開工</w:t>
      </w:r>
      <w:r w:rsidRPr="00F65FC7">
        <w:rPr>
          <w:rFonts w:ascii="Times New Roman" w:hAnsi="Times New Roman" w:hint="eastAsia"/>
        </w:rPr>
        <w:t>之等勘期。</w:t>
      </w:r>
      <w:r w:rsidR="00923E97" w:rsidRPr="00F65FC7">
        <w:rPr>
          <w:rFonts w:ascii="Times New Roman" w:hAnsi="Times New Roman" w:hint="eastAsia"/>
        </w:rPr>
        <w:t>另查</w:t>
      </w:r>
      <w:r w:rsidR="00A70FF3" w:rsidRPr="00F65FC7">
        <w:rPr>
          <w:rFonts w:ascii="Times New Roman" w:hAnsi="Times New Roman" w:hint="eastAsia"/>
        </w:rPr>
        <w:t>工程會</w:t>
      </w:r>
      <w:r w:rsidR="00E21A70" w:rsidRPr="00F65FC7">
        <w:rPr>
          <w:rFonts w:ascii="Times New Roman" w:hAnsi="Times New Roman" w:hint="eastAsia"/>
        </w:rPr>
        <w:t>嗣後處理</w:t>
      </w:r>
      <w:r w:rsidR="007A54C5">
        <w:rPr>
          <w:rFonts w:ascii="Times New Roman" w:hAnsi="Times New Roman" w:hint="eastAsia"/>
        </w:rPr>
        <w:t>oo</w:t>
      </w:r>
      <w:r w:rsidR="00E21A70" w:rsidRPr="00F65FC7">
        <w:rPr>
          <w:rFonts w:ascii="Times New Roman" w:hAnsi="Times New Roman" w:hint="eastAsia"/>
        </w:rPr>
        <w:t>公司申訴停權處分</w:t>
      </w:r>
      <w:r w:rsidR="00E30E56" w:rsidRPr="00F65FC7">
        <w:rPr>
          <w:rFonts w:ascii="Times New Roman" w:hAnsi="Times New Roman" w:hint="eastAsia"/>
        </w:rPr>
        <w:t>之</w:t>
      </w:r>
      <w:r w:rsidR="00471B81" w:rsidRPr="00F65FC7">
        <w:rPr>
          <w:rFonts w:ascii="Times New Roman" w:hAnsi="Times New Roman" w:hint="eastAsia"/>
          <w:bCs w:val="0"/>
        </w:rPr>
        <w:t>訴</w:t>
      </w:r>
      <w:r w:rsidR="00471B81" w:rsidRPr="00F65FC7">
        <w:rPr>
          <w:rFonts w:ascii="Times New Roman" w:hAnsi="Times New Roman"/>
          <w:bCs w:val="0"/>
        </w:rPr>
        <w:t>10307</w:t>
      </w:r>
      <w:r w:rsidR="0026004E">
        <w:rPr>
          <w:rFonts w:ascii="Times New Roman" w:hAnsi="Times New Roman" w:hint="eastAsia"/>
          <w:bCs w:val="0"/>
        </w:rPr>
        <w:t>oo</w:t>
      </w:r>
      <w:r w:rsidR="00471B81" w:rsidRPr="00F65FC7">
        <w:rPr>
          <w:rFonts w:ascii="Times New Roman" w:hAnsi="Times New Roman" w:hint="eastAsia"/>
          <w:bCs w:val="0"/>
        </w:rPr>
        <w:t>號採購申訴審議判斷書</w:t>
      </w:r>
      <w:r w:rsidR="001C6B1A" w:rsidRPr="00F65FC7">
        <w:rPr>
          <w:rFonts w:ascii="Times New Roman" w:hAnsi="Times New Roman" w:hint="eastAsia"/>
          <w:bCs w:val="0"/>
        </w:rPr>
        <w:t>，其中</w:t>
      </w:r>
      <w:r w:rsidR="00F26E85" w:rsidRPr="00F65FC7">
        <w:rPr>
          <w:rFonts w:ascii="Times New Roman" w:hAnsi="Times New Roman" w:hint="eastAsia"/>
          <w:bCs w:val="0"/>
        </w:rPr>
        <w:t>針對</w:t>
      </w:r>
      <w:r w:rsidR="008A0477" w:rsidRPr="00F65FC7">
        <w:rPr>
          <w:rFonts w:ascii="Times New Roman" w:hAnsi="Times New Roman" w:hint="eastAsia"/>
          <w:bCs w:val="0"/>
        </w:rPr>
        <w:t>廠商申報開工</w:t>
      </w:r>
      <w:r w:rsidR="00F26E85" w:rsidRPr="00F65FC7">
        <w:rPr>
          <w:rFonts w:ascii="Times New Roman" w:hAnsi="Times New Roman" w:hint="eastAsia"/>
          <w:bCs w:val="0"/>
        </w:rPr>
        <w:t>等勘期之</w:t>
      </w:r>
      <w:r w:rsidR="00471B81" w:rsidRPr="00F65FC7">
        <w:rPr>
          <w:rFonts w:ascii="Times New Roman" w:hAnsi="Times New Roman" w:hint="eastAsia"/>
          <w:bCs w:val="0"/>
        </w:rPr>
        <w:t>判斷理由略以</w:t>
      </w:r>
      <w:r w:rsidR="00D675D9" w:rsidRPr="00F65FC7">
        <w:rPr>
          <w:rFonts w:ascii="Times New Roman" w:hAnsi="Times New Roman" w:hint="eastAsia"/>
          <w:bCs w:val="0"/>
        </w:rPr>
        <w:t>：建築法第</w:t>
      </w:r>
      <w:r w:rsidR="00D675D9" w:rsidRPr="00F65FC7">
        <w:rPr>
          <w:rFonts w:ascii="Times New Roman" w:hAnsi="Times New Roman" w:hint="eastAsia"/>
          <w:bCs w:val="0"/>
        </w:rPr>
        <w:t>54</w:t>
      </w:r>
      <w:r w:rsidR="00D675D9" w:rsidRPr="00F65FC7">
        <w:rPr>
          <w:rFonts w:ascii="Times New Roman" w:hAnsi="Times New Roman" w:hint="eastAsia"/>
          <w:bCs w:val="0"/>
        </w:rPr>
        <w:t>條第</w:t>
      </w:r>
      <w:r w:rsidR="00D675D9" w:rsidRPr="00F65FC7">
        <w:rPr>
          <w:rFonts w:ascii="Times New Roman" w:hAnsi="Times New Roman" w:hint="eastAsia"/>
          <w:bCs w:val="0"/>
        </w:rPr>
        <w:t>1</w:t>
      </w:r>
      <w:r w:rsidR="00D675D9" w:rsidRPr="00F65FC7">
        <w:rPr>
          <w:rFonts w:ascii="Times New Roman" w:hAnsi="Times New Roman" w:hint="eastAsia"/>
          <w:bCs w:val="0"/>
        </w:rPr>
        <w:t>項</w:t>
      </w:r>
      <w:r w:rsidR="004A22C6" w:rsidRPr="00F65FC7">
        <w:rPr>
          <w:rFonts w:ascii="Times New Roman" w:hAnsi="Times New Roman" w:hint="eastAsia"/>
          <w:bCs w:val="0"/>
        </w:rPr>
        <w:t>規定</w:t>
      </w:r>
      <w:r w:rsidR="00D675D9" w:rsidRPr="00F65FC7">
        <w:rPr>
          <w:rFonts w:ascii="Times New Roman" w:hAnsi="Times New Roman" w:hint="eastAsia"/>
          <w:bCs w:val="0"/>
        </w:rPr>
        <w:t>之</w:t>
      </w:r>
      <w:r w:rsidR="004A22C6" w:rsidRPr="00F65FC7">
        <w:rPr>
          <w:rFonts w:ascii="Times New Roman" w:hAnsi="Times New Roman" w:hint="eastAsia"/>
          <w:bCs w:val="0"/>
        </w:rPr>
        <w:t>申報開工僅係備查，不必等待核准，申報次日即可開工。</w:t>
      </w:r>
    </w:p>
    <w:p w:rsidR="000E336C" w:rsidRPr="00F65FC7" w:rsidRDefault="00EC6CBD" w:rsidP="009C1554">
      <w:pPr>
        <w:pStyle w:val="5"/>
        <w:wordWrap w:val="0"/>
        <w:overflowPunct/>
        <w:ind w:left="2042" w:hanging="851"/>
        <w:rPr>
          <w:rFonts w:ascii="Times New Roman" w:hAnsi="Times New Roman"/>
        </w:rPr>
      </w:pPr>
      <w:r w:rsidRPr="00F65FC7">
        <w:rPr>
          <w:rFonts w:ascii="Times New Roman" w:hAnsi="Times New Roman" w:hint="eastAsia"/>
        </w:rPr>
        <w:t>次查</w:t>
      </w:r>
      <w:r w:rsidR="007A54C5">
        <w:rPr>
          <w:rFonts w:ascii="Times New Roman" w:hAnsi="Times New Roman" w:hint="eastAsia"/>
        </w:rPr>
        <w:t>oo</w:t>
      </w:r>
      <w:r w:rsidRPr="00F65FC7">
        <w:rPr>
          <w:rFonts w:ascii="Times New Roman" w:hAnsi="Times New Roman" w:hint="eastAsia"/>
        </w:rPr>
        <w:t>公司以受颱風強降雨影響，工程無法順利施作等為由，透過當時之</w:t>
      </w:r>
      <w:r w:rsidR="007A54C5">
        <w:rPr>
          <w:rFonts w:ascii="Times New Roman" w:hAnsi="Times New Roman" w:hint="eastAsia"/>
        </w:rPr>
        <w:t>ooo</w:t>
      </w:r>
      <w:r w:rsidRPr="00F65FC7">
        <w:rPr>
          <w:rFonts w:ascii="Times New Roman" w:hAnsi="Times New Roman" w:hint="eastAsia"/>
        </w:rPr>
        <w:t>立法委員花蓮服務處於</w:t>
      </w:r>
      <w:r w:rsidRPr="00F65FC7">
        <w:rPr>
          <w:rFonts w:ascii="Times New Roman" w:hAnsi="Times New Roman" w:hint="eastAsia"/>
        </w:rPr>
        <w:t>101</w:t>
      </w:r>
      <w:r w:rsidRPr="00F65FC7">
        <w:rPr>
          <w:rFonts w:ascii="Times New Roman" w:hAnsi="Times New Roman" w:hint="eastAsia"/>
        </w:rPr>
        <w:t>年</w:t>
      </w:r>
      <w:r w:rsidRPr="00F65FC7">
        <w:rPr>
          <w:rFonts w:ascii="Times New Roman" w:hAnsi="Times New Roman" w:hint="eastAsia"/>
        </w:rPr>
        <w:t>9</w:t>
      </w:r>
      <w:r w:rsidRPr="00F65FC7">
        <w:rPr>
          <w:rFonts w:ascii="Times New Roman" w:hAnsi="Times New Roman" w:hint="eastAsia"/>
        </w:rPr>
        <w:t>月</w:t>
      </w:r>
      <w:r w:rsidRPr="00F65FC7">
        <w:rPr>
          <w:rFonts w:ascii="Times New Roman" w:hAnsi="Times New Roman" w:hint="eastAsia"/>
        </w:rPr>
        <w:t>26</w:t>
      </w:r>
      <w:r w:rsidRPr="00F65FC7">
        <w:rPr>
          <w:rFonts w:ascii="Times New Roman" w:hAnsi="Times New Roman" w:hint="eastAsia"/>
        </w:rPr>
        <w:t>日函花蓮縣消防局協調，請求展延工期，</w:t>
      </w:r>
      <w:r w:rsidR="00294188" w:rsidRPr="00F65FC7">
        <w:rPr>
          <w:rFonts w:ascii="Times New Roman" w:hAnsi="Times New Roman" w:hint="eastAsia"/>
        </w:rPr>
        <w:t>該局於同年</w:t>
      </w:r>
      <w:r w:rsidR="00294188" w:rsidRPr="00F65FC7">
        <w:rPr>
          <w:rFonts w:ascii="Times New Roman" w:hAnsi="Times New Roman" w:hint="eastAsia"/>
        </w:rPr>
        <w:t>10</w:t>
      </w:r>
      <w:r w:rsidR="00294188" w:rsidRPr="00F65FC7">
        <w:rPr>
          <w:rFonts w:ascii="Times New Roman" w:hAnsi="Times New Roman" w:hint="eastAsia"/>
        </w:rPr>
        <w:t>月</w:t>
      </w:r>
      <w:r w:rsidR="00294188" w:rsidRPr="00F65FC7">
        <w:rPr>
          <w:rFonts w:ascii="Times New Roman" w:hAnsi="Times New Roman" w:hint="eastAsia"/>
        </w:rPr>
        <w:t>3</w:t>
      </w:r>
      <w:r w:rsidR="00294188" w:rsidRPr="00F65FC7">
        <w:rPr>
          <w:rFonts w:ascii="Times New Roman" w:hAnsi="Times New Roman" w:hint="eastAsia"/>
        </w:rPr>
        <w:t>日</w:t>
      </w:r>
      <w:r w:rsidRPr="00F65FC7">
        <w:rPr>
          <w:rFonts w:ascii="Times New Roman" w:hAnsi="Times New Roman" w:hint="eastAsia"/>
        </w:rPr>
        <w:t>由</w:t>
      </w:r>
      <w:r w:rsidR="00294188" w:rsidRPr="00F65FC7">
        <w:rPr>
          <w:rFonts w:ascii="Times New Roman" w:hAnsi="Times New Roman" w:hint="eastAsia"/>
        </w:rPr>
        <w:t>局長</w:t>
      </w:r>
      <w:r w:rsidR="007A54C5">
        <w:rPr>
          <w:rFonts w:ascii="Times New Roman" w:hAnsi="Times New Roman" w:hint="eastAsia"/>
        </w:rPr>
        <w:t>ooo</w:t>
      </w:r>
      <w:r w:rsidR="00294188" w:rsidRPr="00F65FC7">
        <w:rPr>
          <w:rFonts w:ascii="Times New Roman" w:hAnsi="Times New Roman" w:hint="eastAsia"/>
        </w:rPr>
        <w:t>主持該局第二大隊暨玉溪、萬榮、卓溪分隊</w:t>
      </w:r>
      <w:r w:rsidR="00294188" w:rsidRPr="00F65FC7">
        <w:rPr>
          <w:rFonts w:ascii="Times New Roman" w:hAnsi="Times New Roman" w:hint="eastAsia"/>
        </w:rPr>
        <w:t>3</w:t>
      </w:r>
      <w:r w:rsidR="00294188" w:rsidRPr="00F65FC7">
        <w:rPr>
          <w:rFonts w:ascii="Times New Roman" w:hAnsi="Times New Roman" w:hint="eastAsia"/>
        </w:rPr>
        <w:t>件廳舍新建工程協調會議，同意萬榮分隊廳舍工程自開工日起</w:t>
      </w:r>
      <w:r w:rsidR="00294188" w:rsidRPr="00F65FC7">
        <w:rPr>
          <w:rFonts w:ascii="Times New Roman" w:hAnsi="Times New Roman" w:hint="eastAsia"/>
        </w:rPr>
        <w:t>180</w:t>
      </w:r>
      <w:r w:rsidR="00294188" w:rsidRPr="00F65FC7">
        <w:rPr>
          <w:rFonts w:ascii="Times New Roman" w:hAnsi="Times New Roman" w:hint="eastAsia"/>
        </w:rPr>
        <w:t>日曆天完工，更改為限期</w:t>
      </w:r>
      <w:r w:rsidR="00294188" w:rsidRPr="00F65FC7">
        <w:rPr>
          <w:rFonts w:ascii="Times New Roman" w:hAnsi="Times New Roman" w:hint="eastAsia"/>
        </w:rPr>
        <w:t>101</w:t>
      </w:r>
      <w:r w:rsidR="00294188" w:rsidRPr="00F65FC7">
        <w:rPr>
          <w:rFonts w:ascii="Times New Roman" w:hAnsi="Times New Roman" w:hint="eastAsia"/>
        </w:rPr>
        <w:t>年</w:t>
      </w:r>
      <w:r w:rsidR="00294188" w:rsidRPr="00F65FC7">
        <w:rPr>
          <w:rFonts w:ascii="Times New Roman" w:hAnsi="Times New Roman" w:hint="eastAsia"/>
        </w:rPr>
        <w:t>12</w:t>
      </w:r>
      <w:r w:rsidR="00294188" w:rsidRPr="00F65FC7">
        <w:rPr>
          <w:rFonts w:ascii="Times New Roman" w:hAnsi="Times New Roman" w:hint="eastAsia"/>
        </w:rPr>
        <w:t>月</w:t>
      </w:r>
      <w:r w:rsidR="00294188" w:rsidRPr="00F65FC7">
        <w:rPr>
          <w:rFonts w:ascii="Times New Roman" w:hAnsi="Times New Roman" w:hint="eastAsia"/>
        </w:rPr>
        <w:t>15</w:t>
      </w:r>
      <w:r w:rsidR="00294188" w:rsidRPr="00F65FC7">
        <w:rPr>
          <w:rFonts w:ascii="Times New Roman" w:hAnsi="Times New Roman" w:hint="eastAsia"/>
        </w:rPr>
        <w:t>日完工，計展延</w:t>
      </w:r>
      <w:r w:rsidR="00294188" w:rsidRPr="00F65FC7">
        <w:rPr>
          <w:rFonts w:ascii="Times New Roman" w:hAnsi="Times New Roman" w:hint="eastAsia"/>
        </w:rPr>
        <w:t>62</w:t>
      </w:r>
      <w:r w:rsidR="00294188" w:rsidRPr="00F65FC7">
        <w:rPr>
          <w:rFonts w:ascii="Times New Roman" w:hAnsi="Times New Roman" w:hint="eastAsia"/>
        </w:rPr>
        <w:t>日。按該</w:t>
      </w:r>
      <w:r w:rsidR="009C1554" w:rsidRPr="00F65FC7">
        <w:rPr>
          <w:rFonts w:ascii="Times New Roman" w:hAnsi="Times New Roman" w:hint="eastAsia"/>
        </w:rPr>
        <w:t>次</w:t>
      </w:r>
      <w:r w:rsidR="00294188" w:rsidRPr="00F65FC7">
        <w:rPr>
          <w:rFonts w:ascii="Times New Roman" w:hAnsi="Times New Roman" w:hint="eastAsia"/>
        </w:rPr>
        <w:t>協調會議紀錄所載略以：因工期較短、地處偏遠工地、僱工不易執行困難，且因進度落後廠商無法如期請領工程款，造成資金緊縮後續施工困難等情由，該局同意</w:t>
      </w:r>
      <w:r w:rsidR="007A54C5">
        <w:rPr>
          <w:rFonts w:ascii="Times New Roman" w:hAnsi="Times New Roman" w:hint="eastAsia"/>
        </w:rPr>
        <w:t>oo</w:t>
      </w:r>
      <w:r w:rsidR="00046356" w:rsidRPr="00F65FC7">
        <w:rPr>
          <w:rFonts w:ascii="Times New Roman" w:hAnsi="Times New Roman" w:hint="eastAsia"/>
        </w:rPr>
        <w:t>公司</w:t>
      </w:r>
      <w:r w:rsidR="00294188" w:rsidRPr="00F65FC7">
        <w:rPr>
          <w:rFonts w:ascii="Times New Roman" w:hAnsi="Times New Roman" w:hint="eastAsia"/>
        </w:rPr>
        <w:t>展延工期，惟查</w:t>
      </w:r>
      <w:r w:rsidR="00046356" w:rsidRPr="00F65FC7">
        <w:rPr>
          <w:rFonts w:ascii="Times New Roman" w:hAnsi="Times New Roman" w:hint="eastAsia"/>
        </w:rPr>
        <w:t>前揭</w:t>
      </w:r>
      <w:r w:rsidR="007A54C5">
        <w:rPr>
          <w:rFonts w:ascii="Times New Roman" w:hAnsi="Times New Roman" w:hint="eastAsia"/>
        </w:rPr>
        <w:t>oo</w:t>
      </w:r>
      <w:r w:rsidR="00294188" w:rsidRPr="00F65FC7">
        <w:rPr>
          <w:rFonts w:ascii="Times New Roman" w:hAnsi="Times New Roman" w:hint="eastAsia"/>
        </w:rPr>
        <w:t>申請展延工期情由，皆屬</w:t>
      </w:r>
      <w:r w:rsidR="00046356" w:rsidRPr="00F65FC7">
        <w:rPr>
          <w:rFonts w:ascii="Times New Roman" w:hAnsi="Times New Roman" w:hint="eastAsia"/>
        </w:rPr>
        <w:t>該公司</w:t>
      </w:r>
      <w:r w:rsidR="00294188" w:rsidRPr="00F65FC7">
        <w:rPr>
          <w:rFonts w:ascii="Times New Roman" w:hAnsi="Times New Roman" w:hint="eastAsia"/>
        </w:rPr>
        <w:t>經營管理所應承擔之風險，且</w:t>
      </w:r>
      <w:r w:rsidR="00046356" w:rsidRPr="00F65FC7">
        <w:rPr>
          <w:rFonts w:ascii="Times New Roman" w:hAnsi="Times New Roman" w:hint="eastAsia"/>
        </w:rPr>
        <w:t>該</w:t>
      </w:r>
      <w:r w:rsidR="00294188" w:rsidRPr="00F65FC7">
        <w:rPr>
          <w:rFonts w:ascii="Times New Roman" w:hAnsi="Times New Roman" w:hint="eastAsia"/>
        </w:rPr>
        <w:t>工程受颱風強降雨</w:t>
      </w:r>
      <w:r w:rsidR="00046356" w:rsidRPr="00F65FC7">
        <w:rPr>
          <w:rFonts w:ascii="Times New Roman" w:hAnsi="Times New Roman" w:hint="eastAsia"/>
        </w:rPr>
        <w:t>之</w:t>
      </w:r>
      <w:r w:rsidR="00294188" w:rsidRPr="00F65FC7">
        <w:rPr>
          <w:rFonts w:ascii="Times New Roman" w:hAnsi="Times New Roman" w:hint="eastAsia"/>
        </w:rPr>
        <w:t>影響，</w:t>
      </w:r>
      <w:r w:rsidR="00046356" w:rsidRPr="00F65FC7">
        <w:rPr>
          <w:rFonts w:ascii="Times New Roman" w:hAnsi="Times New Roman" w:hint="eastAsia"/>
        </w:rPr>
        <w:t>均已</w:t>
      </w:r>
      <w:r w:rsidR="00294188" w:rsidRPr="00F65FC7">
        <w:rPr>
          <w:rFonts w:ascii="Times New Roman" w:hAnsi="Times New Roman" w:hint="eastAsia"/>
        </w:rPr>
        <w:t>不計工期在案，</w:t>
      </w:r>
      <w:r w:rsidR="00046356" w:rsidRPr="00F65FC7">
        <w:rPr>
          <w:rFonts w:ascii="Times New Roman" w:hAnsi="Times New Roman" w:hint="eastAsia"/>
        </w:rPr>
        <w:t>此次同意工期展延，</w:t>
      </w:r>
      <w:r w:rsidR="00294188" w:rsidRPr="00F65FC7">
        <w:rPr>
          <w:rFonts w:ascii="Times New Roman" w:hAnsi="Times New Roman" w:hint="eastAsia"/>
        </w:rPr>
        <w:t>核與工程契約第</w:t>
      </w:r>
      <w:r w:rsidR="00294188" w:rsidRPr="00F65FC7">
        <w:rPr>
          <w:rFonts w:ascii="Times New Roman" w:hAnsi="Times New Roman" w:hint="eastAsia"/>
        </w:rPr>
        <w:t>7</w:t>
      </w:r>
      <w:r w:rsidR="00294188" w:rsidRPr="00F65FC7">
        <w:rPr>
          <w:rFonts w:ascii="Times New Roman" w:hAnsi="Times New Roman" w:hint="eastAsia"/>
        </w:rPr>
        <w:t>條第</w:t>
      </w:r>
      <w:r w:rsidR="00294188" w:rsidRPr="00F65FC7">
        <w:rPr>
          <w:rFonts w:ascii="Times New Roman" w:hAnsi="Times New Roman" w:hint="eastAsia"/>
        </w:rPr>
        <w:t>3</w:t>
      </w:r>
      <w:r w:rsidR="00294188" w:rsidRPr="00F65FC7">
        <w:rPr>
          <w:rFonts w:ascii="Times New Roman" w:hAnsi="Times New Roman" w:hint="eastAsia"/>
        </w:rPr>
        <w:t>項第</w:t>
      </w:r>
      <w:r w:rsidR="00294188" w:rsidRPr="00F65FC7">
        <w:rPr>
          <w:rFonts w:ascii="Times New Roman" w:hAnsi="Times New Roman" w:hint="eastAsia"/>
        </w:rPr>
        <w:t>1</w:t>
      </w:r>
      <w:r w:rsidR="00294188" w:rsidRPr="00F65FC7">
        <w:rPr>
          <w:rFonts w:ascii="Times New Roman" w:hAnsi="Times New Roman" w:hint="eastAsia"/>
        </w:rPr>
        <w:t>款規定未合。</w:t>
      </w:r>
    </w:p>
    <w:p w:rsidR="00F446C6" w:rsidRDefault="0015555B" w:rsidP="005B7B9D">
      <w:pPr>
        <w:pStyle w:val="3"/>
        <w:wordWrap w:val="0"/>
        <w:overflowPunct/>
        <w:ind w:left="1360" w:hanging="680"/>
        <w:rPr>
          <w:rFonts w:ascii="Times New Roman" w:hAnsi="Times New Roman"/>
        </w:rPr>
      </w:pPr>
      <w:r w:rsidRPr="00F65FC7">
        <w:rPr>
          <w:rFonts w:ascii="Times New Roman" w:hAnsi="Times New Roman" w:hint="eastAsia"/>
        </w:rPr>
        <w:t>按前</w:t>
      </w:r>
      <w:r w:rsidR="00891C03" w:rsidRPr="00F65FC7">
        <w:rPr>
          <w:rFonts w:ascii="Times New Roman" w:hAnsi="Times New Roman" w:hint="eastAsia"/>
        </w:rPr>
        <w:t>開</w:t>
      </w:r>
      <w:r w:rsidR="00891C03" w:rsidRPr="00F65FC7">
        <w:rPr>
          <w:rFonts w:ascii="Times New Roman" w:hAnsi="Times New Roman" w:hint="eastAsia"/>
        </w:rPr>
        <w:t>3</w:t>
      </w:r>
      <w:r w:rsidR="00891C03" w:rsidRPr="00F65FC7">
        <w:rPr>
          <w:rFonts w:ascii="Times New Roman" w:hAnsi="Times New Roman" w:hint="eastAsia"/>
        </w:rPr>
        <w:t>件工程契約內容為招標時之公開文件，亦為各投標廠商</w:t>
      </w:r>
      <w:r w:rsidR="00E92C04" w:rsidRPr="00F65FC7">
        <w:rPr>
          <w:rFonts w:ascii="Times New Roman" w:hAnsi="Times New Roman" w:hint="eastAsia"/>
        </w:rPr>
        <w:t>競</w:t>
      </w:r>
      <w:r w:rsidR="00891C03" w:rsidRPr="00F65FC7">
        <w:rPr>
          <w:rFonts w:ascii="Times New Roman" w:hAnsi="Times New Roman" w:hint="eastAsia"/>
        </w:rPr>
        <w:t>標依據</w:t>
      </w:r>
      <w:r w:rsidR="00E92C04" w:rsidRPr="00F65FC7">
        <w:rPr>
          <w:rFonts w:ascii="Times New Roman" w:hAnsi="Times New Roman" w:hint="eastAsia"/>
        </w:rPr>
        <w:t>，</w:t>
      </w:r>
      <w:r w:rsidR="0034692C" w:rsidRPr="00F65FC7">
        <w:rPr>
          <w:rFonts w:ascii="Times New Roman" w:hAnsi="Times New Roman" w:hint="eastAsia"/>
        </w:rPr>
        <w:t>有關</w:t>
      </w:r>
      <w:r w:rsidR="00335ED0" w:rsidRPr="00F65FC7">
        <w:rPr>
          <w:rFonts w:ascii="Times New Roman" w:hAnsi="Times New Roman" w:hint="eastAsia"/>
        </w:rPr>
        <w:t>契約價金給付條件、</w:t>
      </w:r>
      <w:r w:rsidR="00921B89" w:rsidRPr="00F65FC7">
        <w:rPr>
          <w:rFonts w:ascii="Times New Roman" w:hAnsi="Times New Roman" w:hint="eastAsia"/>
        </w:rPr>
        <w:t>延遲履約、</w:t>
      </w:r>
      <w:r w:rsidR="00FB2CE8" w:rsidRPr="00F65FC7">
        <w:rPr>
          <w:rFonts w:ascii="Times New Roman" w:hAnsi="Times New Roman" w:hint="eastAsia"/>
        </w:rPr>
        <w:t>雙方</w:t>
      </w:r>
      <w:r w:rsidR="00921B89" w:rsidRPr="00F65FC7">
        <w:rPr>
          <w:rFonts w:ascii="Times New Roman" w:hAnsi="Times New Roman" w:hint="eastAsia"/>
        </w:rPr>
        <w:t>權利</w:t>
      </w:r>
      <w:r w:rsidR="009357B7" w:rsidRPr="00F65FC7">
        <w:rPr>
          <w:rFonts w:ascii="Times New Roman" w:hAnsi="Times New Roman" w:hint="eastAsia"/>
        </w:rPr>
        <w:t>義務</w:t>
      </w:r>
      <w:r w:rsidR="00921B89" w:rsidRPr="00F65FC7">
        <w:rPr>
          <w:rFonts w:ascii="Times New Roman" w:hAnsi="Times New Roman" w:hint="eastAsia"/>
        </w:rPr>
        <w:t>責任</w:t>
      </w:r>
      <w:r w:rsidR="00FB2CE8" w:rsidRPr="00F65FC7">
        <w:rPr>
          <w:rFonts w:ascii="Times New Roman" w:hAnsi="Times New Roman" w:hint="eastAsia"/>
        </w:rPr>
        <w:t>等</w:t>
      </w:r>
      <w:r w:rsidR="00921B89" w:rsidRPr="00F65FC7">
        <w:rPr>
          <w:rFonts w:ascii="Times New Roman" w:hAnsi="Times New Roman" w:hint="eastAsia"/>
        </w:rPr>
        <w:t>，</w:t>
      </w:r>
      <w:r w:rsidR="00FB2CE8" w:rsidRPr="00F65FC7">
        <w:rPr>
          <w:rFonts w:ascii="Times New Roman" w:hAnsi="Times New Roman" w:hint="eastAsia"/>
        </w:rPr>
        <w:t>均已於契約明文記</w:t>
      </w:r>
      <w:r w:rsidR="00FB2CE8" w:rsidRPr="00F65FC7">
        <w:rPr>
          <w:rFonts w:ascii="Times New Roman" w:hAnsi="Times New Roman" w:hint="eastAsia"/>
        </w:rPr>
        <w:lastRenderedPageBreak/>
        <w:t>載，</w:t>
      </w:r>
      <w:r w:rsidR="00E92C04" w:rsidRPr="00F65FC7">
        <w:rPr>
          <w:rFonts w:ascii="Times New Roman" w:hAnsi="Times New Roman" w:hint="eastAsia"/>
        </w:rPr>
        <w:t>依</w:t>
      </w:r>
      <w:r w:rsidR="00891C03" w:rsidRPr="00F65FC7">
        <w:rPr>
          <w:rFonts w:ascii="Times New Roman" w:hAnsi="Times New Roman" w:hint="eastAsia"/>
        </w:rPr>
        <w:t>該</w:t>
      </w:r>
      <w:r w:rsidR="00891C03" w:rsidRPr="00F65FC7">
        <w:rPr>
          <w:rFonts w:ascii="Times New Roman" w:hAnsi="Times New Roman" w:hint="eastAsia"/>
        </w:rPr>
        <w:t>3</w:t>
      </w:r>
      <w:r w:rsidR="00891C03" w:rsidRPr="00F65FC7">
        <w:rPr>
          <w:rFonts w:ascii="Times New Roman" w:hAnsi="Times New Roman" w:hint="eastAsia"/>
        </w:rPr>
        <w:t>件工程契約第</w:t>
      </w:r>
      <w:r w:rsidR="00891C03" w:rsidRPr="00F65FC7">
        <w:rPr>
          <w:rFonts w:ascii="Times New Roman" w:hAnsi="Times New Roman" w:hint="eastAsia"/>
        </w:rPr>
        <w:t>5</w:t>
      </w:r>
      <w:r w:rsidR="00891C03" w:rsidRPr="00F65FC7">
        <w:rPr>
          <w:rFonts w:ascii="Times New Roman" w:hAnsi="Times New Roman" w:hint="eastAsia"/>
        </w:rPr>
        <w:t>條第</w:t>
      </w:r>
      <w:r w:rsidR="00891C03" w:rsidRPr="00F65FC7">
        <w:rPr>
          <w:rFonts w:ascii="Times New Roman" w:hAnsi="Times New Roman" w:hint="eastAsia"/>
        </w:rPr>
        <w:t>1</w:t>
      </w:r>
      <w:r w:rsidR="00891C03" w:rsidRPr="00F65FC7">
        <w:rPr>
          <w:rFonts w:ascii="Times New Roman" w:hAnsi="Times New Roman" w:hint="eastAsia"/>
        </w:rPr>
        <w:t>項第</w:t>
      </w:r>
      <w:r w:rsidR="00891C03" w:rsidRPr="00F65FC7">
        <w:rPr>
          <w:rFonts w:ascii="Times New Roman" w:hAnsi="Times New Roman" w:hint="eastAsia"/>
        </w:rPr>
        <w:t>5</w:t>
      </w:r>
      <w:r w:rsidR="00891C03" w:rsidRPr="00F65FC7">
        <w:rPr>
          <w:rFonts w:ascii="Times New Roman" w:hAnsi="Times New Roman" w:hint="eastAsia"/>
        </w:rPr>
        <w:t>款第</w:t>
      </w:r>
      <w:r w:rsidR="00891C03" w:rsidRPr="00F65FC7">
        <w:rPr>
          <w:rFonts w:ascii="Times New Roman" w:hAnsi="Times New Roman" w:hint="eastAsia"/>
        </w:rPr>
        <w:t>1</w:t>
      </w:r>
      <w:r w:rsidR="00891C03" w:rsidRPr="00F65FC7">
        <w:rPr>
          <w:rFonts w:ascii="Times New Roman" w:hAnsi="Times New Roman" w:hint="eastAsia"/>
        </w:rPr>
        <w:t>目規定</w:t>
      </w:r>
      <w:r w:rsidR="006B1BC0" w:rsidRPr="00F65FC7">
        <w:rPr>
          <w:rFonts w:ascii="Times New Roman" w:hAnsi="Times New Roman" w:hint="eastAsia"/>
        </w:rPr>
        <w:t>，</w:t>
      </w:r>
      <w:r w:rsidR="00891C03" w:rsidRPr="00F65FC7">
        <w:rPr>
          <w:rFonts w:ascii="Times New Roman" w:hAnsi="Times New Roman" w:hint="eastAsia"/>
        </w:rPr>
        <w:t>履約實際進度因可歸責於廠商之事由，落後預定進度達</w:t>
      </w:r>
      <w:r w:rsidR="00891C03" w:rsidRPr="00F65FC7">
        <w:rPr>
          <w:rFonts w:ascii="Times New Roman" w:hAnsi="Times New Roman" w:hint="eastAsia"/>
        </w:rPr>
        <w:t>10</w:t>
      </w:r>
      <w:r w:rsidR="00891C03" w:rsidRPr="00F65FC7">
        <w:rPr>
          <w:rFonts w:ascii="Times New Roman" w:hAnsi="Times New Roman" w:hint="eastAsia"/>
        </w:rPr>
        <w:t>％以上，且經機關通知限期改善未積極改善者</w:t>
      </w:r>
      <w:r w:rsidR="00DF445E" w:rsidRPr="00F65FC7">
        <w:rPr>
          <w:rFonts w:ascii="Times New Roman" w:hAnsi="Times New Roman" w:hint="eastAsia"/>
        </w:rPr>
        <w:t>，機關得暫停給付估驗計價款至情形消滅為止</w:t>
      </w:r>
      <w:r w:rsidR="009057AA" w:rsidRPr="00F65FC7">
        <w:rPr>
          <w:rFonts w:ascii="Times New Roman" w:hAnsi="Times New Roman" w:hint="eastAsia"/>
        </w:rPr>
        <w:t>。</w:t>
      </w:r>
      <w:r w:rsidR="00891C03" w:rsidRPr="00F65FC7">
        <w:rPr>
          <w:rFonts w:ascii="Times New Roman" w:hAnsi="Times New Roman" w:hint="eastAsia"/>
        </w:rPr>
        <w:t>惟</w:t>
      </w:r>
      <w:r w:rsidR="000F0954" w:rsidRPr="00F65FC7">
        <w:rPr>
          <w:rFonts w:ascii="Times New Roman" w:hAnsi="Times New Roman" w:hint="eastAsia"/>
        </w:rPr>
        <w:t>查</w:t>
      </w:r>
      <w:r w:rsidR="00891C03" w:rsidRPr="00F65FC7">
        <w:rPr>
          <w:rFonts w:ascii="Times New Roman" w:hAnsi="Times New Roman" w:hint="eastAsia"/>
        </w:rPr>
        <w:t>該</w:t>
      </w:r>
      <w:r w:rsidR="00891C03" w:rsidRPr="00F65FC7">
        <w:rPr>
          <w:rFonts w:ascii="Times New Roman" w:hAnsi="Times New Roman" w:hint="eastAsia"/>
        </w:rPr>
        <w:t>3</w:t>
      </w:r>
      <w:r w:rsidR="00891C03" w:rsidRPr="00F65FC7">
        <w:rPr>
          <w:rFonts w:ascii="Times New Roman" w:hAnsi="Times New Roman" w:hint="eastAsia"/>
        </w:rPr>
        <w:t>件工程</w:t>
      </w:r>
      <w:r w:rsidR="003D512B" w:rsidRPr="00F65FC7">
        <w:rPr>
          <w:rFonts w:ascii="Times New Roman" w:hAnsi="Times New Roman" w:hint="eastAsia"/>
        </w:rPr>
        <w:t>前述</w:t>
      </w:r>
      <w:r w:rsidR="00891C03" w:rsidRPr="00F65FC7">
        <w:rPr>
          <w:rFonts w:ascii="Times New Roman" w:hAnsi="Times New Roman" w:hint="eastAsia"/>
        </w:rPr>
        <w:t>施工進度落後</w:t>
      </w:r>
      <w:r w:rsidR="00DB75D8" w:rsidRPr="00F65FC7">
        <w:rPr>
          <w:rFonts w:ascii="Times New Roman" w:hAnsi="Times New Roman" w:hint="eastAsia"/>
        </w:rPr>
        <w:t>原因</w:t>
      </w:r>
      <w:r w:rsidR="00891C03" w:rsidRPr="00F65FC7">
        <w:rPr>
          <w:rFonts w:ascii="Times New Roman" w:hAnsi="Times New Roman" w:hint="eastAsia"/>
        </w:rPr>
        <w:t>，</w:t>
      </w:r>
      <w:r w:rsidR="000F0954" w:rsidRPr="00F65FC7">
        <w:rPr>
          <w:rFonts w:ascii="Times New Roman" w:hAnsi="Times New Roman" w:hint="eastAsia"/>
        </w:rPr>
        <w:t>皆</w:t>
      </w:r>
      <w:r w:rsidR="00891C03" w:rsidRPr="00F65FC7">
        <w:rPr>
          <w:rFonts w:ascii="Times New Roman" w:hAnsi="Times New Roman" w:hint="eastAsia"/>
        </w:rPr>
        <w:t>屬可歸責於廠商施作不力之事由，</w:t>
      </w:r>
      <w:r w:rsidR="00DB75D8" w:rsidRPr="00F65FC7">
        <w:rPr>
          <w:rFonts w:ascii="Times New Roman" w:hAnsi="Times New Roman" w:hint="eastAsia"/>
        </w:rPr>
        <w:t>嗣又</w:t>
      </w:r>
      <w:r w:rsidR="000F0954" w:rsidRPr="00F65FC7">
        <w:rPr>
          <w:rFonts w:ascii="Times New Roman" w:hAnsi="Times New Roman" w:hint="eastAsia"/>
        </w:rPr>
        <w:t>衍生</w:t>
      </w:r>
      <w:r w:rsidR="009319D2" w:rsidRPr="00F65FC7">
        <w:rPr>
          <w:rFonts w:ascii="Times New Roman" w:hAnsi="Times New Roman" w:hint="eastAsia"/>
        </w:rPr>
        <w:t>暫停</w:t>
      </w:r>
      <w:r w:rsidR="00891C03" w:rsidRPr="00F65FC7">
        <w:rPr>
          <w:rFonts w:ascii="Times New Roman" w:hAnsi="Times New Roman" w:hint="eastAsia"/>
        </w:rPr>
        <w:t>估驗計價款，</w:t>
      </w:r>
      <w:r w:rsidR="00DB75D8" w:rsidRPr="00F65FC7">
        <w:rPr>
          <w:rFonts w:ascii="Times New Roman" w:hAnsi="Times New Roman" w:hint="eastAsia"/>
        </w:rPr>
        <w:t>亦</w:t>
      </w:r>
      <w:r w:rsidR="00891C03" w:rsidRPr="00F65FC7">
        <w:rPr>
          <w:rFonts w:ascii="Times New Roman" w:hAnsi="Times New Roman" w:hint="eastAsia"/>
        </w:rPr>
        <w:t>屬廠商財務調度及資金周轉風險，本應由廠商自行承擔，</w:t>
      </w:r>
      <w:r w:rsidR="00DB75D8" w:rsidRPr="00F65FC7">
        <w:rPr>
          <w:rFonts w:ascii="Times New Roman" w:hAnsi="Times New Roman" w:hint="eastAsia"/>
        </w:rPr>
        <w:t>然</w:t>
      </w:r>
      <w:r w:rsidR="000F0954" w:rsidRPr="00F65FC7">
        <w:rPr>
          <w:rFonts w:ascii="Times New Roman" w:hAnsi="Times New Roman" w:hint="eastAsia"/>
        </w:rPr>
        <w:t>花蓮縣消防局</w:t>
      </w:r>
      <w:r w:rsidR="00891C03" w:rsidRPr="00F65FC7">
        <w:rPr>
          <w:rFonts w:ascii="Times New Roman" w:hAnsi="Times New Roman" w:hint="eastAsia"/>
        </w:rPr>
        <w:t>為協助</w:t>
      </w:r>
      <w:r w:rsidR="007A54C5">
        <w:rPr>
          <w:rFonts w:ascii="Times New Roman" w:hAnsi="Times New Roman" w:hint="eastAsia"/>
        </w:rPr>
        <w:t>oo</w:t>
      </w:r>
      <w:r w:rsidR="000F0954" w:rsidRPr="00F65FC7">
        <w:rPr>
          <w:rFonts w:ascii="Times New Roman" w:hAnsi="Times New Roman" w:hint="eastAsia"/>
        </w:rPr>
        <w:t>公司</w:t>
      </w:r>
      <w:r w:rsidR="00891C03" w:rsidRPr="00F65FC7">
        <w:rPr>
          <w:rFonts w:ascii="Times New Roman" w:hAnsi="Times New Roman" w:hint="eastAsia"/>
        </w:rPr>
        <w:t>解決財務困難等問題，</w:t>
      </w:r>
      <w:r w:rsidR="000F0954" w:rsidRPr="00F65FC7">
        <w:rPr>
          <w:rFonts w:ascii="Times New Roman" w:hAnsi="Times New Roman" w:hint="eastAsia"/>
        </w:rPr>
        <w:t>於</w:t>
      </w:r>
      <w:r w:rsidR="000F0954" w:rsidRPr="00F65FC7">
        <w:rPr>
          <w:rFonts w:ascii="Times New Roman" w:hAnsi="Times New Roman" w:hint="eastAsia"/>
        </w:rPr>
        <w:t>101</w:t>
      </w:r>
      <w:r w:rsidR="000F0954" w:rsidRPr="00F65FC7">
        <w:rPr>
          <w:rFonts w:ascii="Times New Roman" w:hAnsi="Times New Roman" w:hint="eastAsia"/>
        </w:rPr>
        <w:t>年</w:t>
      </w:r>
      <w:r w:rsidR="000F0954" w:rsidRPr="00F65FC7">
        <w:rPr>
          <w:rFonts w:ascii="Times New Roman" w:hAnsi="Times New Roman" w:hint="eastAsia"/>
        </w:rPr>
        <w:t>10</w:t>
      </w:r>
      <w:r w:rsidR="000F0954" w:rsidRPr="00F65FC7">
        <w:rPr>
          <w:rFonts w:ascii="Times New Roman" w:hAnsi="Times New Roman" w:hint="eastAsia"/>
        </w:rPr>
        <w:t>月</w:t>
      </w:r>
      <w:r w:rsidR="000F0954" w:rsidRPr="00F65FC7">
        <w:rPr>
          <w:rFonts w:ascii="Times New Roman" w:hAnsi="Times New Roman" w:hint="eastAsia"/>
        </w:rPr>
        <w:t>3</w:t>
      </w:r>
      <w:r w:rsidR="000F0954" w:rsidRPr="00F65FC7">
        <w:rPr>
          <w:rFonts w:ascii="Times New Roman" w:hAnsi="Times New Roman" w:hint="eastAsia"/>
        </w:rPr>
        <w:t>日召開協調會同意展延工期及</w:t>
      </w:r>
      <w:r w:rsidR="00891C03" w:rsidRPr="00F65FC7">
        <w:rPr>
          <w:rFonts w:ascii="Times New Roman" w:hAnsi="Times New Roman" w:hint="eastAsia"/>
        </w:rPr>
        <w:t>辦理契約價金給付條件變更，修改為不計算落後進度，按月以實作估驗計價，</w:t>
      </w:r>
      <w:r w:rsidR="00E71D18" w:rsidRPr="00F65FC7">
        <w:rPr>
          <w:rFonts w:ascii="Times New Roman" w:hAnsi="Times New Roman" w:hint="eastAsia"/>
        </w:rPr>
        <w:t>實已</w:t>
      </w:r>
      <w:r w:rsidR="00891C03" w:rsidRPr="00F65FC7">
        <w:rPr>
          <w:rFonts w:ascii="Times New Roman" w:hAnsi="Times New Roman" w:hint="eastAsia"/>
        </w:rPr>
        <w:t>影響</w:t>
      </w:r>
      <w:r w:rsidR="00556030" w:rsidRPr="00F65FC7">
        <w:rPr>
          <w:rFonts w:ascii="Times New Roman" w:hAnsi="Times New Roman" w:hint="eastAsia"/>
        </w:rPr>
        <w:t>當初</w:t>
      </w:r>
      <w:r w:rsidR="00891C03" w:rsidRPr="00F65FC7">
        <w:rPr>
          <w:rFonts w:ascii="Times New Roman" w:hAnsi="Times New Roman" w:hint="eastAsia"/>
        </w:rPr>
        <w:t>廠商競標之公平性</w:t>
      </w:r>
      <w:r w:rsidR="006531C5" w:rsidRPr="00F65FC7">
        <w:rPr>
          <w:rFonts w:ascii="Times New Roman" w:hAnsi="Times New Roman" w:hint="eastAsia"/>
        </w:rPr>
        <w:t>，顯有未</w:t>
      </w:r>
      <w:r w:rsidR="009B5B14" w:rsidRPr="00F65FC7">
        <w:rPr>
          <w:rFonts w:ascii="Times New Roman" w:hAnsi="Times New Roman" w:hint="eastAsia"/>
        </w:rPr>
        <w:t>當</w:t>
      </w:r>
      <w:r w:rsidR="00AE3945" w:rsidRPr="00F65FC7">
        <w:rPr>
          <w:rFonts w:ascii="Times New Roman" w:hAnsi="Times New Roman" w:hint="eastAsia"/>
        </w:rPr>
        <w:t>。</w:t>
      </w:r>
    </w:p>
    <w:p w:rsidR="00474A72" w:rsidRPr="00F65FC7" w:rsidRDefault="005334E1" w:rsidP="000D1606">
      <w:pPr>
        <w:pStyle w:val="3"/>
        <w:overflowPunct/>
        <w:ind w:left="1360" w:hanging="680"/>
      </w:pPr>
      <w:r w:rsidRPr="00ED158E">
        <w:rPr>
          <w:rFonts w:ascii="Times New Roman" w:hAnsi="Times New Roman" w:hint="eastAsia"/>
        </w:rPr>
        <w:t>針對</w:t>
      </w:r>
      <w:r w:rsidR="00267872" w:rsidRPr="00ED158E">
        <w:rPr>
          <w:rFonts w:ascii="Times New Roman" w:hAnsi="Times New Roman" w:hint="eastAsia"/>
        </w:rPr>
        <w:t>前揭不當展延工期</w:t>
      </w:r>
      <w:r w:rsidR="00F00FD6">
        <w:rPr>
          <w:rFonts w:ascii="Times New Roman" w:hAnsi="Times New Roman" w:hint="eastAsia"/>
        </w:rPr>
        <w:t>及辦理契約價金給付條件變更</w:t>
      </w:r>
      <w:r w:rsidR="00BA648E">
        <w:rPr>
          <w:rFonts w:ascii="Times New Roman" w:hAnsi="Times New Roman" w:hint="eastAsia"/>
        </w:rPr>
        <w:t>一</w:t>
      </w:r>
      <w:r w:rsidR="00ED37B8">
        <w:rPr>
          <w:rFonts w:ascii="Times New Roman" w:hAnsi="Times New Roman" w:hint="eastAsia"/>
        </w:rPr>
        <w:t>情</w:t>
      </w:r>
      <w:r w:rsidR="00267872" w:rsidRPr="00ED158E">
        <w:rPr>
          <w:rFonts w:ascii="Times New Roman" w:hAnsi="Times New Roman" w:hint="eastAsia"/>
        </w:rPr>
        <w:t>，</w:t>
      </w:r>
      <w:r w:rsidR="00931FEC" w:rsidRPr="00ED158E">
        <w:rPr>
          <w:rFonts w:ascii="Times New Roman" w:hAnsi="Times New Roman" w:hint="eastAsia"/>
        </w:rPr>
        <w:t>經詢據花蓮縣政府說明略以：</w:t>
      </w:r>
      <w:r w:rsidR="00680CB1" w:rsidRPr="00ED158E">
        <w:rPr>
          <w:rFonts w:ascii="Times New Roman" w:hAnsi="Times New Roman" w:hint="eastAsia"/>
        </w:rPr>
        <w:t>1.</w:t>
      </w:r>
      <w:r w:rsidR="00680CB1" w:rsidRPr="00ED158E">
        <w:rPr>
          <w:rFonts w:ascii="Times New Roman" w:hAnsi="Times New Roman" w:hint="eastAsia"/>
        </w:rPr>
        <w:t>該局為契約當事人，依民事契約自由原則，當然得基於公共利益及機關達成任務需要與施工廠商合意變更契約條款，以遂行契約所欲達成之目標（完成消防廳舍興建）。</w:t>
      </w:r>
      <w:r w:rsidR="00680CB1" w:rsidRPr="00ED158E">
        <w:rPr>
          <w:rFonts w:ascii="Times New Roman" w:hAnsi="Times New Roman" w:hint="eastAsia"/>
        </w:rPr>
        <w:t>2.</w:t>
      </w:r>
      <w:r w:rsidR="00680CB1" w:rsidRPr="00ED158E">
        <w:rPr>
          <w:rFonts w:ascii="Times New Roman" w:hAnsi="Times New Roman" w:hint="eastAsia"/>
        </w:rPr>
        <w:t>當年颱風頻仍且該局</w:t>
      </w:r>
      <w:r w:rsidR="00680CB1" w:rsidRPr="00ED158E">
        <w:rPr>
          <w:rFonts w:ascii="Times New Roman" w:hAnsi="Times New Roman" w:hint="eastAsia"/>
        </w:rPr>
        <w:t>3</w:t>
      </w:r>
      <w:r w:rsidR="00680CB1" w:rsidRPr="00ED158E">
        <w:rPr>
          <w:rFonts w:ascii="Times New Roman" w:hAnsi="Times New Roman" w:hint="eastAsia"/>
        </w:rPr>
        <w:t>廳舍工程均位處偏遠、交通不便，僱工十分不易，且處於原住民鄉鎮，多數原住民工人因生活習慣不同，工作時間無法掌握，致生工程執行困難。</w:t>
      </w:r>
      <w:r w:rsidR="00CF3FBE" w:rsidRPr="00ED158E">
        <w:rPr>
          <w:rFonts w:ascii="Times New Roman" w:hAnsi="Times New Roman" w:hint="eastAsia"/>
        </w:rPr>
        <w:t>3.</w:t>
      </w:r>
      <w:r w:rsidR="00680CB1" w:rsidRPr="00ED158E">
        <w:rPr>
          <w:rFonts w:ascii="Times New Roman" w:hAnsi="Times New Roman" w:hint="eastAsia"/>
        </w:rPr>
        <w:t>廠商於</w:t>
      </w:r>
      <w:r w:rsidR="00680CB1" w:rsidRPr="00ED158E">
        <w:rPr>
          <w:rFonts w:ascii="Times New Roman" w:hAnsi="Times New Roman" w:hint="eastAsia"/>
        </w:rPr>
        <w:t>101</w:t>
      </w:r>
      <w:r w:rsidR="00680CB1" w:rsidRPr="00ED158E">
        <w:rPr>
          <w:rFonts w:ascii="Times New Roman" w:hAnsi="Times New Roman" w:hint="eastAsia"/>
        </w:rPr>
        <w:t>年</w:t>
      </w:r>
      <w:r w:rsidR="00680CB1" w:rsidRPr="00ED158E">
        <w:rPr>
          <w:rFonts w:ascii="Times New Roman" w:hAnsi="Times New Roman" w:hint="eastAsia"/>
        </w:rPr>
        <w:t>10</w:t>
      </w:r>
      <w:r w:rsidR="00680CB1" w:rsidRPr="00ED158E">
        <w:rPr>
          <w:rFonts w:ascii="Times New Roman" w:hAnsi="Times New Roman" w:hint="eastAsia"/>
        </w:rPr>
        <w:t>月</w:t>
      </w:r>
      <w:r w:rsidR="00680CB1" w:rsidRPr="00ED158E">
        <w:rPr>
          <w:rFonts w:ascii="Times New Roman" w:hAnsi="Times New Roman" w:hint="eastAsia"/>
        </w:rPr>
        <w:t>3</w:t>
      </w:r>
      <w:r w:rsidR="00680CB1" w:rsidRPr="00ED158E">
        <w:rPr>
          <w:rFonts w:ascii="Times New Roman" w:hAnsi="Times New Roman" w:hint="eastAsia"/>
        </w:rPr>
        <w:t>日協調會時，工程已完工在即（廠商表示再</w:t>
      </w:r>
      <w:r w:rsidR="00680CB1" w:rsidRPr="00ED158E">
        <w:rPr>
          <w:rFonts w:ascii="Times New Roman" w:hAnsi="Times New Roman" w:hint="eastAsia"/>
        </w:rPr>
        <w:t>1</w:t>
      </w:r>
      <w:r w:rsidR="00680CB1" w:rsidRPr="00ED158E">
        <w:rPr>
          <w:rFonts w:ascii="Times New Roman" w:hAnsi="Times New Roman" w:hint="eastAsia"/>
        </w:rPr>
        <w:t>至</w:t>
      </w:r>
      <w:r w:rsidR="00680CB1" w:rsidRPr="00ED158E">
        <w:rPr>
          <w:rFonts w:ascii="Times New Roman" w:hAnsi="Times New Roman" w:hint="eastAsia"/>
        </w:rPr>
        <w:t>2</w:t>
      </w:r>
      <w:r w:rsidR="00680CB1" w:rsidRPr="00ED158E">
        <w:rPr>
          <w:rFonts w:ascii="Times New Roman" w:hAnsi="Times New Roman" w:hint="eastAsia"/>
        </w:rPr>
        <w:t>個月即可完工），如無法適度放寬工期，廠商因調度困難只能停工，將使工程延宕，甚至解約，完工之日遙遙無期。</w:t>
      </w:r>
      <w:r w:rsidR="00CF3FBE" w:rsidRPr="00ED158E">
        <w:rPr>
          <w:rFonts w:ascii="Times New Roman" w:hAnsi="Times New Roman" w:hint="eastAsia"/>
        </w:rPr>
        <w:t>4.</w:t>
      </w:r>
      <w:r w:rsidR="00680CB1" w:rsidRPr="00ED158E">
        <w:rPr>
          <w:rFonts w:ascii="Times New Roman" w:hAnsi="Times New Roman" w:hint="eastAsia"/>
        </w:rPr>
        <w:t>該局</w:t>
      </w:r>
      <w:r w:rsidR="00680CB1" w:rsidRPr="00ED158E">
        <w:rPr>
          <w:rFonts w:ascii="Times New Roman" w:hAnsi="Times New Roman" w:hint="eastAsia"/>
        </w:rPr>
        <w:t>103</w:t>
      </w:r>
      <w:r w:rsidR="00680CB1" w:rsidRPr="00ED158E">
        <w:rPr>
          <w:rFonts w:ascii="Times New Roman" w:hAnsi="Times New Roman" w:hint="eastAsia"/>
        </w:rPr>
        <w:t>年接獲花蓮縣審計室查核意見後，積極追究廠商逾期責任，部分收繳逾期違約金額度已達契約規定上限（工程結算金額</w:t>
      </w:r>
      <w:r w:rsidR="00680CB1" w:rsidRPr="00ED158E">
        <w:rPr>
          <w:rFonts w:ascii="Times New Roman" w:hAnsi="Times New Roman" w:hint="eastAsia"/>
        </w:rPr>
        <w:t>20</w:t>
      </w:r>
      <w:r w:rsidR="00680CB1" w:rsidRPr="00ED158E">
        <w:rPr>
          <w:rFonts w:ascii="Times New Roman" w:hAnsi="Times New Roman" w:hint="eastAsia"/>
        </w:rPr>
        <w:t>％），合計</w:t>
      </w:r>
      <w:r w:rsidR="00680CB1" w:rsidRPr="00ED158E">
        <w:rPr>
          <w:rFonts w:ascii="Times New Roman" w:hAnsi="Times New Roman" w:hint="eastAsia"/>
        </w:rPr>
        <w:t>1,198</w:t>
      </w:r>
      <w:r w:rsidR="00680CB1" w:rsidRPr="00ED158E">
        <w:rPr>
          <w:rFonts w:ascii="Times New Roman" w:hAnsi="Times New Roman" w:hint="eastAsia"/>
        </w:rPr>
        <w:t>萬</w:t>
      </w:r>
      <w:r w:rsidR="00680CB1" w:rsidRPr="00ED158E">
        <w:rPr>
          <w:rFonts w:ascii="Times New Roman" w:hAnsi="Times New Roman" w:hint="eastAsia"/>
        </w:rPr>
        <w:t>9,285</w:t>
      </w:r>
      <w:r w:rsidR="00680CB1" w:rsidRPr="00ED158E">
        <w:rPr>
          <w:rFonts w:ascii="Times New Roman" w:hAnsi="Times New Roman" w:hint="eastAsia"/>
        </w:rPr>
        <w:t>元，並刊登不良廠商</w:t>
      </w:r>
      <w:r w:rsidR="00E7264F">
        <w:rPr>
          <w:rFonts w:ascii="Times New Roman" w:hAnsi="Times New Roman" w:hint="eastAsia"/>
        </w:rPr>
        <w:t>停權</w:t>
      </w:r>
      <w:r w:rsidR="00680CB1" w:rsidRPr="00ED158E">
        <w:rPr>
          <w:rFonts w:ascii="Times New Roman" w:hAnsi="Times New Roman" w:hint="eastAsia"/>
        </w:rPr>
        <w:t>。</w:t>
      </w:r>
      <w:r w:rsidR="00937FFE" w:rsidRPr="00ED158E">
        <w:rPr>
          <w:rFonts w:ascii="Times New Roman" w:hAnsi="Times New Roman" w:hint="eastAsia"/>
        </w:rPr>
        <w:t>5.</w:t>
      </w:r>
      <w:r w:rsidR="00680CB1" w:rsidRPr="00ED158E">
        <w:rPr>
          <w:rFonts w:ascii="Times New Roman" w:hAnsi="Times New Roman" w:hint="eastAsia"/>
        </w:rPr>
        <w:t>該局依行政院</w:t>
      </w:r>
      <w:r w:rsidR="00680CB1" w:rsidRPr="00ED158E">
        <w:rPr>
          <w:rFonts w:ascii="Times New Roman" w:hAnsi="Times New Roman" w:hint="eastAsia"/>
        </w:rPr>
        <w:t>91</w:t>
      </w:r>
      <w:r w:rsidR="00680CB1" w:rsidRPr="00ED158E">
        <w:rPr>
          <w:rFonts w:ascii="Times New Roman" w:hAnsi="Times New Roman" w:hint="eastAsia"/>
        </w:rPr>
        <w:t>年</w:t>
      </w:r>
      <w:r w:rsidR="00680CB1" w:rsidRPr="00ED158E">
        <w:rPr>
          <w:rFonts w:ascii="Times New Roman" w:hAnsi="Times New Roman" w:hint="eastAsia"/>
        </w:rPr>
        <w:t>11</w:t>
      </w:r>
      <w:r w:rsidR="00680CB1" w:rsidRPr="00ED158E">
        <w:rPr>
          <w:rFonts w:ascii="Times New Roman" w:hAnsi="Times New Roman" w:hint="eastAsia"/>
        </w:rPr>
        <w:t>月</w:t>
      </w:r>
      <w:r w:rsidR="00680CB1" w:rsidRPr="00ED158E">
        <w:rPr>
          <w:rFonts w:ascii="Times New Roman" w:hAnsi="Times New Roman" w:hint="eastAsia"/>
        </w:rPr>
        <w:t>18</w:t>
      </w:r>
      <w:r w:rsidR="00680CB1" w:rsidRPr="00ED158E">
        <w:rPr>
          <w:rFonts w:ascii="Times New Roman" w:hAnsi="Times New Roman" w:hint="eastAsia"/>
        </w:rPr>
        <w:t>日院臺工字第</w:t>
      </w:r>
      <w:r w:rsidR="00680CB1" w:rsidRPr="00ED158E">
        <w:rPr>
          <w:rFonts w:ascii="Times New Roman" w:hAnsi="Times New Roman" w:hint="eastAsia"/>
        </w:rPr>
        <w:t>0910046387</w:t>
      </w:r>
      <w:r w:rsidR="00680CB1" w:rsidRPr="00ED158E">
        <w:rPr>
          <w:rFonts w:ascii="Times New Roman" w:hAnsi="Times New Roman" w:hint="eastAsia"/>
        </w:rPr>
        <w:t>號函核定之「公共工程廠商延誤履約進度處理要點」第</w:t>
      </w:r>
      <w:r w:rsidR="00680CB1" w:rsidRPr="00ED158E">
        <w:rPr>
          <w:rFonts w:ascii="Times New Roman" w:hAnsi="Times New Roman" w:hint="eastAsia"/>
        </w:rPr>
        <w:t>4</w:t>
      </w:r>
      <w:r w:rsidR="00680CB1" w:rsidRPr="00ED158E">
        <w:rPr>
          <w:rFonts w:ascii="Times New Roman" w:hAnsi="Times New Roman" w:hint="eastAsia"/>
        </w:rPr>
        <w:t>點規定，</w:t>
      </w:r>
      <w:r w:rsidR="00680CB1" w:rsidRPr="00ED158E">
        <w:rPr>
          <w:rFonts w:ascii="Times New Roman" w:hAnsi="Times New Roman" w:hint="eastAsia"/>
        </w:rPr>
        <w:lastRenderedPageBreak/>
        <w:t>考量當時工程之進展情形、廠商之履約能力及意願、確保工程品質（估驗計價保留款由</w:t>
      </w:r>
      <w:r w:rsidR="00680CB1" w:rsidRPr="00ED158E">
        <w:rPr>
          <w:rFonts w:ascii="Times New Roman" w:hAnsi="Times New Roman" w:hint="eastAsia"/>
        </w:rPr>
        <w:t>5</w:t>
      </w:r>
      <w:r w:rsidR="00680CB1" w:rsidRPr="00ED158E">
        <w:rPr>
          <w:rFonts w:ascii="Times New Roman" w:hAnsi="Times New Roman" w:hint="eastAsia"/>
        </w:rPr>
        <w:t>％提高為</w:t>
      </w:r>
      <w:r w:rsidR="00680CB1" w:rsidRPr="00ED158E">
        <w:rPr>
          <w:rFonts w:ascii="Times New Roman" w:hAnsi="Times New Roman" w:hint="eastAsia"/>
        </w:rPr>
        <w:t>20</w:t>
      </w:r>
      <w:r w:rsidR="00680CB1" w:rsidRPr="00ED158E">
        <w:rPr>
          <w:rFonts w:ascii="Times New Roman" w:hAnsi="Times New Roman" w:hint="eastAsia"/>
        </w:rPr>
        <w:t>％）、處理所需時間及額外成本多寡及公共利益之相關性，決定酌予調整工期、協助廠商儘速完工。</w:t>
      </w:r>
    </w:p>
    <w:p w:rsidR="007E7B1A" w:rsidRPr="00D50CF4" w:rsidRDefault="00F02ED8" w:rsidP="000C4D0D">
      <w:pPr>
        <w:pStyle w:val="3"/>
        <w:wordWrap w:val="0"/>
        <w:overflowPunct/>
        <w:ind w:left="1360" w:hanging="680"/>
        <w:rPr>
          <w:rFonts w:ascii="Times New Roman" w:hAnsi="Times New Roman"/>
        </w:rPr>
      </w:pPr>
      <w:r w:rsidRPr="00D50CF4">
        <w:rPr>
          <w:rFonts w:ascii="Times New Roman" w:hAnsi="Times New Roman" w:hint="eastAsia"/>
        </w:rPr>
        <w:t>綜上，</w:t>
      </w:r>
      <w:r w:rsidR="008A0130" w:rsidRPr="00D50CF4">
        <w:rPr>
          <w:rFonts w:ascii="Times New Roman" w:hAnsi="Times New Roman" w:hint="eastAsia"/>
        </w:rPr>
        <w:t>花蓮縣消防局辦理所屬第二大隊暨玉溪分隊、萬榮分隊及卓溪分隊</w:t>
      </w:r>
      <w:r w:rsidR="008A0130" w:rsidRPr="00D50CF4">
        <w:rPr>
          <w:rFonts w:ascii="Times New Roman" w:hAnsi="Times New Roman" w:hint="eastAsia"/>
        </w:rPr>
        <w:t>3</w:t>
      </w:r>
      <w:r w:rsidR="008A0130" w:rsidRPr="00D50CF4">
        <w:rPr>
          <w:rFonts w:ascii="Times New Roman" w:hAnsi="Times New Roman" w:hint="eastAsia"/>
        </w:rPr>
        <w:t>件廳舍新建工程，</w:t>
      </w:r>
      <w:r w:rsidR="00D94F29" w:rsidRPr="00D94F29">
        <w:rPr>
          <w:rFonts w:ascii="Times New Roman" w:hAnsi="Times New Roman" w:hint="eastAsia"/>
        </w:rPr>
        <w:t>廠商以申報開工須等待勘查期間，及因工期較短、地處偏遠工地、僱工不易，且因進度落後無法如期請領工程款，造成資金緊縮後續施工困難，</w:t>
      </w:r>
      <w:r w:rsidR="00745783" w:rsidRPr="002969EC">
        <w:rPr>
          <w:rFonts w:ascii="Times New Roman" w:hAnsi="Times New Roman" w:hint="eastAsia"/>
        </w:rPr>
        <w:t>無法繼續施作等理由</w:t>
      </w:r>
      <w:r w:rsidR="00745783">
        <w:rPr>
          <w:rFonts w:ascii="Times New Roman" w:hAnsi="Times New Roman" w:hint="eastAsia"/>
        </w:rPr>
        <w:t>，</w:t>
      </w:r>
      <w:r w:rsidR="00AB4E87" w:rsidRPr="00D422A6">
        <w:rPr>
          <w:rFonts w:ascii="Times New Roman" w:hAnsi="Times New Roman" w:hint="eastAsia"/>
        </w:rPr>
        <w:t>申請展延工期及辦理契約價金給付條件變更，該局</w:t>
      </w:r>
      <w:r w:rsidR="00AB4E87" w:rsidRPr="00D422A6">
        <w:rPr>
          <w:rFonts w:ascii="Times New Roman" w:hAnsi="Times New Roman" w:hint="eastAsia"/>
          <w:bCs w:val="0"/>
        </w:rPr>
        <w:t>基於當時工程進展情形、廠商履約能力及意願、公共利益等因素考量</w:t>
      </w:r>
      <w:r w:rsidR="00AB4E87" w:rsidRPr="00D422A6">
        <w:rPr>
          <w:rFonts w:ascii="Times New Roman" w:hAnsi="Times New Roman" w:hint="eastAsia"/>
        </w:rPr>
        <w:t>而同意其展延工期及辦理變更契約，惟按其所請所持理由，並非屬不可歸責於廠商事由，核與該局各廳舍新建工程契約第</w:t>
      </w:r>
      <w:r w:rsidR="00AB4E87" w:rsidRPr="00D422A6">
        <w:rPr>
          <w:rFonts w:ascii="Times New Roman" w:hAnsi="Times New Roman" w:hint="eastAsia"/>
        </w:rPr>
        <w:t>7</w:t>
      </w:r>
      <w:r w:rsidR="00AB4E87" w:rsidRPr="00D422A6">
        <w:rPr>
          <w:rFonts w:ascii="Times New Roman" w:hAnsi="Times New Roman" w:hint="eastAsia"/>
        </w:rPr>
        <w:t>條第</w:t>
      </w:r>
      <w:r w:rsidR="00AB4E87" w:rsidRPr="00D422A6">
        <w:rPr>
          <w:rFonts w:ascii="Times New Roman" w:hAnsi="Times New Roman" w:hint="eastAsia"/>
        </w:rPr>
        <w:t>3</w:t>
      </w:r>
      <w:r w:rsidR="00AB4E87" w:rsidRPr="00D422A6">
        <w:rPr>
          <w:rFonts w:ascii="Times New Roman" w:hAnsi="Times New Roman" w:hint="eastAsia"/>
        </w:rPr>
        <w:t>項第</w:t>
      </w:r>
      <w:r w:rsidR="00AB4E87" w:rsidRPr="00D422A6">
        <w:rPr>
          <w:rFonts w:ascii="Times New Roman" w:hAnsi="Times New Roman" w:hint="eastAsia"/>
        </w:rPr>
        <w:t>1</w:t>
      </w:r>
      <w:r w:rsidR="00AB4E87" w:rsidRPr="00D422A6">
        <w:rPr>
          <w:rFonts w:ascii="Times New Roman" w:hAnsi="Times New Roman" w:hint="eastAsia"/>
        </w:rPr>
        <w:t>款及花蓮縣政府暨所屬機關學校辦理各項工程工期核算要點第</w:t>
      </w:r>
      <w:r w:rsidR="00AB4E87" w:rsidRPr="00D422A6">
        <w:rPr>
          <w:rFonts w:ascii="Times New Roman" w:hAnsi="Times New Roman" w:hint="eastAsia"/>
        </w:rPr>
        <w:t>5</w:t>
      </w:r>
      <w:r w:rsidR="00AB4E87" w:rsidRPr="00D422A6">
        <w:rPr>
          <w:rFonts w:ascii="Times New Roman" w:hAnsi="Times New Roman" w:hint="eastAsia"/>
        </w:rPr>
        <w:t>點規定不符，且同意變更契約亦均影響政府採購招標之公平性，允應檢討改進。</w:t>
      </w:r>
    </w:p>
    <w:bookmarkEnd w:id="49"/>
    <w:bookmarkEnd w:id="50"/>
    <w:p w:rsidR="007E06F4" w:rsidRPr="00E50EA2" w:rsidRDefault="00B9376B" w:rsidP="00444F8A">
      <w:pPr>
        <w:pStyle w:val="2"/>
        <w:wordWrap w:val="0"/>
        <w:overflowPunct/>
        <w:ind w:left="1020" w:hanging="680"/>
        <w:rPr>
          <w:rFonts w:ascii="Times New Roman" w:hAnsi="Times New Roman"/>
          <w:b/>
        </w:rPr>
      </w:pPr>
      <w:r w:rsidRPr="00E50EA2">
        <w:rPr>
          <w:rFonts w:ascii="Times New Roman" w:hAnsi="Times New Roman" w:hint="eastAsia"/>
          <w:b/>
        </w:rPr>
        <w:t>有關花蓮縣消防局第二大隊暨玉溪分隊廳舍新建工程</w:t>
      </w:r>
      <w:r w:rsidR="00785092" w:rsidRPr="00E50EA2">
        <w:rPr>
          <w:rFonts w:ascii="Times New Roman" w:hAnsi="Times New Roman" w:hint="eastAsia"/>
          <w:b/>
        </w:rPr>
        <w:t>不當展延工期</w:t>
      </w:r>
      <w:r w:rsidR="00785092" w:rsidRPr="00E50EA2">
        <w:rPr>
          <w:rFonts w:ascii="Times New Roman" w:hAnsi="Times New Roman" w:hint="eastAsia"/>
          <w:b/>
        </w:rPr>
        <w:t>94.5</w:t>
      </w:r>
      <w:r w:rsidR="00785092" w:rsidRPr="00E50EA2">
        <w:rPr>
          <w:rFonts w:ascii="Times New Roman" w:hAnsi="Times New Roman" w:hint="eastAsia"/>
          <w:b/>
        </w:rPr>
        <w:t>日</w:t>
      </w:r>
      <w:r w:rsidR="00444F8A" w:rsidRPr="00E50EA2">
        <w:rPr>
          <w:rFonts w:ascii="Times New Roman" w:hAnsi="Times New Roman" w:hint="eastAsia"/>
          <w:b/>
        </w:rPr>
        <w:t>及</w:t>
      </w:r>
      <w:r w:rsidR="007B1179" w:rsidRPr="00E50EA2">
        <w:rPr>
          <w:rFonts w:ascii="Times New Roman" w:hAnsi="Times New Roman" w:hint="eastAsia"/>
          <w:b/>
        </w:rPr>
        <w:t>追繳</w:t>
      </w:r>
      <w:r w:rsidR="00785092" w:rsidRPr="00E50EA2">
        <w:rPr>
          <w:rFonts w:ascii="Times New Roman" w:hAnsi="Times New Roman" w:hint="eastAsia"/>
          <w:b/>
        </w:rPr>
        <w:t>逾期違約金</w:t>
      </w:r>
      <w:r w:rsidR="00D736A1" w:rsidRPr="00E50EA2">
        <w:rPr>
          <w:rFonts w:ascii="Times New Roman" w:hAnsi="Times New Roman" w:hint="eastAsia"/>
          <w:b/>
        </w:rPr>
        <w:t>275</w:t>
      </w:r>
      <w:r w:rsidR="00D736A1" w:rsidRPr="00E50EA2">
        <w:rPr>
          <w:rFonts w:ascii="Times New Roman" w:hAnsi="Times New Roman" w:hint="eastAsia"/>
          <w:b/>
        </w:rPr>
        <w:t>萬餘元</w:t>
      </w:r>
      <w:r w:rsidR="00BA648E">
        <w:rPr>
          <w:rFonts w:ascii="Times New Roman" w:hAnsi="Times New Roman" w:hint="eastAsia"/>
          <w:b/>
        </w:rPr>
        <w:t>一</w:t>
      </w:r>
      <w:r w:rsidR="00785092" w:rsidRPr="00E50EA2">
        <w:rPr>
          <w:rFonts w:ascii="Times New Roman" w:hAnsi="Times New Roman" w:hint="eastAsia"/>
          <w:b/>
        </w:rPr>
        <w:t>節，</w:t>
      </w:r>
      <w:r w:rsidR="00012B67" w:rsidRPr="00E50EA2">
        <w:rPr>
          <w:rFonts w:ascii="Times New Roman" w:hAnsi="Times New Roman" w:hint="eastAsia"/>
          <w:b/>
        </w:rPr>
        <w:t>工程會</w:t>
      </w:r>
      <w:r w:rsidR="007B1179" w:rsidRPr="00E50EA2">
        <w:rPr>
          <w:rFonts w:ascii="Times New Roman" w:hAnsi="Times New Roman" w:hint="eastAsia"/>
          <w:b/>
        </w:rPr>
        <w:t>於廠商申訴停權處分之</w:t>
      </w:r>
      <w:r w:rsidR="00012B67" w:rsidRPr="00E50EA2">
        <w:rPr>
          <w:rFonts w:ascii="Times New Roman" w:hAnsi="Times New Roman" w:hint="eastAsia"/>
          <w:b/>
        </w:rPr>
        <w:t>採購申訴</w:t>
      </w:r>
      <w:r w:rsidR="0041690E" w:rsidRPr="00E50EA2">
        <w:rPr>
          <w:rFonts w:ascii="Times New Roman" w:hAnsi="Times New Roman" w:hint="eastAsia"/>
          <w:b/>
        </w:rPr>
        <w:t>審議判斷認</w:t>
      </w:r>
      <w:r w:rsidR="00444F8A" w:rsidRPr="00E50EA2">
        <w:rPr>
          <w:rFonts w:ascii="Times New Roman" w:hAnsi="Times New Roman" w:hint="eastAsia"/>
          <w:b/>
        </w:rPr>
        <w:t>為</w:t>
      </w:r>
      <w:r w:rsidR="00E41E2E" w:rsidRPr="00E50EA2">
        <w:rPr>
          <w:rFonts w:ascii="Times New Roman" w:hAnsi="Times New Roman" w:hint="eastAsia"/>
          <w:b/>
        </w:rPr>
        <w:t>「招標機關係本案之當事人，其所為之意思表示即已生法律上之效力，不容嗣後任意反悔」</w:t>
      </w:r>
      <w:r w:rsidR="0041690E" w:rsidRPr="00E50EA2">
        <w:rPr>
          <w:rFonts w:ascii="Times New Roman" w:hAnsi="Times New Roman" w:hint="eastAsia"/>
          <w:b/>
        </w:rPr>
        <w:t>，</w:t>
      </w:r>
      <w:r w:rsidR="005444B9" w:rsidRPr="00E50EA2">
        <w:rPr>
          <w:rFonts w:ascii="Times New Roman" w:hAnsi="Times New Roman" w:hint="eastAsia"/>
          <w:b/>
        </w:rPr>
        <w:t>該局</w:t>
      </w:r>
      <w:r w:rsidR="00B767E4" w:rsidRPr="00E50EA2">
        <w:rPr>
          <w:rFonts w:ascii="Times New Roman" w:hAnsi="Times New Roman" w:hint="eastAsia"/>
          <w:b/>
        </w:rPr>
        <w:t>衡酌</w:t>
      </w:r>
      <w:r w:rsidR="005444B9" w:rsidRPr="00E50EA2">
        <w:rPr>
          <w:rFonts w:ascii="Times New Roman" w:hAnsi="Times New Roman" w:hint="eastAsia"/>
          <w:b/>
        </w:rPr>
        <w:t>難續據以追討，尚屬實情</w:t>
      </w:r>
      <w:r w:rsidR="00E50EA2" w:rsidRPr="00E50EA2">
        <w:rPr>
          <w:rFonts w:ascii="Times New Roman" w:hAnsi="Times New Roman" w:hint="eastAsia"/>
          <w:b/>
        </w:rPr>
        <w:t>；又，花蓮縣消防局</w:t>
      </w:r>
      <w:r w:rsidR="00E50EA2" w:rsidRPr="00E50EA2">
        <w:rPr>
          <w:rFonts w:ascii="Times New Roman" w:hAnsi="Times New Roman" w:hint="eastAsia"/>
          <w:b/>
        </w:rPr>
        <w:t>3</w:t>
      </w:r>
      <w:r w:rsidR="00E50EA2" w:rsidRPr="00E50EA2">
        <w:rPr>
          <w:rFonts w:ascii="Times New Roman" w:hAnsi="Times New Roman" w:hint="eastAsia"/>
          <w:b/>
        </w:rPr>
        <w:t>件廳舍新建工程採購案之原承辦人及主管科長業因履約督導不周，經該局懲處在案，查其懲處情形，與實情尚無不符。</w:t>
      </w:r>
    </w:p>
    <w:p w:rsidR="00C731F4" w:rsidRPr="001025C0" w:rsidRDefault="00C731F4" w:rsidP="00A1730A">
      <w:pPr>
        <w:pStyle w:val="3"/>
        <w:wordWrap w:val="0"/>
        <w:overflowPunct/>
        <w:ind w:left="1360" w:hanging="680"/>
        <w:rPr>
          <w:rFonts w:ascii="Times New Roman" w:hAnsi="Times New Roman"/>
          <w:bCs w:val="0"/>
        </w:rPr>
      </w:pPr>
      <w:r w:rsidRPr="00AA37CD">
        <w:rPr>
          <w:rFonts w:ascii="Times New Roman" w:hAnsi="Times New Roman" w:hint="eastAsia"/>
          <w:bCs w:val="0"/>
        </w:rPr>
        <w:t>花蓮縣消防局辦理所屬第二大隊暨玉溪分隊等</w:t>
      </w:r>
      <w:r w:rsidRPr="00AA37CD">
        <w:rPr>
          <w:rFonts w:ascii="Times New Roman" w:hAnsi="Times New Roman" w:hint="eastAsia"/>
          <w:bCs w:val="0"/>
        </w:rPr>
        <w:t>3</w:t>
      </w:r>
      <w:r w:rsidRPr="00AA37CD">
        <w:rPr>
          <w:rFonts w:ascii="Times New Roman" w:hAnsi="Times New Roman" w:hint="eastAsia"/>
          <w:bCs w:val="0"/>
        </w:rPr>
        <w:t>件廳舍新建</w:t>
      </w:r>
      <w:r w:rsidRPr="002C7BE4">
        <w:rPr>
          <w:rFonts w:ascii="Times New Roman" w:hAnsi="Times New Roman" w:hint="eastAsia"/>
          <w:bCs w:val="0"/>
        </w:rPr>
        <w:t>工程，</w:t>
      </w:r>
      <w:r w:rsidR="002C7BE4" w:rsidRPr="002C7BE4">
        <w:rPr>
          <w:rFonts w:ascii="Times New Roman" w:hAnsi="Times New Roman" w:hint="eastAsia"/>
          <w:bCs w:val="0"/>
        </w:rPr>
        <w:t>展延工期失當</w:t>
      </w:r>
      <w:r w:rsidR="00BA648E">
        <w:rPr>
          <w:rFonts w:ascii="Times New Roman" w:hAnsi="Times New Roman" w:hint="eastAsia"/>
          <w:bCs w:val="0"/>
        </w:rPr>
        <w:t>一</w:t>
      </w:r>
      <w:r w:rsidR="002C7BE4" w:rsidRPr="002C7BE4">
        <w:rPr>
          <w:rFonts w:ascii="Times New Roman" w:hAnsi="Times New Roman" w:hint="eastAsia"/>
          <w:bCs w:val="0"/>
        </w:rPr>
        <w:t>情，前調查意見一已纂述甚詳，</w:t>
      </w:r>
      <w:r w:rsidRPr="002C7BE4">
        <w:rPr>
          <w:rFonts w:ascii="Times New Roman" w:hAnsi="Times New Roman" w:hint="eastAsia"/>
          <w:bCs w:val="0"/>
        </w:rPr>
        <w:t>其</w:t>
      </w:r>
      <w:r w:rsidRPr="00AA37CD">
        <w:rPr>
          <w:rFonts w:ascii="Times New Roman" w:hAnsi="Times New Roman" w:hint="eastAsia"/>
          <w:bCs w:val="0"/>
        </w:rPr>
        <w:t>中卓溪、萬榮兩分隊廳舍新建工程，該局已依花蓮縣審計室</w:t>
      </w:r>
      <w:r w:rsidR="00C87D53">
        <w:rPr>
          <w:rFonts w:ascii="Times New Roman" w:hAnsi="Times New Roman" w:hint="eastAsia"/>
          <w:bCs w:val="0"/>
        </w:rPr>
        <w:t>103</w:t>
      </w:r>
      <w:r w:rsidR="00C87D53">
        <w:rPr>
          <w:rFonts w:ascii="Times New Roman" w:hAnsi="Times New Roman" w:hint="eastAsia"/>
          <w:bCs w:val="0"/>
        </w:rPr>
        <w:t>年</w:t>
      </w:r>
      <w:r w:rsidR="00C87D53">
        <w:rPr>
          <w:rFonts w:ascii="Times New Roman" w:hAnsi="Times New Roman" w:hint="eastAsia"/>
          <w:bCs w:val="0"/>
        </w:rPr>
        <w:t>6</w:t>
      </w:r>
      <w:r w:rsidR="00C87D53">
        <w:rPr>
          <w:rFonts w:ascii="Times New Roman" w:hAnsi="Times New Roman" w:hint="eastAsia"/>
          <w:bCs w:val="0"/>
        </w:rPr>
        <w:t>月</w:t>
      </w:r>
      <w:r w:rsidR="00C87D53">
        <w:rPr>
          <w:rFonts w:ascii="Times New Roman" w:hAnsi="Times New Roman" w:hint="eastAsia"/>
          <w:bCs w:val="0"/>
        </w:rPr>
        <w:t>18</w:t>
      </w:r>
      <w:r w:rsidR="00C87D53">
        <w:rPr>
          <w:rFonts w:ascii="Times New Roman" w:hAnsi="Times New Roman" w:hint="eastAsia"/>
          <w:bCs w:val="0"/>
        </w:rPr>
        <w:t>日</w:t>
      </w:r>
      <w:r w:rsidR="00CE3E73" w:rsidRPr="00CE3E73">
        <w:rPr>
          <w:rFonts w:ascii="Times New Roman" w:hAnsi="Times New Roman" w:hint="eastAsia"/>
          <w:bCs w:val="0"/>
        </w:rPr>
        <w:t>審花縣一字第</w:t>
      </w:r>
      <w:r w:rsidR="00CE3E73" w:rsidRPr="00CE3E73">
        <w:rPr>
          <w:rFonts w:ascii="Times New Roman" w:hAnsi="Times New Roman" w:hint="eastAsia"/>
          <w:bCs w:val="0"/>
        </w:rPr>
        <w:lastRenderedPageBreak/>
        <w:t>1030051527</w:t>
      </w:r>
      <w:r w:rsidR="00CE3E73" w:rsidRPr="00CE3E73">
        <w:rPr>
          <w:rFonts w:ascii="Times New Roman" w:hAnsi="Times New Roman" w:hint="eastAsia"/>
          <w:bCs w:val="0"/>
        </w:rPr>
        <w:t>號函文意見</w:t>
      </w:r>
      <w:r w:rsidRPr="00AA37CD">
        <w:rPr>
          <w:rFonts w:ascii="Times New Roman" w:hAnsi="Times New Roman" w:hint="eastAsia"/>
          <w:bCs w:val="0"/>
        </w:rPr>
        <w:t>，取消追回各項不計工期合計</w:t>
      </w:r>
      <w:r w:rsidRPr="00AA37CD">
        <w:rPr>
          <w:rFonts w:ascii="Times New Roman" w:hAnsi="Times New Roman" w:hint="eastAsia"/>
          <w:bCs w:val="0"/>
        </w:rPr>
        <w:t>52</w:t>
      </w:r>
      <w:r w:rsidRPr="00AA37CD">
        <w:rPr>
          <w:rFonts w:ascii="Times New Roman" w:hAnsi="Times New Roman" w:hint="eastAsia"/>
          <w:bCs w:val="0"/>
        </w:rPr>
        <w:t>日、</w:t>
      </w:r>
      <w:r w:rsidRPr="00AA37CD">
        <w:rPr>
          <w:rFonts w:ascii="Times New Roman" w:hAnsi="Times New Roman" w:hint="eastAsia"/>
          <w:bCs w:val="0"/>
        </w:rPr>
        <w:t>71</w:t>
      </w:r>
      <w:r w:rsidRPr="00AA37CD">
        <w:rPr>
          <w:rFonts w:ascii="Times New Roman" w:hAnsi="Times New Roman" w:hint="eastAsia"/>
          <w:bCs w:val="0"/>
        </w:rPr>
        <w:t>日，依約計罰逾期違約金至契約價金總額</w:t>
      </w:r>
      <w:r w:rsidRPr="00AA37CD">
        <w:rPr>
          <w:rFonts w:ascii="Times New Roman" w:hAnsi="Times New Roman" w:hint="eastAsia"/>
          <w:bCs w:val="0"/>
        </w:rPr>
        <w:t>20</w:t>
      </w:r>
      <w:r w:rsidRPr="00AA37CD">
        <w:rPr>
          <w:rFonts w:ascii="Times New Roman" w:hAnsi="Times New Roman" w:hint="eastAsia"/>
          <w:bCs w:val="0"/>
        </w:rPr>
        <w:t>％上限</w:t>
      </w:r>
      <w:r w:rsidR="001079F1">
        <w:rPr>
          <w:rFonts w:ascii="Times New Roman" w:hAnsi="Times New Roman" w:hint="eastAsia"/>
          <w:bCs w:val="0"/>
        </w:rPr>
        <w:t>411</w:t>
      </w:r>
      <w:r w:rsidR="001079F1">
        <w:rPr>
          <w:rFonts w:ascii="Times New Roman" w:hAnsi="Times New Roman" w:hint="eastAsia"/>
          <w:bCs w:val="0"/>
        </w:rPr>
        <w:t>萬</w:t>
      </w:r>
      <w:r w:rsidR="001079F1">
        <w:rPr>
          <w:rFonts w:ascii="Times New Roman" w:hAnsi="Times New Roman" w:hint="eastAsia"/>
          <w:bCs w:val="0"/>
        </w:rPr>
        <w:t>4,489</w:t>
      </w:r>
      <w:r w:rsidR="001079F1">
        <w:rPr>
          <w:rFonts w:ascii="Times New Roman" w:hAnsi="Times New Roman" w:hint="eastAsia"/>
          <w:bCs w:val="0"/>
        </w:rPr>
        <w:t>元、</w:t>
      </w:r>
      <w:r w:rsidR="001079F1">
        <w:rPr>
          <w:rFonts w:ascii="Times New Roman" w:hAnsi="Times New Roman" w:hint="eastAsia"/>
          <w:bCs w:val="0"/>
        </w:rPr>
        <w:t>399</w:t>
      </w:r>
      <w:r w:rsidR="001079F1">
        <w:rPr>
          <w:rFonts w:ascii="Times New Roman" w:hAnsi="Times New Roman" w:hint="eastAsia"/>
          <w:bCs w:val="0"/>
        </w:rPr>
        <w:t>萬</w:t>
      </w:r>
      <w:r w:rsidR="001079F1">
        <w:rPr>
          <w:rFonts w:ascii="Times New Roman" w:hAnsi="Times New Roman" w:hint="eastAsia"/>
          <w:bCs w:val="0"/>
        </w:rPr>
        <w:t>7,418</w:t>
      </w:r>
      <w:r w:rsidR="001079F1">
        <w:rPr>
          <w:rFonts w:ascii="Times New Roman" w:hAnsi="Times New Roman" w:hint="eastAsia"/>
          <w:bCs w:val="0"/>
        </w:rPr>
        <w:t>元，</w:t>
      </w:r>
      <w:r w:rsidRPr="00AA37CD">
        <w:rPr>
          <w:rFonts w:ascii="Times New Roman" w:hAnsi="Times New Roman" w:hint="eastAsia"/>
          <w:bCs w:val="0"/>
        </w:rPr>
        <w:t>惟「第二大隊暨玉溪分隊廳舍新建工程」於取消追回各項不計工期合計</w:t>
      </w:r>
      <w:r w:rsidRPr="00AA37CD">
        <w:rPr>
          <w:rFonts w:ascii="Times New Roman" w:hAnsi="Times New Roman" w:hint="eastAsia"/>
          <w:bCs w:val="0"/>
        </w:rPr>
        <w:t>94.5</w:t>
      </w:r>
      <w:r w:rsidRPr="00AA37CD">
        <w:rPr>
          <w:rFonts w:ascii="Times New Roman" w:hAnsi="Times New Roman" w:hint="eastAsia"/>
          <w:bCs w:val="0"/>
        </w:rPr>
        <w:t>日過程，該局以</w:t>
      </w:r>
      <w:r w:rsidR="007A54C5">
        <w:rPr>
          <w:rFonts w:ascii="Times New Roman" w:hAnsi="Times New Roman" w:hint="eastAsia"/>
          <w:bCs w:val="0"/>
        </w:rPr>
        <w:t>oo</w:t>
      </w:r>
      <w:r w:rsidRPr="00AA37CD">
        <w:rPr>
          <w:rFonts w:ascii="Times New Roman" w:hAnsi="Times New Roman" w:hint="eastAsia"/>
          <w:bCs w:val="0"/>
        </w:rPr>
        <w:t>公司有政府採購法第</w:t>
      </w:r>
      <w:r w:rsidRPr="00AA37CD">
        <w:rPr>
          <w:rFonts w:ascii="Times New Roman" w:hAnsi="Times New Roman" w:hint="eastAsia"/>
          <w:bCs w:val="0"/>
        </w:rPr>
        <w:t>101</w:t>
      </w:r>
      <w:r w:rsidRPr="00AA37CD">
        <w:rPr>
          <w:rFonts w:ascii="Times New Roman" w:hAnsi="Times New Roman" w:hint="eastAsia"/>
          <w:bCs w:val="0"/>
        </w:rPr>
        <w:t>條第</w:t>
      </w:r>
      <w:r w:rsidRPr="00AA37CD">
        <w:rPr>
          <w:rFonts w:ascii="Times New Roman" w:hAnsi="Times New Roman" w:hint="eastAsia"/>
          <w:bCs w:val="0"/>
        </w:rPr>
        <w:t>1</w:t>
      </w:r>
      <w:r w:rsidRPr="00AA37CD">
        <w:rPr>
          <w:rFonts w:ascii="Times New Roman" w:hAnsi="Times New Roman" w:hint="eastAsia"/>
          <w:bCs w:val="0"/>
        </w:rPr>
        <w:t>項第</w:t>
      </w:r>
      <w:r w:rsidRPr="00AA37CD">
        <w:rPr>
          <w:rFonts w:ascii="Times New Roman" w:hAnsi="Times New Roman" w:hint="eastAsia"/>
          <w:bCs w:val="0"/>
        </w:rPr>
        <w:t>10</w:t>
      </w:r>
      <w:r w:rsidRPr="00AA37CD">
        <w:rPr>
          <w:rFonts w:ascii="Times New Roman" w:hAnsi="Times New Roman" w:hint="eastAsia"/>
          <w:bCs w:val="0"/>
        </w:rPr>
        <w:t>款延誤履約期限情節重大情形，通知將刊登政府採購公報（停權），</w:t>
      </w:r>
      <w:r w:rsidR="00266542">
        <w:rPr>
          <w:rFonts w:ascii="Times New Roman" w:hAnsi="Times New Roman" w:hint="eastAsia"/>
          <w:bCs w:val="0"/>
        </w:rPr>
        <w:t>經</w:t>
      </w:r>
      <w:r w:rsidR="007A54C5">
        <w:rPr>
          <w:rFonts w:ascii="Times New Roman" w:hAnsi="Times New Roman" w:hint="eastAsia"/>
          <w:bCs w:val="0"/>
        </w:rPr>
        <w:t>oo</w:t>
      </w:r>
      <w:r w:rsidRPr="00AA37CD">
        <w:rPr>
          <w:rFonts w:ascii="Times New Roman" w:hAnsi="Times New Roman" w:hint="eastAsia"/>
          <w:bCs w:val="0"/>
        </w:rPr>
        <w:t>公司</w:t>
      </w:r>
      <w:r w:rsidR="00266542">
        <w:rPr>
          <w:rFonts w:ascii="Times New Roman" w:hAnsi="Times New Roman" w:hint="eastAsia"/>
          <w:bCs w:val="0"/>
        </w:rPr>
        <w:t>提起</w:t>
      </w:r>
      <w:r w:rsidRPr="00AA37CD">
        <w:rPr>
          <w:rFonts w:ascii="Times New Roman" w:hAnsi="Times New Roman" w:hint="eastAsia"/>
          <w:bCs w:val="0"/>
        </w:rPr>
        <w:t>異議</w:t>
      </w:r>
      <w:r w:rsidR="00266542">
        <w:rPr>
          <w:rFonts w:ascii="Times New Roman" w:hAnsi="Times New Roman" w:hint="eastAsia"/>
          <w:bCs w:val="0"/>
        </w:rPr>
        <w:t>、</w:t>
      </w:r>
      <w:r w:rsidRPr="00AA37CD">
        <w:rPr>
          <w:rFonts w:ascii="Times New Roman" w:hAnsi="Times New Roman" w:hint="eastAsia"/>
          <w:bCs w:val="0"/>
        </w:rPr>
        <w:t>申訴，</w:t>
      </w:r>
      <w:r w:rsidR="00E132BF">
        <w:rPr>
          <w:rFonts w:ascii="Times New Roman" w:hAnsi="Times New Roman" w:hint="eastAsia"/>
          <w:bCs w:val="0"/>
        </w:rPr>
        <w:t>工程</w:t>
      </w:r>
      <w:r w:rsidRPr="00AA37CD">
        <w:rPr>
          <w:rFonts w:ascii="Times New Roman" w:hAnsi="Times New Roman" w:hint="eastAsia"/>
          <w:bCs w:val="0"/>
        </w:rPr>
        <w:t>會</w:t>
      </w:r>
      <w:r w:rsidR="00E132BF">
        <w:rPr>
          <w:rFonts w:ascii="Times New Roman" w:hAnsi="Times New Roman" w:hint="eastAsia"/>
          <w:bCs w:val="0"/>
        </w:rPr>
        <w:t>104</w:t>
      </w:r>
      <w:r w:rsidR="00E132BF">
        <w:rPr>
          <w:rFonts w:ascii="Times New Roman" w:hAnsi="Times New Roman" w:hint="eastAsia"/>
          <w:bCs w:val="0"/>
        </w:rPr>
        <w:t>年</w:t>
      </w:r>
      <w:r w:rsidR="00E132BF">
        <w:rPr>
          <w:rFonts w:ascii="Times New Roman" w:hAnsi="Times New Roman" w:hint="eastAsia"/>
          <w:bCs w:val="0"/>
        </w:rPr>
        <w:t>2</w:t>
      </w:r>
      <w:r w:rsidR="00E132BF">
        <w:rPr>
          <w:rFonts w:ascii="Times New Roman" w:hAnsi="Times New Roman" w:hint="eastAsia"/>
          <w:bCs w:val="0"/>
        </w:rPr>
        <w:t>月</w:t>
      </w:r>
      <w:r w:rsidR="00E132BF">
        <w:rPr>
          <w:rFonts w:ascii="Times New Roman" w:hAnsi="Times New Roman" w:hint="eastAsia"/>
          <w:bCs w:val="0"/>
        </w:rPr>
        <w:t>13</w:t>
      </w:r>
      <w:r w:rsidR="00E132BF">
        <w:rPr>
          <w:rFonts w:ascii="Times New Roman" w:hAnsi="Times New Roman" w:hint="eastAsia"/>
          <w:bCs w:val="0"/>
        </w:rPr>
        <w:t>日</w:t>
      </w:r>
      <w:r w:rsidRPr="00AA37CD">
        <w:rPr>
          <w:rFonts w:ascii="Times New Roman" w:hAnsi="Times New Roman" w:hint="eastAsia"/>
          <w:bCs w:val="0"/>
        </w:rPr>
        <w:t>採購申訴審議判斷結果</w:t>
      </w:r>
      <w:r w:rsidR="00D379B7">
        <w:rPr>
          <w:rFonts w:ascii="Times New Roman" w:hAnsi="Times New Roman" w:hint="eastAsia"/>
          <w:bCs w:val="0"/>
        </w:rPr>
        <w:t>：</w:t>
      </w:r>
      <w:r w:rsidRPr="00AA37CD">
        <w:rPr>
          <w:rFonts w:ascii="Times New Roman" w:hAnsi="Times New Roman" w:hint="eastAsia"/>
          <w:bCs w:val="0"/>
        </w:rPr>
        <w:t>「原異議處理結果撤銷」，理由略以：「</w:t>
      </w:r>
      <w:r w:rsidR="00D379B7" w:rsidRPr="00D379B7">
        <w:rPr>
          <w:rFonts w:ascii="Times New Roman" w:hAnsi="Times New Roman" w:hint="eastAsia"/>
          <w:bCs w:val="0"/>
        </w:rPr>
        <w:t>該</w:t>
      </w:r>
      <w:r w:rsidR="00D379B7" w:rsidRPr="00D379B7">
        <w:rPr>
          <w:rFonts w:ascii="Times New Roman" w:hAnsi="Times New Roman" w:hint="eastAsia"/>
          <w:bCs w:val="0"/>
        </w:rPr>
        <w:t>6</w:t>
      </w:r>
      <w:r w:rsidR="00D379B7" w:rsidRPr="00D379B7">
        <w:rPr>
          <w:rFonts w:ascii="Times New Roman" w:hAnsi="Times New Roman" w:hint="eastAsia"/>
          <w:bCs w:val="0"/>
        </w:rPr>
        <w:t>次展延工期均屬兩造當事人合意為之，已構成契約之內容，故招標機關不得嗣後以審計單位對於已核定展延之工期認有所疑慮，而撤銷已核定之工期，否則有害於兩造之信賴原則，且招標機關係本案之當事人，其所為之意思表示即已生法律上之效力，不容嗣後任意反悔。因此，就招標機關核定工期之程序上完備性與明確性，應認招標機關已展延工期合計</w:t>
      </w:r>
      <w:r w:rsidR="00D379B7" w:rsidRPr="00D379B7">
        <w:rPr>
          <w:rFonts w:ascii="Times New Roman" w:hAnsi="Times New Roman" w:hint="eastAsia"/>
          <w:bCs w:val="0"/>
        </w:rPr>
        <w:t>153</w:t>
      </w:r>
      <w:r w:rsidR="00D379B7" w:rsidRPr="00D379B7">
        <w:rPr>
          <w:rFonts w:ascii="Times New Roman" w:hAnsi="Times New Roman" w:hint="eastAsia"/>
          <w:bCs w:val="0"/>
        </w:rPr>
        <w:t>日。」</w:t>
      </w:r>
      <w:r w:rsidR="00B573C1">
        <w:rPr>
          <w:rFonts w:ascii="Times New Roman" w:hAnsi="Times New Roman" w:hint="eastAsia"/>
          <w:bCs w:val="0"/>
        </w:rPr>
        <w:t>花蓮</w:t>
      </w:r>
      <w:r w:rsidR="00D379B7" w:rsidRPr="00D379B7">
        <w:rPr>
          <w:rFonts w:ascii="Times New Roman" w:hAnsi="Times New Roman" w:hint="eastAsia"/>
          <w:bCs w:val="0"/>
        </w:rPr>
        <w:t>縣消防局因工程會</w:t>
      </w:r>
      <w:r w:rsidR="00B573C1">
        <w:rPr>
          <w:rFonts w:ascii="Times New Roman" w:hAnsi="Times New Roman" w:hint="eastAsia"/>
          <w:bCs w:val="0"/>
        </w:rPr>
        <w:t>採購申訴審議</w:t>
      </w:r>
      <w:r w:rsidR="00D379B7" w:rsidRPr="00D379B7">
        <w:rPr>
          <w:rFonts w:ascii="Times New Roman" w:hAnsi="Times New Roman" w:hint="eastAsia"/>
          <w:bCs w:val="0"/>
        </w:rPr>
        <w:t>判斷結果不利於機關，</w:t>
      </w:r>
      <w:r w:rsidRPr="00AA37CD">
        <w:rPr>
          <w:rFonts w:ascii="Times New Roman" w:hAnsi="Times New Roman" w:hint="eastAsia"/>
          <w:bCs w:val="0"/>
        </w:rPr>
        <w:t>即未依花蓮縣審計室意見續向</w:t>
      </w:r>
      <w:r w:rsidR="007A54C5">
        <w:rPr>
          <w:rFonts w:ascii="Times New Roman" w:hAnsi="Times New Roman" w:hint="eastAsia"/>
          <w:bCs w:val="0"/>
        </w:rPr>
        <w:t>oo</w:t>
      </w:r>
      <w:r w:rsidRPr="00AA37CD">
        <w:rPr>
          <w:rFonts w:ascii="Times New Roman" w:hAnsi="Times New Roman" w:hint="eastAsia"/>
          <w:bCs w:val="0"/>
        </w:rPr>
        <w:t>公司追回</w:t>
      </w:r>
      <w:r w:rsidRPr="00AA37CD">
        <w:rPr>
          <w:rFonts w:ascii="Times New Roman" w:hAnsi="Times New Roman" w:hint="eastAsia"/>
          <w:bCs w:val="0"/>
        </w:rPr>
        <w:t>94.5</w:t>
      </w:r>
      <w:r w:rsidRPr="00AA37CD">
        <w:rPr>
          <w:rFonts w:ascii="Times New Roman" w:hAnsi="Times New Roman" w:hint="eastAsia"/>
          <w:bCs w:val="0"/>
        </w:rPr>
        <w:t>日之逾期違約金</w:t>
      </w:r>
      <w:r w:rsidRPr="00AA37CD">
        <w:rPr>
          <w:rFonts w:ascii="Times New Roman" w:hAnsi="Times New Roman" w:hint="eastAsia"/>
          <w:bCs w:val="0"/>
        </w:rPr>
        <w:t>275</w:t>
      </w:r>
      <w:r w:rsidRPr="00AA37CD">
        <w:rPr>
          <w:rFonts w:ascii="Times New Roman" w:hAnsi="Times New Roman" w:hint="eastAsia"/>
          <w:bCs w:val="0"/>
        </w:rPr>
        <w:t>萬餘元，並據以結案</w:t>
      </w:r>
      <w:r w:rsidRPr="001025C0">
        <w:rPr>
          <w:rFonts w:ascii="Times New Roman" w:hAnsi="Times New Roman" w:hint="eastAsia"/>
          <w:bCs w:val="0"/>
        </w:rPr>
        <w:t>。</w:t>
      </w:r>
      <w:r w:rsidR="001025C0" w:rsidRPr="001025C0">
        <w:rPr>
          <w:rFonts w:ascii="Times New Roman" w:hAnsi="Times New Roman" w:hint="eastAsia"/>
          <w:bCs w:val="0"/>
        </w:rPr>
        <w:t>基此，該局所屬第二大隊暨玉溪分隊新建工程收回展延工期之爭議，因經工程會之審議判斷結果而有所猶豫，其情屬實。</w:t>
      </w:r>
    </w:p>
    <w:p w:rsidR="00544A29" w:rsidRPr="00E307A3" w:rsidRDefault="00C731F4" w:rsidP="002C32FA">
      <w:pPr>
        <w:pStyle w:val="3"/>
        <w:wordWrap w:val="0"/>
        <w:overflowPunct/>
        <w:ind w:left="1360" w:hanging="680"/>
        <w:rPr>
          <w:rFonts w:ascii="Times New Roman" w:hAnsi="Times New Roman"/>
        </w:rPr>
      </w:pPr>
      <w:r w:rsidRPr="005E2DDA">
        <w:rPr>
          <w:rFonts w:ascii="Times New Roman" w:hAnsi="Times New Roman" w:hint="eastAsia"/>
        </w:rPr>
        <w:t>按工程主辦機關面對承商工程進度落後，須以何方式維護機關權益，雖有不同抉擇方式，惟應依政府採購法令及契約規定辦理，</w:t>
      </w:r>
      <w:r w:rsidR="005147D9" w:rsidRPr="005E2DDA">
        <w:rPr>
          <w:rFonts w:ascii="Times New Roman" w:hAnsi="Times New Roman" w:hint="eastAsia"/>
        </w:rPr>
        <w:t>查</w:t>
      </w:r>
      <w:r w:rsidRPr="005E2DDA">
        <w:rPr>
          <w:rFonts w:ascii="Times New Roman" w:hAnsi="Times New Roman" w:hint="eastAsia"/>
        </w:rPr>
        <w:t>花蓮縣消防局</w:t>
      </w:r>
      <w:r w:rsidR="005225AA" w:rsidRPr="005E2DDA">
        <w:rPr>
          <w:rFonts w:ascii="Times New Roman" w:hAnsi="Times New Roman" w:hint="eastAsia"/>
        </w:rPr>
        <w:t>辦理「第二大隊暨玉溪分隊廳舍新建工程」前揭</w:t>
      </w:r>
      <w:r w:rsidR="005225AA" w:rsidRPr="005E2DDA">
        <w:rPr>
          <w:rFonts w:ascii="Times New Roman" w:hAnsi="Times New Roman" w:hint="eastAsia"/>
        </w:rPr>
        <w:t>94.5</w:t>
      </w:r>
      <w:r w:rsidR="005225AA" w:rsidRPr="005E2DDA">
        <w:rPr>
          <w:rFonts w:ascii="Times New Roman" w:hAnsi="Times New Roman" w:hint="eastAsia"/>
        </w:rPr>
        <w:t>日不計工期</w:t>
      </w:r>
      <w:r w:rsidR="000923BF" w:rsidRPr="005E2DDA">
        <w:rPr>
          <w:rFonts w:ascii="Times New Roman" w:hAnsi="Times New Roman" w:hint="eastAsia"/>
        </w:rPr>
        <w:t>理由，確與契約及「花蓮縣政府暨所屬機關學校辦理各項工程工期核算要點」</w:t>
      </w:r>
      <w:r w:rsidR="003467C9" w:rsidRPr="005E2DDA">
        <w:rPr>
          <w:rFonts w:ascii="Times New Roman" w:hAnsi="Times New Roman" w:hint="eastAsia"/>
        </w:rPr>
        <w:t>規定</w:t>
      </w:r>
      <w:r w:rsidR="005147D9" w:rsidRPr="005E2DDA">
        <w:rPr>
          <w:rFonts w:ascii="Times New Roman" w:hAnsi="Times New Roman" w:hint="eastAsia"/>
        </w:rPr>
        <w:t>有違，</w:t>
      </w:r>
      <w:r w:rsidR="006E572A" w:rsidRPr="005E2DDA">
        <w:rPr>
          <w:rFonts w:ascii="Times New Roman" w:hAnsi="Times New Roman" w:hint="eastAsia"/>
        </w:rPr>
        <w:t>倘工程若依原訂契約扣款、計算逾期違約金及暫停給付估驗計價固然為方式之一，惟同時可能致使廠商周轉</w:t>
      </w:r>
      <w:r w:rsidR="006E572A" w:rsidRPr="005E2DDA">
        <w:rPr>
          <w:rFonts w:ascii="Times New Roman" w:hAnsi="Times New Roman" w:hint="eastAsia"/>
        </w:rPr>
        <w:lastRenderedPageBreak/>
        <w:t>更為困難進而加劇進度落後、停工甚或倒閉，就機關整</w:t>
      </w:r>
      <w:r w:rsidR="006E572A" w:rsidRPr="00DC223C">
        <w:rPr>
          <w:rFonts w:ascii="Times New Roman" w:hAnsi="Times New Roman" w:hint="eastAsia"/>
        </w:rPr>
        <w:t>體利益考量實非唯一之處置方式</w:t>
      </w:r>
      <w:r w:rsidR="007313E1" w:rsidRPr="00DC223C">
        <w:rPr>
          <w:rFonts w:ascii="Times New Roman" w:hAnsi="Times New Roman" w:hint="eastAsia"/>
        </w:rPr>
        <w:t>，</w:t>
      </w:r>
      <w:r w:rsidR="00696DFC" w:rsidRPr="00DC223C">
        <w:rPr>
          <w:rFonts w:ascii="Times New Roman" w:hAnsi="Times New Roman" w:hint="eastAsia"/>
        </w:rPr>
        <w:t>花蓮縣消防局到院辯以，該局</w:t>
      </w:r>
      <w:r w:rsidR="006E572A" w:rsidRPr="00020F1E">
        <w:rPr>
          <w:rFonts w:ascii="Times New Roman" w:hAnsi="Times New Roman" w:hint="eastAsia"/>
        </w:rPr>
        <w:t>綜合考量公共利益、廠商履約能力、意願及配合趕工情形、工程里程碑達成狀況、因應措施等，經由雙方合意協議新的履約期限，最終使廠商有資金完工</w:t>
      </w:r>
      <w:r w:rsidR="00793F9C" w:rsidRPr="00020F1E">
        <w:rPr>
          <w:rFonts w:ascii="Times New Roman" w:hAnsi="Times New Roman" w:hint="eastAsia"/>
        </w:rPr>
        <w:t>，</w:t>
      </w:r>
      <w:r w:rsidR="006E572A" w:rsidRPr="00020F1E">
        <w:rPr>
          <w:rFonts w:ascii="Times New Roman" w:hAnsi="Times New Roman" w:hint="eastAsia"/>
        </w:rPr>
        <w:t>達成工程施作目的，</w:t>
      </w:r>
      <w:r w:rsidR="002E4365">
        <w:rPr>
          <w:rFonts w:ascii="Times New Roman" w:hAnsi="Times New Roman" w:hint="eastAsia"/>
        </w:rPr>
        <w:t>業</w:t>
      </w:r>
      <w:r w:rsidR="00AC163C" w:rsidRPr="00020F1E">
        <w:rPr>
          <w:rFonts w:ascii="Times New Roman" w:hAnsi="Times New Roman" w:hint="eastAsia"/>
        </w:rPr>
        <w:t>將損害減至最</w:t>
      </w:r>
      <w:r w:rsidR="00AC163C" w:rsidRPr="00E307A3">
        <w:rPr>
          <w:rFonts w:ascii="Times New Roman" w:hAnsi="Times New Roman" w:hint="eastAsia"/>
        </w:rPr>
        <w:t>低</w:t>
      </w:r>
      <w:r w:rsidR="00793298" w:rsidRPr="00E307A3">
        <w:rPr>
          <w:rFonts w:ascii="Times New Roman" w:hAnsi="Times New Roman" w:hint="eastAsia"/>
        </w:rPr>
        <w:t>等語，</w:t>
      </w:r>
      <w:r w:rsidR="001322AA" w:rsidRPr="00D422A6">
        <w:rPr>
          <w:rFonts w:ascii="Times New Roman" w:hAnsi="Times New Roman" w:hint="eastAsia"/>
        </w:rPr>
        <w:t>按</w:t>
      </w:r>
      <w:r w:rsidR="00DA2740" w:rsidRPr="00D422A6">
        <w:rPr>
          <w:rFonts w:ascii="Times New Roman" w:hAnsi="Times New Roman" w:hint="eastAsia"/>
        </w:rPr>
        <w:t>玉溪、萬榮、卓溪</w:t>
      </w:r>
      <w:r w:rsidR="001322AA" w:rsidRPr="00D422A6">
        <w:rPr>
          <w:rFonts w:ascii="Times New Roman" w:hAnsi="Times New Roman" w:hint="eastAsia"/>
        </w:rPr>
        <w:t>3</w:t>
      </w:r>
      <w:r w:rsidR="00DA2740" w:rsidRPr="00D422A6">
        <w:rPr>
          <w:rFonts w:ascii="Times New Roman" w:hAnsi="Times New Roman" w:hint="eastAsia"/>
        </w:rPr>
        <w:t>廳舍新建</w:t>
      </w:r>
      <w:r w:rsidR="001322AA" w:rsidRPr="00D422A6">
        <w:rPr>
          <w:rFonts w:ascii="Times New Roman" w:hAnsi="Times New Roman" w:hint="eastAsia"/>
        </w:rPr>
        <w:t>工程</w:t>
      </w:r>
      <w:r w:rsidR="000F05D5" w:rsidRPr="00D422A6">
        <w:rPr>
          <w:rFonts w:ascii="Times New Roman" w:hAnsi="Times New Roman" w:hint="eastAsia"/>
        </w:rPr>
        <w:t>已</w:t>
      </w:r>
      <w:r w:rsidR="00DA2740" w:rsidRPr="00D422A6">
        <w:rPr>
          <w:rFonts w:ascii="Times New Roman" w:hAnsi="Times New Roman" w:hint="eastAsia"/>
        </w:rPr>
        <w:t>分別</w:t>
      </w:r>
      <w:r w:rsidR="000F05D5" w:rsidRPr="00D422A6">
        <w:rPr>
          <w:rFonts w:ascii="Times New Roman" w:hAnsi="Times New Roman" w:hint="eastAsia"/>
        </w:rPr>
        <w:t>於</w:t>
      </w:r>
      <w:r w:rsidR="00DA2740" w:rsidRPr="00D422A6">
        <w:rPr>
          <w:rFonts w:ascii="Times New Roman" w:hAnsi="Times New Roman" w:hint="eastAsia"/>
        </w:rPr>
        <w:t>103</w:t>
      </w:r>
      <w:r w:rsidR="00DA2740" w:rsidRPr="00D422A6">
        <w:rPr>
          <w:rFonts w:ascii="Times New Roman" w:hAnsi="Times New Roman" w:hint="eastAsia"/>
        </w:rPr>
        <w:t>年</w:t>
      </w:r>
      <w:r w:rsidR="00DA2740" w:rsidRPr="00D422A6">
        <w:rPr>
          <w:rFonts w:ascii="Times New Roman" w:hAnsi="Times New Roman" w:hint="eastAsia"/>
        </w:rPr>
        <w:t>1</w:t>
      </w:r>
      <w:r w:rsidR="00DA2740" w:rsidRPr="00D422A6">
        <w:rPr>
          <w:rFonts w:ascii="Times New Roman" w:hAnsi="Times New Roman" w:hint="eastAsia"/>
        </w:rPr>
        <w:t>月</w:t>
      </w:r>
      <w:r w:rsidR="00DA2740" w:rsidRPr="00D422A6">
        <w:rPr>
          <w:rFonts w:ascii="Times New Roman" w:hAnsi="Times New Roman" w:hint="eastAsia"/>
        </w:rPr>
        <w:t>28</w:t>
      </w:r>
      <w:r w:rsidR="00DA2740" w:rsidRPr="00D422A6">
        <w:rPr>
          <w:rFonts w:ascii="Times New Roman" w:hAnsi="Times New Roman" w:hint="eastAsia"/>
        </w:rPr>
        <w:t>日</w:t>
      </w:r>
      <w:r w:rsidR="00176C2E" w:rsidRPr="00D422A6">
        <w:rPr>
          <w:rFonts w:ascii="Times New Roman" w:hAnsi="Times New Roman" w:hint="eastAsia"/>
        </w:rPr>
        <w:t>、</w:t>
      </w:r>
      <w:r w:rsidR="00FC2DA1" w:rsidRPr="00D422A6">
        <w:rPr>
          <w:rFonts w:ascii="Times New Roman" w:hAnsi="Times New Roman" w:hint="eastAsia"/>
        </w:rPr>
        <w:t>5</w:t>
      </w:r>
      <w:r w:rsidR="00176C2E" w:rsidRPr="00D422A6">
        <w:rPr>
          <w:rFonts w:ascii="Times New Roman" w:hAnsi="Times New Roman" w:hint="eastAsia"/>
        </w:rPr>
        <w:t>月</w:t>
      </w:r>
      <w:r w:rsidR="00FC2DA1" w:rsidRPr="00D422A6">
        <w:rPr>
          <w:rFonts w:ascii="Times New Roman" w:hAnsi="Times New Roman" w:hint="eastAsia"/>
        </w:rPr>
        <w:t>16</w:t>
      </w:r>
      <w:r w:rsidR="00176C2E" w:rsidRPr="00D422A6">
        <w:rPr>
          <w:rFonts w:ascii="Times New Roman" w:hAnsi="Times New Roman" w:hint="eastAsia"/>
        </w:rPr>
        <w:t>日、</w:t>
      </w:r>
      <w:r w:rsidR="00BB543F" w:rsidRPr="00D422A6">
        <w:rPr>
          <w:rFonts w:ascii="Times New Roman" w:hAnsi="Times New Roman" w:hint="eastAsia"/>
        </w:rPr>
        <w:t>11</w:t>
      </w:r>
      <w:r w:rsidR="00BB543F" w:rsidRPr="00D422A6">
        <w:rPr>
          <w:rFonts w:ascii="Times New Roman" w:hAnsi="Times New Roman" w:hint="eastAsia"/>
        </w:rPr>
        <w:t>月</w:t>
      </w:r>
      <w:r w:rsidR="00BB543F" w:rsidRPr="00D422A6">
        <w:rPr>
          <w:rFonts w:ascii="Times New Roman" w:hAnsi="Times New Roman" w:hint="eastAsia"/>
        </w:rPr>
        <w:t>17</w:t>
      </w:r>
      <w:r w:rsidR="00BB543F" w:rsidRPr="00D422A6">
        <w:rPr>
          <w:rFonts w:ascii="Times New Roman" w:hAnsi="Times New Roman" w:hint="eastAsia"/>
        </w:rPr>
        <w:t>日</w:t>
      </w:r>
      <w:r w:rsidR="00303F64" w:rsidRPr="00D422A6">
        <w:rPr>
          <w:rFonts w:ascii="Times New Roman" w:hAnsi="Times New Roman" w:hint="eastAsia"/>
        </w:rPr>
        <w:t>驗收合格使用</w:t>
      </w:r>
      <w:r w:rsidR="00303F64">
        <w:rPr>
          <w:rFonts w:ascii="Times New Roman" w:hAnsi="Times New Roman" w:hint="eastAsia"/>
        </w:rPr>
        <w:t>，</w:t>
      </w:r>
      <w:r w:rsidR="00506F91">
        <w:rPr>
          <w:rFonts w:ascii="Times New Roman" w:hAnsi="Times New Roman" w:hint="eastAsia"/>
        </w:rPr>
        <w:t>核其</w:t>
      </w:r>
      <w:r w:rsidR="00793298" w:rsidRPr="00E307A3">
        <w:rPr>
          <w:rFonts w:ascii="Times New Roman" w:hAnsi="Times New Roman" w:hint="eastAsia"/>
        </w:rPr>
        <w:t>所辯事實，尚符實情。而本案因工程會審議判斷結果，花蓮縣消防局欲對廠商追償，確有困難，亦屬實情，惟本案執行過程，承辦人及科長未能及時做好履約管理，致機關面臨工程無法如期完工驗收，確有疏失，業經該局懲處在案，查其懲處情形，與實情尚無不符</w:t>
      </w:r>
      <w:r w:rsidR="006E572A" w:rsidRPr="00E307A3">
        <w:rPr>
          <w:rFonts w:ascii="Times New Roman" w:hAnsi="Times New Roman" w:hint="eastAsia"/>
        </w:rPr>
        <w:t>。</w:t>
      </w:r>
    </w:p>
    <w:p w:rsidR="00925895" w:rsidRPr="00C76825" w:rsidRDefault="00544A29" w:rsidP="00552E73">
      <w:pPr>
        <w:pStyle w:val="3"/>
        <w:overflowPunct/>
        <w:ind w:left="1360" w:hanging="680"/>
        <w:rPr>
          <w:rFonts w:ascii="Times New Roman" w:hAnsi="Times New Roman"/>
          <w:bCs w:val="0"/>
        </w:rPr>
      </w:pPr>
      <w:r w:rsidRPr="00C76825">
        <w:rPr>
          <w:rFonts w:ascii="Times New Roman" w:hAnsi="Times New Roman" w:hint="eastAsia"/>
        </w:rPr>
        <w:t>綜上，</w:t>
      </w:r>
      <w:r w:rsidR="00925895" w:rsidRPr="00C76825">
        <w:rPr>
          <w:rFonts w:ascii="Times New Roman" w:hAnsi="Times New Roman" w:hint="eastAsia"/>
        </w:rPr>
        <w:t>有關花蓮縣消防局第二大隊暨玉溪分隊廳舍新建工程不當展延工期</w:t>
      </w:r>
      <w:r w:rsidR="00925895" w:rsidRPr="00C76825">
        <w:rPr>
          <w:rFonts w:ascii="Times New Roman" w:hAnsi="Times New Roman" w:hint="eastAsia"/>
        </w:rPr>
        <w:t>94.5</w:t>
      </w:r>
      <w:r w:rsidR="00925895" w:rsidRPr="00C76825">
        <w:rPr>
          <w:rFonts w:ascii="Times New Roman" w:hAnsi="Times New Roman" w:hint="eastAsia"/>
        </w:rPr>
        <w:t>日及追繳逾期違約金</w:t>
      </w:r>
      <w:r w:rsidR="00925895" w:rsidRPr="00C76825">
        <w:rPr>
          <w:rFonts w:ascii="Times New Roman" w:hAnsi="Times New Roman" w:hint="eastAsia"/>
        </w:rPr>
        <w:t>275</w:t>
      </w:r>
      <w:r w:rsidR="00925895" w:rsidRPr="00C76825">
        <w:rPr>
          <w:rFonts w:ascii="Times New Roman" w:hAnsi="Times New Roman" w:hint="eastAsia"/>
        </w:rPr>
        <w:t>萬餘元</w:t>
      </w:r>
      <w:r w:rsidR="00BA648E">
        <w:rPr>
          <w:rFonts w:ascii="Times New Roman" w:hAnsi="Times New Roman" w:hint="eastAsia"/>
        </w:rPr>
        <w:t>一</w:t>
      </w:r>
      <w:r w:rsidR="00925895" w:rsidRPr="00C76825">
        <w:rPr>
          <w:rFonts w:ascii="Times New Roman" w:hAnsi="Times New Roman" w:hint="eastAsia"/>
        </w:rPr>
        <w:t>節，工程會於廠商申訴停權處分之採購申訴審議判斷認為「招標機關係本案之當事人，其所為之意思表示即已生法律上之效力，不容嗣後任意反悔」，該局衡酌難續</w:t>
      </w:r>
      <w:r w:rsidR="00E24609" w:rsidRPr="00C76825">
        <w:rPr>
          <w:rFonts w:ascii="Times New Roman" w:hAnsi="Times New Roman" w:hint="eastAsia"/>
        </w:rPr>
        <w:t>據以</w:t>
      </w:r>
      <w:r w:rsidR="00925895" w:rsidRPr="00C76825">
        <w:rPr>
          <w:rFonts w:ascii="Times New Roman" w:hAnsi="Times New Roman" w:hint="eastAsia"/>
        </w:rPr>
        <w:t>追討，尚屬實情</w:t>
      </w:r>
      <w:r w:rsidR="00C76825" w:rsidRPr="00C76825">
        <w:rPr>
          <w:rFonts w:ascii="Times New Roman" w:hAnsi="Times New Roman" w:hint="eastAsia"/>
        </w:rPr>
        <w:t>；又，花蓮縣消防局</w:t>
      </w:r>
      <w:r w:rsidR="00C76825" w:rsidRPr="00C76825">
        <w:rPr>
          <w:rFonts w:ascii="Times New Roman" w:hAnsi="Times New Roman" w:hint="eastAsia"/>
        </w:rPr>
        <w:t>3</w:t>
      </w:r>
      <w:r w:rsidR="00C76825" w:rsidRPr="00C76825">
        <w:rPr>
          <w:rFonts w:ascii="Times New Roman" w:hAnsi="Times New Roman" w:hint="eastAsia"/>
        </w:rPr>
        <w:t>件廳舍新件工程採購案之原承辦人及主管科長業因履約督導不周，經該局懲處在案，查其懲處情形，與實情尚無不符。</w:t>
      </w:r>
    </w:p>
    <w:p w:rsidR="00406364" w:rsidRDefault="00B91203" w:rsidP="00A07EB1">
      <w:pPr>
        <w:pStyle w:val="2"/>
        <w:wordWrap w:val="0"/>
        <w:overflowPunct/>
        <w:rPr>
          <w:rFonts w:ascii="Times New Roman" w:hAnsi="Times New Roman"/>
          <w:b/>
        </w:rPr>
      </w:pPr>
      <w:r w:rsidRPr="00B91203">
        <w:rPr>
          <w:rFonts w:ascii="Times New Roman" w:hAnsi="Times New Roman" w:hint="eastAsia"/>
          <w:b/>
        </w:rPr>
        <w:t>花蓮縣政府辦理工程採購允宜考量施工區域環境之特殊性及招（流、廢）標狀況，妥善合理規劃工期，而非如同本案</w:t>
      </w:r>
      <w:r w:rsidR="000554F7">
        <w:rPr>
          <w:rFonts w:ascii="Times New Roman" w:hAnsi="Times New Roman" w:hint="eastAsia"/>
          <w:b/>
        </w:rPr>
        <w:t>不分施工地點偏遠與否</w:t>
      </w:r>
      <w:r w:rsidRPr="00B91203">
        <w:rPr>
          <w:rFonts w:ascii="Times New Roman" w:hAnsi="Times New Roman" w:hint="eastAsia"/>
          <w:b/>
        </w:rPr>
        <w:t>均給予</w:t>
      </w:r>
      <w:r w:rsidRPr="00B91203">
        <w:rPr>
          <w:rFonts w:ascii="Times New Roman" w:hAnsi="Times New Roman" w:hint="eastAsia"/>
          <w:b/>
        </w:rPr>
        <w:t>180</w:t>
      </w:r>
      <w:r w:rsidRPr="00B91203">
        <w:rPr>
          <w:rFonts w:ascii="Times New Roman" w:hAnsi="Times New Roman" w:hint="eastAsia"/>
          <w:b/>
        </w:rPr>
        <w:t>日曆天；另現行「花蓮縣政府暨所屬機關學校辦理各項工程工期核算要點」不符工程實務需求部分，花蓮縣政府允宜通盤檢討，以符工程執行實際需要。</w:t>
      </w:r>
    </w:p>
    <w:p w:rsidR="0035478D" w:rsidRPr="00A56FFA" w:rsidRDefault="0035478D" w:rsidP="0019589C">
      <w:pPr>
        <w:pStyle w:val="3"/>
        <w:overflowPunct/>
        <w:ind w:left="1360" w:hanging="680"/>
        <w:rPr>
          <w:rFonts w:ascii="Times New Roman" w:hAnsi="Times New Roman"/>
        </w:rPr>
      </w:pPr>
      <w:r w:rsidRPr="00A56FFA">
        <w:rPr>
          <w:rFonts w:ascii="Times New Roman" w:hAnsi="Times New Roman" w:hint="eastAsia"/>
        </w:rPr>
        <w:t>查花蓮縣消防局辦理所屬第二大隊暨玉溪分隊等</w:t>
      </w:r>
      <w:r w:rsidRPr="00A56FFA">
        <w:rPr>
          <w:rFonts w:ascii="Times New Roman" w:hAnsi="Times New Roman" w:hint="eastAsia"/>
        </w:rPr>
        <w:t>3</w:t>
      </w:r>
      <w:r w:rsidRPr="00A56FFA">
        <w:rPr>
          <w:rFonts w:ascii="Times New Roman" w:hAnsi="Times New Roman" w:hint="eastAsia"/>
        </w:rPr>
        <w:lastRenderedPageBreak/>
        <w:t>件廳舍新建工程時，其施工區域位於花蓮縣南區偏遠鄉鎮，廠商投標意願低，經多次招標結果，最後均由</w:t>
      </w:r>
      <w:r w:rsidR="007A54C5">
        <w:rPr>
          <w:rFonts w:ascii="Times New Roman" w:hAnsi="Times New Roman" w:hint="eastAsia"/>
        </w:rPr>
        <w:t>oo</w:t>
      </w:r>
      <w:r w:rsidRPr="00A56FFA">
        <w:rPr>
          <w:rFonts w:ascii="Times New Roman" w:hAnsi="Times New Roman" w:hint="eastAsia"/>
        </w:rPr>
        <w:t>公司得標承攬，因契約履約期限規定均為「開工之日起</w:t>
      </w:r>
      <w:r w:rsidRPr="00A56FFA">
        <w:rPr>
          <w:rFonts w:ascii="Times New Roman" w:hAnsi="Times New Roman" w:hint="eastAsia"/>
        </w:rPr>
        <w:t>180</w:t>
      </w:r>
      <w:r w:rsidRPr="00A56FFA">
        <w:rPr>
          <w:rFonts w:ascii="Times New Roman" w:hAnsi="Times New Roman" w:hint="eastAsia"/>
        </w:rPr>
        <w:t>日曆天內竣工」，並不分路途遠近而有不同施工期限，經詢據花蓮縣政府相關人員到院</w:t>
      </w:r>
      <w:r w:rsidR="00AE4BBC" w:rsidRPr="00D422A6">
        <w:rPr>
          <w:rFonts w:ascii="Times New Roman" w:hAnsi="Times New Roman" w:hint="eastAsia"/>
        </w:rPr>
        <w:t>表示略謂：</w:t>
      </w:r>
      <w:r w:rsidR="00AE4BBC" w:rsidRPr="00D422A6">
        <w:rPr>
          <w:rFonts w:hAnsi="標楷體" w:hint="eastAsia"/>
        </w:rPr>
        <w:t>「</w:t>
      </w:r>
      <w:r w:rsidRPr="00A56FFA">
        <w:rPr>
          <w:rFonts w:ascii="Times New Roman" w:hAnsi="Times New Roman" w:hint="eastAsia"/>
        </w:rPr>
        <w:t>花蓮縣消防局所屬</w:t>
      </w:r>
      <w:r w:rsidRPr="00A56FFA">
        <w:rPr>
          <w:rFonts w:ascii="Times New Roman" w:hAnsi="Times New Roman" w:hint="eastAsia"/>
        </w:rPr>
        <w:t>3</w:t>
      </w:r>
      <w:r w:rsidRPr="00A56FFA">
        <w:rPr>
          <w:rFonts w:ascii="Times New Roman" w:hAnsi="Times New Roman" w:hint="eastAsia"/>
        </w:rPr>
        <w:t>件廳舍新建工程契約均訂定</w:t>
      </w:r>
      <w:r w:rsidRPr="00A56FFA">
        <w:rPr>
          <w:rFonts w:ascii="Times New Roman" w:hAnsi="Times New Roman" w:hint="eastAsia"/>
        </w:rPr>
        <w:t>180</w:t>
      </w:r>
      <w:r w:rsidRPr="00A56FFA">
        <w:rPr>
          <w:rFonts w:ascii="Times New Roman" w:hAnsi="Times New Roman" w:hint="eastAsia"/>
        </w:rPr>
        <w:t>日曆天工期設計，係由建築師規劃，該局非工程專業機關，因為花蓮都是原住民地區，</w:t>
      </w:r>
      <w:r w:rsidRPr="00A56FFA">
        <w:rPr>
          <w:rFonts w:ascii="Times New Roman" w:hAnsi="Times New Roman" w:hint="eastAsia"/>
        </w:rPr>
        <w:t>101</w:t>
      </w:r>
      <w:r w:rsidRPr="00A56FFA">
        <w:rPr>
          <w:rFonts w:ascii="Times New Roman" w:hAnsi="Times New Roman" w:hint="eastAsia"/>
        </w:rPr>
        <w:t>年受颱風天災影響，災後工人又要修自己的房子，所以工人調度有困難，廠商可歸責性是比較高一點，但該局基於公益考量遂將契約變更為限期完工，現行</w:t>
      </w:r>
      <w:r w:rsidR="00FD5350" w:rsidRPr="00AC576B">
        <w:rPr>
          <w:rFonts w:hAnsi="標楷體" w:hint="eastAsia"/>
          <w:color w:val="000000" w:themeColor="text1"/>
        </w:rPr>
        <w:t>『</w:t>
      </w:r>
      <w:r w:rsidRPr="00AC576B">
        <w:rPr>
          <w:rFonts w:ascii="Times New Roman" w:hAnsi="Times New Roman" w:hint="eastAsia"/>
          <w:color w:val="000000" w:themeColor="text1"/>
        </w:rPr>
        <w:t>花蓮縣政府暨所屬機關學校辦理各項工程工期核算要點</w:t>
      </w:r>
      <w:r w:rsidR="00FD5350" w:rsidRPr="00AC576B">
        <w:rPr>
          <w:rFonts w:hAnsi="標楷體" w:hint="eastAsia"/>
          <w:color w:val="000000" w:themeColor="text1"/>
        </w:rPr>
        <w:t>』</w:t>
      </w:r>
      <w:r w:rsidRPr="00AC576B">
        <w:rPr>
          <w:rFonts w:ascii="Times New Roman" w:hAnsi="Times New Roman" w:hint="eastAsia"/>
          <w:color w:val="000000" w:themeColor="text1"/>
        </w:rPr>
        <w:t>不符工程實務需求部分（</w:t>
      </w:r>
      <w:r w:rsidR="00FD5350" w:rsidRPr="00AC576B">
        <w:rPr>
          <w:rFonts w:ascii="Times New Roman" w:hAnsi="Times New Roman" w:hint="eastAsia"/>
          <w:color w:val="000000" w:themeColor="text1"/>
        </w:rPr>
        <w:t>編按</w:t>
      </w:r>
      <w:r w:rsidRPr="00AC576B">
        <w:rPr>
          <w:rFonts w:ascii="Times New Roman" w:hAnsi="Times New Roman" w:hint="eastAsia"/>
          <w:color w:val="000000" w:themeColor="text1"/>
        </w:rPr>
        <w:t>：無裁量空間），將回去進行研擬修</w:t>
      </w:r>
      <w:r w:rsidRPr="00A56FFA">
        <w:rPr>
          <w:rFonts w:ascii="Times New Roman" w:hAnsi="Times New Roman" w:hint="eastAsia"/>
        </w:rPr>
        <w:t>正。</w:t>
      </w:r>
      <w:r w:rsidR="0030753E">
        <w:rPr>
          <w:rFonts w:hAnsi="標楷體" w:hint="eastAsia"/>
        </w:rPr>
        <w:t>」</w:t>
      </w:r>
    </w:p>
    <w:p w:rsidR="0035478D" w:rsidRPr="00A56FFA" w:rsidRDefault="0035478D" w:rsidP="00A07EB1">
      <w:pPr>
        <w:pStyle w:val="3"/>
        <w:wordWrap w:val="0"/>
        <w:overflowPunct/>
        <w:ind w:hanging="680"/>
        <w:rPr>
          <w:rFonts w:ascii="Times New Roman" w:hAnsi="Times New Roman"/>
        </w:rPr>
      </w:pPr>
      <w:r w:rsidRPr="00A56FFA">
        <w:rPr>
          <w:rFonts w:ascii="Times New Roman" w:hAnsi="Times New Roman" w:hint="eastAsia"/>
        </w:rPr>
        <w:t>按一般工程慣例，在有一切天災包括山崩、地震、海嘯、火山爆發、颱風、豪雨、惡劣、異常氣候或洪水造成之意外災害，工地對外通路遭遇災害致交通連續中斷及非承包商所得預見或預防控制之風險等事由，承包商得請求展延工期。據交通部中央氣象局颱風歷史資料庫，</w:t>
      </w:r>
      <w:r w:rsidRPr="00A56FFA">
        <w:rPr>
          <w:rFonts w:ascii="Times New Roman" w:hAnsi="Times New Roman" w:hint="eastAsia"/>
        </w:rPr>
        <w:t>101</w:t>
      </w:r>
      <w:r w:rsidRPr="00A56FFA">
        <w:rPr>
          <w:rFonts w:ascii="Times New Roman" w:hAnsi="Times New Roman" w:hint="eastAsia"/>
        </w:rPr>
        <w:t>年颱風在花蓮之總雨量超過</w:t>
      </w:r>
      <w:r w:rsidRPr="00A56FFA">
        <w:rPr>
          <w:rFonts w:ascii="Times New Roman" w:hAnsi="Times New Roman" w:hint="eastAsia"/>
        </w:rPr>
        <w:t>50</w:t>
      </w:r>
      <w:r w:rsidRPr="00A56FFA">
        <w:rPr>
          <w:rFonts w:ascii="Times New Roman" w:hAnsi="Times New Roman" w:hint="eastAsia"/>
        </w:rPr>
        <w:t>毫米者，計有</w:t>
      </w:r>
      <w:r w:rsidRPr="00A56FFA">
        <w:rPr>
          <w:rFonts w:ascii="Times New Roman" w:hAnsi="Times New Roman" w:hint="eastAsia"/>
        </w:rPr>
        <w:t>101</w:t>
      </w:r>
      <w:r w:rsidRPr="00A56FFA">
        <w:rPr>
          <w:rFonts w:ascii="Times New Roman" w:hAnsi="Times New Roman" w:hint="eastAsia"/>
        </w:rPr>
        <w:t>年</w:t>
      </w:r>
      <w:r w:rsidRPr="00A56FFA">
        <w:rPr>
          <w:rFonts w:ascii="Times New Roman" w:hAnsi="Times New Roman" w:hint="eastAsia"/>
        </w:rPr>
        <w:t>7</w:t>
      </w:r>
      <w:r w:rsidRPr="00A56FFA">
        <w:rPr>
          <w:rFonts w:ascii="Times New Roman" w:hAnsi="Times New Roman" w:hint="eastAsia"/>
        </w:rPr>
        <w:t>月</w:t>
      </w:r>
      <w:r w:rsidRPr="00A56FFA">
        <w:rPr>
          <w:rFonts w:ascii="Times New Roman" w:hAnsi="Times New Roman" w:hint="eastAsia"/>
        </w:rPr>
        <w:t>30</w:t>
      </w:r>
      <w:r w:rsidRPr="00A56FFA">
        <w:rPr>
          <w:rFonts w:ascii="Times New Roman" w:hAnsi="Times New Roman" w:hint="eastAsia"/>
        </w:rPr>
        <w:t>日至</w:t>
      </w:r>
      <w:r w:rsidRPr="00A56FFA">
        <w:rPr>
          <w:rFonts w:ascii="Times New Roman" w:hAnsi="Times New Roman" w:hint="eastAsia"/>
        </w:rPr>
        <w:t>8</w:t>
      </w:r>
      <w:r w:rsidRPr="00A56FFA">
        <w:rPr>
          <w:rFonts w:ascii="Times New Roman" w:hAnsi="Times New Roman" w:hint="eastAsia"/>
        </w:rPr>
        <w:t>月</w:t>
      </w:r>
      <w:r w:rsidRPr="00A56FFA">
        <w:rPr>
          <w:rFonts w:ascii="Times New Roman" w:hAnsi="Times New Roman" w:hint="eastAsia"/>
        </w:rPr>
        <w:t>3</w:t>
      </w:r>
      <w:r w:rsidRPr="00A56FFA">
        <w:rPr>
          <w:rFonts w:ascii="Times New Roman" w:hAnsi="Times New Roman" w:hint="eastAsia"/>
        </w:rPr>
        <w:t>日蘇拉颱風帶來</w:t>
      </w:r>
      <w:r w:rsidRPr="00A56FFA">
        <w:rPr>
          <w:rFonts w:ascii="Times New Roman" w:hAnsi="Times New Roman" w:hint="eastAsia"/>
        </w:rPr>
        <w:t>407.5</w:t>
      </w:r>
      <w:r w:rsidRPr="00A56FFA">
        <w:rPr>
          <w:rFonts w:ascii="Times New Roman" w:hAnsi="Times New Roman" w:hint="eastAsia"/>
        </w:rPr>
        <w:t>毫米，及同年</w:t>
      </w:r>
      <w:r w:rsidRPr="00A56FFA">
        <w:rPr>
          <w:rFonts w:ascii="Times New Roman" w:hAnsi="Times New Roman" w:hint="eastAsia"/>
        </w:rPr>
        <w:t>8</w:t>
      </w:r>
      <w:r w:rsidRPr="00A56FFA">
        <w:rPr>
          <w:rFonts w:ascii="Times New Roman" w:hAnsi="Times New Roman" w:hint="eastAsia"/>
        </w:rPr>
        <w:t>月</w:t>
      </w:r>
      <w:r w:rsidRPr="00A56FFA">
        <w:rPr>
          <w:rFonts w:ascii="Times New Roman" w:hAnsi="Times New Roman" w:hint="eastAsia"/>
        </w:rPr>
        <w:t>21</w:t>
      </w:r>
      <w:r w:rsidRPr="00A56FFA">
        <w:rPr>
          <w:rFonts w:ascii="Times New Roman" w:hAnsi="Times New Roman" w:hint="eastAsia"/>
        </w:rPr>
        <w:t>日至</w:t>
      </w:r>
      <w:r w:rsidRPr="00A56FFA">
        <w:rPr>
          <w:rFonts w:ascii="Times New Roman" w:hAnsi="Times New Roman" w:hint="eastAsia"/>
        </w:rPr>
        <w:t>25</w:t>
      </w:r>
      <w:r w:rsidRPr="00A56FFA">
        <w:rPr>
          <w:rFonts w:ascii="Times New Roman" w:hAnsi="Times New Roman" w:hint="eastAsia"/>
        </w:rPr>
        <w:t>日間天秤颱風帶來</w:t>
      </w:r>
      <w:r w:rsidRPr="00A56FFA">
        <w:rPr>
          <w:rFonts w:ascii="Times New Roman" w:hAnsi="Times New Roman" w:hint="eastAsia"/>
        </w:rPr>
        <w:t>144.5</w:t>
      </w:r>
      <w:r w:rsidRPr="00A56FFA">
        <w:rPr>
          <w:rFonts w:ascii="Times New Roman" w:hAnsi="Times New Roman" w:hint="eastAsia"/>
        </w:rPr>
        <w:t>毫米；而</w:t>
      </w:r>
      <w:r w:rsidRPr="00A56FFA">
        <w:rPr>
          <w:rFonts w:ascii="Times New Roman" w:hAnsi="Times New Roman" w:hint="eastAsia"/>
        </w:rPr>
        <w:t>100</w:t>
      </w:r>
      <w:r w:rsidRPr="00A56FFA">
        <w:rPr>
          <w:rFonts w:ascii="Times New Roman" w:hAnsi="Times New Roman" w:hint="eastAsia"/>
        </w:rPr>
        <w:t>年則有</w:t>
      </w:r>
      <w:r w:rsidRPr="00A56FFA">
        <w:rPr>
          <w:rFonts w:ascii="Times New Roman" w:hAnsi="Times New Roman" w:hint="eastAsia"/>
        </w:rPr>
        <w:t>5</w:t>
      </w:r>
      <w:r w:rsidRPr="00A56FFA">
        <w:rPr>
          <w:rFonts w:ascii="Times New Roman" w:hAnsi="Times New Roman" w:hint="eastAsia"/>
        </w:rPr>
        <w:t>月</w:t>
      </w:r>
      <w:r w:rsidRPr="00A56FFA">
        <w:rPr>
          <w:rFonts w:ascii="Times New Roman" w:hAnsi="Times New Roman" w:hint="eastAsia"/>
        </w:rPr>
        <w:t>27</w:t>
      </w:r>
      <w:r w:rsidRPr="00A56FFA">
        <w:rPr>
          <w:rFonts w:ascii="Times New Roman" w:hAnsi="Times New Roman" w:hint="eastAsia"/>
        </w:rPr>
        <w:t>日至</w:t>
      </w:r>
      <w:r w:rsidRPr="00A56FFA">
        <w:rPr>
          <w:rFonts w:ascii="Times New Roman" w:hAnsi="Times New Roman" w:hint="eastAsia"/>
        </w:rPr>
        <w:t>28</w:t>
      </w:r>
      <w:r w:rsidRPr="00A56FFA">
        <w:rPr>
          <w:rFonts w:ascii="Times New Roman" w:hAnsi="Times New Roman" w:hint="eastAsia"/>
        </w:rPr>
        <w:t>日桑達颱風帶來</w:t>
      </w:r>
      <w:r w:rsidRPr="00A56FFA">
        <w:rPr>
          <w:rFonts w:ascii="Times New Roman" w:hAnsi="Times New Roman" w:hint="eastAsia"/>
        </w:rPr>
        <w:t>60</w:t>
      </w:r>
      <w:r w:rsidRPr="00A56FFA">
        <w:rPr>
          <w:rFonts w:ascii="Times New Roman" w:hAnsi="Times New Roman" w:hint="eastAsia"/>
        </w:rPr>
        <w:t>毫米，及同年</w:t>
      </w:r>
      <w:r w:rsidRPr="00A56FFA">
        <w:rPr>
          <w:rFonts w:ascii="Times New Roman" w:hAnsi="Times New Roman" w:hint="eastAsia"/>
        </w:rPr>
        <w:t>8</w:t>
      </w:r>
      <w:r w:rsidRPr="00A56FFA">
        <w:rPr>
          <w:rFonts w:ascii="Times New Roman" w:hAnsi="Times New Roman" w:hint="eastAsia"/>
        </w:rPr>
        <w:t>月</w:t>
      </w:r>
      <w:r w:rsidRPr="00A56FFA">
        <w:rPr>
          <w:rFonts w:ascii="Times New Roman" w:hAnsi="Times New Roman" w:hint="eastAsia"/>
        </w:rPr>
        <w:t>27</w:t>
      </w:r>
      <w:r w:rsidRPr="00A56FFA">
        <w:rPr>
          <w:rFonts w:ascii="Times New Roman" w:hAnsi="Times New Roman" w:hint="eastAsia"/>
        </w:rPr>
        <w:t>日至</w:t>
      </w:r>
      <w:r w:rsidRPr="00A56FFA">
        <w:rPr>
          <w:rFonts w:ascii="Times New Roman" w:hAnsi="Times New Roman" w:hint="eastAsia"/>
        </w:rPr>
        <w:t>31</w:t>
      </w:r>
      <w:r w:rsidRPr="00A56FFA">
        <w:rPr>
          <w:rFonts w:ascii="Times New Roman" w:hAnsi="Times New Roman" w:hint="eastAsia"/>
        </w:rPr>
        <w:t>日間南瑪都颱風帶來</w:t>
      </w:r>
      <w:r w:rsidRPr="00A56FFA">
        <w:rPr>
          <w:rFonts w:ascii="Times New Roman" w:hAnsi="Times New Roman" w:hint="eastAsia"/>
        </w:rPr>
        <w:t>358</w:t>
      </w:r>
      <w:r w:rsidRPr="00A56FFA">
        <w:rPr>
          <w:rFonts w:ascii="Times New Roman" w:hAnsi="Times New Roman" w:hint="eastAsia"/>
        </w:rPr>
        <w:t>毫米。足徵，</w:t>
      </w:r>
      <w:r w:rsidRPr="00A56FFA">
        <w:rPr>
          <w:rFonts w:ascii="Times New Roman" w:hAnsi="Times New Roman" w:hint="eastAsia"/>
        </w:rPr>
        <w:t>101</w:t>
      </w:r>
      <w:r w:rsidRPr="00A56FFA">
        <w:rPr>
          <w:rFonts w:ascii="Times New Roman" w:hAnsi="Times New Roman" w:hint="eastAsia"/>
        </w:rPr>
        <w:t>年花蓮確實面臨較大且受害時間較密集之災害型氣候，影響工程完工期限，招標機關與廠商對於當年之天然災害可能影響，辦理投標時實難有可預期性，而循往年模式處理工程進度，故花蓮縣消防局所辯，與實情尚無不符，惟該局於日後規劃招標契約條件時，允宜考量</w:t>
      </w:r>
      <w:r w:rsidRPr="00A56FFA">
        <w:rPr>
          <w:rFonts w:ascii="Times New Roman" w:hAnsi="Times New Roman" w:hint="eastAsia"/>
        </w:rPr>
        <w:lastRenderedPageBreak/>
        <w:t>自身之特殊地理環境，及工程施工之實際影響因素，妥善合理規劃工期，以避免日後履約發生爭議。</w:t>
      </w:r>
    </w:p>
    <w:p w:rsidR="00B91203" w:rsidRPr="00A56FFA" w:rsidRDefault="0035478D" w:rsidP="00A07EB1">
      <w:pPr>
        <w:pStyle w:val="3"/>
        <w:wordWrap w:val="0"/>
        <w:overflowPunct/>
      </w:pPr>
      <w:r w:rsidRPr="00A56FFA">
        <w:rPr>
          <w:rFonts w:ascii="Times New Roman" w:hAnsi="Times New Roman" w:hint="eastAsia"/>
        </w:rPr>
        <w:t>綜上，</w:t>
      </w:r>
      <w:r w:rsidR="00A07EB1" w:rsidRPr="00A56FFA">
        <w:rPr>
          <w:rFonts w:ascii="Times New Roman" w:hAnsi="Times New Roman" w:hint="eastAsia"/>
        </w:rPr>
        <w:t>花蓮縣政府辦理工程採購允宜考量施工區域環境之特殊性及招（流、廢）標狀況，妥善合理規劃工期，而非如同本案不分施工地點偏遠與否均給予</w:t>
      </w:r>
      <w:r w:rsidR="00A07EB1" w:rsidRPr="00A56FFA">
        <w:rPr>
          <w:rFonts w:ascii="Times New Roman" w:hAnsi="Times New Roman" w:hint="eastAsia"/>
        </w:rPr>
        <w:t>180</w:t>
      </w:r>
      <w:r w:rsidR="00A07EB1" w:rsidRPr="00A56FFA">
        <w:rPr>
          <w:rFonts w:ascii="Times New Roman" w:hAnsi="Times New Roman" w:hint="eastAsia"/>
        </w:rPr>
        <w:t>日曆天；另現行「花蓮縣政府暨所屬機關學校辦理各項工程工期核算要點」不符工程實務需求部分，花蓮縣政府允宜通盤檢討，以符工程執行實際需要。</w:t>
      </w:r>
    </w:p>
    <w:bookmarkEnd w:id="48"/>
    <w:p w:rsidR="00B034EF" w:rsidRDefault="00B034EF" w:rsidP="00FF7EFC">
      <w:pPr>
        <w:pStyle w:val="31"/>
        <w:wordWrap w:val="0"/>
        <w:overflowPunct/>
        <w:ind w:left="1361" w:firstLine="680"/>
        <w:rPr>
          <w:rFonts w:ascii="Times New Roman"/>
        </w:rPr>
      </w:pPr>
    </w:p>
    <w:p w:rsidR="00D12B5D" w:rsidRDefault="00D12B5D" w:rsidP="00FF7EFC">
      <w:pPr>
        <w:pStyle w:val="31"/>
        <w:wordWrap w:val="0"/>
        <w:overflowPunct/>
        <w:ind w:left="1361" w:firstLine="680"/>
        <w:rPr>
          <w:rFonts w:ascii="Times New Roman"/>
        </w:rPr>
      </w:pPr>
    </w:p>
    <w:p w:rsidR="00D12B5D" w:rsidRDefault="00D12B5D" w:rsidP="00FF7EFC">
      <w:pPr>
        <w:pStyle w:val="31"/>
        <w:wordWrap w:val="0"/>
        <w:overflowPunct/>
        <w:ind w:left="1361" w:firstLine="680"/>
        <w:rPr>
          <w:rFonts w:ascii="Times New Roman"/>
        </w:rPr>
      </w:pPr>
    </w:p>
    <w:p w:rsidR="00D12B5D" w:rsidRDefault="00D12B5D" w:rsidP="00FF7EFC">
      <w:pPr>
        <w:pStyle w:val="31"/>
        <w:wordWrap w:val="0"/>
        <w:overflowPunct/>
        <w:ind w:left="1361" w:firstLine="680"/>
        <w:rPr>
          <w:rFonts w:ascii="Times New Roman"/>
        </w:rPr>
      </w:pPr>
    </w:p>
    <w:p w:rsidR="00D12B5D" w:rsidRDefault="00D12B5D" w:rsidP="00FF7EFC">
      <w:pPr>
        <w:pStyle w:val="31"/>
        <w:wordWrap w:val="0"/>
        <w:overflowPunct/>
        <w:ind w:left="1361" w:firstLine="680"/>
        <w:rPr>
          <w:rFonts w:ascii="Times New Roman"/>
        </w:rPr>
      </w:pPr>
    </w:p>
    <w:p w:rsidR="00D12B5D" w:rsidRDefault="00D12B5D" w:rsidP="00FF7EFC">
      <w:pPr>
        <w:pStyle w:val="31"/>
        <w:wordWrap w:val="0"/>
        <w:overflowPunct/>
        <w:ind w:left="1361" w:firstLine="680"/>
        <w:rPr>
          <w:rFonts w:ascii="Times New Roman"/>
        </w:rPr>
      </w:pPr>
    </w:p>
    <w:p w:rsidR="00D12B5D" w:rsidRDefault="00D12B5D" w:rsidP="00FF7EFC">
      <w:pPr>
        <w:pStyle w:val="31"/>
        <w:wordWrap w:val="0"/>
        <w:overflowPunct/>
        <w:ind w:left="1361" w:firstLine="680"/>
        <w:rPr>
          <w:rFonts w:ascii="Times New Roman"/>
        </w:rPr>
      </w:pPr>
    </w:p>
    <w:p w:rsidR="00D12B5D" w:rsidRDefault="00D12B5D" w:rsidP="00FF7EFC">
      <w:pPr>
        <w:pStyle w:val="31"/>
        <w:wordWrap w:val="0"/>
        <w:overflowPunct/>
        <w:ind w:left="1361" w:firstLine="680"/>
        <w:rPr>
          <w:rFonts w:ascii="Times New Roman"/>
        </w:rPr>
      </w:pPr>
    </w:p>
    <w:p w:rsidR="00D12B5D" w:rsidRDefault="00D12B5D" w:rsidP="00FF7EFC">
      <w:pPr>
        <w:pStyle w:val="31"/>
        <w:wordWrap w:val="0"/>
        <w:overflowPunct/>
        <w:ind w:left="1361" w:firstLine="680"/>
        <w:rPr>
          <w:rFonts w:ascii="Times New Roman" w:hint="eastAsia"/>
        </w:rPr>
      </w:pPr>
      <w:r>
        <w:rPr>
          <w:rFonts w:ascii="Times New Roman" w:hint="eastAsia"/>
        </w:rPr>
        <w:t>調查委員</w:t>
      </w:r>
      <w:r>
        <w:rPr>
          <w:rFonts w:hAnsi="標楷體" w:hint="eastAsia"/>
        </w:rPr>
        <w:t>：</w:t>
      </w:r>
      <w:r>
        <w:rPr>
          <w:rFonts w:ascii="Times New Roman" w:hint="eastAsia"/>
        </w:rPr>
        <w:t>蔡委員培村</w:t>
      </w:r>
      <w:r>
        <w:rPr>
          <w:rFonts w:hAnsi="標楷體" w:hint="eastAsia"/>
        </w:rPr>
        <w:t>、</w:t>
      </w:r>
      <w:r>
        <w:rPr>
          <w:rFonts w:ascii="Times New Roman" w:hint="eastAsia"/>
        </w:rPr>
        <w:t>楊委員美鈴</w:t>
      </w:r>
      <w:bookmarkStart w:id="51" w:name="_GoBack"/>
      <w:bookmarkEnd w:id="51"/>
    </w:p>
    <w:sectPr w:rsidR="00D12B5D"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178" w:rsidRDefault="00DA0178">
      <w:r>
        <w:separator/>
      </w:r>
    </w:p>
  </w:endnote>
  <w:endnote w:type="continuationSeparator" w:id="0">
    <w:p w:rsidR="00DA0178" w:rsidRDefault="00DA0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B67" w:rsidRDefault="00012B6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D12B5D">
      <w:rPr>
        <w:rStyle w:val="ac"/>
        <w:noProof/>
        <w:sz w:val="24"/>
      </w:rPr>
      <w:t>13</w:t>
    </w:r>
    <w:r>
      <w:rPr>
        <w:rStyle w:val="ac"/>
        <w:sz w:val="24"/>
      </w:rPr>
      <w:fldChar w:fldCharType="end"/>
    </w:r>
  </w:p>
  <w:p w:rsidR="00012B67" w:rsidRDefault="00012B6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178" w:rsidRDefault="00DA0178">
      <w:r>
        <w:separator/>
      </w:r>
    </w:p>
  </w:footnote>
  <w:footnote w:type="continuationSeparator" w:id="0">
    <w:p w:rsidR="00DA0178" w:rsidRDefault="00DA01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BFA2389"/>
    <w:multiLevelType w:val="hybridMultilevel"/>
    <w:tmpl w:val="F65A91C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EA8709C"/>
    <w:multiLevelType w:val="hybridMultilevel"/>
    <w:tmpl w:val="9AEE447A"/>
    <w:lvl w:ilvl="0" w:tplc="692AF480">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0E010C"/>
    <w:multiLevelType w:val="multilevel"/>
    <w:tmpl w:val="7F0C629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lang w:eastAsia="zh-TW"/>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lang w:eastAsia="zh-TW"/>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 w15:restartNumberingAfterBreak="0">
    <w:nsid w:val="19532EFC"/>
    <w:multiLevelType w:val="hybridMultilevel"/>
    <w:tmpl w:val="3384A3A0"/>
    <w:lvl w:ilvl="0" w:tplc="E17CE1BC">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06E1B94"/>
    <w:multiLevelType w:val="hybridMultilevel"/>
    <w:tmpl w:val="6C1E5B64"/>
    <w:lvl w:ilvl="0" w:tplc="58A8B24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2F64DD5"/>
    <w:multiLevelType w:val="hybridMultilevel"/>
    <w:tmpl w:val="51AE191A"/>
    <w:lvl w:ilvl="0" w:tplc="F628FFD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5C5A7F"/>
    <w:multiLevelType w:val="hybridMultilevel"/>
    <w:tmpl w:val="E902A964"/>
    <w:lvl w:ilvl="0" w:tplc="D8B66FF4">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28E083A"/>
    <w:multiLevelType w:val="hybridMultilevel"/>
    <w:tmpl w:val="8278DC0C"/>
    <w:lvl w:ilvl="0" w:tplc="C928874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D4B7EBF"/>
    <w:multiLevelType w:val="hybridMultilevel"/>
    <w:tmpl w:val="1C6845F4"/>
    <w:lvl w:ilvl="0" w:tplc="35A427C8">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0"/>
  </w:num>
  <w:num w:numId="3">
    <w:abstractNumId w:val="10"/>
  </w:num>
  <w:num w:numId="4">
    <w:abstractNumId w:val="7"/>
  </w:num>
  <w:num w:numId="5">
    <w:abstractNumId w:val="11"/>
  </w:num>
  <w:num w:numId="6">
    <w:abstractNumId w:val="12"/>
  </w:num>
  <w:num w:numId="7">
    <w:abstractNumId w:val="9"/>
  </w:num>
  <w:num w:numId="8">
    <w:abstractNumId w:val="1"/>
  </w:num>
  <w:num w:numId="9">
    <w:abstractNumId w:val="2"/>
  </w:num>
  <w:num w:numId="10">
    <w:abstractNumId w:val="5"/>
  </w:num>
  <w:num w:numId="11">
    <w:abstractNumId w:val="14"/>
  </w:num>
  <w:num w:numId="12">
    <w:abstractNumId w:val="13"/>
  </w:num>
  <w:num w:numId="13">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4"/>
  </w:num>
  <w:num w:numId="29">
    <w:abstractNumId w:val="4"/>
  </w:num>
  <w:num w:numId="30">
    <w:abstractNumId w:val="4"/>
  </w:num>
  <w:num w:numId="31">
    <w:abstractNumId w:val="4"/>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3CC"/>
    <w:rsid w:val="00002D51"/>
    <w:rsid w:val="00004768"/>
    <w:rsid w:val="000049A5"/>
    <w:rsid w:val="00004EEF"/>
    <w:rsid w:val="00006961"/>
    <w:rsid w:val="0000734D"/>
    <w:rsid w:val="00007919"/>
    <w:rsid w:val="000112BF"/>
    <w:rsid w:val="000113AF"/>
    <w:rsid w:val="00012233"/>
    <w:rsid w:val="00012737"/>
    <w:rsid w:val="00012B67"/>
    <w:rsid w:val="00012CA8"/>
    <w:rsid w:val="00013368"/>
    <w:rsid w:val="00015FE5"/>
    <w:rsid w:val="000172F3"/>
    <w:rsid w:val="00017318"/>
    <w:rsid w:val="00017588"/>
    <w:rsid w:val="00017AC9"/>
    <w:rsid w:val="00020F1E"/>
    <w:rsid w:val="00021067"/>
    <w:rsid w:val="000213F2"/>
    <w:rsid w:val="000215BC"/>
    <w:rsid w:val="00022DD2"/>
    <w:rsid w:val="000235A7"/>
    <w:rsid w:val="0002382F"/>
    <w:rsid w:val="00023F25"/>
    <w:rsid w:val="0002467B"/>
    <w:rsid w:val="000246F7"/>
    <w:rsid w:val="00027351"/>
    <w:rsid w:val="00027E91"/>
    <w:rsid w:val="000302E8"/>
    <w:rsid w:val="00030B6E"/>
    <w:rsid w:val="0003114D"/>
    <w:rsid w:val="000317DA"/>
    <w:rsid w:val="00033793"/>
    <w:rsid w:val="00034378"/>
    <w:rsid w:val="00034D4F"/>
    <w:rsid w:val="000354D8"/>
    <w:rsid w:val="00035536"/>
    <w:rsid w:val="00035603"/>
    <w:rsid w:val="00036D76"/>
    <w:rsid w:val="00041F64"/>
    <w:rsid w:val="00042C3B"/>
    <w:rsid w:val="00043A87"/>
    <w:rsid w:val="00046356"/>
    <w:rsid w:val="00047AC9"/>
    <w:rsid w:val="0005010A"/>
    <w:rsid w:val="0005013D"/>
    <w:rsid w:val="00050C37"/>
    <w:rsid w:val="000515DD"/>
    <w:rsid w:val="0005188B"/>
    <w:rsid w:val="00051F54"/>
    <w:rsid w:val="00053586"/>
    <w:rsid w:val="000539CA"/>
    <w:rsid w:val="00053C4E"/>
    <w:rsid w:val="00053D81"/>
    <w:rsid w:val="00054F64"/>
    <w:rsid w:val="00055082"/>
    <w:rsid w:val="000554F7"/>
    <w:rsid w:val="00057F32"/>
    <w:rsid w:val="0006088B"/>
    <w:rsid w:val="00062283"/>
    <w:rsid w:val="00062A25"/>
    <w:rsid w:val="00063B06"/>
    <w:rsid w:val="00063C0A"/>
    <w:rsid w:val="000642A0"/>
    <w:rsid w:val="0006525D"/>
    <w:rsid w:val="00065593"/>
    <w:rsid w:val="00070E1C"/>
    <w:rsid w:val="0007360B"/>
    <w:rsid w:val="00073CB5"/>
    <w:rsid w:val="00073F76"/>
    <w:rsid w:val="0007425C"/>
    <w:rsid w:val="000760AD"/>
    <w:rsid w:val="00077553"/>
    <w:rsid w:val="00082DFF"/>
    <w:rsid w:val="00084D28"/>
    <w:rsid w:val="00084DDE"/>
    <w:rsid w:val="00085083"/>
    <w:rsid w:val="000851A2"/>
    <w:rsid w:val="000853B1"/>
    <w:rsid w:val="00086509"/>
    <w:rsid w:val="0009052D"/>
    <w:rsid w:val="00090E32"/>
    <w:rsid w:val="00090EF8"/>
    <w:rsid w:val="000923BF"/>
    <w:rsid w:val="0009352E"/>
    <w:rsid w:val="00094D42"/>
    <w:rsid w:val="000962A9"/>
    <w:rsid w:val="00096B96"/>
    <w:rsid w:val="000A06FD"/>
    <w:rsid w:val="000A09F7"/>
    <w:rsid w:val="000A14FB"/>
    <w:rsid w:val="000A1AF7"/>
    <w:rsid w:val="000A20AA"/>
    <w:rsid w:val="000A2F3F"/>
    <w:rsid w:val="000A3242"/>
    <w:rsid w:val="000A335D"/>
    <w:rsid w:val="000A3727"/>
    <w:rsid w:val="000A417A"/>
    <w:rsid w:val="000A430E"/>
    <w:rsid w:val="000A5C3E"/>
    <w:rsid w:val="000A7096"/>
    <w:rsid w:val="000A75D8"/>
    <w:rsid w:val="000A76EC"/>
    <w:rsid w:val="000A77CA"/>
    <w:rsid w:val="000B0269"/>
    <w:rsid w:val="000B0B4A"/>
    <w:rsid w:val="000B1377"/>
    <w:rsid w:val="000B279A"/>
    <w:rsid w:val="000B2A2C"/>
    <w:rsid w:val="000B2D52"/>
    <w:rsid w:val="000B34FB"/>
    <w:rsid w:val="000B3A75"/>
    <w:rsid w:val="000B3CBA"/>
    <w:rsid w:val="000B433C"/>
    <w:rsid w:val="000B57B2"/>
    <w:rsid w:val="000B61D2"/>
    <w:rsid w:val="000B6721"/>
    <w:rsid w:val="000B68F9"/>
    <w:rsid w:val="000B70A7"/>
    <w:rsid w:val="000B73DD"/>
    <w:rsid w:val="000B7616"/>
    <w:rsid w:val="000C025F"/>
    <w:rsid w:val="000C3375"/>
    <w:rsid w:val="000C404F"/>
    <w:rsid w:val="000C495F"/>
    <w:rsid w:val="000C4D0D"/>
    <w:rsid w:val="000C5E19"/>
    <w:rsid w:val="000D00BC"/>
    <w:rsid w:val="000D050D"/>
    <w:rsid w:val="000D0835"/>
    <w:rsid w:val="000D0DDB"/>
    <w:rsid w:val="000D1606"/>
    <w:rsid w:val="000D30EF"/>
    <w:rsid w:val="000D3C06"/>
    <w:rsid w:val="000D5510"/>
    <w:rsid w:val="000D5CC4"/>
    <w:rsid w:val="000D5DFD"/>
    <w:rsid w:val="000D7706"/>
    <w:rsid w:val="000E1811"/>
    <w:rsid w:val="000E31D2"/>
    <w:rsid w:val="000E336C"/>
    <w:rsid w:val="000E3610"/>
    <w:rsid w:val="000E41A7"/>
    <w:rsid w:val="000E458B"/>
    <w:rsid w:val="000E467C"/>
    <w:rsid w:val="000E48F0"/>
    <w:rsid w:val="000E5989"/>
    <w:rsid w:val="000E6431"/>
    <w:rsid w:val="000E6714"/>
    <w:rsid w:val="000E6EC8"/>
    <w:rsid w:val="000E712C"/>
    <w:rsid w:val="000E785F"/>
    <w:rsid w:val="000E7C79"/>
    <w:rsid w:val="000F05D5"/>
    <w:rsid w:val="000F07E4"/>
    <w:rsid w:val="000F0954"/>
    <w:rsid w:val="000F12FA"/>
    <w:rsid w:val="000F137D"/>
    <w:rsid w:val="000F1DD2"/>
    <w:rsid w:val="000F21A5"/>
    <w:rsid w:val="000F2C54"/>
    <w:rsid w:val="000F373B"/>
    <w:rsid w:val="000F3AF7"/>
    <w:rsid w:val="000F45B8"/>
    <w:rsid w:val="000F49E8"/>
    <w:rsid w:val="000F54D7"/>
    <w:rsid w:val="000F6BF6"/>
    <w:rsid w:val="000F720A"/>
    <w:rsid w:val="000F794C"/>
    <w:rsid w:val="000F7D80"/>
    <w:rsid w:val="00100E8E"/>
    <w:rsid w:val="0010126D"/>
    <w:rsid w:val="00101F4C"/>
    <w:rsid w:val="001025C0"/>
    <w:rsid w:val="00102755"/>
    <w:rsid w:val="001029CF"/>
    <w:rsid w:val="00102B9F"/>
    <w:rsid w:val="00103A35"/>
    <w:rsid w:val="00106D4A"/>
    <w:rsid w:val="001072FC"/>
    <w:rsid w:val="00107451"/>
    <w:rsid w:val="001079F1"/>
    <w:rsid w:val="00110B92"/>
    <w:rsid w:val="00111385"/>
    <w:rsid w:val="0011140F"/>
    <w:rsid w:val="001115D8"/>
    <w:rsid w:val="00112637"/>
    <w:rsid w:val="00112ABC"/>
    <w:rsid w:val="001139FC"/>
    <w:rsid w:val="00114C76"/>
    <w:rsid w:val="00114D46"/>
    <w:rsid w:val="00115C97"/>
    <w:rsid w:val="001170C5"/>
    <w:rsid w:val="00117342"/>
    <w:rsid w:val="0012001E"/>
    <w:rsid w:val="001212C4"/>
    <w:rsid w:val="00121ACF"/>
    <w:rsid w:val="00121CF5"/>
    <w:rsid w:val="00122312"/>
    <w:rsid w:val="001239F9"/>
    <w:rsid w:val="0012466B"/>
    <w:rsid w:val="00124738"/>
    <w:rsid w:val="0012516B"/>
    <w:rsid w:val="00126A55"/>
    <w:rsid w:val="00126E0A"/>
    <w:rsid w:val="00127117"/>
    <w:rsid w:val="0013033E"/>
    <w:rsid w:val="00130473"/>
    <w:rsid w:val="00131419"/>
    <w:rsid w:val="001322AA"/>
    <w:rsid w:val="001323A4"/>
    <w:rsid w:val="00133C78"/>
    <w:rsid w:val="00133F08"/>
    <w:rsid w:val="0013411D"/>
    <w:rsid w:val="0013425E"/>
    <w:rsid w:val="001345E6"/>
    <w:rsid w:val="0013480E"/>
    <w:rsid w:val="00134A30"/>
    <w:rsid w:val="001370C4"/>
    <w:rsid w:val="001378B0"/>
    <w:rsid w:val="00137F8C"/>
    <w:rsid w:val="00140EF9"/>
    <w:rsid w:val="001413AB"/>
    <w:rsid w:val="001416E0"/>
    <w:rsid w:val="00141999"/>
    <w:rsid w:val="00141F7F"/>
    <w:rsid w:val="00142970"/>
    <w:rsid w:val="00142C61"/>
    <w:rsid w:val="00142E00"/>
    <w:rsid w:val="00142E34"/>
    <w:rsid w:val="00143C15"/>
    <w:rsid w:val="00145BD5"/>
    <w:rsid w:val="00146B6B"/>
    <w:rsid w:val="00147E04"/>
    <w:rsid w:val="001501C1"/>
    <w:rsid w:val="00151251"/>
    <w:rsid w:val="0015133F"/>
    <w:rsid w:val="00151BFA"/>
    <w:rsid w:val="00152793"/>
    <w:rsid w:val="00153761"/>
    <w:rsid w:val="00153B7E"/>
    <w:rsid w:val="001540CF"/>
    <w:rsid w:val="00154431"/>
    <w:rsid w:val="001545A9"/>
    <w:rsid w:val="00155526"/>
    <w:rsid w:val="0015555B"/>
    <w:rsid w:val="0015716E"/>
    <w:rsid w:val="00160083"/>
    <w:rsid w:val="00161069"/>
    <w:rsid w:val="001637C7"/>
    <w:rsid w:val="0016395C"/>
    <w:rsid w:val="00164223"/>
    <w:rsid w:val="0016480E"/>
    <w:rsid w:val="0016680B"/>
    <w:rsid w:val="00166C70"/>
    <w:rsid w:val="001675EA"/>
    <w:rsid w:val="00167B67"/>
    <w:rsid w:val="0017023C"/>
    <w:rsid w:val="00170AFD"/>
    <w:rsid w:val="0017112C"/>
    <w:rsid w:val="00171435"/>
    <w:rsid w:val="001727FD"/>
    <w:rsid w:val="00174297"/>
    <w:rsid w:val="001744D8"/>
    <w:rsid w:val="00174D24"/>
    <w:rsid w:val="00175EC3"/>
    <w:rsid w:val="001763D3"/>
    <w:rsid w:val="00176C2E"/>
    <w:rsid w:val="00177300"/>
    <w:rsid w:val="00177839"/>
    <w:rsid w:val="00180E06"/>
    <w:rsid w:val="001811E4"/>
    <w:rsid w:val="001817B3"/>
    <w:rsid w:val="0018266D"/>
    <w:rsid w:val="00183014"/>
    <w:rsid w:val="00183021"/>
    <w:rsid w:val="00183743"/>
    <w:rsid w:val="0018664C"/>
    <w:rsid w:val="00186D06"/>
    <w:rsid w:val="00186E69"/>
    <w:rsid w:val="001878C1"/>
    <w:rsid w:val="00191AE4"/>
    <w:rsid w:val="00191EEB"/>
    <w:rsid w:val="00193A25"/>
    <w:rsid w:val="0019589C"/>
    <w:rsid w:val="001959C2"/>
    <w:rsid w:val="00196633"/>
    <w:rsid w:val="001A0DCE"/>
    <w:rsid w:val="001A3800"/>
    <w:rsid w:val="001A3B3F"/>
    <w:rsid w:val="001A4017"/>
    <w:rsid w:val="001A4142"/>
    <w:rsid w:val="001A4724"/>
    <w:rsid w:val="001A51E3"/>
    <w:rsid w:val="001A78DD"/>
    <w:rsid w:val="001A7968"/>
    <w:rsid w:val="001B027B"/>
    <w:rsid w:val="001B1798"/>
    <w:rsid w:val="001B2E98"/>
    <w:rsid w:val="001B3483"/>
    <w:rsid w:val="001B380C"/>
    <w:rsid w:val="001B3C1E"/>
    <w:rsid w:val="001B4494"/>
    <w:rsid w:val="001B5DD4"/>
    <w:rsid w:val="001B6685"/>
    <w:rsid w:val="001B6FCC"/>
    <w:rsid w:val="001B7814"/>
    <w:rsid w:val="001C0D8B"/>
    <w:rsid w:val="001C0DA8"/>
    <w:rsid w:val="001C3AA4"/>
    <w:rsid w:val="001C42A2"/>
    <w:rsid w:val="001C62CA"/>
    <w:rsid w:val="001C68DA"/>
    <w:rsid w:val="001C6A90"/>
    <w:rsid w:val="001C6B1A"/>
    <w:rsid w:val="001D0105"/>
    <w:rsid w:val="001D0AB9"/>
    <w:rsid w:val="001D23A4"/>
    <w:rsid w:val="001D3F14"/>
    <w:rsid w:val="001D43B4"/>
    <w:rsid w:val="001D4AD7"/>
    <w:rsid w:val="001D57D1"/>
    <w:rsid w:val="001D6BD2"/>
    <w:rsid w:val="001D6D24"/>
    <w:rsid w:val="001E0AF4"/>
    <w:rsid w:val="001E0D8A"/>
    <w:rsid w:val="001E18BF"/>
    <w:rsid w:val="001E20F6"/>
    <w:rsid w:val="001E27A4"/>
    <w:rsid w:val="001E3177"/>
    <w:rsid w:val="001E4C5F"/>
    <w:rsid w:val="001E67BA"/>
    <w:rsid w:val="001E74C2"/>
    <w:rsid w:val="001E7EB3"/>
    <w:rsid w:val="001F027C"/>
    <w:rsid w:val="001F09D3"/>
    <w:rsid w:val="001F0C30"/>
    <w:rsid w:val="001F1721"/>
    <w:rsid w:val="001F1AA0"/>
    <w:rsid w:val="001F370C"/>
    <w:rsid w:val="001F3AAE"/>
    <w:rsid w:val="001F439D"/>
    <w:rsid w:val="001F46F5"/>
    <w:rsid w:val="001F4C05"/>
    <w:rsid w:val="001F4F82"/>
    <w:rsid w:val="001F5664"/>
    <w:rsid w:val="001F5A48"/>
    <w:rsid w:val="001F6260"/>
    <w:rsid w:val="001F6EB9"/>
    <w:rsid w:val="001F7496"/>
    <w:rsid w:val="00200007"/>
    <w:rsid w:val="00200B63"/>
    <w:rsid w:val="00201714"/>
    <w:rsid w:val="002030A5"/>
    <w:rsid w:val="00203131"/>
    <w:rsid w:val="00203AF6"/>
    <w:rsid w:val="00204EE7"/>
    <w:rsid w:val="00205388"/>
    <w:rsid w:val="002063E1"/>
    <w:rsid w:val="002064CC"/>
    <w:rsid w:val="00206939"/>
    <w:rsid w:val="00207D71"/>
    <w:rsid w:val="0021070C"/>
    <w:rsid w:val="00210A0C"/>
    <w:rsid w:val="00211516"/>
    <w:rsid w:val="00212E88"/>
    <w:rsid w:val="00213C9C"/>
    <w:rsid w:val="00214FF3"/>
    <w:rsid w:val="00215391"/>
    <w:rsid w:val="00217A6E"/>
    <w:rsid w:val="0022009E"/>
    <w:rsid w:val="00221F0D"/>
    <w:rsid w:val="0022203C"/>
    <w:rsid w:val="00222CD2"/>
    <w:rsid w:val="00223241"/>
    <w:rsid w:val="00223767"/>
    <w:rsid w:val="0022425C"/>
    <w:rsid w:val="002242C7"/>
    <w:rsid w:val="00224467"/>
    <w:rsid w:val="002246DE"/>
    <w:rsid w:val="00226871"/>
    <w:rsid w:val="002270E4"/>
    <w:rsid w:val="00230F37"/>
    <w:rsid w:val="00232A35"/>
    <w:rsid w:val="00233E1B"/>
    <w:rsid w:val="00234FCE"/>
    <w:rsid w:val="00242248"/>
    <w:rsid w:val="0024234A"/>
    <w:rsid w:val="002436A2"/>
    <w:rsid w:val="00244D15"/>
    <w:rsid w:val="00245B08"/>
    <w:rsid w:val="00246043"/>
    <w:rsid w:val="002463CC"/>
    <w:rsid w:val="0025169C"/>
    <w:rsid w:val="00252BC4"/>
    <w:rsid w:val="00254014"/>
    <w:rsid w:val="00254B39"/>
    <w:rsid w:val="0025677F"/>
    <w:rsid w:val="00256E28"/>
    <w:rsid w:val="00256F6B"/>
    <w:rsid w:val="0025725C"/>
    <w:rsid w:val="00257ACA"/>
    <w:rsid w:val="0026004E"/>
    <w:rsid w:val="0026127F"/>
    <w:rsid w:val="00264823"/>
    <w:rsid w:val="0026504D"/>
    <w:rsid w:val="00266542"/>
    <w:rsid w:val="0026727A"/>
    <w:rsid w:val="00267872"/>
    <w:rsid w:val="002679E9"/>
    <w:rsid w:val="00270430"/>
    <w:rsid w:val="00272AD9"/>
    <w:rsid w:val="00273A2F"/>
    <w:rsid w:val="00273CE8"/>
    <w:rsid w:val="00274407"/>
    <w:rsid w:val="00275309"/>
    <w:rsid w:val="00275667"/>
    <w:rsid w:val="00276A36"/>
    <w:rsid w:val="002775AE"/>
    <w:rsid w:val="00277DDF"/>
    <w:rsid w:val="00280986"/>
    <w:rsid w:val="0028146F"/>
    <w:rsid w:val="00281ECE"/>
    <w:rsid w:val="00282B4B"/>
    <w:rsid w:val="002831C7"/>
    <w:rsid w:val="002840C6"/>
    <w:rsid w:val="002855FF"/>
    <w:rsid w:val="00285E1B"/>
    <w:rsid w:val="002878E1"/>
    <w:rsid w:val="00287C08"/>
    <w:rsid w:val="00287D8A"/>
    <w:rsid w:val="0029066C"/>
    <w:rsid w:val="002907F0"/>
    <w:rsid w:val="0029181E"/>
    <w:rsid w:val="002929FF"/>
    <w:rsid w:val="0029394B"/>
    <w:rsid w:val="00294188"/>
    <w:rsid w:val="00294391"/>
    <w:rsid w:val="00294504"/>
    <w:rsid w:val="00294562"/>
    <w:rsid w:val="00295174"/>
    <w:rsid w:val="002958AE"/>
    <w:rsid w:val="00295C70"/>
    <w:rsid w:val="00296172"/>
    <w:rsid w:val="00296B92"/>
    <w:rsid w:val="00297658"/>
    <w:rsid w:val="002A05BA"/>
    <w:rsid w:val="002A1753"/>
    <w:rsid w:val="002A22E2"/>
    <w:rsid w:val="002A294B"/>
    <w:rsid w:val="002A2C22"/>
    <w:rsid w:val="002A4FA2"/>
    <w:rsid w:val="002A6947"/>
    <w:rsid w:val="002B02EB"/>
    <w:rsid w:val="002B0A22"/>
    <w:rsid w:val="002B27CB"/>
    <w:rsid w:val="002B2E3B"/>
    <w:rsid w:val="002B3724"/>
    <w:rsid w:val="002B4D18"/>
    <w:rsid w:val="002B589E"/>
    <w:rsid w:val="002B7254"/>
    <w:rsid w:val="002C0602"/>
    <w:rsid w:val="002C071F"/>
    <w:rsid w:val="002C0E1A"/>
    <w:rsid w:val="002C1491"/>
    <w:rsid w:val="002C2538"/>
    <w:rsid w:val="002C261C"/>
    <w:rsid w:val="002C32FA"/>
    <w:rsid w:val="002C3B6C"/>
    <w:rsid w:val="002C4844"/>
    <w:rsid w:val="002C4D0A"/>
    <w:rsid w:val="002C6812"/>
    <w:rsid w:val="002C6982"/>
    <w:rsid w:val="002C6A94"/>
    <w:rsid w:val="002C7BE4"/>
    <w:rsid w:val="002D0591"/>
    <w:rsid w:val="002D0AAA"/>
    <w:rsid w:val="002D10BA"/>
    <w:rsid w:val="002D154A"/>
    <w:rsid w:val="002D1FBA"/>
    <w:rsid w:val="002D305A"/>
    <w:rsid w:val="002D3958"/>
    <w:rsid w:val="002D41D9"/>
    <w:rsid w:val="002D428B"/>
    <w:rsid w:val="002D46D0"/>
    <w:rsid w:val="002D53DE"/>
    <w:rsid w:val="002D5C16"/>
    <w:rsid w:val="002D6063"/>
    <w:rsid w:val="002D6115"/>
    <w:rsid w:val="002D69F7"/>
    <w:rsid w:val="002D7AFA"/>
    <w:rsid w:val="002D7BFA"/>
    <w:rsid w:val="002E1A11"/>
    <w:rsid w:val="002E39F4"/>
    <w:rsid w:val="002E4365"/>
    <w:rsid w:val="002E5433"/>
    <w:rsid w:val="002E56D4"/>
    <w:rsid w:val="002E63A5"/>
    <w:rsid w:val="002E7635"/>
    <w:rsid w:val="002E7FFE"/>
    <w:rsid w:val="002F088E"/>
    <w:rsid w:val="002F0DAC"/>
    <w:rsid w:val="002F1954"/>
    <w:rsid w:val="002F2476"/>
    <w:rsid w:val="002F24B4"/>
    <w:rsid w:val="002F3ADC"/>
    <w:rsid w:val="002F3DFF"/>
    <w:rsid w:val="002F3E96"/>
    <w:rsid w:val="002F3EF1"/>
    <w:rsid w:val="002F42B5"/>
    <w:rsid w:val="002F44B7"/>
    <w:rsid w:val="002F5E05"/>
    <w:rsid w:val="003007CD"/>
    <w:rsid w:val="00303F64"/>
    <w:rsid w:val="0030514D"/>
    <w:rsid w:val="003073BE"/>
    <w:rsid w:val="0030753E"/>
    <w:rsid w:val="00307A76"/>
    <w:rsid w:val="00310CAB"/>
    <w:rsid w:val="0031128D"/>
    <w:rsid w:val="00314EA3"/>
    <w:rsid w:val="0031583C"/>
    <w:rsid w:val="00315A16"/>
    <w:rsid w:val="00317053"/>
    <w:rsid w:val="00317423"/>
    <w:rsid w:val="00320229"/>
    <w:rsid w:val="003204C0"/>
    <w:rsid w:val="003208A3"/>
    <w:rsid w:val="00320EB0"/>
    <w:rsid w:val="0032109C"/>
    <w:rsid w:val="003218A3"/>
    <w:rsid w:val="00322B45"/>
    <w:rsid w:val="00323809"/>
    <w:rsid w:val="00323D41"/>
    <w:rsid w:val="00325414"/>
    <w:rsid w:val="0032591E"/>
    <w:rsid w:val="00325E0D"/>
    <w:rsid w:val="003264EC"/>
    <w:rsid w:val="0032685C"/>
    <w:rsid w:val="003278D3"/>
    <w:rsid w:val="00327912"/>
    <w:rsid w:val="00327B25"/>
    <w:rsid w:val="003302F1"/>
    <w:rsid w:val="00331A60"/>
    <w:rsid w:val="00332872"/>
    <w:rsid w:val="00332E2D"/>
    <w:rsid w:val="00333978"/>
    <w:rsid w:val="00334955"/>
    <w:rsid w:val="00335549"/>
    <w:rsid w:val="00335ED0"/>
    <w:rsid w:val="00336734"/>
    <w:rsid w:val="00337FE2"/>
    <w:rsid w:val="00337FFB"/>
    <w:rsid w:val="00340432"/>
    <w:rsid w:val="0034470E"/>
    <w:rsid w:val="003451A0"/>
    <w:rsid w:val="0034524B"/>
    <w:rsid w:val="00345541"/>
    <w:rsid w:val="003467C9"/>
    <w:rsid w:val="0034692C"/>
    <w:rsid w:val="00347358"/>
    <w:rsid w:val="0035010C"/>
    <w:rsid w:val="00350702"/>
    <w:rsid w:val="0035158A"/>
    <w:rsid w:val="00352DB0"/>
    <w:rsid w:val="0035478D"/>
    <w:rsid w:val="00355A25"/>
    <w:rsid w:val="00355AEE"/>
    <w:rsid w:val="003574C1"/>
    <w:rsid w:val="00357E97"/>
    <w:rsid w:val="00360D5D"/>
    <w:rsid w:val="00361063"/>
    <w:rsid w:val="00361210"/>
    <w:rsid w:val="00361918"/>
    <w:rsid w:val="00362725"/>
    <w:rsid w:val="00362AB6"/>
    <w:rsid w:val="00363E11"/>
    <w:rsid w:val="00363E97"/>
    <w:rsid w:val="003640EF"/>
    <w:rsid w:val="003642B2"/>
    <w:rsid w:val="003649AB"/>
    <w:rsid w:val="003654E9"/>
    <w:rsid w:val="00365EF0"/>
    <w:rsid w:val="00366E91"/>
    <w:rsid w:val="00366FB5"/>
    <w:rsid w:val="003704A0"/>
    <w:rsid w:val="0037065C"/>
    <w:rsid w:val="00370897"/>
    <w:rsid w:val="0037094A"/>
    <w:rsid w:val="00371ED3"/>
    <w:rsid w:val="003721B2"/>
    <w:rsid w:val="00372FFC"/>
    <w:rsid w:val="003744A2"/>
    <w:rsid w:val="00374FB8"/>
    <w:rsid w:val="003758BF"/>
    <w:rsid w:val="00375B87"/>
    <w:rsid w:val="003771AB"/>
    <w:rsid w:val="0037728A"/>
    <w:rsid w:val="00380B7D"/>
    <w:rsid w:val="00381794"/>
    <w:rsid w:val="00381A99"/>
    <w:rsid w:val="003829C2"/>
    <w:rsid w:val="003830B2"/>
    <w:rsid w:val="003831D8"/>
    <w:rsid w:val="00384724"/>
    <w:rsid w:val="00385D2F"/>
    <w:rsid w:val="00386173"/>
    <w:rsid w:val="0038681A"/>
    <w:rsid w:val="00390512"/>
    <w:rsid w:val="003919B7"/>
    <w:rsid w:val="00391D57"/>
    <w:rsid w:val="00391FCB"/>
    <w:rsid w:val="00392292"/>
    <w:rsid w:val="003931BD"/>
    <w:rsid w:val="0039541F"/>
    <w:rsid w:val="003960CA"/>
    <w:rsid w:val="0039651B"/>
    <w:rsid w:val="0039719B"/>
    <w:rsid w:val="0039770C"/>
    <w:rsid w:val="00397AED"/>
    <w:rsid w:val="00397D17"/>
    <w:rsid w:val="003A0F0E"/>
    <w:rsid w:val="003A3145"/>
    <w:rsid w:val="003A32DA"/>
    <w:rsid w:val="003A3450"/>
    <w:rsid w:val="003A4AF1"/>
    <w:rsid w:val="003A4E4D"/>
    <w:rsid w:val="003A5927"/>
    <w:rsid w:val="003A5D3F"/>
    <w:rsid w:val="003A63FF"/>
    <w:rsid w:val="003B0845"/>
    <w:rsid w:val="003B09E3"/>
    <w:rsid w:val="003B0F61"/>
    <w:rsid w:val="003B1017"/>
    <w:rsid w:val="003B25BD"/>
    <w:rsid w:val="003B3AF5"/>
    <w:rsid w:val="003B3C07"/>
    <w:rsid w:val="003B43C2"/>
    <w:rsid w:val="003B573D"/>
    <w:rsid w:val="003B6081"/>
    <w:rsid w:val="003B6775"/>
    <w:rsid w:val="003C0F21"/>
    <w:rsid w:val="003C0F97"/>
    <w:rsid w:val="003C3910"/>
    <w:rsid w:val="003C5CDF"/>
    <w:rsid w:val="003C5E78"/>
    <w:rsid w:val="003C5FE2"/>
    <w:rsid w:val="003C6630"/>
    <w:rsid w:val="003C762D"/>
    <w:rsid w:val="003D0386"/>
    <w:rsid w:val="003D05FB"/>
    <w:rsid w:val="003D12D5"/>
    <w:rsid w:val="003D1B16"/>
    <w:rsid w:val="003D1E16"/>
    <w:rsid w:val="003D231C"/>
    <w:rsid w:val="003D32FB"/>
    <w:rsid w:val="003D45BF"/>
    <w:rsid w:val="003D4944"/>
    <w:rsid w:val="003D508A"/>
    <w:rsid w:val="003D512B"/>
    <w:rsid w:val="003D537F"/>
    <w:rsid w:val="003D5818"/>
    <w:rsid w:val="003D622A"/>
    <w:rsid w:val="003D7B75"/>
    <w:rsid w:val="003E0208"/>
    <w:rsid w:val="003E1D2B"/>
    <w:rsid w:val="003E1DDE"/>
    <w:rsid w:val="003E2398"/>
    <w:rsid w:val="003E2587"/>
    <w:rsid w:val="003E277F"/>
    <w:rsid w:val="003E2F03"/>
    <w:rsid w:val="003E4B57"/>
    <w:rsid w:val="003E4B67"/>
    <w:rsid w:val="003E5509"/>
    <w:rsid w:val="003E5950"/>
    <w:rsid w:val="003F0DB4"/>
    <w:rsid w:val="003F100B"/>
    <w:rsid w:val="003F10F7"/>
    <w:rsid w:val="003F150C"/>
    <w:rsid w:val="003F1672"/>
    <w:rsid w:val="003F1B00"/>
    <w:rsid w:val="003F1DCA"/>
    <w:rsid w:val="003F27E1"/>
    <w:rsid w:val="003F367F"/>
    <w:rsid w:val="003F437A"/>
    <w:rsid w:val="003F4B9E"/>
    <w:rsid w:val="003F5105"/>
    <w:rsid w:val="003F5C2B"/>
    <w:rsid w:val="004004E7"/>
    <w:rsid w:val="00401576"/>
    <w:rsid w:val="00401E88"/>
    <w:rsid w:val="00402240"/>
    <w:rsid w:val="004023E9"/>
    <w:rsid w:val="00402F0A"/>
    <w:rsid w:val="0040454A"/>
    <w:rsid w:val="00404AB1"/>
    <w:rsid w:val="00404ED6"/>
    <w:rsid w:val="00406156"/>
    <w:rsid w:val="00406364"/>
    <w:rsid w:val="00406D31"/>
    <w:rsid w:val="00407AFF"/>
    <w:rsid w:val="004104BD"/>
    <w:rsid w:val="00413935"/>
    <w:rsid w:val="00413F83"/>
    <w:rsid w:val="004141F8"/>
    <w:rsid w:val="0041490C"/>
    <w:rsid w:val="0041606F"/>
    <w:rsid w:val="00416191"/>
    <w:rsid w:val="00416375"/>
    <w:rsid w:val="00416721"/>
    <w:rsid w:val="0041690E"/>
    <w:rsid w:val="00416DA5"/>
    <w:rsid w:val="00417ADE"/>
    <w:rsid w:val="004203C6"/>
    <w:rsid w:val="00421EF0"/>
    <w:rsid w:val="004224FA"/>
    <w:rsid w:val="00422CFE"/>
    <w:rsid w:val="00422EFB"/>
    <w:rsid w:val="0042324B"/>
    <w:rsid w:val="0042376E"/>
    <w:rsid w:val="00423D07"/>
    <w:rsid w:val="00423E5A"/>
    <w:rsid w:val="004241E3"/>
    <w:rsid w:val="00424D8F"/>
    <w:rsid w:val="00426A41"/>
    <w:rsid w:val="00427188"/>
    <w:rsid w:val="00427936"/>
    <w:rsid w:val="00430A34"/>
    <w:rsid w:val="00431CFB"/>
    <w:rsid w:val="00431FE9"/>
    <w:rsid w:val="00432BEE"/>
    <w:rsid w:val="00433814"/>
    <w:rsid w:val="00434BE7"/>
    <w:rsid w:val="00434F19"/>
    <w:rsid w:val="00435104"/>
    <w:rsid w:val="004378C5"/>
    <w:rsid w:val="0044154F"/>
    <w:rsid w:val="0044164B"/>
    <w:rsid w:val="00441E91"/>
    <w:rsid w:val="004428A9"/>
    <w:rsid w:val="004431AC"/>
    <w:rsid w:val="0044346F"/>
    <w:rsid w:val="004440B6"/>
    <w:rsid w:val="0044496A"/>
    <w:rsid w:val="00444F8A"/>
    <w:rsid w:val="00446CA6"/>
    <w:rsid w:val="00447362"/>
    <w:rsid w:val="004477B3"/>
    <w:rsid w:val="00451161"/>
    <w:rsid w:val="00451341"/>
    <w:rsid w:val="00451790"/>
    <w:rsid w:val="00452935"/>
    <w:rsid w:val="00454CC5"/>
    <w:rsid w:val="004563A1"/>
    <w:rsid w:val="0045682F"/>
    <w:rsid w:val="00460F37"/>
    <w:rsid w:val="0046353B"/>
    <w:rsid w:val="004650FB"/>
    <w:rsid w:val="0046520A"/>
    <w:rsid w:val="00466313"/>
    <w:rsid w:val="00466790"/>
    <w:rsid w:val="004670B8"/>
    <w:rsid w:val="004672AB"/>
    <w:rsid w:val="004703F0"/>
    <w:rsid w:val="004714FE"/>
    <w:rsid w:val="00471841"/>
    <w:rsid w:val="00471B81"/>
    <w:rsid w:val="00473A97"/>
    <w:rsid w:val="00473BDE"/>
    <w:rsid w:val="00474A72"/>
    <w:rsid w:val="0047598D"/>
    <w:rsid w:val="00475AAD"/>
    <w:rsid w:val="00475E7C"/>
    <w:rsid w:val="0047709B"/>
    <w:rsid w:val="00477BAA"/>
    <w:rsid w:val="0048187E"/>
    <w:rsid w:val="004838B9"/>
    <w:rsid w:val="00484824"/>
    <w:rsid w:val="00485909"/>
    <w:rsid w:val="00487B69"/>
    <w:rsid w:val="0049062B"/>
    <w:rsid w:val="0049121B"/>
    <w:rsid w:val="004912D1"/>
    <w:rsid w:val="00491453"/>
    <w:rsid w:val="0049235C"/>
    <w:rsid w:val="004925BE"/>
    <w:rsid w:val="00492898"/>
    <w:rsid w:val="004928C6"/>
    <w:rsid w:val="004939A3"/>
    <w:rsid w:val="00494468"/>
    <w:rsid w:val="00495053"/>
    <w:rsid w:val="00496556"/>
    <w:rsid w:val="00496E2A"/>
    <w:rsid w:val="0049777A"/>
    <w:rsid w:val="004A03DD"/>
    <w:rsid w:val="004A07D4"/>
    <w:rsid w:val="004A0846"/>
    <w:rsid w:val="004A0A71"/>
    <w:rsid w:val="004A1BF1"/>
    <w:rsid w:val="004A1F59"/>
    <w:rsid w:val="004A22C6"/>
    <w:rsid w:val="004A29BE"/>
    <w:rsid w:val="004A3225"/>
    <w:rsid w:val="004A33EE"/>
    <w:rsid w:val="004A3AA8"/>
    <w:rsid w:val="004A43A7"/>
    <w:rsid w:val="004A5A1E"/>
    <w:rsid w:val="004A71AB"/>
    <w:rsid w:val="004A78FD"/>
    <w:rsid w:val="004A7C95"/>
    <w:rsid w:val="004B0732"/>
    <w:rsid w:val="004B13C7"/>
    <w:rsid w:val="004B35EE"/>
    <w:rsid w:val="004B56B4"/>
    <w:rsid w:val="004B5C94"/>
    <w:rsid w:val="004B5D89"/>
    <w:rsid w:val="004B5F99"/>
    <w:rsid w:val="004B778F"/>
    <w:rsid w:val="004C03FB"/>
    <w:rsid w:val="004C0609"/>
    <w:rsid w:val="004C1102"/>
    <w:rsid w:val="004C1C75"/>
    <w:rsid w:val="004C1CBC"/>
    <w:rsid w:val="004C4A59"/>
    <w:rsid w:val="004C6BED"/>
    <w:rsid w:val="004D0084"/>
    <w:rsid w:val="004D141F"/>
    <w:rsid w:val="004D17EE"/>
    <w:rsid w:val="004D1C49"/>
    <w:rsid w:val="004D1FE1"/>
    <w:rsid w:val="004D2742"/>
    <w:rsid w:val="004D2B36"/>
    <w:rsid w:val="004D499F"/>
    <w:rsid w:val="004D4FDA"/>
    <w:rsid w:val="004D511A"/>
    <w:rsid w:val="004D6310"/>
    <w:rsid w:val="004E0062"/>
    <w:rsid w:val="004E05A1"/>
    <w:rsid w:val="004E0F42"/>
    <w:rsid w:val="004E164E"/>
    <w:rsid w:val="004E3384"/>
    <w:rsid w:val="004E4296"/>
    <w:rsid w:val="004E4645"/>
    <w:rsid w:val="004E6754"/>
    <w:rsid w:val="004F0D7C"/>
    <w:rsid w:val="004F0FF4"/>
    <w:rsid w:val="004F12A5"/>
    <w:rsid w:val="004F16FB"/>
    <w:rsid w:val="004F23A5"/>
    <w:rsid w:val="004F2B72"/>
    <w:rsid w:val="004F2B75"/>
    <w:rsid w:val="004F2DF9"/>
    <w:rsid w:val="004F5B93"/>
    <w:rsid w:val="004F5C76"/>
    <w:rsid w:val="004F5E57"/>
    <w:rsid w:val="004F5EB7"/>
    <w:rsid w:val="004F61CF"/>
    <w:rsid w:val="004F6710"/>
    <w:rsid w:val="00500144"/>
    <w:rsid w:val="00500254"/>
    <w:rsid w:val="005008E6"/>
    <w:rsid w:val="00500C3E"/>
    <w:rsid w:val="00501774"/>
    <w:rsid w:val="005020A8"/>
    <w:rsid w:val="00502849"/>
    <w:rsid w:val="00504334"/>
    <w:rsid w:val="0050498D"/>
    <w:rsid w:val="00504F98"/>
    <w:rsid w:val="00505F6E"/>
    <w:rsid w:val="00506E7C"/>
    <w:rsid w:val="00506F91"/>
    <w:rsid w:val="005104D7"/>
    <w:rsid w:val="00510929"/>
    <w:rsid w:val="00510939"/>
    <w:rsid w:val="00510B9E"/>
    <w:rsid w:val="0051210B"/>
    <w:rsid w:val="005125B4"/>
    <w:rsid w:val="005134B9"/>
    <w:rsid w:val="005147D9"/>
    <w:rsid w:val="00514903"/>
    <w:rsid w:val="00514DE8"/>
    <w:rsid w:val="00515984"/>
    <w:rsid w:val="00517FA8"/>
    <w:rsid w:val="00520CC2"/>
    <w:rsid w:val="00521765"/>
    <w:rsid w:val="005225AA"/>
    <w:rsid w:val="0052263E"/>
    <w:rsid w:val="00522BDB"/>
    <w:rsid w:val="00523D46"/>
    <w:rsid w:val="0052419F"/>
    <w:rsid w:val="005250A4"/>
    <w:rsid w:val="00525473"/>
    <w:rsid w:val="0052687C"/>
    <w:rsid w:val="0053193B"/>
    <w:rsid w:val="00531B50"/>
    <w:rsid w:val="00531BD4"/>
    <w:rsid w:val="005325DF"/>
    <w:rsid w:val="005334E1"/>
    <w:rsid w:val="00533D04"/>
    <w:rsid w:val="005340C4"/>
    <w:rsid w:val="00536BC2"/>
    <w:rsid w:val="00540822"/>
    <w:rsid w:val="00540CF5"/>
    <w:rsid w:val="00542466"/>
    <w:rsid w:val="005425E1"/>
    <w:rsid w:val="005427C5"/>
    <w:rsid w:val="00542B61"/>
    <w:rsid w:val="00542CF6"/>
    <w:rsid w:val="00542EE2"/>
    <w:rsid w:val="005444B9"/>
    <w:rsid w:val="005446CA"/>
    <w:rsid w:val="00544A29"/>
    <w:rsid w:val="00544ED6"/>
    <w:rsid w:val="0054516C"/>
    <w:rsid w:val="0054555E"/>
    <w:rsid w:val="00546375"/>
    <w:rsid w:val="005464D2"/>
    <w:rsid w:val="00547201"/>
    <w:rsid w:val="00547212"/>
    <w:rsid w:val="0055074F"/>
    <w:rsid w:val="00551AD6"/>
    <w:rsid w:val="0055276E"/>
    <w:rsid w:val="00552E73"/>
    <w:rsid w:val="0055361D"/>
    <w:rsid w:val="00553C03"/>
    <w:rsid w:val="00553E85"/>
    <w:rsid w:val="00555D66"/>
    <w:rsid w:val="00556030"/>
    <w:rsid w:val="00556E65"/>
    <w:rsid w:val="00556F6E"/>
    <w:rsid w:val="00557143"/>
    <w:rsid w:val="005579D2"/>
    <w:rsid w:val="00557E82"/>
    <w:rsid w:val="00561267"/>
    <w:rsid w:val="00561880"/>
    <w:rsid w:val="00562EB9"/>
    <w:rsid w:val="00563692"/>
    <w:rsid w:val="00563880"/>
    <w:rsid w:val="00564671"/>
    <w:rsid w:val="005658BA"/>
    <w:rsid w:val="005664B6"/>
    <w:rsid w:val="005673A0"/>
    <w:rsid w:val="005674BE"/>
    <w:rsid w:val="00567735"/>
    <w:rsid w:val="005678DA"/>
    <w:rsid w:val="00571679"/>
    <w:rsid w:val="00573E56"/>
    <w:rsid w:val="00574E97"/>
    <w:rsid w:val="00575082"/>
    <w:rsid w:val="00575BB1"/>
    <w:rsid w:val="0057693C"/>
    <w:rsid w:val="00576D54"/>
    <w:rsid w:val="00580A19"/>
    <w:rsid w:val="00580D3C"/>
    <w:rsid w:val="005844E7"/>
    <w:rsid w:val="0058546A"/>
    <w:rsid w:val="00585FED"/>
    <w:rsid w:val="0058645B"/>
    <w:rsid w:val="00586C6C"/>
    <w:rsid w:val="00586F94"/>
    <w:rsid w:val="005873C6"/>
    <w:rsid w:val="00587664"/>
    <w:rsid w:val="005908B8"/>
    <w:rsid w:val="00591AA9"/>
    <w:rsid w:val="0059318A"/>
    <w:rsid w:val="0059416E"/>
    <w:rsid w:val="00594B37"/>
    <w:rsid w:val="0059512E"/>
    <w:rsid w:val="00595E17"/>
    <w:rsid w:val="00596ADA"/>
    <w:rsid w:val="00597000"/>
    <w:rsid w:val="005972E1"/>
    <w:rsid w:val="005976EC"/>
    <w:rsid w:val="005A1D94"/>
    <w:rsid w:val="005A3A27"/>
    <w:rsid w:val="005A405B"/>
    <w:rsid w:val="005A47B7"/>
    <w:rsid w:val="005A4FB3"/>
    <w:rsid w:val="005A630D"/>
    <w:rsid w:val="005A6A86"/>
    <w:rsid w:val="005A6DD2"/>
    <w:rsid w:val="005A7DFB"/>
    <w:rsid w:val="005B1B70"/>
    <w:rsid w:val="005B2712"/>
    <w:rsid w:val="005B4078"/>
    <w:rsid w:val="005B4408"/>
    <w:rsid w:val="005B453A"/>
    <w:rsid w:val="005B5832"/>
    <w:rsid w:val="005B5A8E"/>
    <w:rsid w:val="005B60A5"/>
    <w:rsid w:val="005B611E"/>
    <w:rsid w:val="005B7B9D"/>
    <w:rsid w:val="005C04EE"/>
    <w:rsid w:val="005C1A53"/>
    <w:rsid w:val="005C29AF"/>
    <w:rsid w:val="005C2C39"/>
    <w:rsid w:val="005C385D"/>
    <w:rsid w:val="005C3BF0"/>
    <w:rsid w:val="005C3FCA"/>
    <w:rsid w:val="005C43B8"/>
    <w:rsid w:val="005C497C"/>
    <w:rsid w:val="005C6049"/>
    <w:rsid w:val="005C617E"/>
    <w:rsid w:val="005C699A"/>
    <w:rsid w:val="005C6F32"/>
    <w:rsid w:val="005D04D9"/>
    <w:rsid w:val="005D10C0"/>
    <w:rsid w:val="005D139F"/>
    <w:rsid w:val="005D2D12"/>
    <w:rsid w:val="005D3031"/>
    <w:rsid w:val="005D33E8"/>
    <w:rsid w:val="005D3B20"/>
    <w:rsid w:val="005D47F5"/>
    <w:rsid w:val="005D6EC9"/>
    <w:rsid w:val="005E1F2D"/>
    <w:rsid w:val="005E2DDA"/>
    <w:rsid w:val="005E31D0"/>
    <w:rsid w:val="005E3F84"/>
    <w:rsid w:val="005E4759"/>
    <w:rsid w:val="005E5C68"/>
    <w:rsid w:val="005E65C0"/>
    <w:rsid w:val="005F0390"/>
    <w:rsid w:val="005F101A"/>
    <w:rsid w:val="005F39EA"/>
    <w:rsid w:val="005F4D6F"/>
    <w:rsid w:val="005F4FB2"/>
    <w:rsid w:val="005F52B9"/>
    <w:rsid w:val="005F5EB1"/>
    <w:rsid w:val="005F6304"/>
    <w:rsid w:val="005F6E3E"/>
    <w:rsid w:val="005F742C"/>
    <w:rsid w:val="005F7454"/>
    <w:rsid w:val="005F7CED"/>
    <w:rsid w:val="0060040A"/>
    <w:rsid w:val="00600ED1"/>
    <w:rsid w:val="0060163D"/>
    <w:rsid w:val="006016A7"/>
    <w:rsid w:val="006072CD"/>
    <w:rsid w:val="00607499"/>
    <w:rsid w:val="00607C01"/>
    <w:rsid w:val="00610683"/>
    <w:rsid w:val="00610FE0"/>
    <w:rsid w:val="006110C5"/>
    <w:rsid w:val="00612023"/>
    <w:rsid w:val="006120C3"/>
    <w:rsid w:val="0061217D"/>
    <w:rsid w:val="0061229C"/>
    <w:rsid w:val="00613714"/>
    <w:rsid w:val="0061397A"/>
    <w:rsid w:val="00614190"/>
    <w:rsid w:val="00614A04"/>
    <w:rsid w:val="00614AA3"/>
    <w:rsid w:val="00614E55"/>
    <w:rsid w:val="00617921"/>
    <w:rsid w:val="00620677"/>
    <w:rsid w:val="006208C2"/>
    <w:rsid w:val="006221E5"/>
    <w:rsid w:val="00622A99"/>
    <w:rsid w:val="00622E67"/>
    <w:rsid w:val="006239C1"/>
    <w:rsid w:val="0062425A"/>
    <w:rsid w:val="00624351"/>
    <w:rsid w:val="006267C3"/>
    <w:rsid w:val="006269EC"/>
    <w:rsid w:val="00626EDC"/>
    <w:rsid w:val="00627088"/>
    <w:rsid w:val="00627AE2"/>
    <w:rsid w:val="00627D22"/>
    <w:rsid w:val="0063133C"/>
    <w:rsid w:val="0063162E"/>
    <w:rsid w:val="00631BCD"/>
    <w:rsid w:val="00632768"/>
    <w:rsid w:val="00633353"/>
    <w:rsid w:val="006353E7"/>
    <w:rsid w:val="00637EBD"/>
    <w:rsid w:val="00640963"/>
    <w:rsid w:val="006419F6"/>
    <w:rsid w:val="00641AAD"/>
    <w:rsid w:val="00642D35"/>
    <w:rsid w:val="00645499"/>
    <w:rsid w:val="00645EE1"/>
    <w:rsid w:val="00645FCD"/>
    <w:rsid w:val="00646013"/>
    <w:rsid w:val="006470EC"/>
    <w:rsid w:val="006478E8"/>
    <w:rsid w:val="00650115"/>
    <w:rsid w:val="0065054D"/>
    <w:rsid w:val="0065069B"/>
    <w:rsid w:val="00650915"/>
    <w:rsid w:val="00652745"/>
    <w:rsid w:val="006531C5"/>
    <w:rsid w:val="00653478"/>
    <w:rsid w:val="006542D6"/>
    <w:rsid w:val="0065458C"/>
    <w:rsid w:val="0065598E"/>
    <w:rsid w:val="00655AF2"/>
    <w:rsid w:val="00655BC5"/>
    <w:rsid w:val="00655CED"/>
    <w:rsid w:val="006568BE"/>
    <w:rsid w:val="006575C9"/>
    <w:rsid w:val="0066018F"/>
    <w:rsid w:val="0066025D"/>
    <w:rsid w:val="006608F7"/>
    <w:rsid w:val="0066091A"/>
    <w:rsid w:val="00660B8D"/>
    <w:rsid w:val="006621D5"/>
    <w:rsid w:val="00662975"/>
    <w:rsid w:val="0066320C"/>
    <w:rsid w:val="006638DF"/>
    <w:rsid w:val="00665037"/>
    <w:rsid w:val="006659E8"/>
    <w:rsid w:val="00666E03"/>
    <w:rsid w:val="00667D9D"/>
    <w:rsid w:val="00670F64"/>
    <w:rsid w:val="006714B7"/>
    <w:rsid w:val="00673439"/>
    <w:rsid w:val="00674C11"/>
    <w:rsid w:val="00674FF1"/>
    <w:rsid w:val="006751CB"/>
    <w:rsid w:val="0067654D"/>
    <w:rsid w:val="00676A06"/>
    <w:rsid w:val="006773EC"/>
    <w:rsid w:val="00680504"/>
    <w:rsid w:val="00680CB1"/>
    <w:rsid w:val="00680E24"/>
    <w:rsid w:val="00681CD9"/>
    <w:rsid w:val="00683E30"/>
    <w:rsid w:val="00684065"/>
    <w:rsid w:val="006855B0"/>
    <w:rsid w:val="00685F87"/>
    <w:rsid w:val="00686347"/>
    <w:rsid w:val="00687024"/>
    <w:rsid w:val="0069024E"/>
    <w:rsid w:val="0069139E"/>
    <w:rsid w:val="00692179"/>
    <w:rsid w:val="00695522"/>
    <w:rsid w:val="00695E22"/>
    <w:rsid w:val="0069660A"/>
    <w:rsid w:val="00696DFC"/>
    <w:rsid w:val="006A06CF"/>
    <w:rsid w:val="006A1075"/>
    <w:rsid w:val="006A1A8A"/>
    <w:rsid w:val="006A407A"/>
    <w:rsid w:val="006A52B6"/>
    <w:rsid w:val="006A54E9"/>
    <w:rsid w:val="006A55FC"/>
    <w:rsid w:val="006A58F7"/>
    <w:rsid w:val="006A689E"/>
    <w:rsid w:val="006A6C17"/>
    <w:rsid w:val="006A719A"/>
    <w:rsid w:val="006B0B3C"/>
    <w:rsid w:val="006B1BC0"/>
    <w:rsid w:val="006B248C"/>
    <w:rsid w:val="006B3C10"/>
    <w:rsid w:val="006B3C38"/>
    <w:rsid w:val="006B6474"/>
    <w:rsid w:val="006B7093"/>
    <w:rsid w:val="006B73B3"/>
    <w:rsid w:val="006B7417"/>
    <w:rsid w:val="006C20B8"/>
    <w:rsid w:val="006C2948"/>
    <w:rsid w:val="006C2A7E"/>
    <w:rsid w:val="006C3C9B"/>
    <w:rsid w:val="006C5947"/>
    <w:rsid w:val="006D0CB7"/>
    <w:rsid w:val="006D0F36"/>
    <w:rsid w:val="006D18CD"/>
    <w:rsid w:val="006D197D"/>
    <w:rsid w:val="006D2610"/>
    <w:rsid w:val="006D2FA2"/>
    <w:rsid w:val="006D363F"/>
    <w:rsid w:val="006D3691"/>
    <w:rsid w:val="006D4AA6"/>
    <w:rsid w:val="006D4CF4"/>
    <w:rsid w:val="006D5021"/>
    <w:rsid w:val="006D5900"/>
    <w:rsid w:val="006D669D"/>
    <w:rsid w:val="006E030B"/>
    <w:rsid w:val="006E27E2"/>
    <w:rsid w:val="006E30C0"/>
    <w:rsid w:val="006E3153"/>
    <w:rsid w:val="006E394F"/>
    <w:rsid w:val="006E4648"/>
    <w:rsid w:val="006E4A29"/>
    <w:rsid w:val="006E572A"/>
    <w:rsid w:val="006E5C02"/>
    <w:rsid w:val="006E5C0C"/>
    <w:rsid w:val="006E5EF0"/>
    <w:rsid w:val="006E6994"/>
    <w:rsid w:val="006E73D3"/>
    <w:rsid w:val="006E7AC8"/>
    <w:rsid w:val="006E7F60"/>
    <w:rsid w:val="006F04EC"/>
    <w:rsid w:val="006F086A"/>
    <w:rsid w:val="006F0B6A"/>
    <w:rsid w:val="006F3276"/>
    <w:rsid w:val="006F3563"/>
    <w:rsid w:val="006F3A2D"/>
    <w:rsid w:val="006F42B9"/>
    <w:rsid w:val="006F44D4"/>
    <w:rsid w:val="006F5925"/>
    <w:rsid w:val="006F5DD3"/>
    <w:rsid w:val="006F6103"/>
    <w:rsid w:val="006F6AF2"/>
    <w:rsid w:val="0070082B"/>
    <w:rsid w:val="007018A7"/>
    <w:rsid w:val="00702D84"/>
    <w:rsid w:val="00702FC4"/>
    <w:rsid w:val="00703417"/>
    <w:rsid w:val="0070430E"/>
    <w:rsid w:val="00704E00"/>
    <w:rsid w:val="00705691"/>
    <w:rsid w:val="007074D3"/>
    <w:rsid w:val="007079AC"/>
    <w:rsid w:val="00710CE8"/>
    <w:rsid w:val="0071255E"/>
    <w:rsid w:val="007143DD"/>
    <w:rsid w:val="00715710"/>
    <w:rsid w:val="00715AEA"/>
    <w:rsid w:val="00716296"/>
    <w:rsid w:val="007164A2"/>
    <w:rsid w:val="007209E7"/>
    <w:rsid w:val="00723709"/>
    <w:rsid w:val="00724225"/>
    <w:rsid w:val="00725447"/>
    <w:rsid w:val="00725AD1"/>
    <w:rsid w:val="00726182"/>
    <w:rsid w:val="00727635"/>
    <w:rsid w:val="00727B00"/>
    <w:rsid w:val="007307D1"/>
    <w:rsid w:val="007308B1"/>
    <w:rsid w:val="00730A2A"/>
    <w:rsid w:val="007313E1"/>
    <w:rsid w:val="00731C27"/>
    <w:rsid w:val="00731CCA"/>
    <w:rsid w:val="00732329"/>
    <w:rsid w:val="007337CA"/>
    <w:rsid w:val="00734095"/>
    <w:rsid w:val="007341C3"/>
    <w:rsid w:val="00734CE4"/>
    <w:rsid w:val="00735123"/>
    <w:rsid w:val="0073622C"/>
    <w:rsid w:val="00736265"/>
    <w:rsid w:val="007362BA"/>
    <w:rsid w:val="0073789B"/>
    <w:rsid w:val="0074079E"/>
    <w:rsid w:val="00741454"/>
    <w:rsid w:val="007415D6"/>
    <w:rsid w:val="00741837"/>
    <w:rsid w:val="00741884"/>
    <w:rsid w:val="00741E30"/>
    <w:rsid w:val="007453E6"/>
    <w:rsid w:val="00745783"/>
    <w:rsid w:val="00746327"/>
    <w:rsid w:val="007466E1"/>
    <w:rsid w:val="00747249"/>
    <w:rsid w:val="0074753C"/>
    <w:rsid w:val="00747B8A"/>
    <w:rsid w:val="007502A8"/>
    <w:rsid w:val="00750D94"/>
    <w:rsid w:val="00751244"/>
    <w:rsid w:val="0075408E"/>
    <w:rsid w:val="0075459C"/>
    <w:rsid w:val="00754BEB"/>
    <w:rsid w:val="007553F4"/>
    <w:rsid w:val="00755B47"/>
    <w:rsid w:val="00755D17"/>
    <w:rsid w:val="00756DED"/>
    <w:rsid w:val="007572F7"/>
    <w:rsid w:val="007576E8"/>
    <w:rsid w:val="00760851"/>
    <w:rsid w:val="00760DD4"/>
    <w:rsid w:val="00761428"/>
    <w:rsid w:val="00761C59"/>
    <w:rsid w:val="00762BDB"/>
    <w:rsid w:val="00765206"/>
    <w:rsid w:val="0076646E"/>
    <w:rsid w:val="007666EA"/>
    <w:rsid w:val="00766D9E"/>
    <w:rsid w:val="0076795B"/>
    <w:rsid w:val="0077102F"/>
    <w:rsid w:val="00771799"/>
    <w:rsid w:val="0077309D"/>
    <w:rsid w:val="007736A6"/>
    <w:rsid w:val="00774795"/>
    <w:rsid w:val="00775584"/>
    <w:rsid w:val="00776A96"/>
    <w:rsid w:val="00777053"/>
    <w:rsid w:val="007771FF"/>
    <w:rsid w:val="007774EE"/>
    <w:rsid w:val="007777B1"/>
    <w:rsid w:val="0078141A"/>
    <w:rsid w:val="00781822"/>
    <w:rsid w:val="00783A0B"/>
    <w:rsid w:val="00783F21"/>
    <w:rsid w:val="00785092"/>
    <w:rsid w:val="00786115"/>
    <w:rsid w:val="007864FF"/>
    <w:rsid w:val="00787089"/>
    <w:rsid w:val="00787159"/>
    <w:rsid w:val="0078760F"/>
    <w:rsid w:val="00787C51"/>
    <w:rsid w:val="00790111"/>
    <w:rsid w:val="0079043A"/>
    <w:rsid w:val="00790A77"/>
    <w:rsid w:val="0079114D"/>
    <w:rsid w:val="00791668"/>
    <w:rsid w:val="0079193B"/>
    <w:rsid w:val="00791AA1"/>
    <w:rsid w:val="007922AE"/>
    <w:rsid w:val="00792B2C"/>
    <w:rsid w:val="00792E22"/>
    <w:rsid w:val="00793298"/>
    <w:rsid w:val="00793F9C"/>
    <w:rsid w:val="007946D2"/>
    <w:rsid w:val="00795F74"/>
    <w:rsid w:val="00796426"/>
    <w:rsid w:val="00796D0E"/>
    <w:rsid w:val="007979DB"/>
    <w:rsid w:val="007A0673"/>
    <w:rsid w:val="007A3793"/>
    <w:rsid w:val="007A4815"/>
    <w:rsid w:val="007A4BAF"/>
    <w:rsid w:val="007A4D98"/>
    <w:rsid w:val="007A54C5"/>
    <w:rsid w:val="007A69A4"/>
    <w:rsid w:val="007A77DB"/>
    <w:rsid w:val="007A7825"/>
    <w:rsid w:val="007B109F"/>
    <w:rsid w:val="007B1179"/>
    <w:rsid w:val="007B1577"/>
    <w:rsid w:val="007B1BF1"/>
    <w:rsid w:val="007B2FA7"/>
    <w:rsid w:val="007B3ECF"/>
    <w:rsid w:val="007B4EFA"/>
    <w:rsid w:val="007B5C02"/>
    <w:rsid w:val="007B5C8F"/>
    <w:rsid w:val="007B5F37"/>
    <w:rsid w:val="007B71FF"/>
    <w:rsid w:val="007B76F1"/>
    <w:rsid w:val="007C1BA2"/>
    <w:rsid w:val="007C238E"/>
    <w:rsid w:val="007C2B48"/>
    <w:rsid w:val="007C3343"/>
    <w:rsid w:val="007C48F5"/>
    <w:rsid w:val="007C4922"/>
    <w:rsid w:val="007C4A3C"/>
    <w:rsid w:val="007C504B"/>
    <w:rsid w:val="007C6318"/>
    <w:rsid w:val="007C6342"/>
    <w:rsid w:val="007C7D8F"/>
    <w:rsid w:val="007D0671"/>
    <w:rsid w:val="007D163D"/>
    <w:rsid w:val="007D1CAF"/>
    <w:rsid w:val="007D20E9"/>
    <w:rsid w:val="007D315C"/>
    <w:rsid w:val="007D62C1"/>
    <w:rsid w:val="007D7881"/>
    <w:rsid w:val="007D7E3A"/>
    <w:rsid w:val="007E0097"/>
    <w:rsid w:val="007E06F4"/>
    <w:rsid w:val="007E0E10"/>
    <w:rsid w:val="007E17DE"/>
    <w:rsid w:val="007E31E2"/>
    <w:rsid w:val="007E3561"/>
    <w:rsid w:val="007E4768"/>
    <w:rsid w:val="007E4F21"/>
    <w:rsid w:val="007E6321"/>
    <w:rsid w:val="007E7234"/>
    <w:rsid w:val="007E777B"/>
    <w:rsid w:val="007E7B1A"/>
    <w:rsid w:val="007F005C"/>
    <w:rsid w:val="007F1E28"/>
    <w:rsid w:val="007F2070"/>
    <w:rsid w:val="007F2DFD"/>
    <w:rsid w:val="007F336A"/>
    <w:rsid w:val="007F5A7B"/>
    <w:rsid w:val="007F5ADE"/>
    <w:rsid w:val="007F5EAB"/>
    <w:rsid w:val="007F721F"/>
    <w:rsid w:val="00800B0F"/>
    <w:rsid w:val="008022F9"/>
    <w:rsid w:val="0080295E"/>
    <w:rsid w:val="00802DE4"/>
    <w:rsid w:val="0080378D"/>
    <w:rsid w:val="0080464F"/>
    <w:rsid w:val="00804ED9"/>
    <w:rsid w:val="008053F5"/>
    <w:rsid w:val="00805B6B"/>
    <w:rsid w:val="00805C25"/>
    <w:rsid w:val="00806B08"/>
    <w:rsid w:val="00807996"/>
    <w:rsid w:val="00807AF7"/>
    <w:rsid w:val="00810198"/>
    <w:rsid w:val="00810BD3"/>
    <w:rsid w:val="0081110B"/>
    <w:rsid w:val="0081259C"/>
    <w:rsid w:val="00813391"/>
    <w:rsid w:val="00813507"/>
    <w:rsid w:val="00813F98"/>
    <w:rsid w:val="00815DA8"/>
    <w:rsid w:val="00816BC8"/>
    <w:rsid w:val="008170BF"/>
    <w:rsid w:val="0082194D"/>
    <w:rsid w:val="008221F9"/>
    <w:rsid w:val="00822EC6"/>
    <w:rsid w:val="00824AB7"/>
    <w:rsid w:val="00825118"/>
    <w:rsid w:val="00826A89"/>
    <w:rsid w:val="00826EF5"/>
    <w:rsid w:val="00827638"/>
    <w:rsid w:val="00827B5E"/>
    <w:rsid w:val="00830A39"/>
    <w:rsid w:val="00831693"/>
    <w:rsid w:val="008332D1"/>
    <w:rsid w:val="008334AA"/>
    <w:rsid w:val="00833863"/>
    <w:rsid w:val="00833E8A"/>
    <w:rsid w:val="008347C2"/>
    <w:rsid w:val="00835287"/>
    <w:rsid w:val="00835744"/>
    <w:rsid w:val="0083717E"/>
    <w:rsid w:val="00837334"/>
    <w:rsid w:val="00840104"/>
    <w:rsid w:val="00840979"/>
    <w:rsid w:val="00840A04"/>
    <w:rsid w:val="00840C1F"/>
    <w:rsid w:val="00840EBB"/>
    <w:rsid w:val="008413EF"/>
    <w:rsid w:val="00841FC5"/>
    <w:rsid w:val="008429EB"/>
    <w:rsid w:val="00842F69"/>
    <w:rsid w:val="008441FF"/>
    <w:rsid w:val="00845709"/>
    <w:rsid w:val="00845FC7"/>
    <w:rsid w:val="00846E06"/>
    <w:rsid w:val="008473E3"/>
    <w:rsid w:val="0084756B"/>
    <w:rsid w:val="00851A80"/>
    <w:rsid w:val="008535DF"/>
    <w:rsid w:val="00854162"/>
    <w:rsid w:val="00855277"/>
    <w:rsid w:val="008563AE"/>
    <w:rsid w:val="00856C3A"/>
    <w:rsid w:val="008570DA"/>
    <w:rsid w:val="00857311"/>
    <w:rsid w:val="008576BD"/>
    <w:rsid w:val="0086031B"/>
    <w:rsid w:val="00860463"/>
    <w:rsid w:val="008614CA"/>
    <w:rsid w:val="00861D36"/>
    <w:rsid w:val="00862B48"/>
    <w:rsid w:val="00863041"/>
    <w:rsid w:val="008631D1"/>
    <w:rsid w:val="00865386"/>
    <w:rsid w:val="00866794"/>
    <w:rsid w:val="00873071"/>
    <w:rsid w:val="008733C8"/>
    <w:rsid w:val="008733DA"/>
    <w:rsid w:val="00874B7F"/>
    <w:rsid w:val="00874E8D"/>
    <w:rsid w:val="00876D6A"/>
    <w:rsid w:val="0087702D"/>
    <w:rsid w:val="0088051B"/>
    <w:rsid w:val="00880EEB"/>
    <w:rsid w:val="008850E4"/>
    <w:rsid w:val="00890E40"/>
    <w:rsid w:val="00890FBB"/>
    <w:rsid w:val="00891C03"/>
    <w:rsid w:val="00892D50"/>
    <w:rsid w:val="008939AB"/>
    <w:rsid w:val="00893F29"/>
    <w:rsid w:val="00894AE4"/>
    <w:rsid w:val="00895037"/>
    <w:rsid w:val="00895374"/>
    <w:rsid w:val="008961FF"/>
    <w:rsid w:val="0089738A"/>
    <w:rsid w:val="008A0130"/>
    <w:rsid w:val="008A0477"/>
    <w:rsid w:val="008A12F5"/>
    <w:rsid w:val="008A61EA"/>
    <w:rsid w:val="008A62B0"/>
    <w:rsid w:val="008A75D8"/>
    <w:rsid w:val="008B02B1"/>
    <w:rsid w:val="008B1587"/>
    <w:rsid w:val="008B167C"/>
    <w:rsid w:val="008B1B01"/>
    <w:rsid w:val="008B1E10"/>
    <w:rsid w:val="008B3BCD"/>
    <w:rsid w:val="008B3CEE"/>
    <w:rsid w:val="008B4ADA"/>
    <w:rsid w:val="008B5A0C"/>
    <w:rsid w:val="008B6AC0"/>
    <w:rsid w:val="008B6DF8"/>
    <w:rsid w:val="008B7400"/>
    <w:rsid w:val="008B79B4"/>
    <w:rsid w:val="008C013A"/>
    <w:rsid w:val="008C106C"/>
    <w:rsid w:val="008C10F1"/>
    <w:rsid w:val="008C1926"/>
    <w:rsid w:val="008C1E99"/>
    <w:rsid w:val="008C2287"/>
    <w:rsid w:val="008C25AD"/>
    <w:rsid w:val="008C2ACA"/>
    <w:rsid w:val="008C3823"/>
    <w:rsid w:val="008C3E88"/>
    <w:rsid w:val="008C4F5B"/>
    <w:rsid w:val="008C6F50"/>
    <w:rsid w:val="008C7F00"/>
    <w:rsid w:val="008D16DA"/>
    <w:rsid w:val="008D2042"/>
    <w:rsid w:val="008D3036"/>
    <w:rsid w:val="008D50F6"/>
    <w:rsid w:val="008D741B"/>
    <w:rsid w:val="008D7AF6"/>
    <w:rsid w:val="008E0085"/>
    <w:rsid w:val="008E10BB"/>
    <w:rsid w:val="008E1246"/>
    <w:rsid w:val="008E2AA6"/>
    <w:rsid w:val="008E2E71"/>
    <w:rsid w:val="008E2E97"/>
    <w:rsid w:val="008E311B"/>
    <w:rsid w:val="008E3886"/>
    <w:rsid w:val="008E3E25"/>
    <w:rsid w:val="008E4968"/>
    <w:rsid w:val="008E4AB1"/>
    <w:rsid w:val="008E51DA"/>
    <w:rsid w:val="008E553D"/>
    <w:rsid w:val="008E570B"/>
    <w:rsid w:val="008E5746"/>
    <w:rsid w:val="008E63FD"/>
    <w:rsid w:val="008E70CC"/>
    <w:rsid w:val="008E7AB2"/>
    <w:rsid w:val="008F2575"/>
    <w:rsid w:val="008F2F00"/>
    <w:rsid w:val="008F321E"/>
    <w:rsid w:val="008F3C10"/>
    <w:rsid w:val="008F46E7"/>
    <w:rsid w:val="008F47D5"/>
    <w:rsid w:val="008F5A01"/>
    <w:rsid w:val="008F5BC1"/>
    <w:rsid w:val="008F5CAE"/>
    <w:rsid w:val="008F6061"/>
    <w:rsid w:val="008F65EC"/>
    <w:rsid w:val="008F6D37"/>
    <w:rsid w:val="008F6F0B"/>
    <w:rsid w:val="009002BC"/>
    <w:rsid w:val="009004D8"/>
    <w:rsid w:val="00900619"/>
    <w:rsid w:val="00901BA0"/>
    <w:rsid w:val="009020CF"/>
    <w:rsid w:val="0090216E"/>
    <w:rsid w:val="00904F77"/>
    <w:rsid w:val="009057AA"/>
    <w:rsid w:val="00906866"/>
    <w:rsid w:val="00907335"/>
    <w:rsid w:val="0090761B"/>
    <w:rsid w:val="009077A5"/>
    <w:rsid w:val="00907BA7"/>
    <w:rsid w:val="009100F3"/>
    <w:rsid w:val="0091064E"/>
    <w:rsid w:val="00911FC5"/>
    <w:rsid w:val="009150C1"/>
    <w:rsid w:val="00915737"/>
    <w:rsid w:val="00915859"/>
    <w:rsid w:val="00915A22"/>
    <w:rsid w:val="00917AEA"/>
    <w:rsid w:val="00920C26"/>
    <w:rsid w:val="00920F8B"/>
    <w:rsid w:val="009210D3"/>
    <w:rsid w:val="009216DE"/>
    <w:rsid w:val="00921787"/>
    <w:rsid w:val="00921B89"/>
    <w:rsid w:val="00923E97"/>
    <w:rsid w:val="00924F60"/>
    <w:rsid w:val="00925895"/>
    <w:rsid w:val="00930985"/>
    <w:rsid w:val="009319D2"/>
    <w:rsid w:val="00931A10"/>
    <w:rsid w:val="00931D93"/>
    <w:rsid w:val="00931FEC"/>
    <w:rsid w:val="00933827"/>
    <w:rsid w:val="009342FA"/>
    <w:rsid w:val="009357B7"/>
    <w:rsid w:val="00935D25"/>
    <w:rsid w:val="00935D52"/>
    <w:rsid w:val="00936DCD"/>
    <w:rsid w:val="0093727F"/>
    <w:rsid w:val="009379D1"/>
    <w:rsid w:val="00937FFE"/>
    <w:rsid w:val="0094019E"/>
    <w:rsid w:val="0094049A"/>
    <w:rsid w:val="00944CFF"/>
    <w:rsid w:val="0094581B"/>
    <w:rsid w:val="00945BC8"/>
    <w:rsid w:val="009478E1"/>
    <w:rsid w:val="00947967"/>
    <w:rsid w:val="00950016"/>
    <w:rsid w:val="00950513"/>
    <w:rsid w:val="00950A09"/>
    <w:rsid w:val="009516C2"/>
    <w:rsid w:val="00953692"/>
    <w:rsid w:val="00955201"/>
    <w:rsid w:val="00955489"/>
    <w:rsid w:val="009566F8"/>
    <w:rsid w:val="00956E9C"/>
    <w:rsid w:val="00960447"/>
    <w:rsid w:val="00961996"/>
    <w:rsid w:val="00962589"/>
    <w:rsid w:val="00965200"/>
    <w:rsid w:val="00965918"/>
    <w:rsid w:val="00965CFD"/>
    <w:rsid w:val="009668B3"/>
    <w:rsid w:val="00966E4D"/>
    <w:rsid w:val="0097047E"/>
    <w:rsid w:val="009707E7"/>
    <w:rsid w:val="009711E8"/>
    <w:rsid w:val="009712C6"/>
    <w:rsid w:val="0097132E"/>
    <w:rsid w:val="00971471"/>
    <w:rsid w:val="00973393"/>
    <w:rsid w:val="00973986"/>
    <w:rsid w:val="00973B6D"/>
    <w:rsid w:val="0097411E"/>
    <w:rsid w:val="00974594"/>
    <w:rsid w:val="009747C1"/>
    <w:rsid w:val="0097581A"/>
    <w:rsid w:val="00975848"/>
    <w:rsid w:val="00975864"/>
    <w:rsid w:val="00977100"/>
    <w:rsid w:val="00980259"/>
    <w:rsid w:val="00980CCC"/>
    <w:rsid w:val="0098160A"/>
    <w:rsid w:val="0098392C"/>
    <w:rsid w:val="009841AA"/>
    <w:rsid w:val="009849C2"/>
    <w:rsid w:val="00984D24"/>
    <w:rsid w:val="00985725"/>
    <w:rsid w:val="009858EB"/>
    <w:rsid w:val="00985DC1"/>
    <w:rsid w:val="009864F8"/>
    <w:rsid w:val="00990A1C"/>
    <w:rsid w:val="009919CF"/>
    <w:rsid w:val="00993841"/>
    <w:rsid w:val="009947C7"/>
    <w:rsid w:val="0099587A"/>
    <w:rsid w:val="009958B7"/>
    <w:rsid w:val="00995A9C"/>
    <w:rsid w:val="00996931"/>
    <w:rsid w:val="009972E1"/>
    <w:rsid w:val="00997CC2"/>
    <w:rsid w:val="009A3891"/>
    <w:rsid w:val="009A3F47"/>
    <w:rsid w:val="009A56B4"/>
    <w:rsid w:val="009A7CD2"/>
    <w:rsid w:val="009B0046"/>
    <w:rsid w:val="009B0B2E"/>
    <w:rsid w:val="009B113E"/>
    <w:rsid w:val="009B2D3E"/>
    <w:rsid w:val="009B2F59"/>
    <w:rsid w:val="009B32EE"/>
    <w:rsid w:val="009B3D95"/>
    <w:rsid w:val="009B43D8"/>
    <w:rsid w:val="009B5B14"/>
    <w:rsid w:val="009B6857"/>
    <w:rsid w:val="009B7936"/>
    <w:rsid w:val="009C05BB"/>
    <w:rsid w:val="009C09EE"/>
    <w:rsid w:val="009C0F6B"/>
    <w:rsid w:val="009C12A5"/>
    <w:rsid w:val="009C1440"/>
    <w:rsid w:val="009C1554"/>
    <w:rsid w:val="009C1ADC"/>
    <w:rsid w:val="009C1B77"/>
    <w:rsid w:val="009C1DDE"/>
    <w:rsid w:val="009C2107"/>
    <w:rsid w:val="009C271E"/>
    <w:rsid w:val="009C27CC"/>
    <w:rsid w:val="009C450E"/>
    <w:rsid w:val="009C4D58"/>
    <w:rsid w:val="009C5D9E"/>
    <w:rsid w:val="009C5E58"/>
    <w:rsid w:val="009C63AB"/>
    <w:rsid w:val="009C668B"/>
    <w:rsid w:val="009C6FF6"/>
    <w:rsid w:val="009C7D6F"/>
    <w:rsid w:val="009D0425"/>
    <w:rsid w:val="009D0D55"/>
    <w:rsid w:val="009D15EC"/>
    <w:rsid w:val="009D2C3E"/>
    <w:rsid w:val="009D35F7"/>
    <w:rsid w:val="009D3CF2"/>
    <w:rsid w:val="009D43F2"/>
    <w:rsid w:val="009D4992"/>
    <w:rsid w:val="009D5CC8"/>
    <w:rsid w:val="009D5FCA"/>
    <w:rsid w:val="009D6641"/>
    <w:rsid w:val="009D6C16"/>
    <w:rsid w:val="009D6E83"/>
    <w:rsid w:val="009D719B"/>
    <w:rsid w:val="009D71B4"/>
    <w:rsid w:val="009E03EB"/>
    <w:rsid w:val="009E0625"/>
    <w:rsid w:val="009E1538"/>
    <w:rsid w:val="009E156C"/>
    <w:rsid w:val="009E2030"/>
    <w:rsid w:val="009E282F"/>
    <w:rsid w:val="009E2F33"/>
    <w:rsid w:val="009E3034"/>
    <w:rsid w:val="009E33C5"/>
    <w:rsid w:val="009E412C"/>
    <w:rsid w:val="009E4992"/>
    <w:rsid w:val="009E549F"/>
    <w:rsid w:val="009E5FFF"/>
    <w:rsid w:val="009E6B05"/>
    <w:rsid w:val="009E6D0C"/>
    <w:rsid w:val="009F0E5A"/>
    <w:rsid w:val="009F1F74"/>
    <w:rsid w:val="009F231D"/>
    <w:rsid w:val="009F28A8"/>
    <w:rsid w:val="009F3FB6"/>
    <w:rsid w:val="009F40DE"/>
    <w:rsid w:val="009F473E"/>
    <w:rsid w:val="009F4A2E"/>
    <w:rsid w:val="009F52F6"/>
    <w:rsid w:val="009F63CA"/>
    <w:rsid w:val="009F682A"/>
    <w:rsid w:val="009F7BBA"/>
    <w:rsid w:val="00A01EDB"/>
    <w:rsid w:val="00A022BE"/>
    <w:rsid w:val="00A027F7"/>
    <w:rsid w:val="00A028B9"/>
    <w:rsid w:val="00A03218"/>
    <w:rsid w:val="00A03501"/>
    <w:rsid w:val="00A04939"/>
    <w:rsid w:val="00A04975"/>
    <w:rsid w:val="00A07135"/>
    <w:rsid w:val="00A07B4B"/>
    <w:rsid w:val="00A07EB1"/>
    <w:rsid w:val="00A10630"/>
    <w:rsid w:val="00A12804"/>
    <w:rsid w:val="00A12E99"/>
    <w:rsid w:val="00A14181"/>
    <w:rsid w:val="00A142FA"/>
    <w:rsid w:val="00A14A17"/>
    <w:rsid w:val="00A150BE"/>
    <w:rsid w:val="00A15885"/>
    <w:rsid w:val="00A169DC"/>
    <w:rsid w:val="00A1730A"/>
    <w:rsid w:val="00A2158B"/>
    <w:rsid w:val="00A21653"/>
    <w:rsid w:val="00A218A5"/>
    <w:rsid w:val="00A22803"/>
    <w:rsid w:val="00A22B9E"/>
    <w:rsid w:val="00A22BC6"/>
    <w:rsid w:val="00A236B2"/>
    <w:rsid w:val="00A23CD8"/>
    <w:rsid w:val="00A241B9"/>
    <w:rsid w:val="00A24265"/>
    <w:rsid w:val="00A24C95"/>
    <w:rsid w:val="00A25472"/>
    <w:rsid w:val="00A2556F"/>
    <w:rsid w:val="00A2599A"/>
    <w:rsid w:val="00A2600B"/>
    <w:rsid w:val="00A26094"/>
    <w:rsid w:val="00A27609"/>
    <w:rsid w:val="00A27EB5"/>
    <w:rsid w:val="00A301BF"/>
    <w:rsid w:val="00A302B2"/>
    <w:rsid w:val="00A303D7"/>
    <w:rsid w:val="00A30C05"/>
    <w:rsid w:val="00A310F9"/>
    <w:rsid w:val="00A319F4"/>
    <w:rsid w:val="00A331B4"/>
    <w:rsid w:val="00A337AC"/>
    <w:rsid w:val="00A338AC"/>
    <w:rsid w:val="00A3472A"/>
    <w:rsid w:val="00A3484E"/>
    <w:rsid w:val="00A356D3"/>
    <w:rsid w:val="00A35AF0"/>
    <w:rsid w:val="00A36ADA"/>
    <w:rsid w:val="00A375EA"/>
    <w:rsid w:val="00A37E24"/>
    <w:rsid w:val="00A42B1A"/>
    <w:rsid w:val="00A43050"/>
    <w:rsid w:val="00A434DD"/>
    <w:rsid w:val="00A438D8"/>
    <w:rsid w:val="00A44817"/>
    <w:rsid w:val="00A451C6"/>
    <w:rsid w:val="00A452A5"/>
    <w:rsid w:val="00A473F5"/>
    <w:rsid w:val="00A47EB5"/>
    <w:rsid w:val="00A5020A"/>
    <w:rsid w:val="00A506FF"/>
    <w:rsid w:val="00A508D8"/>
    <w:rsid w:val="00A51A98"/>
    <w:rsid w:val="00A51D73"/>
    <w:rsid w:val="00A51F9D"/>
    <w:rsid w:val="00A5262B"/>
    <w:rsid w:val="00A5416A"/>
    <w:rsid w:val="00A54946"/>
    <w:rsid w:val="00A55607"/>
    <w:rsid w:val="00A56FFA"/>
    <w:rsid w:val="00A61C7A"/>
    <w:rsid w:val="00A61FDC"/>
    <w:rsid w:val="00A62C5B"/>
    <w:rsid w:val="00A63687"/>
    <w:rsid w:val="00A6386E"/>
    <w:rsid w:val="00A639F4"/>
    <w:rsid w:val="00A63E2A"/>
    <w:rsid w:val="00A66AFA"/>
    <w:rsid w:val="00A67AA3"/>
    <w:rsid w:val="00A70FF3"/>
    <w:rsid w:val="00A72086"/>
    <w:rsid w:val="00A7357E"/>
    <w:rsid w:val="00A74810"/>
    <w:rsid w:val="00A7678C"/>
    <w:rsid w:val="00A76B2E"/>
    <w:rsid w:val="00A76CB8"/>
    <w:rsid w:val="00A77FBF"/>
    <w:rsid w:val="00A816CD"/>
    <w:rsid w:val="00A81A32"/>
    <w:rsid w:val="00A825DE"/>
    <w:rsid w:val="00A83210"/>
    <w:rsid w:val="00A835BD"/>
    <w:rsid w:val="00A84584"/>
    <w:rsid w:val="00A865D1"/>
    <w:rsid w:val="00A865FF"/>
    <w:rsid w:val="00A8741B"/>
    <w:rsid w:val="00A91171"/>
    <w:rsid w:val="00A91200"/>
    <w:rsid w:val="00A92051"/>
    <w:rsid w:val="00A93478"/>
    <w:rsid w:val="00A93A88"/>
    <w:rsid w:val="00A94575"/>
    <w:rsid w:val="00A94862"/>
    <w:rsid w:val="00A951A7"/>
    <w:rsid w:val="00A97629"/>
    <w:rsid w:val="00A97B15"/>
    <w:rsid w:val="00A97C10"/>
    <w:rsid w:val="00A97EC9"/>
    <w:rsid w:val="00AA0097"/>
    <w:rsid w:val="00AA1B96"/>
    <w:rsid w:val="00AA37CD"/>
    <w:rsid w:val="00AA42D5"/>
    <w:rsid w:val="00AA471E"/>
    <w:rsid w:val="00AA4C6E"/>
    <w:rsid w:val="00AA6408"/>
    <w:rsid w:val="00AA64FA"/>
    <w:rsid w:val="00AA6623"/>
    <w:rsid w:val="00AA69D5"/>
    <w:rsid w:val="00AB08D6"/>
    <w:rsid w:val="00AB1CBD"/>
    <w:rsid w:val="00AB2D53"/>
    <w:rsid w:val="00AB2FAB"/>
    <w:rsid w:val="00AB2FF7"/>
    <w:rsid w:val="00AB393F"/>
    <w:rsid w:val="00AB4533"/>
    <w:rsid w:val="00AB4752"/>
    <w:rsid w:val="00AB4E87"/>
    <w:rsid w:val="00AB4EF7"/>
    <w:rsid w:val="00AB5C14"/>
    <w:rsid w:val="00AB5CD9"/>
    <w:rsid w:val="00AB65D5"/>
    <w:rsid w:val="00AB6638"/>
    <w:rsid w:val="00AB7518"/>
    <w:rsid w:val="00AB7580"/>
    <w:rsid w:val="00AC054F"/>
    <w:rsid w:val="00AC149A"/>
    <w:rsid w:val="00AC163C"/>
    <w:rsid w:val="00AC1EE7"/>
    <w:rsid w:val="00AC267F"/>
    <w:rsid w:val="00AC333F"/>
    <w:rsid w:val="00AC3522"/>
    <w:rsid w:val="00AC38DC"/>
    <w:rsid w:val="00AC3A66"/>
    <w:rsid w:val="00AC3C86"/>
    <w:rsid w:val="00AC4302"/>
    <w:rsid w:val="00AC46AB"/>
    <w:rsid w:val="00AC576B"/>
    <w:rsid w:val="00AC585C"/>
    <w:rsid w:val="00AC60E5"/>
    <w:rsid w:val="00AC62CF"/>
    <w:rsid w:val="00AC77C0"/>
    <w:rsid w:val="00AD0794"/>
    <w:rsid w:val="00AD0A56"/>
    <w:rsid w:val="00AD1925"/>
    <w:rsid w:val="00AD1C9C"/>
    <w:rsid w:val="00AD2DD9"/>
    <w:rsid w:val="00AD34A6"/>
    <w:rsid w:val="00AD3E53"/>
    <w:rsid w:val="00AD5ACF"/>
    <w:rsid w:val="00AD5BB8"/>
    <w:rsid w:val="00AD70E0"/>
    <w:rsid w:val="00AD754A"/>
    <w:rsid w:val="00AE067D"/>
    <w:rsid w:val="00AE0F38"/>
    <w:rsid w:val="00AE1965"/>
    <w:rsid w:val="00AE364F"/>
    <w:rsid w:val="00AE3945"/>
    <w:rsid w:val="00AE4BBC"/>
    <w:rsid w:val="00AE573F"/>
    <w:rsid w:val="00AF0DA5"/>
    <w:rsid w:val="00AF1181"/>
    <w:rsid w:val="00AF17D0"/>
    <w:rsid w:val="00AF1B91"/>
    <w:rsid w:val="00AF1D0F"/>
    <w:rsid w:val="00AF286B"/>
    <w:rsid w:val="00AF2F79"/>
    <w:rsid w:val="00AF40BF"/>
    <w:rsid w:val="00AF41E3"/>
    <w:rsid w:val="00AF4653"/>
    <w:rsid w:val="00AF46E6"/>
    <w:rsid w:val="00AF47B3"/>
    <w:rsid w:val="00AF4F05"/>
    <w:rsid w:val="00AF651F"/>
    <w:rsid w:val="00AF6BEE"/>
    <w:rsid w:val="00AF6C80"/>
    <w:rsid w:val="00AF7DB7"/>
    <w:rsid w:val="00B00075"/>
    <w:rsid w:val="00B033AB"/>
    <w:rsid w:val="00B034EF"/>
    <w:rsid w:val="00B0441F"/>
    <w:rsid w:val="00B04E46"/>
    <w:rsid w:val="00B06589"/>
    <w:rsid w:val="00B07E74"/>
    <w:rsid w:val="00B10293"/>
    <w:rsid w:val="00B10945"/>
    <w:rsid w:val="00B10D02"/>
    <w:rsid w:val="00B111DA"/>
    <w:rsid w:val="00B1143A"/>
    <w:rsid w:val="00B1152A"/>
    <w:rsid w:val="00B1178C"/>
    <w:rsid w:val="00B1196C"/>
    <w:rsid w:val="00B1344E"/>
    <w:rsid w:val="00B13BE8"/>
    <w:rsid w:val="00B13D00"/>
    <w:rsid w:val="00B13DBB"/>
    <w:rsid w:val="00B1494F"/>
    <w:rsid w:val="00B14B4B"/>
    <w:rsid w:val="00B15380"/>
    <w:rsid w:val="00B161DB"/>
    <w:rsid w:val="00B17138"/>
    <w:rsid w:val="00B17524"/>
    <w:rsid w:val="00B201E2"/>
    <w:rsid w:val="00B2057C"/>
    <w:rsid w:val="00B21E7F"/>
    <w:rsid w:val="00B22222"/>
    <w:rsid w:val="00B22454"/>
    <w:rsid w:val="00B2245D"/>
    <w:rsid w:val="00B24E73"/>
    <w:rsid w:val="00B25C3C"/>
    <w:rsid w:val="00B27BCD"/>
    <w:rsid w:val="00B3084A"/>
    <w:rsid w:val="00B31B21"/>
    <w:rsid w:val="00B320C4"/>
    <w:rsid w:val="00B322F6"/>
    <w:rsid w:val="00B33B48"/>
    <w:rsid w:val="00B34051"/>
    <w:rsid w:val="00B34428"/>
    <w:rsid w:val="00B35561"/>
    <w:rsid w:val="00B357EF"/>
    <w:rsid w:val="00B35801"/>
    <w:rsid w:val="00B358E0"/>
    <w:rsid w:val="00B3710A"/>
    <w:rsid w:val="00B37612"/>
    <w:rsid w:val="00B37675"/>
    <w:rsid w:val="00B40088"/>
    <w:rsid w:val="00B42613"/>
    <w:rsid w:val="00B4325B"/>
    <w:rsid w:val="00B443E4"/>
    <w:rsid w:val="00B446A3"/>
    <w:rsid w:val="00B46A10"/>
    <w:rsid w:val="00B46B9C"/>
    <w:rsid w:val="00B504AC"/>
    <w:rsid w:val="00B50955"/>
    <w:rsid w:val="00B5155E"/>
    <w:rsid w:val="00B51A7E"/>
    <w:rsid w:val="00B52267"/>
    <w:rsid w:val="00B5385D"/>
    <w:rsid w:val="00B54396"/>
    <w:rsid w:val="00B5484D"/>
    <w:rsid w:val="00B54AEC"/>
    <w:rsid w:val="00B5523A"/>
    <w:rsid w:val="00B55E25"/>
    <w:rsid w:val="00B56093"/>
    <w:rsid w:val="00B563EA"/>
    <w:rsid w:val="00B5695D"/>
    <w:rsid w:val="00B56A15"/>
    <w:rsid w:val="00B56CDF"/>
    <w:rsid w:val="00B573AC"/>
    <w:rsid w:val="00B573C1"/>
    <w:rsid w:val="00B577F5"/>
    <w:rsid w:val="00B57E1A"/>
    <w:rsid w:val="00B60D62"/>
    <w:rsid w:val="00B60E51"/>
    <w:rsid w:val="00B60FA9"/>
    <w:rsid w:val="00B61BEA"/>
    <w:rsid w:val="00B6241F"/>
    <w:rsid w:val="00B629D0"/>
    <w:rsid w:val="00B6340D"/>
    <w:rsid w:val="00B63A54"/>
    <w:rsid w:val="00B656BA"/>
    <w:rsid w:val="00B6586F"/>
    <w:rsid w:val="00B66DCF"/>
    <w:rsid w:val="00B701DE"/>
    <w:rsid w:val="00B71950"/>
    <w:rsid w:val="00B71ED8"/>
    <w:rsid w:val="00B72007"/>
    <w:rsid w:val="00B720C7"/>
    <w:rsid w:val="00B72159"/>
    <w:rsid w:val="00B72B3F"/>
    <w:rsid w:val="00B731DE"/>
    <w:rsid w:val="00B7451B"/>
    <w:rsid w:val="00B767E4"/>
    <w:rsid w:val="00B77803"/>
    <w:rsid w:val="00B77D18"/>
    <w:rsid w:val="00B77D6B"/>
    <w:rsid w:val="00B80DB7"/>
    <w:rsid w:val="00B80E50"/>
    <w:rsid w:val="00B821C4"/>
    <w:rsid w:val="00B82D26"/>
    <w:rsid w:val="00B82D3B"/>
    <w:rsid w:val="00B830F7"/>
    <w:rsid w:val="00B8313A"/>
    <w:rsid w:val="00B8587C"/>
    <w:rsid w:val="00B87F08"/>
    <w:rsid w:val="00B91203"/>
    <w:rsid w:val="00B91C37"/>
    <w:rsid w:val="00B91D17"/>
    <w:rsid w:val="00B920DF"/>
    <w:rsid w:val="00B92A47"/>
    <w:rsid w:val="00B92B37"/>
    <w:rsid w:val="00B93503"/>
    <w:rsid w:val="00B9376B"/>
    <w:rsid w:val="00B93FDF"/>
    <w:rsid w:val="00B95368"/>
    <w:rsid w:val="00B95477"/>
    <w:rsid w:val="00B95B55"/>
    <w:rsid w:val="00B95BCF"/>
    <w:rsid w:val="00B96166"/>
    <w:rsid w:val="00BA0C09"/>
    <w:rsid w:val="00BA2BF6"/>
    <w:rsid w:val="00BA2FA9"/>
    <w:rsid w:val="00BA3045"/>
    <w:rsid w:val="00BA31E8"/>
    <w:rsid w:val="00BA3536"/>
    <w:rsid w:val="00BA3FF8"/>
    <w:rsid w:val="00BA4C8A"/>
    <w:rsid w:val="00BA55E0"/>
    <w:rsid w:val="00BA6363"/>
    <w:rsid w:val="00BA648E"/>
    <w:rsid w:val="00BA64BC"/>
    <w:rsid w:val="00BA6BD4"/>
    <w:rsid w:val="00BA6C7A"/>
    <w:rsid w:val="00BA7540"/>
    <w:rsid w:val="00BA795B"/>
    <w:rsid w:val="00BB17D1"/>
    <w:rsid w:val="00BB21B8"/>
    <w:rsid w:val="00BB3752"/>
    <w:rsid w:val="00BB543F"/>
    <w:rsid w:val="00BB6688"/>
    <w:rsid w:val="00BB7B1E"/>
    <w:rsid w:val="00BB7B43"/>
    <w:rsid w:val="00BC0714"/>
    <w:rsid w:val="00BC1081"/>
    <w:rsid w:val="00BC13A2"/>
    <w:rsid w:val="00BC26D4"/>
    <w:rsid w:val="00BC3699"/>
    <w:rsid w:val="00BC3CED"/>
    <w:rsid w:val="00BC424D"/>
    <w:rsid w:val="00BC4BB3"/>
    <w:rsid w:val="00BC544A"/>
    <w:rsid w:val="00BC7178"/>
    <w:rsid w:val="00BC7274"/>
    <w:rsid w:val="00BC7D51"/>
    <w:rsid w:val="00BC7EBA"/>
    <w:rsid w:val="00BD094B"/>
    <w:rsid w:val="00BD0E1E"/>
    <w:rsid w:val="00BD1DEB"/>
    <w:rsid w:val="00BD2052"/>
    <w:rsid w:val="00BD2092"/>
    <w:rsid w:val="00BD2E80"/>
    <w:rsid w:val="00BD32DC"/>
    <w:rsid w:val="00BD3A94"/>
    <w:rsid w:val="00BD4C7B"/>
    <w:rsid w:val="00BD4D8C"/>
    <w:rsid w:val="00BD4E57"/>
    <w:rsid w:val="00BD7934"/>
    <w:rsid w:val="00BE02E2"/>
    <w:rsid w:val="00BE0431"/>
    <w:rsid w:val="00BE0C80"/>
    <w:rsid w:val="00BE1833"/>
    <w:rsid w:val="00BE2F26"/>
    <w:rsid w:val="00BE43D1"/>
    <w:rsid w:val="00BE555F"/>
    <w:rsid w:val="00BE647A"/>
    <w:rsid w:val="00BE6FC4"/>
    <w:rsid w:val="00BE70A8"/>
    <w:rsid w:val="00BF237E"/>
    <w:rsid w:val="00BF245A"/>
    <w:rsid w:val="00BF2A42"/>
    <w:rsid w:val="00BF2FF1"/>
    <w:rsid w:val="00BF31C0"/>
    <w:rsid w:val="00BF3465"/>
    <w:rsid w:val="00BF53D1"/>
    <w:rsid w:val="00BF6DBE"/>
    <w:rsid w:val="00BF71AC"/>
    <w:rsid w:val="00BF740D"/>
    <w:rsid w:val="00BF7ED5"/>
    <w:rsid w:val="00C004D7"/>
    <w:rsid w:val="00C00AD9"/>
    <w:rsid w:val="00C01298"/>
    <w:rsid w:val="00C0160D"/>
    <w:rsid w:val="00C01A2B"/>
    <w:rsid w:val="00C02C7F"/>
    <w:rsid w:val="00C03D8C"/>
    <w:rsid w:val="00C04F08"/>
    <w:rsid w:val="00C0522D"/>
    <w:rsid w:val="00C055EC"/>
    <w:rsid w:val="00C10B96"/>
    <w:rsid w:val="00C10DC9"/>
    <w:rsid w:val="00C10E6D"/>
    <w:rsid w:val="00C12351"/>
    <w:rsid w:val="00C12D10"/>
    <w:rsid w:val="00C12FB3"/>
    <w:rsid w:val="00C13DF4"/>
    <w:rsid w:val="00C145A3"/>
    <w:rsid w:val="00C14DC6"/>
    <w:rsid w:val="00C15B8E"/>
    <w:rsid w:val="00C15E67"/>
    <w:rsid w:val="00C15FF0"/>
    <w:rsid w:val="00C168F9"/>
    <w:rsid w:val="00C16A4C"/>
    <w:rsid w:val="00C17341"/>
    <w:rsid w:val="00C17996"/>
    <w:rsid w:val="00C20C15"/>
    <w:rsid w:val="00C20C7E"/>
    <w:rsid w:val="00C21775"/>
    <w:rsid w:val="00C21EA8"/>
    <w:rsid w:val="00C21FE0"/>
    <w:rsid w:val="00C2363C"/>
    <w:rsid w:val="00C24EEF"/>
    <w:rsid w:val="00C25708"/>
    <w:rsid w:val="00C25CF6"/>
    <w:rsid w:val="00C262D6"/>
    <w:rsid w:val="00C2647A"/>
    <w:rsid w:val="00C26858"/>
    <w:rsid w:val="00C26C36"/>
    <w:rsid w:val="00C26D25"/>
    <w:rsid w:val="00C27CA8"/>
    <w:rsid w:val="00C30115"/>
    <w:rsid w:val="00C3028A"/>
    <w:rsid w:val="00C3147C"/>
    <w:rsid w:val="00C32768"/>
    <w:rsid w:val="00C33269"/>
    <w:rsid w:val="00C3398B"/>
    <w:rsid w:val="00C348ED"/>
    <w:rsid w:val="00C35D72"/>
    <w:rsid w:val="00C37D40"/>
    <w:rsid w:val="00C431DF"/>
    <w:rsid w:val="00C439EA"/>
    <w:rsid w:val="00C43C01"/>
    <w:rsid w:val="00C446C9"/>
    <w:rsid w:val="00C456BD"/>
    <w:rsid w:val="00C45FE8"/>
    <w:rsid w:val="00C46B96"/>
    <w:rsid w:val="00C470EB"/>
    <w:rsid w:val="00C527C0"/>
    <w:rsid w:val="00C5294B"/>
    <w:rsid w:val="00C530DC"/>
    <w:rsid w:val="00C5350D"/>
    <w:rsid w:val="00C53F60"/>
    <w:rsid w:val="00C55705"/>
    <w:rsid w:val="00C557BA"/>
    <w:rsid w:val="00C55FE9"/>
    <w:rsid w:val="00C565F9"/>
    <w:rsid w:val="00C5701D"/>
    <w:rsid w:val="00C57349"/>
    <w:rsid w:val="00C6123C"/>
    <w:rsid w:val="00C6226C"/>
    <w:rsid w:val="00C6292E"/>
    <w:rsid w:val="00C6311A"/>
    <w:rsid w:val="00C637CE"/>
    <w:rsid w:val="00C64226"/>
    <w:rsid w:val="00C66221"/>
    <w:rsid w:val="00C663C6"/>
    <w:rsid w:val="00C66C9A"/>
    <w:rsid w:val="00C704DC"/>
    <w:rsid w:val="00C7084D"/>
    <w:rsid w:val="00C70CE2"/>
    <w:rsid w:val="00C70F4D"/>
    <w:rsid w:val="00C712F0"/>
    <w:rsid w:val="00C719AE"/>
    <w:rsid w:val="00C7315E"/>
    <w:rsid w:val="00C731F4"/>
    <w:rsid w:val="00C733B8"/>
    <w:rsid w:val="00C742E2"/>
    <w:rsid w:val="00C7495F"/>
    <w:rsid w:val="00C75895"/>
    <w:rsid w:val="00C76825"/>
    <w:rsid w:val="00C77F36"/>
    <w:rsid w:val="00C80117"/>
    <w:rsid w:val="00C83C9F"/>
    <w:rsid w:val="00C8481C"/>
    <w:rsid w:val="00C85384"/>
    <w:rsid w:val="00C85D1D"/>
    <w:rsid w:val="00C85E2D"/>
    <w:rsid w:val="00C86402"/>
    <w:rsid w:val="00C86EA5"/>
    <w:rsid w:val="00C871A8"/>
    <w:rsid w:val="00C87D53"/>
    <w:rsid w:val="00C912C9"/>
    <w:rsid w:val="00C92781"/>
    <w:rsid w:val="00C93D8A"/>
    <w:rsid w:val="00C94840"/>
    <w:rsid w:val="00C96069"/>
    <w:rsid w:val="00C96586"/>
    <w:rsid w:val="00C97003"/>
    <w:rsid w:val="00C970D3"/>
    <w:rsid w:val="00C97588"/>
    <w:rsid w:val="00CA0381"/>
    <w:rsid w:val="00CA0AE3"/>
    <w:rsid w:val="00CA1B4A"/>
    <w:rsid w:val="00CA27FC"/>
    <w:rsid w:val="00CA3319"/>
    <w:rsid w:val="00CA4577"/>
    <w:rsid w:val="00CA4EE3"/>
    <w:rsid w:val="00CA5337"/>
    <w:rsid w:val="00CA5555"/>
    <w:rsid w:val="00CA5E58"/>
    <w:rsid w:val="00CA6331"/>
    <w:rsid w:val="00CA667A"/>
    <w:rsid w:val="00CA6F1B"/>
    <w:rsid w:val="00CB027F"/>
    <w:rsid w:val="00CB0E58"/>
    <w:rsid w:val="00CB126F"/>
    <w:rsid w:val="00CB237A"/>
    <w:rsid w:val="00CB245C"/>
    <w:rsid w:val="00CB25DE"/>
    <w:rsid w:val="00CB2EB9"/>
    <w:rsid w:val="00CB37EB"/>
    <w:rsid w:val="00CB520E"/>
    <w:rsid w:val="00CB54AA"/>
    <w:rsid w:val="00CB6963"/>
    <w:rsid w:val="00CB711B"/>
    <w:rsid w:val="00CB7A81"/>
    <w:rsid w:val="00CC01B7"/>
    <w:rsid w:val="00CC08A3"/>
    <w:rsid w:val="00CC0EBB"/>
    <w:rsid w:val="00CC14C8"/>
    <w:rsid w:val="00CC1C73"/>
    <w:rsid w:val="00CC1DA0"/>
    <w:rsid w:val="00CC53E2"/>
    <w:rsid w:val="00CC58CD"/>
    <w:rsid w:val="00CC6297"/>
    <w:rsid w:val="00CC7690"/>
    <w:rsid w:val="00CC7F7C"/>
    <w:rsid w:val="00CD02F1"/>
    <w:rsid w:val="00CD0DC5"/>
    <w:rsid w:val="00CD10BB"/>
    <w:rsid w:val="00CD1439"/>
    <w:rsid w:val="00CD18C0"/>
    <w:rsid w:val="00CD1921"/>
    <w:rsid w:val="00CD1986"/>
    <w:rsid w:val="00CD1AEF"/>
    <w:rsid w:val="00CD2AB8"/>
    <w:rsid w:val="00CD418F"/>
    <w:rsid w:val="00CD4662"/>
    <w:rsid w:val="00CD54BF"/>
    <w:rsid w:val="00CD58D3"/>
    <w:rsid w:val="00CD69AD"/>
    <w:rsid w:val="00CD6C21"/>
    <w:rsid w:val="00CE0A3B"/>
    <w:rsid w:val="00CE0CD6"/>
    <w:rsid w:val="00CE249B"/>
    <w:rsid w:val="00CE2FE0"/>
    <w:rsid w:val="00CE31E5"/>
    <w:rsid w:val="00CE3E73"/>
    <w:rsid w:val="00CE42B8"/>
    <w:rsid w:val="00CE4D5C"/>
    <w:rsid w:val="00CE5510"/>
    <w:rsid w:val="00CE6B7C"/>
    <w:rsid w:val="00CE7EF7"/>
    <w:rsid w:val="00CF01CF"/>
    <w:rsid w:val="00CF05DA"/>
    <w:rsid w:val="00CF09DF"/>
    <w:rsid w:val="00CF0F72"/>
    <w:rsid w:val="00CF14E4"/>
    <w:rsid w:val="00CF2724"/>
    <w:rsid w:val="00CF3FBE"/>
    <w:rsid w:val="00CF4914"/>
    <w:rsid w:val="00CF4923"/>
    <w:rsid w:val="00CF4CB3"/>
    <w:rsid w:val="00CF58EB"/>
    <w:rsid w:val="00CF6FEC"/>
    <w:rsid w:val="00D00872"/>
    <w:rsid w:val="00D00B45"/>
    <w:rsid w:val="00D00DD4"/>
    <w:rsid w:val="00D0106E"/>
    <w:rsid w:val="00D01F9A"/>
    <w:rsid w:val="00D02D1F"/>
    <w:rsid w:val="00D0320B"/>
    <w:rsid w:val="00D03DDE"/>
    <w:rsid w:val="00D04F39"/>
    <w:rsid w:val="00D05BBD"/>
    <w:rsid w:val="00D06383"/>
    <w:rsid w:val="00D06A81"/>
    <w:rsid w:val="00D077CD"/>
    <w:rsid w:val="00D079AC"/>
    <w:rsid w:val="00D10A82"/>
    <w:rsid w:val="00D110EA"/>
    <w:rsid w:val="00D12B5D"/>
    <w:rsid w:val="00D15B9E"/>
    <w:rsid w:val="00D16901"/>
    <w:rsid w:val="00D17A0B"/>
    <w:rsid w:val="00D17CE6"/>
    <w:rsid w:val="00D207A2"/>
    <w:rsid w:val="00D20E85"/>
    <w:rsid w:val="00D2284B"/>
    <w:rsid w:val="00D2317C"/>
    <w:rsid w:val="00D24615"/>
    <w:rsid w:val="00D25286"/>
    <w:rsid w:val="00D3093C"/>
    <w:rsid w:val="00D30D6B"/>
    <w:rsid w:val="00D31DA8"/>
    <w:rsid w:val="00D32D99"/>
    <w:rsid w:val="00D33FAC"/>
    <w:rsid w:val="00D366EA"/>
    <w:rsid w:val="00D37842"/>
    <w:rsid w:val="00D379B7"/>
    <w:rsid w:val="00D40D30"/>
    <w:rsid w:val="00D41F4B"/>
    <w:rsid w:val="00D422A6"/>
    <w:rsid w:val="00D4255D"/>
    <w:rsid w:val="00D42DC2"/>
    <w:rsid w:val="00D43CDC"/>
    <w:rsid w:val="00D466A3"/>
    <w:rsid w:val="00D46AF4"/>
    <w:rsid w:val="00D47990"/>
    <w:rsid w:val="00D504E0"/>
    <w:rsid w:val="00D50AEB"/>
    <w:rsid w:val="00D50CF4"/>
    <w:rsid w:val="00D51780"/>
    <w:rsid w:val="00D520B9"/>
    <w:rsid w:val="00D537E1"/>
    <w:rsid w:val="00D5430C"/>
    <w:rsid w:val="00D556EC"/>
    <w:rsid w:val="00D55BB2"/>
    <w:rsid w:val="00D56AE0"/>
    <w:rsid w:val="00D573FA"/>
    <w:rsid w:val="00D608E6"/>
    <w:rsid w:val="00D6091A"/>
    <w:rsid w:val="00D6115B"/>
    <w:rsid w:val="00D613A8"/>
    <w:rsid w:val="00D63516"/>
    <w:rsid w:val="00D64241"/>
    <w:rsid w:val="00D64DA0"/>
    <w:rsid w:val="00D6605A"/>
    <w:rsid w:val="00D66751"/>
    <w:rsid w:val="00D6695F"/>
    <w:rsid w:val="00D66A0B"/>
    <w:rsid w:val="00D6720E"/>
    <w:rsid w:val="00D675D9"/>
    <w:rsid w:val="00D716D7"/>
    <w:rsid w:val="00D72584"/>
    <w:rsid w:val="00D736A1"/>
    <w:rsid w:val="00D740A7"/>
    <w:rsid w:val="00D747D7"/>
    <w:rsid w:val="00D752A7"/>
    <w:rsid w:val="00D752F6"/>
    <w:rsid w:val="00D75644"/>
    <w:rsid w:val="00D7744F"/>
    <w:rsid w:val="00D8013F"/>
    <w:rsid w:val="00D81656"/>
    <w:rsid w:val="00D829FA"/>
    <w:rsid w:val="00D830D0"/>
    <w:rsid w:val="00D83366"/>
    <w:rsid w:val="00D83485"/>
    <w:rsid w:val="00D83D87"/>
    <w:rsid w:val="00D844A1"/>
    <w:rsid w:val="00D8456D"/>
    <w:rsid w:val="00D84A6D"/>
    <w:rsid w:val="00D86059"/>
    <w:rsid w:val="00D86A30"/>
    <w:rsid w:val="00D87415"/>
    <w:rsid w:val="00D90B84"/>
    <w:rsid w:val="00D90BAC"/>
    <w:rsid w:val="00D90CB2"/>
    <w:rsid w:val="00D91646"/>
    <w:rsid w:val="00D91E7B"/>
    <w:rsid w:val="00D94CAC"/>
    <w:rsid w:val="00D94F29"/>
    <w:rsid w:val="00D953EC"/>
    <w:rsid w:val="00D96C14"/>
    <w:rsid w:val="00D97CB4"/>
    <w:rsid w:val="00D97DD4"/>
    <w:rsid w:val="00D97E51"/>
    <w:rsid w:val="00DA0178"/>
    <w:rsid w:val="00DA02A9"/>
    <w:rsid w:val="00DA1068"/>
    <w:rsid w:val="00DA1316"/>
    <w:rsid w:val="00DA1BB3"/>
    <w:rsid w:val="00DA1E42"/>
    <w:rsid w:val="00DA2740"/>
    <w:rsid w:val="00DA329C"/>
    <w:rsid w:val="00DA39CE"/>
    <w:rsid w:val="00DA43C1"/>
    <w:rsid w:val="00DA4ABC"/>
    <w:rsid w:val="00DA4AF3"/>
    <w:rsid w:val="00DA4CCA"/>
    <w:rsid w:val="00DA5A8A"/>
    <w:rsid w:val="00DA6164"/>
    <w:rsid w:val="00DA6883"/>
    <w:rsid w:val="00DA7BF7"/>
    <w:rsid w:val="00DB0063"/>
    <w:rsid w:val="00DB0D99"/>
    <w:rsid w:val="00DB1170"/>
    <w:rsid w:val="00DB17D9"/>
    <w:rsid w:val="00DB2050"/>
    <w:rsid w:val="00DB2536"/>
    <w:rsid w:val="00DB2622"/>
    <w:rsid w:val="00DB26CD"/>
    <w:rsid w:val="00DB3B28"/>
    <w:rsid w:val="00DB441C"/>
    <w:rsid w:val="00DB44AF"/>
    <w:rsid w:val="00DB4F8D"/>
    <w:rsid w:val="00DB614E"/>
    <w:rsid w:val="00DB75D8"/>
    <w:rsid w:val="00DB770A"/>
    <w:rsid w:val="00DC00F8"/>
    <w:rsid w:val="00DC1F58"/>
    <w:rsid w:val="00DC21F3"/>
    <w:rsid w:val="00DC223C"/>
    <w:rsid w:val="00DC3123"/>
    <w:rsid w:val="00DC339B"/>
    <w:rsid w:val="00DC353B"/>
    <w:rsid w:val="00DC5D40"/>
    <w:rsid w:val="00DC69A7"/>
    <w:rsid w:val="00DC7437"/>
    <w:rsid w:val="00DC7B8A"/>
    <w:rsid w:val="00DD0E39"/>
    <w:rsid w:val="00DD0F20"/>
    <w:rsid w:val="00DD1604"/>
    <w:rsid w:val="00DD30E9"/>
    <w:rsid w:val="00DD36DB"/>
    <w:rsid w:val="00DD3EE3"/>
    <w:rsid w:val="00DD41E8"/>
    <w:rsid w:val="00DD4F47"/>
    <w:rsid w:val="00DD58DE"/>
    <w:rsid w:val="00DD7510"/>
    <w:rsid w:val="00DD7FBB"/>
    <w:rsid w:val="00DE03D8"/>
    <w:rsid w:val="00DE0B9F"/>
    <w:rsid w:val="00DE2831"/>
    <w:rsid w:val="00DE2A9E"/>
    <w:rsid w:val="00DE3E08"/>
    <w:rsid w:val="00DE4238"/>
    <w:rsid w:val="00DE4FC8"/>
    <w:rsid w:val="00DE657F"/>
    <w:rsid w:val="00DE6E0E"/>
    <w:rsid w:val="00DE70A2"/>
    <w:rsid w:val="00DE7287"/>
    <w:rsid w:val="00DE7C4E"/>
    <w:rsid w:val="00DF1218"/>
    <w:rsid w:val="00DF2AF9"/>
    <w:rsid w:val="00DF2F55"/>
    <w:rsid w:val="00DF35D7"/>
    <w:rsid w:val="00DF445E"/>
    <w:rsid w:val="00DF4B84"/>
    <w:rsid w:val="00DF5B11"/>
    <w:rsid w:val="00DF6462"/>
    <w:rsid w:val="00DF64B2"/>
    <w:rsid w:val="00DF6B1F"/>
    <w:rsid w:val="00DF6E9E"/>
    <w:rsid w:val="00DF7192"/>
    <w:rsid w:val="00E01A4E"/>
    <w:rsid w:val="00E01A88"/>
    <w:rsid w:val="00E02217"/>
    <w:rsid w:val="00E02FA0"/>
    <w:rsid w:val="00E0349C"/>
    <w:rsid w:val="00E036DC"/>
    <w:rsid w:val="00E04867"/>
    <w:rsid w:val="00E04DE9"/>
    <w:rsid w:val="00E04E89"/>
    <w:rsid w:val="00E06557"/>
    <w:rsid w:val="00E06C42"/>
    <w:rsid w:val="00E070E2"/>
    <w:rsid w:val="00E070EB"/>
    <w:rsid w:val="00E0787F"/>
    <w:rsid w:val="00E0792E"/>
    <w:rsid w:val="00E07B13"/>
    <w:rsid w:val="00E10452"/>
    <w:rsid w:val="00E10454"/>
    <w:rsid w:val="00E1117F"/>
    <w:rsid w:val="00E112E5"/>
    <w:rsid w:val="00E122D8"/>
    <w:rsid w:val="00E12CC8"/>
    <w:rsid w:val="00E12EE3"/>
    <w:rsid w:val="00E132BF"/>
    <w:rsid w:val="00E13E0A"/>
    <w:rsid w:val="00E14065"/>
    <w:rsid w:val="00E15352"/>
    <w:rsid w:val="00E15844"/>
    <w:rsid w:val="00E163D3"/>
    <w:rsid w:val="00E16E55"/>
    <w:rsid w:val="00E208F5"/>
    <w:rsid w:val="00E20AD7"/>
    <w:rsid w:val="00E21A70"/>
    <w:rsid w:val="00E21CC7"/>
    <w:rsid w:val="00E23128"/>
    <w:rsid w:val="00E24609"/>
    <w:rsid w:val="00E2492F"/>
    <w:rsid w:val="00E24D9E"/>
    <w:rsid w:val="00E25849"/>
    <w:rsid w:val="00E271DA"/>
    <w:rsid w:val="00E30553"/>
    <w:rsid w:val="00E307A3"/>
    <w:rsid w:val="00E309FF"/>
    <w:rsid w:val="00E30BFC"/>
    <w:rsid w:val="00E30E56"/>
    <w:rsid w:val="00E3197E"/>
    <w:rsid w:val="00E31C0A"/>
    <w:rsid w:val="00E32852"/>
    <w:rsid w:val="00E32DC7"/>
    <w:rsid w:val="00E33A59"/>
    <w:rsid w:val="00E342F8"/>
    <w:rsid w:val="00E34853"/>
    <w:rsid w:val="00E34D0C"/>
    <w:rsid w:val="00E351ED"/>
    <w:rsid w:val="00E35942"/>
    <w:rsid w:val="00E36105"/>
    <w:rsid w:val="00E3619C"/>
    <w:rsid w:val="00E36DEC"/>
    <w:rsid w:val="00E3734D"/>
    <w:rsid w:val="00E41577"/>
    <w:rsid w:val="00E41E2E"/>
    <w:rsid w:val="00E44D09"/>
    <w:rsid w:val="00E45159"/>
    <w:rsid w:val="00E45FC1"/>
    <w:rsid w:val="00E47E38"/>
    <w:rsid w:val="00E50307"/>
    <w:rsid w:val="00E50C6B"/>
    <w:rsid w:val="00E50EA2"/>
    <w:rsid w:val="00E5148C"/>
    <w:rsid w:val="00E518C4"/>
    <w:rsid w:val="00E52721"/>
    <w:rsid w:val="00E52B5E"/>
    <w:rsid w:val="00E536E9"/>
    <w:rsid w:val="00E5451A"/>
    <w:rsid w:val="00E54BB4"/>
    <w:rsid w:val="00E55800"/>
    <w:rsid w:val="00E56016"/>
    <w:rsid w:val="00E562CB"/>
    <w:rsid w:val="00E56BDB"/>
    <w:rsid w:val="00E56F69"/>
    <w:rsid w:val="00E6034B"/>
    <w:rsid w:val="00E633DF"/>
    <w:rsid w:val="00E64AB2"/>
    <w:rsid w:val="00E64B76"/>
    <w:rsid w:val="00E64D53"/>
    <w:rsid w:val="00E652F7"/>
    <w:rsid w:val="00E6549E"/>
    <w:rsid w:val="00E65BF9"/>
    <w:rsid w:val="00E65EDE"/>
    <w:rsid w:val="00E6613E"/>
    <w:rsid w:val="00E66183"/>
    <w:rsid w:val="00E663CC"/>
    <w:rsid w:val="00E66496"/>
    <w:rsid w:val="00E668E7"/>
    <w:rsid w:val="00E70F45"/>
    <w:rsid w:val="00E70F81"/>
    <w:rsid w:val="00E716B8"/>
    <w:rsid w:val="00E71D18"/>
    <w:rsid w:val="00E720B1"/>
    <w:rsid w:val="00E7264F"/>
    <w:rsid w:val="00E72AFC"/>
    <w:rsid w:val="00E74851"/>
    <w:rsid w:val="00E764A2"/>
    <w:rsid w:val="00E76E9E"/>
    <w:rsid w:val="00E76F94"/>
    <w:rsid w:val="00E77055"/>
    <w:rsid w:val="00E77460"/>
    <w:rsid w:val="00E806BF"/>
    <w:rsid w:val="00E81732"/>
    <w:rsid w:val="00E83ABC"/>
    <w:rsid w:val="00E844F2"/>
    <w:rsid w:val="00E84D16"/>
    <w:rsid w:val="00E84F2C"/>
    <w:rsid w:val="00E853A7"/>
    <w:rsid w:val="00E863BB"/>
    <w:rsid w:val="00E90AD0"/>
    <w:rsid w:val="00E928E7"/>
    <w:rsid w:val="00E92C04"/>
    <w:rsid w:val="00E92ED0"/>
    <w:rsid w:val="00E92FCB"/>
    <w:rsid w:val="00E93E7A"/>
    <w:rsid w:val="00E9780C"/>
    <w:rsid w:val="00EA0A16"/>
    <w:rsid w:val="00EA0D40"/>
    <w:rsid w:val="00EA0E3D"/>
    <w:rsid w:val="00EA147F"/>
    <w:rsid w:val="00EA1929"/>
    <w:rsid w:val="00EA1D7B"/>
    <w:rsid w:val="00EA2065"/>
    <w:rsid w:val="00EA21B5"/>
    <w:rsid w:val="00EA24B8"/>
    <w:rsid w:val="00EA2A3B"/>
    <w:rsid w:val="00EA48FA"/>
    <w:rsid w:val="00EA4A27"/>
    <w:rsid w:val="00EA4FA6"/>
    <w:rsid w:val="00EA5092"/>
    <w:rsid w:val="00EA51B7"/>
    <w:rsid w:val="00EA5B55"/>
    <w:rsid w:val="00EA72E9"/>
    <w:rsid w:val="00EA7CE6"/>
    <w:rsid w:val="00EB1A25"/>
    <w:rsid w:val="00EB2101"/>
    <w:rsid w:val="00EB2F44"/>
    <w:rsid w:val="00EB3833"/>
    <w:rsid w:val="00EB5ED1"/>
    <w:rsid w:val="00EB67E8"/>
    <w:rsid w:val="00EC02DC"/>
    <w:rsid w:val="00EC401E"/>
    <w:rsid w:val="00EC431C"/>
    <w:rsid w:val="00EC4C85"/>
    <w:rsid w:val="00EC57DD"/>
    <w:rsid w:val="00EC6639"/>
    <w:rsid w:val="00EC666F"/>
    <w:rsid w:val="00EC6CBD"/>
    <w:rsid w:val="00EC6D63"/>
    <w:rsid w:val="00EC7251"/>
    <w:rsid w:val="00EC7363"/>
    <w:rsid w:val="00EC75CA"/>
    <w:rsid w:val="00EC7B3C"/>
    <w:rsid w:val="00ED03AB"/>
    <w:rsid w:val="00ED0C46"/>
    <w:rsid w:val="00ED158E"/>
    <w:rsid w:val="00ED18F7"/>
    <w:rsid w:val="00ED1963"/>
    <w:rsid w:val="00ED1CD4"/>
    <w:rsid w:val="00ED1D2B"/>
    <w:rsid w:val="00ED1FA7"/>
    <w:rsid w:val="00ED28DA"/>
    <w:rsid w:val="00ED37B8"/>
    <w:rsid w:val="00ED3ED5"/>
    <w:rsid w:val="00ED4087"/>
    <w:rsid w:val="00ED4B57"/>
    <w:rsid w:val="00ED64B5"/>
    <w:rsid w:val="00ED755E"/>
    <w:rsid w:val="00ED7DF7"/>
    <w:rsid w:val="00EE0342"/>
    <w:rsid w:val="00EE05DD"/>
    <w:rsid w:val="00EE0778"/>
    <w:rsid w:val="00EE0782"/>
    <w:rsid w:val="00EE07BD"/>
    <w:rsid w:val="00EE0B87"/>
    <w:rsid w:val="00EE1FD1"/>
    <w:rsid w:val="00EE22AB"/>
    <w:rsid w:val="00EE2902"/>
    <w:rsid w:val="00EE407B"/>
    <w:rsid w:val="00EE5028"/>
    <w:rsid w:val="00EE5E57"/>
    <w:rsid w:val="00EE729C"/>
    <w:rsid w:val="00EE7CCA"/>
    <w:rsid w:val="00EF09E8"/>
    <w:rsid w:val="00EF0C46"/>
    <w:rsid w:val="00EF238F"/>
    <w:rsid w:val="00EF2640"/>
    <w:rsid w:val="00EF2ED4"/>
    <w:rsid w:val="00EF33FF"/>
    <w:rsid w:val="00EF4E79"/>
    <w:rsid w:val="00EF5B4D"/>
    <w:rsid w:val="00EF6702"/>
    <w:rsid w:val="00EF7195"/>
    <w:rsid w:val="00EF7BC6"/>
    <w:rsid w:val="00F00FD6"/>
    <w:rsid w:val="00F02ED8"/>
    <w:rsid w:val="00F03029"/>
    <w:rsid w:val="00F03E65"/>
    <w:rsid w:val="00F0599F"/>
    <w:rsid w:val="00F06ACC"/>
    <w:rsid w:val="00F0721A"/>
    <w:rsid w:val="00F074B8"/>
    <w:rsid w:val="00F10A5F"/>
    <w:rsid w:val="00F11269"/>
    <w:rsid w:val="00F13B88"/>
    <w:rsid w:val="00F15EEB"/>
    <w:rsid w:val="00F163B0"/>
    <w:rsid w:val="00F16A14"/>
    <w:rsid w:val="00F20DD3"/>
    <w:rsid w:val="00F20FA0"/>
    <w:rsid w:val="00F21D18"/>
    <w:rsid w:val="00F2446D"/>
    <w:rsid w:val="00F24C4E"/>
    <w:rsid w:val="00F254B0"/>
    <w:rsid w:val="00F25514"/>
    <w:rsid w:val="00F259FF"/>
    <w:rsid w:val="00F26A3E"/>
    <w:rsid w:val="00F26D3B"/>
    <w:rsid w:val="00F26E85"/>
    <w:rsid w:val="00F32EAC"/>
    <w:rsid w:val="00F33663"/>
    <w:rsid w:val="00F3465E"/>
    <w:rsid w:val="00F351F7"/>
    <w:rsid w:val="00F361E6"/>
    <w:rsid w:val="00F362D7"/>
    <w:rsid w:val="00F3697E"/>
    <w:rsid w:val="00F37D7B"/>
    <w:rsid w:val="00F40FC2"/>
    <w:rsid w:val="00F414E1"/>
    <w:rsid w:val="00F41843"/>
    <w:rsid w:val="00F41D7B"/>
    <w:rsid w:val="00F424FE"/>
    <w:rsid w:val="00F43097"/>
    <w:rsid w:val="00F431C9"/>
    <w:rsid w:val="00F43352"/>
    <w:rsid w:val="00F437B9"/>
    <w:rsid w:val="00F443A8"/>
    <w:rsid w:val="00F446C6"/>
    <w:rsid w:val="00F50032"/>
    <w:rsid w:val="00F52096"/>
    <w:rsid w:val="00F5314C"/>
    <w:rsid w:val="00F53697"/>
    <w:rsid w:val="00F56062"/>
    <w:rsid w:val="00F5688C"/>
    <w:rsid w:val="00F57A8A"/>
    <w:rsid w:val="00F60048"/>
    <w:rsid w:val="00F610CF"/>
    <w:rsid w:val="00F61AEC"/>
    <w:rsid w:val="00F61F3D"/>
    <w:rsid w:val="00F6223E"/>
    <w:rsid w:val="00F62418"/>
    <w:rsid w:val="00F635DD"/>
    <w:rsid w:val="00F63E79"/>
    <w:rsid w:val="00F6475B"/>
    <w:rsid w:val="00F658B5"/>
    <w:rsid w:val="00F65D69"/>
    <w:rsid w:val="00F65FC7"/>
    <w:rsid w:val="00F6625D"/>
    <w:rsid w:val="00F66278"/>
    <w:rsid w:val="00F6627B"/>
    <w:rsid w:val="00F66DAA"/>
    <w:rsid w:val="00F66F00"/>
    <w:rsid w:val="00F67A2C"/>
    <w:rsid w:val="00F70A1F"/>
    <w:rsid w:val="00F719DC"/>
    <w:rsid w:val="00F7307E"/>
    <w:rsid w:val="00F7336E"/>
    <w:rsid w:val="00F73382"/>
    <w:rsid w:val="00F734F2"/>
    <w:rsid w:val="00F737B8"/>
    <w:rsid w:val="00F74467"/>
    <w:rsid w:val="00F74B1D"/>
    <w:rsid w:val="00F75052"/>
    <w:rsid w:val="00F778DB"/>
    <w:rsid w:val="00F802E3"/>
    <w:rsid w:val="00F804D3"/>
    <w:rsid w:val="00F81491"/>
    <w:rsid w:val="00F816CB"/>
    <w:rsid w:val="00F81CD2"/>
    <w:rsid w:val="00F820F4"/>
    <w:rsid w:val="00F82641"/>
    <w:rsid w:val="00F82F2F"/>
    <w:rsid w:val="00F83318"/>
    <w:rsid w:val="00F83364"/>
    <w:rsid w:val="00F84505"/>
    <w:rsid w:val="00F84EE4"/>
    <w:rsid w:val="00F85A74"/>
    <w:rsid w:val="00F867A5"/>
    <w:rsid w:val="00F87909"/>
    <w:rsid w:val="00F90273"/>
    <w:rsid w:val="00F90966"/>
    <w:rsid w:val="00F90A4E"/>
    <w:rsid w:val="00F90B78"/>
    <w:rsid w:val="00F90DD8"/>
    <w:rsid w:val="00F90EAF"/>
    <w:rsid w:val="00F90EF8"/>
    <w:rsid w:val="00F90F18"/>
    <w:rsid w:val="00F92189"/>
    <w:rsid w:val="00F933AD"/>
    <w:rsid w:val="00F937E4"/>
    <w:rsid w:val="00F939CD"/>
    <w:rsid w:val="00F95A7D"/>
    <w:rsid w:val="00F95EE7"/>
    <w:rsid w:val="00F97D4B"/>
    <w:rsid w:val="00F97DAA"/>
    <w:rsid w:val="00FA179E"/>
    <w:rsid w:val="00FA22E4"/>
    <w:rsid w:val="00FA24B4"/>
    <w:rsid w:val="00FA39E6"/>
    <w:rsid w:val="00FA4D09"/>
    <w:rsid w:val="00FA5D75"/>
    <w:rsid w:val="00FA5D8E"/>
    <w:rsid w:val="00FA6076"/>
    <w:rsid w:val="00FA61D5"/>
    <w:rsid w:val="00FA6E4E"/>
    <w:rsid w:val="00FA6F51"/>
    <w:rsid w:val="00FA7109"/>
    <w:rsid w:val="00FA743A"/>
    <w:rsid w:val="00FA7BC9"/>
    <w:rsid w:val="00FA7C28"/>
    <w:rsid w:val="00FA7D06"/>
    <w:rsid w:val="00FA7D67"/>
    <w:rsid w:val="00FB0044"/>
    <w:rsid w:val="00FB0A97"/>
    <w:rsid w:val="00FB0BBB"/>
    <w:rsid w:val="00FB0C66"/>
    <w:rsid w:val="00FB1266"/>
    <w:rsid w:val="00FB1B20"/>
    <w:rsid w:val="00FB2CE8"/>
    <w:rsid w:val="00FB378E"/>
    <w:rsid w:val="00FB37F1"/>
    <w:rsid w:val="00FB38F4"/>
    <w:rsid w:val="00FB47C0"/>
    <w:rsid w:val="00FB4A99"/>
    <w:rsid w:val="00FB4AD4"/>
    <w:rsid w:val="00FB501B"/>
    <w:rsid w:val="00FB5496"/>
    <w:rsid w:val="00FB5869"/>
    <w:rsid w:val="00FB60A4"/>
    <w:rsid w:val="00FB676F"/>
    <w:rsid w:val="00FB731A"/>
    <w:rsid w:val="00FB73E4"/>
    <w:rsid w:val="00FB7770"/>
    <w:rsid w:val="00FB7A3A"/>
    <w:rsid w:val="00FC1C8F"/>
    <w:rsid w:val="00FC1FD2"/>
    <w:rsid w:val="00FC2DA1"/>
    <w:rsid w:val="00FC32C0"/>
    <w:rsid w:val="00FC4BD0"/>
    <w:rsid w:val="00FC6263"/>
    <w:rsid w:val="00FC6B2A"/>
    <w:rsid w:val="00FC79BA"/>
    <w:rsid w:val="00FD2070"/>
    <w:rsid w:val="00FD20B6"/>
    <w:rsid w:val="00FD2BB4"/>
    <w:rsid w:val="00FD3B91"/>
    <w:rsid w:val="00FD4A78"/>
    <w:rsid w:val="00FD51F5"/>
    <w:rsid w:val="00FD5350"/>
    <w:rsid w:val="00FD576B"/>
    <w:rsid w:val="00FD579E"/>
    <w:rsid w:val="00FD6845"/>
    <w:rsid w:val="00FD688C"/>
    <w:rsid w:val="00FD6F81"/>
    <w:rsid w:val="00FD75CF"/>
    <w:rsid w:val="00FE07EB"/>
    <w:rsid w:val="00FE2798"/>
    <w:rsid w:val="00FE343E"/>
    <w:rsid w:val="00FE4516"/>
    <w:rsid w:val="00FE64C8"/>
    <w:rsid w:val="00FF0EB2"/>
    <w:rsid w:val="00FF201A"/>
    <w:rsid w:val="00FF27EF"/>
    <w:rsid w:val="00FF5170"/>
    <w:rsid w:val="00FF6186"/>
    <w:rsid w:val="00FF66E8"/>
    <w:rsid w:val="00FF79EC"/>
    <w:rsid w:val="00FF7EF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02D9654-F3BC-4A90-880D-B95FFDBF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14"/>
      </w:numPr>
      <w:outlineLvl w:val="0"/>
    </w:pPr>
    <w:rPr>
      <w:rFonts w:hAnsi="Arial"/>
      <w:bCs/>
      <w:kern w:val="32"/>
      <w:szCs w:val="52"/>
    </w:rPr>
  </w:style>
  <w:style w:type="paragraph" w:styleId="2">
    <w:name w:val="heading 2"/>
    <w:basedOn w:val="a6"/>
    <w:qFormat/>
    <w:rsid w:val="004F5E57"/>
    <w:pPr>
      <w:numPr>
        <w:ilvl w:val="1"/>
        <w:numId w:val="14"/>
      </w:numPr>
      <w:outlineLvl w:val="1"/>
    </w:pPr>
    <w:rPr>
      <w:rFonts w:hAnsi="Arial"/>
      <w:bCs/>
      <w:kern w:val="32"/>
      <w:szCs w:val="48"/>
    </w:rPr>
  </w:style>
  <w:style w:type="paragraph" w:styleId="3">
    <w:name w:val="heading 3"/>
    <w:basedOn w:val="a6"/>
    <w:qFormat/>
    <w:rsid w:val="004F5E57"/>
    <w:pPr>
      <w:numPr>
        <w:ilvl w:val="2"/>
        <w:numId w:val="14"/>
      </w:numPr>
      <w:outlineLvl w:val="2"/>
    </w:pPr>
    <w:rPr>
      <w:rFonts w:hAnsi="Arial"/>
      <w:bCs/>
      <w:kern w:val="32"/>
      <w:szCs w:val="36"/>
    </w:rPr>
  </w:style>
  <w:style w:type="paragraph" w:styleId="4">
    <w:name w:val="heading 4"/>
    <w:basedOn w:val="a6"/>
    <w:qFormat/>
    <w:rsid w:val="004F5E57"/>
    <w:pPr>
      <w:numPr>
        <w:ilvl w:val="3"/>
        <w:numId w:val="14"/>
      </w:numPr>
      <w:outlineLvl w:val="3"/>
    </w:pPr>
    <w:rPr>
      <w:rFonts w:hAnsi="Arial"/>
      <w:kern w:val="32"/>
      <w:szCs w:val="36"/>
    </w:rPr>
  </w:style>
  <w:style w:type="paragraph" w:styleId="5">
    <w:name w:val="heading 5"/>
    <w:basedOn w:val="a6"/>
    <w:qFormat/>
    <w:rsid w:val="004F5E57"/>
    <w:pPr>
      <w:numPr>
        <w:ilvl w:val="4"/>
        <w:numId w:val="14"/>
      </w:numPr>
      <w:outlineLvl w:val="4"/>
    </w:pPr>
    <w:rPr>
      <w:rFonts w:hAnsi="Arial"/>
      <w:bCs/>
      <w:kern w:val="32"/>
      <w:szCs w:val="36"/>
    </w:rPr>
  </w:style>
  <w:style w:type="paragraph" w:styleId="6">
    <w:name w:val="heading 6"/>
    <w:basedOn w:val="a6"/>
    <w:qFormat/>
    <w:rsid w:val="004F5E57"/>
    <w:pPr>
      <w:numPr>
        <w:ilvl w:val="5"/>
        <w:numId w:val="14"/>
      </w:numPr>
      <w:tabs>
        <w:tab w:val="left" w:pos="2094"/>
      </w:tabs>
      <w:outlineLvl w:val="5"/>
    </w:pPr>
    <w:rPr>
      <w:rFonts w:hAnsi="Arial"/>
      <w:kern w:val="32"/>
      <w:szCs w:val="36"/>
    </w:rPr>
  </w:style>
  <w:style w:type="paragraph" w:styleId="7">
    <w:name w:val="heading 7"/>
    <w:basedOn w:val="a6"/>
    <w:qFormat/>
    <w:rsid w:val="004F5E57"/>
    <w:pPr>
      <w:numPr>
        <w:ilvl w:val="6"/>
        <w:numId w:val="14"/>
      </w:numPr>
      <w:outlineLvl w:val="6"/>
    </w:pPr>
    <w:rPr>
      <w:rFonts w:hAnsi="Arial"/>
      <w:bCs/>
      <w:kern w:val="32"/>
      <w:szCs w:val="36"/>
    </w:rPr>
  </w:style>
  <w:style w:type="paragraph" w:styleId="8">
    <w:name w:val="heading 8"/>
    <w:basedOn w:val="a6"/>
    <w:qFormat/>
    <w:rsid w:val="004F5E57"/>
    <w:pPr>
      <w:numPr>
        <w:ilvl w:val="7"/>
        <w:numId w:val="14"/>
      </w:numPr>
      <w:outlineLvl w:val="7"/>
    </w:pPr>
    <w:rPr>
      <w:rFonts w:hAnsi="Arial"/>
      <w:kern w:val="32"/>
      <w:szCs w:val="36"/>
    </w:rPr>
  </w:style>
  <w:style w:type="paragraph" w:styleId="9">
    <w:name w:val="heading 9"/>
    <w:basedOn w:val="a6"/>
    <w:link w:val="90"/>
    <w:uiPriority w:val="9"/>
    <w:unhideWhenUsed/>
    <w:qFormat/>
    <w:rsid w:val="00C055EC"/>
    <w:pPr>
      <w:numPr>
        <w:ilvl w:val="8"/>
        <w:numId w:val="14"/>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4C1CBC"/>
    <w:pPr>
      <w:snapToGrid w:val="0"/>
      <w:jc w:val="left"/>
    </w:pPr>
    <w:rPr>
      <w:sz w:val="20"/>
    </w:rPr>
  </w:style>
  <w:style w:type="character" w:customStyle="1" w:styleId="afb">
    <w:name w:val="註腳文字 字元"/>
    <w:basedOn w:val="a7"/>
    <w:link w:val="afa"/>
    <w:uiPriority w:val="99"/>
    <w:semiHidden/>
    <w:rsid w:val="004C1CBC"/>
    <w:rPr>
      <w:rFonts w:ascii="標楷體" w:eastAsia="標楷體"/>
      <w:kern w:val="2"/>
    </w:rPr>
  </w:style>
  <w:style w:type="character" w:styleId="afc">
    <w:name w:val="footnote reference"/>
    <w:basedOn w:val="a7"/>
    <w:uiPriority w:val="99"/>
    <w:semiHidden/>
    <w:unhideWhenUsed/>
    <w:rsid w:val="004C1C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527629">
      <w:bodyDiv w:val="1"/>
      <w:marLeft w:val="0"/>
      <w:marRight w:val="0"/>
      <w:marTop w:val="0"/>
      <w:marBottom w:val="0"/>
      <w:divBdr>
        <w:top w:val="none" w:sz="0" w:space="0" w:color="auto"/>
        <w:left w:val="none" w:sz="0" w:space="0" w:color="auto"/>
        <w:bottom w:val="none" w:sz="0" w:space="0" w:color="auto"/>
        <w:right w:val="none" w:sz="0" w:space="0" w:color="auto"/>
      </w:divBdr>
    </w:div>
    <w:div w:id="159208692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03FF5-2147-4AB4-AC71-614416C34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13</Pages>
  <Words>1206</Words>
  <Characters>6878</Characters>
  <Application>Microsoft Office Word</Application>
  <DocSecurity>0</DocSecurity>
  <Lines>57</Lines>
  <Paragraphs>16</Paragraphs>
  <ScaleCrop>false</ScaleCrop>
  <Company>cy</Company>
  <LinksUpToDate>false</LinksUpToDate>
  <CharactersWithSpaces>8068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任致中</dc:creator>
  <cp:lastModifiedBy>謝琦瑛</cp:lastModifiedBy>
  <cp:revision>2</cp:revision>
  <cp:lastPrinted>2017-04-27T01:44:00Z</cp:lastPrinted>
  <dcterms:created xsi:type="dcterms:W3CDTF">2017-05-08T06:30:00Z</dcterms:created>
  <dcterms:modified xsi:type="dcterms:W3CDTF">2017-05-08T06:30:00Z</dcterms:modified>
</cp:coreProperties>
</file>