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2747B" w:rsidRDefault="00D75644" w:rsidP="00F37D7B">
      <w:pPr>
        <w:pStyle w:val="af2"/>
      </w:pPr>
      <w:bookmarkStart w:id="0" w:name="_GoBack"/>
      <w:bookmarkEnd w:id="0"/>
      <w:r w:rsidRPr="00D2747B">
        <w:rPr>
          <w:rFonts w:hint="eastAsia"/>
        </w:rPr>
        <w:t>調查報告</w:t>
      </w:r>
    </w:p>
    <w:p w:rsidR="00E25849" w:rsidRPr="00D2747B" w:rsidRDefault="00E25849" w:rsidP="004E05A1">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1794865"/>
      <w:bookmarkStart w:id="12" w:name="_Toc422834150"/>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D2747B">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A27AB3" w:rsidRPr="00D2747B">
        <w:fldChar w:fldCharType="begin"/>
      </w:r>
      <w:r w:rsidR="00A27AB3" w:rsidRPr="00D2747B">
        <w:instrText xml:space="preserve"> </w:instrText>
      </w:r>
      <w:r w:rsidR="00A27AB3" w:rsidRPr="00D2747B">
        <w:rPr>
          <w:rFonts w:hint="eastAsia"/>
        </w:rPr>
        <w:instrText>MERGEFIELD 案由</w:instrText>
      </w:r>
      <w:r w:rsidR="00A27AB3" w:rsidRPr="00D2747B">
        <w:instrText xml:space="preserve"> </w:instrText>
      </w:r>
      <w:r w:rsidR="00A27AB3" w:rsidRPr="00D2747B">
        <w:fldChar w:fldCharType="separate"/>
      </w:r>
      <w:r w:rsidR="000A1E7F" w:rsidRPr="00D2747B">
        <w:rPr>
          <w:rFonts w:hint="eastAsia"/>
          <w:noProof/>
        </w:rPr>
        <w:t>屏東縣政府函報：該縣枋山鄉前鄉長周靖喻(原名周巧雲)因涉犯貪瀆案件，經臺灣高等法院高雄分院判決無罪確定，嗣經臺灣屏東地方法院檢察署要求追究行政責任，送請本院審查等情案。</w:t>
      </w:r>
      <w:r w:rsidR="00A27AB3" w:rsidRPr="00D2747B">
        <w:fldChar w:fldCharType="end"/>
      </w:r>
    </w:p>
    <w:p w:rsidR="00E25849" w:rsidRPr="00D2747B" w:rsidRDefault="00E25849" w:rsidP="004E05A1">
      <w:pPr>
        <w:pStyle w:val="1"/>
        <w:ind w:left="2380" w:hanging="23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End w:id="26"/>
      <w:bookmarkEnd w:id="27"/>
      <w:bookmarkEnd w:id="28"/>
      <w:bookmarkEnd w:id="29"/>
      <w:bookmarkEnd w:id="30"/>
      <w:bookmarkEnd w:id="31"/>
      <w:bookmarkEnd w:id="32"/>
      <w:bookmarkEnd w:id="33"/>
      <w:bookmarkEnd w:id="34"/>
      <w:bookmarkEnd w:id="35"/>
      <w:r w:rsidRPr="00D2747B">
        <w:rPr>
          <w:rFonts w:hint="eastAsia"/>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D5191A" w:rsidRPr="00D2747B" w:rsidRDefault="0081384C" w:rsidP="00A639F4">
      <w:pPr>
        <w:pStyle w:val="10"/>
        <w:ind w:left="680" w:firstLine="680"/>
      </w:pPr>
      <w:bookmarkStart w:id="60" w:name="_Toc524902730"/>
      <w:r w:rsidRPr="00D2747B">
        <w:rPr>
          <w:rFonts w:hint="eastAsia"/>
        </w:rPr>
        <w:t>有關</w:t>
      </w:r>
      <w:r w:rsidR="00137643" w:rsidRPr="00D2747B">
        <w:rPr>
          <w:rFonts w:hAnsi="Arial" w:hint="eastAsia"/>
          <w:bCs/>
          <w:noProof/>
          <w:szCs w:val="52"/>
        </w:rPr>
        <w:t>屏東縣政府函報：該縣枋山鄉前鄉長周靖喻(原名周巧雲)因涉犯貪瀆案件，經臺灣高等法院高雄分院</w:t>
      </w:r>
      <w:r w:rsidR="00D03CFD" w:rsidRPr="00D2747B">
        <w:rPr>
          <w:rFonts w:hint="eastAsia"/>
        </w:rPr>
        <w:t>(下稱高雄高分院)</w:t>
      </w:r>
      <w:r w:rsidR="00137643" w:rsidRPr="00D2747B">
        <w:rPr>
          <w:rFonts w:hAnsi="Arial" w:hint="eastAsia"/>
          <w:bCs/>
          <w:noProof/>
          <w:szCs w:val="52"/>
        </w:rPr>
        <w:t>判決無罪確定，嗣經臺灣屏東地方法院檢察署</w:t>
      </w:r>
      <w:r w:rsidR="004F3C62" w:rsidRPr="00D2747B">
        <w:rPr>
          <w:rFonts w:hint="eastAsia"/>
          <w:noProof/>
          <w:szCs w:val="52"/>
        </w:rPr>
        <w:t>(下稱屏東地檢署)</w:t>
      </w:r>
      <w:r w:rsidR="00137643" w:rsidRPr="00D2747B">
        <w:rPr>
          <w:rFonts w:hAnsi="Arial" w:hint="eastAsia"/>
          <w:bCs/>
          <w:noProof/>
          <w:szCs w:val="52"/>
        </w:rPr>
        <w:t>要求追究行政責任，送請本院審查等情</w:t>
      </w:r>
      <w:r w:rsidR="006D69CE" w:rsidRPr="00D2747B">
        <w:rPr>
          <w:rFonts w:hint="eastAsia"/>
          <w:noProof/>
          <w:szCs w:val="52"/>
        </w:rPr>
        <w:t>乙案，</w:t>
      </w:r>
      <w:r w:rsidR="00137643" w:rsidRPr="00D2747B">
        <w:rPr>
          <w:rFonts w:hint="eastAsia"/>
          <w:noProof/>
          <w:szCs w:val="52"/>
        </w:rPr>
        <w:t>經本院向有關機關函調相關資料，據屏東縣枋山鄉公所、</w:t>
      </w:r>
      <w:r w:rsidR="004F3C62" w:rsidRPr="00D2747B">
        <w:rPr>
          <w:rFonts w:hint="eastAsia"/>
          <w:noProof/>
          <w:szCs w:val="52"/>
        </w:rPr>
        <w:t>屏東地檢署</w:t>
      </w:r>
      <w:r w:rsidR="00137643" w:rsidRPr="00D2747B">
        <w:rPr>
          <w:rFonts w:hint="eastAsia"/>
          <w:noProof/>
          <w:szCs w:val="52"/>
        </w:rPr>
        <w:t>及屏東縣政府分別於105年10月11日、同年月14日及21日函復到院，</w:t>
      </w:r>
      <w:r w:rsidR="004F3C62" w:rsidRPr="00D2747B">
        <w:rPr>
          <w:rFonts w:hint="eastAsia"/>
          <w:noProof/>
          <w:szCs w:val="52"/>
        </w:rPr>
        <w:t>再於105年12月14日函詢交通部公路總局，並於同年12月21日</w:t>
      </w:r>
      <w:r w:rsidR="00137643" w:rsidRPr="00D2747B">
        <w:rPr>
          <w:rFonts w:hint="eastAsia"/>
          <w:noProof/>
          <w:szCs w:val="52"/>
        </w:rPr>
        <w:t>詢問屏東縣枋山鄉公所前約僱人員楊家銘，</w:t>
      </w:r>
      <w:r w:rsidR="0030749F" w:rsidRPr="00D2747B">
        <w:rPr>
          <w:rFonts w:hint="eastAsia"/>
        </w:rPr>
        <w:t>業已調查竣</w:t>
      </w:r>
      <w:r w:rsidR="00C90584" w:rsidRPr="00D2747B">
        <w:rPr>
          <w:rFonts w:hint="eastAsia"/>
        </w:rPr>
        <w:t>事</w:t>
      </w:r>
      <w:r w:rsidR="0030749F" w:rsidRPr="00D2747B">
        <w:rPr>
          <w:rFonts w:hint="eastAsia"/>
        </w:rPr>
        <w:t>，茲列述調查意見如下：</w:t>
      </w:r>
    </w:p>
    <w:p w:rsidR="00D5191A" w:rsidRPr="00D2747B" w:rsidRDefault="00E00B0E" w:rsidP="00DE4238">
      <w:pPr>
        <w:pStyle w:val="2"/>
        <w:rPr>
          <w:b/>
        </w:rPr>
      </w:pPr>
      <w:r w:rsidRPr="00D2747B">
        <w:rPr>
          <w:rFonts w:hint="eastAsia"/>
          <w:b/>
        </w:rPr>
        <w:t>屏東</w:t>
      </w:r>
      <w:r w:rsidR="00BB476B" w:rsidRPr="00D2747B">
        <w:rPr>
          <w:rFonts w:hint="eastAsia"/>
          <w:b/>
        </w:rPr>
        <w:t>縣</w:t>
      </w:r>
      <w:r w:rsidRPr="00D2747B">
        <w:rPr>
          <w:rFonts w:hint="eastAsia"/>
          <w:b/>
        </w:rPr>
        <w:t>枋山鄉前鄉</w:t>
      </w:r>
      <w:r w:rsidR="00BB476B" w:rsidRPr="00D2747B">
        <w:rPr>
          <w:rFonts w:hint="eastAsia"/>
          <w:b/>
        </w:rPr>
        <w:t>長</w:t>
      </w:r>
      <w:r w:rsidRPr="00D2747B">
        <w:rPr>
          <w:rFonts w:hint="eastAsia"/>
          <w:b/>
        </w:rPr>
        <w:t>周靖喻(原名周巧雲)</w:t>
      </w:r>
      <w:r w:rsidR="00C90584" w:rsidRPr="00D2747B">
        <w:rPr>
          <w:rFonts w:hint="eastAsia"/>
          <w:b/>
        </w:rPr>
        <w:t>於任職期間，</w:t>
      </w:r>
      <w:r w:rsidR="00E75FAA" w:rsidRPr="00D2747B">
        <w:rPr>
          <w:rFonts w:hint="eastAsia"/>
          <w:b/>
        </w:rPr>
        <w:t>因</w:t>
      </w:r>
      <w:r w:rsidR="00137643" w:rsidRPr="00D2747B">
        <w:rPr>
          <w:rFonts w:hint="eastAsia"/>
          <w:b/>
        </w:rPr>
        <w:t>辦理</w:t>
      </w:r>
      <w:r w:rsidR="00E75FAA" w:rsidRPr="00D2747B">
        <w:rPr>
          <w:rFonts w:hint="eastAsia"/>
          <w:b/>
        </w:rPr>
        <w:t>「</w:t>
      </w:r>
      <w:r w:rsidR="00263BC9" w:rsidRPr="00D2747B">
        <w:rPr>
          <w:rFonts w:hint="eastAsia"/>
          <w:b/>
        </w:rPr>
        <w:t>101年枋山鄉加祿村排水溝、道路、遮雨棚改善工程</w:t>
      </w:r>
      <w:r w:rsidR="00E75FAA" w:rsidRPr="00D2747B">
        <w:rPr>
          <w:rFonts w:hint="eastAsia"/>
          <w:b/>
        </w:rPr>
        <w:t>」</w:t>
      </w:r>
      <w:r w:rsidR="00C83B15" w:rsidRPr="00D2747B">
        <w:rPr>
          <w:rFonts w:hint="eastAsia"/>
          <w:b/>
        </w:rPr>
        <w:t>，涉犯貪瀆</w:t>
      </w:r>
      <w:r w:rsidR="00137643" w:rsidRPr="00D2747B">
        <w:rPr>
          <w:rFonts w:hint="eastAsia"/>
          <w:b/>
        </w:rPr>
        <w:t>案</w:t>
      </w:r>
      <w:r w:rsidR="00C83B15" w:rsidRPr="00D2747B">
        <w:rPr>
          <w:rFonts w:hint="eastAsia"/>
          <w:b/>
        </w:rPr>
        <w:t>件</w:t>
      </w:r>
      <w:r w:rsidR="00697E82" w:rsidRPr="00D2747B">
        <w:rPr>
          <w:rFonts w:hint="eastAsia"/>
          <w:b/>
        </w:rPr>
        <w:t>，</w:t>
      </w:r>
      <w:r w:rsidR="00532FCA" w:rsidRPr="00D2747B">
        <w:rPr>
          <w:rFonts w:hint="eastAsia"/>
          <w:b/>
        </w:rPr>
        <w:t>經屏東地檢署檢察官起訴後，</w:t>
      </w:r>
      <w:r w:rsidR="0048404D" w:rsidRPr="00D2747B">
        <w:rPr>
          <w:rFonts w:hint="eastAsia"/>
          <w:b/>
        </w:rPr>
        <w:t>臺灣屏東地方法院(下稱</w:t>
      </w:r>
      <w:r w:rsidR="00532FCA" w:rsidRPr="00D2747B">
        <w:rPr>
          <w:rFonts w:hint="eastAsia"/>
          <w:b/>
        </w:rPr>
        <w:t>屏東地院</w:t>
      </w:r>
      <w:r w:rsidR="0048404D" w:rsidRPr="00D2747B">
        <w:rPr>
          <w:rFonts w:hint="eastAsia"/>
          <w:b/>
        </w:rPr>
        <w:t>)</w:t>
      </w:r>
      <w:r w:rsidR="00532FCA" w:rsidRPr="00D2747B">
        <w:rPr>
          <w:rFonts w:hint="eastAsia"/>
          <w:b/>
        </w:rPr>
        <w:t>及</w:t>
      </w:r>
      <w:r w:rsidR="00D03CFD" w:rsidRPr="00D2747B">
        <w:rPr>
          <w:rFonts w:hint="eastAsia"/>
          <w:b/>
        </w:rPr>
        <w:t>高雄高分院</w:t>
      </w:r>
      <w:r w:rsidR="00532FCA" w:rsidRPr="00D2747B">
        <w:rPr>
          <w:rFonts w:hint="eastAsia"/>
          <w:b/>
        </w:rPr>
        <w:t>已判決無罪確定在案，依</w:t>
      </w:r>
      <w:r w:rsidR="00AB2D42" w:rsidRPr="00D2747B">
        <w:rPr>
          <w:rFonts w:hint="eastAsia"/>
          <w:b/>
        </w:rPr>
        <w:t>本案</w:t>
      </w:r>
      <w:r w:rsidR="00A645D0" w:rsidRPr="00D2747B">
        <w:rPr>
          <w:rFonts w:hint="eastAsia"/>
          <w:b/>
        </w:rPr>
        <w:t>刑事</w:t>
      </w:r>
      <w:r w:rsidR="00532FCA" w:rsidRPr="00D2747B">
        <w:rPr>
          <w:rFonts w:hint="eastAsia"/>
          <w:b/>
        </w:rPr>
        <w:t>確定判決所認定之事實，</w:t>
      </w:r>
      <w:r w:rsidR="00AB2D42" w:rsidRPr="00D2747B">
        <w:rPr>
          <w:rFonts w:hint="eastAsia"/>
          <w:b/>
        </w:rPr>
        <w:t>該改善工程工區3道路部分，前於</w:t>
      </w:r>
      <w:r w:rsidR="0063139A" w:rsidRPr="00D2747B">
        <w:rPr>
          <w:rFonts w:hint="eastAsia"/>
          <w:b/>
        </w:rPr>
        <w:t>91</w:t>
      </w:r>
      <w:r w:rsidR="00AB2D42" w:rsidRPr="00D2747B">
        <w:rPr>
          <w:rFonts w:hint="eastAsia"/>
          <w:b/>
        </w:rPr>
        <w:t>年間業經</w:t>
      </w:r>
      <w:r w:rsidR="009D61BA" w:rsidRPr="00D2747B">
        <w:rPr>
          <w:rFonts w:hint="eastAsia"/>
          <w:b/>
        </w:rPr>
        <w:t>屏東</w:t>
      </w:r>
      <w:r w:rsidR="00AB2D42" w:rsidRPr="00D2747B">
        <w:rPr>
          <w:rFonts w:hint="eastAsia"/>
          <w:b/>
        </w:rPr>
        <w:t>縣政府</w:t>
      </w:r>
      <w:r w:rsidR="0063139A" w:rsidRPr="00D2747B">
        <w:rPr>
          <w:rFonts w:hint="eastAsia"/>
          <w:b/>
        </w:rPr>
        <w:t>完成</w:t>
      </w:r>
      <w:r w:rsidR="00AB2D42" w:rsidRPr="00D2747B">
        <w:rPr>
          <w:rFonts w:hint="eastAsia"/>
          <w:b/>
        </w:rPr>
        <w:t>鋪設，</w:t>
      </w:r>
      <w:r w:rsidR="0063139A" w:rsidRPr="00D2747B">
        <w:rPr>
          <w:rFonts w:hint="eastAsia"/>
          <w:b/>
        </w:rPr>
        <w:t>本次改善工程</w:t>
      </w:r>
      <w:r w:rsidR="00A645D0" w:rsidRPr="00D2747B">
        <w:rPr>
          <w:rFonts w:hint="eastAsia"/>
          <w:b/>
        </w:rPr>
        <w:t>並非新闢道路，而</w:t>
      </w:r>
      <w:r w:rsidR="0063139A" w:rsidRPr="00D2747B">
        <w:rPr>
          <w:rFonts w:hint="eastAsia"/>
          <w:b/>
        </w:rPr>
        <w:t>僅屬</w:t>
      </w:r>
      <w:r w:rsidR="00A645D0" w:rsidRPr="00D2747B">
        <w:rPr>
          <w:rFonts w:hint="eastAsia"/>
          <w:b/>
        </w:rPr>
        <w:t>針對既有</w:t>
      </w:r>
      <w:r w:rsidR="0063139A" w:rsidRPr="00D2747B">
        <w:rPr>
          <w:rFonts w:hint="eastAsia"/>
          <w:b/>
        </w:rPr>
        <w:t>道路</w:t>
      </w:r>
      <w:r w:rsidR="00A645D0" w:rsidRPr="00D2747B">
        <w:rPr>
          <w:rFonts w:hint="eastAsia"/>
          <w:b/>
        </w:rPr>
        <w:t>之</w:t>
      </w:r>
      <w:r w:rsidR="000F777D" w:rsidRPr="00D2747B">
        <w:rPr>
          <w:rFonts w:hint="eastAsia"/>
          <w:b/>
        </w:rPr>
        <w:t>養護工程；</w:t>
      </w:r>
      <w:r w:rsidR="00A645D0" w:rsidRPr="00D2747B">
        <w:rPr>
          <w:rFonts w:hint="eastAsia"/>
          <w:b/>
        </w:rPr>
        <w:t>又</w:t>
      </w:r>
      <w:r w:rsidR="000F777D" w:rsidRPr="00D2747B">
        <w:rPr>
          <w:rFonts w:hint="eastAsia"/>
          <w:b/>
        </w:rPr>
        <w:t>該道路平日大部分雖供附近魚塭承租戶載運漁產使用，然亦有修墓、掃墓民眾、工程單位人員、芒果園農戶等不特定多數人出入通行，既已存在達20</w:t>
      </w:r>
      <w:r w:rsidR="00583316" w:rsidRPr="00D2747B">
        <w:rPr>
          <w:rFonts w:hint="eastAsia"/>
          <w:b/>
        </w:rPr>
        <w:t>年之久</w:t>
      </w:r>
      <w:r w:rsidR="000F777D" w:rsidRPr="00D2747B">
        <w:rPr>
          <w:rFonts w:hint="eastAsia"/>
          <w:b/>
        </w:rPr>
        <w:t>，供民眾通行相當時間，客觀上已足使人認係一既成道路</w:t>
      </w:r>
      <w:r w:rsidR="00A645D0" w:rsidRPr="00D2747B">
        <w:rPr>
          <w:rFonts w:hint="eastAsia"/>
          <w:b/>
        </w:rPr>
        <w:t>，</w:t>
      </w:r>
      <w:r w:rsidR="009D61BA" w:rsidRPr="00D2747B">
        <w:rPr>
          <w:rFonts w:hint="eastAsia"/>
          <w:b/>
        </w:rPr>
        <w:t>爰鄉公所於辦理本項改善工程時，將其中</w:t>
      </w:r>
      <w:r w:rsidR="00370A47" w:rsidRPr="00D2747B">
        <w:rPr>
          <w:rFonts w:hint="eastAsia"/>
          <w:b/>
        </w:rPr>
        <w:t>涉及</w:t>
      </w:r>
      <w:r w:rsidR="00A645D0" w:rsidRPr="00D2747B">
        <w:rPr>
          <w:rFonts w:hint="eastAsia"/>
          <w:b/>
        </w:rPr>
        <w:t>4筆</w:t>
      </w:r>
      <w:r w:rsidR="00370A47" w:rsidRPr="00D2747B">
        <w:rPr>
          <w:rFonts w:hint="eastAsia"/>
          <w:b/>
        </w:rPr>
        <w:t>私人土地</w:t>
      </w:r>
      <w:r w:rsidR="009D61BA" w:rsidRPr="00D2747B">
        <w:rPr>
          <w:rFonts w:hint="eastAsia"/>
          <w:b/>
        </w:rPr>
        <w:t>部分</w:t>
      </w:r>
      <w:r w:rsidR="00A645D0" w:rsidRPr="00D2747B">
        <w:rPr>
          <w:rFonts w:hint="eastAsia"/>
          <w:b/>
        </w:rPr>
        <w:t>一併納入計畫範圍</w:t>
      </w:r>
      <w:r w:rsidR="00370A47" w:rsidRPr="00D2747B">
        <w:rPr>
          <w:rFonts w:hint="eastAsia"/>
          <w:b/>
        </w:rPr>
        <w:t>，</w:t>
      </w:r>
      <w:r w:rsidR="00DD0C55" w:rsidRPr="00D2747B">
        <w:rPr>
          <w:rFonts w:hint="eastAsia"/>
          <w:b/>
        </w:rPr>
        <w:t>與一般工程常規無違，</w:t>
      </w:r>
      <w:r w:rsidR="00747C76" w:rsidRPr="00D2747B">
        <w:rPr>
          <w:rFonts w:hint="eastAsia"/>
          <w:b/>
        </w:rPr>
        <w:t>亦尚難</w:t>
      </w:r>
      <w:r w:rsidR="00A645D0" w:rsidRPr="00D2747B">
        <w:rPr>
          <w:rFonts w:hint="eastAsia"/>
          <w:b/>
        </w:rPr>
        <w:t>遽</w:t>
      </w:r>
      <w:r w:rsidR="00747C76" w:rsidRPr="00D2747B">
        <w:rPr>
          <w:rFonts w:hint="eastAsia"/>
          <w:b/>
        </w:rPr>
        <w:t>認周靖喻前鄉長涉有行政違失</w:t>
      </w:r>
      <w:r w:rsidR="00697E82" w:rsidRPr="00D2747B">
        <w:rPr>
          <w:rFonts w:hint="eastAsia"/>
          <w:b/>
        </w:rPr>
        <w:t>。</w:t>
      </w:r>
    </w:p>
    <w:p w:rsidR="00702B0A" w:rsidRPr="00D2747B" w:rsidRDefault="00525742" w:rsidP="00A47C38">
      <w:pPr>
        <w:pStyle w:val="3"/>
      </w:pPr>
      <w:r w:rsidRPr="00D2747B">
        <w:rPr>
          <w:rFonts w:ascii="Times New Roman" w:hAnsi="Times New Roman" w:hint="eastAsia"/>
        </w:rPr>
        <w:t>查周靖喻</w:t>
      </w:r>
      <w:r w:rsidRPr="00D2747B">
        <w:rPr>
          <w:rFonts w:hAnsi="標楷體" w:hint="eastAsia"/>
        </w:rPr>
        <w:t>(原名周巧雲)於</w:t>
      </w:r>
      <w:r w:rsidR="000113C7" w:rsidRPr="00D2747B">
        <w:rPr>
          <w:rFonts w:hAnsi="標楷體" w:hint="eastAsia"/>
        </w:rPr>
        <w:t>100年4月20日起至103年12月25日間擔任屏東縣枋山鄉鄉長</w:t>
      </w:r>
      <w:r w:rsidRPr="00D2747B">
        <w:rPr>
          <w:rFonts w:hAnsi="標楷體" w:hint="eastAsia"/>
        </w:rPr>
        <w:t>，</w:t>
      </w:r>
      <w:r w:rsidRPr="00D2747B">
        <w:rPr>
          <w:rFonts w:ascii="Times New Roman" w:hAnsi="Times New Roman" w:hint="eastAsia"/>
        </w:rPr>
        <w:t>緣</w:t>
      </w:r>
      <w:r w:rsidR="000113C7" w:rsidRPr="00D2747B">
        <w:rPr>
          <w:rFonts w:ascii="Times New Roman" w:hAnsi="Times New Roman" w:hint="eastAsia"/>
        </w:rPr>
        <w:t>周靖喻於</w:t>
      </w:r>
      <w:r w:rsidR="00ED2441" w:rsidRPr="00D2747B">
        <w:rPr>
          <w:rFonts w:hAnsi="標楷體" w:hint="eastAsia"/>
        </w:rPr>
        <w:t>枋山鄉</w:t>
      </w:r>
      <w:r w:rsidR="000113C7" w:rsidRPr="00D2747B">
        <w:rPr>
          <w:rFonts w:ascii="Times New Roman" w:hAnsi="Times New Roman" w:hint="eastAsia"/>
        </w:rPr>
        <w:lastRenderedPageBreak/>
        <w:t>鄉長職務任內，</w:t>
      </w:r>
      <w:r w:rsidR="00ED2441" w:rsidRPr="00D2747B">
        <w:rPr>
          <w:rFonts w:ascii="Times New Roman" w:hAnsi="Times New Roman" w:hint="eastAsia"/>
        </w:rPr>
        <w:t>該鄉</w:t>
      </w:r>
      <w:r w:rsidR="000113C7" w:rsidRPr="00D2747B">
        <w:rPr>
          <w:rFonts w:ascii="Times New Roman" w:hAnsi="Times New Roman" w:hint="eastAsia"/>
        </w:rPr>
        <w:t>因以</w:t>
      </w:r>
      <w:r w:rsidR="005B2A85" w:rsidRPr="00D2747B">
        <w:rPr>
          <w:rFonts w:ascii="Times New Roman" w:hAnsi="Times New Roman" w:hint="eastAsia"/>
        </w:rPr>
        <w:t>國防部空軍司令部</w:t>
      </w:r>
      <w:r w:rsidR="00ED2441" w:rsidRPr="00D2747B">
        <w:rPr>
          <w:rFonts w:ascii="Times New Roman" w:hAnsi="Times New Roman" w:hint="eastAsia"/>
        </w:rPr>
        <w:t>之國軍主要武器訓練場影響地方睦鄰經費</w:t>
      </w:r>
      <w:r w:rsidR="005B2A85" w:rsidRPr="00D2747B">
        <w:rPr>
          <w:rFonts w:ascii="Times New Roman" w:hAnsi="Times New Roman" w:hint="eastAsia"/>
        </w:rPr>
        <w:t>補助款</w:t>
      </w:r>
      <w:r w:rsidR="000113C7" w:rsidRPr="00D2747B">
        <w:rPr>
          <w:rFonts w:ascii="Times New Roman" w:hAnsi="Times New Roman" w:hint="eastAsia"/>
        </w:rPr>
        <w:t>，</w:t>
      </w:r>
      <w:r w:rsidR="000113C7" w:rsidRPr="00D2747B">
        <w:rPr>
          <w:rFonts w:hint="eastAsia"/>
        </w:rPr>
        <w:t>辦理「101年枋山鄉加祿村排水溝、道路、遮雨棚改善工程」，</w:t>
      </w:r>
      <w:r w:rsidR="00ED2441" w:rsidRPr="00D2747B">
        <w:rPr>
          <w:rFonts w:hint="eastAsia"/>
        </w:rPr>
        <w:t>其中該工程工區3部分係</w:t>
      </w:r>
      <w:r w:rsidR="00A47C38" w:rsidRPr="00D2747B">
        <w:rPr>
          <w:rFonts w:hint="eastAsia"/>
        </w:rPr>
        <w:t>加祿第一公墓旁道路改善工程，該工程係鋪設混凝土道路，長度約140公尺，寬度約3公尺，並橫跨屏東縣枋山鄉加祿段(以下簡稱加祿段)572號、</w:t>
      </w:r>
      <w:r w:rsidR="00E028FF" w:rsidRPr="00D2747B">
        <w:rPr>
          <w:rFonts w:hint="eastAsia"/>
        </w:rPr>
        <w:t>571</w:t>
      </w:r>
      <w:r w:rsidR="00A47C38" w:rsidRPr="00D2747B">
        <w:rPr>
          <w:rFonts w:hint="eastAsia"/>
        </w:rPr>
        <w:t>號、574號、576號、577號地號等5筆土地，該改善工程前段係坐落在</w:t>
      </w:r>
      <w:r w:rsidR="00E028FF" w:rsidRPr="00D2747B">
        <w:rPr>
          <w:rFonts w:hint="eastAsia"/>
        </w:rPr>
        <w:t>枋</w:t>
      </w:r>
      <w:r w:rsidR="00A47C38" w:rsidRPr="00D2747B">
        <w:rPr>
          <w:rFonts w:hint="eastAsia"/>
        </w:rPr>
        <w:t>山鄉公所管</w:t>
      </w:r>
      <w:r w:rsidR="00E028FF" w:rsidRPr="00D2747B">
        <w:rPr>
          <w:rFonts w:hint="eastAsia"/>
        </w:rPr>
        <w:t>理之加祿</w:t>
      </w:r>
      <w:r w:rsidR="00A47C38" w:rsidRPr="00D2747B">
        <w:rPr>
          <w:rFonts w:hint="eastAsia"/>
        </w:rPr>
        <w:t>段572號公有土地(</w:t>
      </w:r>
      <w:r w:rsidR="00E028FF" w:rsidRPr="00D2747B">
        <w:rPr>
          <w:rFonts w:hint="eastAsia"/>
        </w:rPr>
        <w:t>該地經編列為殯</w:t>
      </w:r>
      <w:r w:rsidR="00A47C38" w:rsidRPr="00D2747B">
        <w:rPr>
          <w:rFonts w:hint="eastAsia"/>
        </w:rPr>
        <w:t>葬用地，道路兩旁墓碑林立</w:t>
      </w:r>
      <w:r w:rsidR="00E028FF" w:rsidRPr="00D2747B">
        <w:rPr>
          <w:rFonts w:hint="eastAsia"/>
        </w:rPr>
        <w:t>)</w:t>
      </w:r>
      <w:r w:rsidR="00A47C38" w:rsidRPr="00D2747B">
        <w:rPr>
          <w:rFonts w:hint="eastAsia"/>
        </w:rPr>
        <w:t>，</w:t>
      </w:r>
      <w:r w:rsidR="00E028FF" w:rsidRPr="00D2747B">
        <w:rPr>
          <w:rFonts w:hint="eastAsia"/>
        </w:rPr>
        <w:t>長約45公尺，該改善工程後段係坐落於</w:t>
      </w:r>
      <w:r w:rsidR="00BD0B40">
        <w:rPr>
          <w:rFonts w:hint="eastAsia"/>
        </w:rPr>
        <w:t>陳○輝</w:t>
      </w:r>
      <w:r w:rsidR="00E028FF" w:rsidRPr="00D2747B">
        <w:rPr>
          <w:rFonts w:hint="eastAsia"/>
        </w:rPr>
        <w:t>、</w:t>
      </w:r>
      <w:r w:rsidR="00BD0B40">
        <w:rPr>
          <w:rFonts w:hint="eastAsia"/>
        </w:rPr>
        <w:t>尹○榮</w:t>
      </w:r>
      <w:r w:rsidR="00E028FF" w:rsidRPr="00D2747B">
        <w:rPr>
          <w:rFonts w:hint="eastAsia"/>
        </w:rPr>
        <w:t>所有加祿段571號、574號、576號、577號地號等4筆私有土地上(該4筆土地均經編列為農牧用地，地主均於土地開挖魚塭建造塭寮，養殖漁產，其中加祿段574號土地係</w:t>
      </w:r>
      <w:r w:rsidR="00BD0B40">
        <w:rPr>
          <w:rFonts w:hint="eastAsia"/>
        </w:rPr>
        <w:t>陳○輝</w:t>
      </w:r>
      <w:r w:rsidR="00E028FF" w:rsidRPr="00D2747B">
        <w:rPr>
          <w:rFonts w:hint="eastAsia"/>
        </w:rPr>
        <w:t>所有，</w:t>
      </w:r>
      <w:r w:rsidR="00BD0B40">
        <w:rPr>
          <w:rFonts w:hint="eastAsia"/>
        </w:rPr>
        <w:t>陳○輝</w:t>
      </w:r>
      <w:r w:rsidR="00E028FF" w:rsidRPr="00D2747B">
        <w:rPr>
          <w:rFonts w:hint="eastAsia"/>
        </w:rPr>
        <w:t>於10</w:t>
      </w:r>
      <w:r w:rsidR="00E10064" w:rsidRPr="00D2747B">
        <w:rPr>
          <w:rFonts w:hint="eastAsia"/>
        </w:rPr>
        <w:t>餘年前將上開土地連同地上之魚塭、塭寮等地上物出租予</w:t>
      </w:r>
      <w:r w:rsidR="00BD0B40">
        <w:rPr>
          <w:rFonts w:hint="eastAsia"/>
        </w:rPr>
        <w:t>楊○森</w:t>
      </w:r>
      <w:r w:rsidR="00E10064" w:rsidRPr="00D2747B">
        <w:rPr>
          <w:rFonts w:hint="eastAsia"/>
        </w:rPr>
        <w:t>；加祿段571號、576號、577號等3筆土地均為</w:t>
      </w:r>
      <w:r w:rsidR="00BD0B40">
        <w:rPr>
          <w:rFonts w:hint="eastAsia"/>
        </w:rPr>
        <w:t>尹○榮</w:t>
      </w:r>
      <w:r w:rsidR="00E10064" w:rsidRPr="00D2747B">
        <w:rPr>
          <w:rFonts w:hint="eastAsia"/>
        </w:rPr>
        <w:t>以</w:t>
      </w:r>
      <w:r w:rsidR="00BD0B40">
        <w:rPr>
          <w:rFonts w:hint="eastAsia"/>
        </w:rPr>
        <w:t>蘇○城</w:t>
      </w:r>
      <w:r w:rsidR="00E10064" w:rsidRPr="00D2747B">
        <w:rPr>
          <w:rFonts w:hint="eastAsia"/>
        </w:rPr>
        <w:t>名義購買後，將該3筆土地連同地上魚塭、塭寮出租予</w:t>
      </w:r>
      <w:r w:rsidR="00BD0B40">
        <w:rPr>
          <w:rFonts w:hint="eastAsia"/>
        </w:rPr>
        <w:t>蘇○玉</w:t>
      </w:r>
      <w:r w:rsidR="00E10064" w:rsidRPr="00D2747B">
        <w:rPr>
          <w:rFonts w:hint="eastAsia"/>
        </w:rPr>
        <w:t>)，長約95公尺。</w:t>
      </w:r>
      <w:r w:rsidR="00B629BB" w:rsidRPr="00D2747B">
        <w:rPr>
          <w:rFonts w:hint="eastAsia"/>
        </w:rPr>
        <w:t>由於</w:t>
      </w:r>
      <w:r w:rsidR="00E10064" w:rsidRPr="00D2747B">
        <w:rPr>
          <w:rFonts w:hint="eastAsia"/>
        </w:rPr>
        <w:t>該改善工程之施作項目及範圍係由</w:t>
      </w:r>
      <w:r w:rsidR="00BD0B40">
        <w:rPr>
          <w:rFonts w:hint="eastAsia"/>
        </w:rPr>
        <w:t>楊○森</w:t>
      </w:r>
      <w:r w:rsidR="00E10064" w:rsidRPr="00D2747B">
        <w:rPr>
          <w:rFonts w:hint="eastAsia"/>
        </w:rPr>
        <w:t>之子、時任屏東縣枋山鄉公所財經課約僱人員之楊家銘</w:t>
      </w:r>
      <w:r w:rsidR="002F44AC" w:rsidRPr="00D2747B">
        <w:rPr>
          <w:rFonts w:hint="eastAsia"/>
        </w:rPr>
        <w:t>(約僱期間自100年5月4日起至101年2月28日止)</w:t>
      </w:r>
      <w:r w:rsidR="00E10064" w:rsidRPr="00D2747B">
        <w:rPr>
          <w:rFonts w:hint="eastAsia"/>
        </w:rPr>
        <w:t>負責提報，並由其</w:t>
      </w:r>
      <w:r w:rsidR="006F0428" w:rsidRPr="00D2747B">
        <w:rPr>
          <w:rFonts w:hint="eastAsia"/>
        </w:rPr>
        <w:t>於100年底</w:t>
      </w:r>
      <w:r w:rsidR="00E10064" w:rsidRPr="00D2747B">
        <w:rPr>
          <w:rFonts w:hint="eastAsia"/>
        </w:rPr>
        <w:t>委託</w:t>
      </w:r>
      <w:r w:rsidR="006F0428" w:rsidRPr="00D2747B">
        <w:rPr>
          <w:rFonts w:hint="eastAsia"/>
        </w:rPr>
        <w:t>力匠工程顧問有限公司(</w:t>
      </w:r>
      <w:r w:rsidR="008111E1" w:rsidRPr="00D2747B">
        <w:rPr>
          <w:rFonts w:hint="eastAsia"/>
        </w:rPr>
        <w:t>負責人</w:t>
      </w:r>
      <w:r w:rsidR="00BD0B40">
        <w:rPr>
          <w:rFonts w:hint="eastAsia"/>
        </w:rPr>
        <w:t>尹○光</w:t>
      </w:r>
      <w:r w:rsidR="006F0428" w:rsidRPr="00D2747B">
        <w:rPr>
          <w:rFonts w:hint="eastAsia"/>
        </w:rPr>
        <w:t>)代鄉公所撰擬「101年國軍主要武器訓練場影響地方睦鄰經費計畫─枋山鄉申請專案改善補助計畫」，</w:t>
      </w:r>
      <w:r w:rsidR="00B629BB" w:rsidRPr="00D2747B">
        <w:rPr>
          <w:rFonts w:hint="eastAsia"/>
        </w:rPr>
        <w:t>而</w:t>
      </w:r>
      <w:r w:rsidR="001169AD" w:rsidRPr="00D2747B">
        <w:rPr>
          <w:rFonts w:hint="eastAsia"/>
        </w:rPr>
        <w:t>周靖喻於審核該工程</w:t>
      </w:r>
      <w:r w:rsidR="005D2271" w:rsidRPr="00D2747B">
        <w:rPr>
          <w:rFonts w:hint="eastAsia"/>
        </w:rPr>
        <w:t>計畫</w:t>
      </w:r>
      <w:r w:rsidR="001169AD" w:rsidRPr="00D2747B">
        <w:rPr>
          <w:rFonts w:hint="eastAsia"/>
        </w:rPr>
        <w:t>時，亦未將該工程涉及上開4筆私有土地部分予以剔除</w:t>
      </w:r>
      <w:r w:rsidR="00763B0D" w:rsidRPr="00D2747B">
        <w:rPr>
          <w:rFonts w:hint="eastAsia"/>
        </w:rPr>
        <w:t>，</w:t>
      </w:r>
      <w:r w:rsidR="00847771" w:rsidRPr="00D2747B">
        <w:rPr>
          <w:rFonts w:hint="eastAsia"/>
        </w:rPr>
        <w:t>而</w:t>
      </w:r>
      <w:r w:rsidR="00763B0D" w:rsidRPr="00D2747B">
        <w:rPr>
          <w:rFonts w:hint="eastAsia"/>
        </w:rPr>
        <w:t>即</w:t>
      </w:r>
      <w:r w:rsidR="001169AD" w:rsidRPr="00D2747B">
        <w:rPr>
          <w:rFonts w:hint="eastAsia"/>
        </w:rPr>
        <w:t>為核准</w:t>
      </w:r>
      <w:r w:rsidR="007313C6" w:rsidRPr="00D2747B">
        <w:rPr>
          <w:rFonts w:hint="eastAsia"/>
        </w:rPr>
        <w:t>，</w:t>
      </w:r>
      <w:r w:rsidR="006F0428" w:rsidRPr="00D2747B">
        <w:rPr>
          <w:rFonts w:hint="eastAsia"/>
        </w:rPr>
        <w:t>嗣經</w:t>
      </w:r>
      <w:r w:rsidR="00A87D00" w:rsidRPr="00D2747B">
        <w:rPr>
          <w:rFonts w:hint="eastAsia"/>
        </w:rPr>
        <w:t>該公所</w:t>
      </w:r>
      <w:r w:rsidR="006F0428" w:rsidRPr="00D2747B">
        <w:rPr>
          <w:rFonts w:hint="eastAsia"/>
        </w:rPr>
        <w:t>向</w:t>
      </w:r>
      <w:r w:rsidR="00A87D00" w:rsidRPr="00D2747B">
        <w:rPr>
          <w:rFonts w:hint="eastAsia"/>
        </w:rPr>
        <w:t>國防部</w:t>
      </w:r>
      <w:r w:rsidR="00B629BB" w:rsidRPr="00D2747B">
        <w:rPr>
          <w:rFonts w:hint="eastAsia"/>
        </w:rPr>
        <w:t>空軍司令部提出，</w:t>
      </w:r>
      <w:r w:rsidR="006F0428" w:rsidRPr="00D2747B">
        <w:rPr>
          <w:rFonts w:hint="eastAsia"/>
        </w:rPr>
        <w:t>並</w:t>
      </w:r>
      <w:r w:rsidR="00987709" w:rsidRPr="00D2747B">
        <w:rPr>
          <w:rFonts w:hint="eastAsia"/>
        </w:rPr>
        <w:t>於審定後</w:t>
      </w:r>
      <w:r w:rsidR="00847771" w:rsidRPr="00D2747B">
        <w:rPr>
          <w:rFonts w:hint="eastAsia"/>
        </w:rPr>
        <w:t>據以</w:t>
      </w:r>
      <w:r w:rsidR="006F0428" w:rsidRPr="00D2747B">
        <w:rPr>
          <w:rFonts w:hint="eastAsia"/>
        </w:rPr>
        <w:t>完成</w:t>
      </w:r>
      <w:r w:rsidR="00B629BB" w:rsidRPr="00D2747B">
        <w:rPr>
          <w:rFonts w:hint="eastAsia"/>
        </w:rPr>
        <w:t>該</w:t>
      </w:r>
      <w:r w:rsidR="006F0428" w:rsidRPr="00D2747B">
        <w:rPr>
          <w:rFonts w:hint="eastAsia"/>
        </w:rPr>
        <w:t>工程</w:t>
      </w:r>
      <w:r w:rsidR="00B629BB" w:rsidRPr="00D2747B">
        <w:rPr>
          <w:rFonts w:hint="eastAsia"/>
        </w:rPr>
        <w:t>之發包、完工及請款程序</w:t>
      </w:r>
      <w:r w:rsidR="00ED2441" w:rsidRPr="00D2747B">
        <w:rPr>
          <w:rFonts w:hint="eastAsia"/>
        </w:rPr>
        <w:t>，</w:t>
      </w:r>
      <w:r w:rsidR="00734A58" w:rsidRPr="00D2747B">
        <w:rPr>
          <w:rFonts w:hint="eastAsia"/>
        </w:rPr>
        <w:t>致</w:t>
      </w:r>
      <w:r w:rsidR="00BD0B40">
        <w:rPr>
          <w:rFonts w:hint="eastAsia"/>
        </w:rPr>
        <w:t>楊○森</w:t>
      </w:r>
      <w:r w:rsidR="00734A58" w:rsidRPr="00D2747B">
        <w:rPr>
          <w:rFonts w:hint="eastAsia"/>
        </w:rPr>
        <w:t>等人因此獲得免於支出工程款17萬2,807元之利益，</w:t>
      </w:r>
      <w:r w:rsidR="00ED2441" w:rsidRPr="00D2747B">
        <w:rPr>
          <w:rFonts w:hint="eastAsia"/>
        </w:rPr>
        <w:t>周靖喻</w:t>
      </w:r>
      <w:r w:rsidR="000113C7" w:rsidRPr="00D2747B">
        <w:rPr>
          <w:rFonts w:hint="eastAsia"/>
        </w:rPr>
        <w:t>因而</w:t>
      </w:r>
      <w:r w:rsidR="00ED2441" w:rsidRPr="00D2747B">
        <w:rPr>
          <w:rFonts w:hint="eastAsia"/>
        </w:rPr>
        <w:t>與楊家銘共同</w:t>
      </w:r>
      <w:r w:rsidR="000113C7" w:rsidRPr="00D2747B">
        <w:rPr>
          <w:rFonts w:hint="eastAsia"/>
        </w:rPr>
        <w:t>被訴涉犯貪污治罪條例第</w:t>
      </w:r>
      <w:r w:rsidR="00ED2441" w:rsidRPr="00D2747B">
        <w:rPr>
          <w:rFonts w:hint="eastAsia"/>
        </w:rPr>
        <w:t>6</w:t>
      </w:r>
      <w:r w:rsidR="000113C7" w:rsidRPr="00D2747B">
        <w:rPr>
          <w:rFonts w:hint="eastAsia"/>
        </w:rPr>
        <w:t>條</w:t>
      </w:r>
      <w:r w:rsidR="00ED2441" w:rsidRPr="00D2747B">
        <w:rPr>
          <w:rFonts w:hint="eastAsia"/>
        </w:rPr>
        <w:t>第1項第4款</w:t>
      </w:r>
      <w:r w:rsidR="000113C7" w:rsidRPr="00D2747B">
        <w:rPr>
          <w:rFonts w:hint="eastAsia"/>
        </w:rPr>
        <w:t>之</w:t>
      </w:r>
      <w:r w:rsidR="00ED2441" w:rsidRPr="00D2747B">
        <w:rPr>
          <w:rFonts w:hint="eastAsia"/>
        </w:rPr>
        <w:t>圖利罪嫌</w:t>
      </w:r>
      <w:r w:rsidR="000113C7" w:rsidRPr="00D2747B">
        <w:rPr>
          <w:rFonts w:hint="eastAsia"/>
        </w:rPr>
        <w:t>。</w:t>
      </w:r>
    </w:p>
    <w:p w:rsidR="008223E7" w:rsidRPr="00D2747B" w:rsidRDefault="006C2021" w:rsidP="00A309B3">
      <w:pPr>
        <w:pStyle w:val="3"/>
      </w:pPr>
      <w:r w:rsidRPr="00D2747B">
        <w:rPr>
          <w:rFonts w:hint="eastAsia"/>
        </w:rPr>
        <w:t>本</w:t>
      </w:r>
      <w:r w:rsidR="005A6772" w:rsidRPr="00D2747B">
        <w:rPr>
          <w:rFonts w:hint="eastAsia"/>
        </w:rPr>
        <w:t>件貪瀆</w:t>
      </w:r>
      <w:r w:rsidR="003107A6" w:rsidRPr="00D2747B">
        <w:rPr>
          <w:rFonts w:hint="eastAsia"/>
        </w:rPr>
        <w:t>案</w:t>
      </w:r>
      <w:r w:rsidR="005A6772" w:rsidRPr="00D2747B">
        <w:rPr>
          <w:rFonts w:hint="eastAsia"/>
        </w:rPr>
        <w:t>件經屏東地檢署檢察官提起公訴後，</w:t>
      </w:r>
      <w:r w:rsidR="00691B6E" w:rsidRPr="00D2747B">
        <w:rPr>
          <w:rFonts w:hint="eastAsia"/>
        </w:rPr>
        <w:t>屏東地院審理於104年6月23日判決被告</w:t>
      </w:r>
      <w:r w:rsidR="00227173" w:rsidRPr="00D2747B">
        <w:rPr>
          <w:rFonts w:hint="eastAsia"/>
        </w:rPr>
        <w:t>周靖喻、楊家銘</w:t>
      </w:r>
      <w:r w:rsidR="00D03CFD" w:rsidRPr="00D2747B">
        <w:rPr>
          <w:rFonts w:hint="eastAsia"/>
        </w:rPr>
        <w:t>2人均</w:t>
      </w:r>
      <w:r w:rsidR="00691B6E" w:rsidRPr="00D2747B">
        <w:rPr>
          <w:rFonts w:hint="eastAsia"/>
        </w:rPr>
        <w:t>無罪。經</w:t>
      </w:r>
      <w:r w:rsidR="00D03CFD" w:rsidRPr="00D2747B">
        <w:rPr>
          <w:rFonts w:hint="eastAsia"/>
        </w:rPr>
        <w:t>屏東地檢署</w:t>
      </w:r>
      <w:r w:rsidR="00691B6E" w:rsidRPr="00D2747B">
        <w:rPr>
          <w:rFonts w:hint="eastAsia"/>
        </w:rPr>
        <w:t>檢察官不服，提起上訴，</w:t>
      </w:r>
      <w:r w:rsidR="00D03CFD" w:rsidRPr="00D2747B">
        <w:rPr>
          <w:rFonts w:hint="eastAsia"/>
        </w:rPr>
        <w:t>高雄高分院</w:t>
      </w:r>
      <w:r w:rsidR="00691B6E" w:rsidRPr="00D2747B">
        <w:rPr>
          <w:rFonts w:hint="eastAsia"/>
        </w:rPr>
        <w:t>審理後於104年11月3日判決：上訴駁回，即維持第一審所為之無罪判決。本判決因未再上訴而確定。</w:t>
      </w:r>
      <w:r w:rsidR="000B47A1" w:rsidRPr="00D2747B">
        <w:rPr>
          <w:rFonts w:hint="eastAsia"/>
        </w:rPr>
        <w:t>查</w:t>
      </w:r>
      <w:r w:rsidR="00227173" w:rsidRPr="00D2747B">
        <w:rPr>
          <w:rFonts w:hint="eastAsia"/>
        </w:rPr>
        <w:t>本案</w:t>
      </w:r>
      <w:r w:rsidRPr="00D2747B">
        <w:rPr>
          <w:rFonts w:hint="eastAsia"/>
        </w:rPr>
        <w:t>遞</w:t>
      </w:r>
      <w:r w:rsidR="003107A6" w:rsidRPr="00D2747B">
        <w:rPr>
          <w:rFonts w:hint="eastAsia"/>
        </w:rPr>
        <w:t>經屏東地院、高雄高分院</w:t>
      </w:r>
      <w:r w:rsidR="00227173" w:rsidRPr="00D2747B">
        <w:rPr>
          <w:rFonts w:hint="eastAsia"/>
        </w:rPr>
        <w:t>之</w:t>
      </w:r>
      <w:r w:rsidR="003107A6" w:rsidRPr="00D2747B">
        <w:rPr>
          <w:rFonts w:hint="eastAsia"/>
        </w:rPr>
        <w:t>審理</w:t>
      </w:r>
      <w:r w:rsidRPr="00D2747B">
        <w:rPr>
          <w:rFonts w:hint="eastAsia"/>
        </w:rPr>
        <w:t>，均作成被告無罪之</w:t>
      </w:r>
      <w:r w:rsidR="003107A6" w:rsidRPr="00D2747B">
        <w:rPr>
          <w:rFonts w:hint="eastAsia"/>
        </w:rPr>
        <w:t>判決</w:t>
      </w:r>
      <w:r w:rsidR="00227173" w:rsidRPr="00D2747B">
        <w:rPr>
          <w:rFonts w:hint="eastAsia"/>
        </w:rPr>
        <w:t>，其</w:t>
      </w:r>
      <w:r w:rsidR="005A6772" w:rsidRPr="00D2747B">
        <w:rPr>
          <w:rFonts w:hint="eastAsia"/>
        </w:rPr>
        <w:t>主要</w:t>
      </w:r>
      <w:r w:rsidR="00C83B15" w:rsidRPr="00D2747B">
        <w:rPr>
          <w:rFonts w:hint="eastAsia"/>
        </w:rPr>
        <w:t>理由</w:t>
      </w:r>
      <w:r w:rsidR="005A6772" w:rsidRPr="00D2747B">
        <w:rPr>
          <w:rFonts w:hint="eastAsia"/>
        </w:rPr>
        <w:t>略如下</w:t>
      </w:r>
      <w:r w:rsidR="00C83B15" w:rsidRPr="00D2747B">
        <w:rPr>
          <w:rFonts w:hint="eastAsia"/>
        </w:rPr>
        <w:t>：</w:t>
      </w:r>
    </w:p>
    <w:p w:rsidR="006D0D37" w:rsidRPr="00D2747B" w:rsidRDefault="006D0D37" w:rsidP="006D0D37">
      <w:pPr>
        <w:pStyle w:val="4"/>
      </w:pPr>
      <w:r w:rsidRPr="00D2747B">
        <w:rPr>
          <w:rFonts w:hint="eastAsia"/>
        </w:rPr>
        <w:lastRenderedPageBreak/>
        <w:t>系爭道路改善工程係由被告楊家銘提報至枋山鄉公所，經鄉公所等相關人員共同審核彙整後，被告周靖喻始提交國防部申請上開睦鄰補助，被告2人並無單獨增刪前開提交改善工程項目之權限</w:t>
      </w:r>
      <w:r w:rsidR="00E239C4" w:rsidRPr="00D2747B">
        <w:rPr>
          <w:rFonts w:hint="eastAsia"/>
        </w:rPr>
        <w:t>。</w:t>
      </w:r>
    </w:p>
    <w:p w:rsidR="00E239C4" w:rsidRPr="00D2747B" w:rsidRDefault="004F01FC" w:rsidP="00320D79">
      <w:pPr>
        <w:pStyle w:val="4"/>
      </w:pPr>
      <w:r w:rsidRPr="00D2747B">
        <w:rPr>
          <w:rFonts w:hint="eastAsia"/>
        </w:rPr>
        <w:t>上開工區3加祿第一公墓旁道路早於90年間業經屏東縣政府公告招標、簽訂契約，於91年間鋪設完成，長度為144公尺。</w:t>
      </w:r>
      <w:r w:rsidR="00320D79" w:rsidRPr="00D2747B">
        <w:rPr>
          <w:rFonts w:hint="eastAsia"/>
        </w:rPr>
        <w:t>參以於現有既成道路上為必要之改善養護、鋪設柏油路面，該道路形態並未變更，亦未拓寬打通者，應依行政法院45年判字第8號判例，以公用地役關係繼續使用，此有屏東縣政府函文附卷可稽，系爭道路確實早於90年間即因屏東縣政府認定為既成道路，為因應枋山鄉公所民眾意見及運輸農產品所需，於91年間鋪設長度144公尺之AC路面道路竣工，業如前述，灼然至明，本件被告2人於101年間，在此一既成道路原有範圍內，依據前開選定決策程序，將上級機關屏東縣政府早已鋪設過之既成道路，申請以前揭國防部睦鄰補助經費改善路面140公尺，短於前開既成道路長度，並無拓寬打通可言，徵諸前開意旨，乃屬公用地役關係之繼續，難認有何圖私人利益可言。</w:t>
      </w:r>
    </w:p>
    <w:p w:rsidR="004F01FC" w:rsidRPr="00D2747B" w:rsidRDefault="004F01FC" w:rsidP="004F01FC">
      <w:pPr>
        <w:pStyle w:val="4"/>
      </w:pPr>
      <w:r w:rsidRPr="00D2747B">
        <w:rPr>
          <w:rFonts w:hint="eastAsia"/>
        </w:rPr>
        <w:t>工區3系爭道路係由加祿村第一公墓掃墓修墓民眾、工程施工人員、魚塭承租人及後方芒果園農戶通行使用，並非專供私人使用。</w:t>
      </w:r>
    </w:p>
    <w:p w:rsidR="004F01FC" w:rsidRPr="00D2747B" w:rsidRDefault="00320D79" w:rsidP="004F01FC">
      <w:pPr>
        <w:pStyle w:val="4"/>
      </w:pPr>
      <w:r w:rsidRPr="00D2747B">
        <w:rPr>
          <w:rFonts w:hint="eastAsia"/>
        </w:rPr>
        <w:t>政府及其他公行政主體，基於國家對於人民負有生存照顧之義務觀念，應以行政措施改善社會生存環境及生活條件，進而提供各種服務措施，例如公用事業、社會救濟、文教事業、社會保險等，使人民在衣、食、住、行之生活、工作、教育等方面，獲得國家服務與照顧，即所謂之「給付行政」，其本質上本即具有圖利他人之性質。而給付行政之受益者，通常固係不特定之公眾多數，惟在單次之給付行政，亦可能僅少數人甚至僅一人受益（如救濟金之發放）。倘僅觀察該單次給付行為，受利者只有一人，似圖利個人，惟在累計單次之多數以後觀察，因仍具普遍性、經常性及公平性，所獲給付得利者，仍屬多數，即無違反社會正義及公共利益。因而，給付行政與具有實質違法性之圖利罪是否相當，自不能僅以單次受益之人數作為</w:t>
      </w:r>
      <w:r w:rsidRPr="00D2747B">
        <w:rPr>
          <w:rFonts w:hint="eastAsia"/>
        </w:rPr>
        <w:lastRenderedPageBreak/>
        <w:t>判斷基準。「行政機關為謀公共利益起見，不違背現行法規範以內，當然有自由裁量之權」，迭經行政法院著有31年判字第62號、22年判字第18號、23年判字第23號判例可資參照。通常情形，給付行政只須有合法之預算，其措施之合法性，應認無疑，此種欠缺法律授權之行為，通常認係行政裁量範圍。法律既許可行政機關有選擇或判斷之自由，則其所作成之處置，除因瑕疵之情形已影響處分之合法性外，在法律上之評價，均屬相同，僅發生當否問題，而不構成違法，司法僅係執行「違法與否的監督」，不宜行使適當與否之審查權限。</w:t>
      </w:r>
    </w:p>
    <w:p w:rsidR="00476C3C" w:rsidRPr="00D2747B" w:rsidRDefault="00476C3C" w:rsidP="004F01FC">
      <w:pPr>
        <w:pStyle w:val="4"/>
      </w:pPr>
      <w:r w:rsidRPr="00D2747B">
        <w:rPr>
          <w:rFonts w:hint="eastAsia"/>
        </w:rPr>
        <w:t>又政府機關開闢或改善道路，時有涉及道路用地之取得使用，不免侵害人民之權利義務，而此部分依據土地法、</w:t>
      </w:r>
      <w:r w:rsidR="00CA0982">
        <w:rPr>
          <w:rFonts w:hint="eastAsia"/>
        </w:rPr>
        <w:t>都市計畫法</w:t>
      </w:r>
      <w:r w:rsidRPr="00D2747B">
        <w:rPr>
          <w:rFonts w:hint="eastAsia"/>
        </w:rPr>
        <w:t>或公路法等公用徵收之規定，固屬於法律保留範圍，惟社會現實上，現有提供公眾通行之巷道、農路或產業道路等，大部分非屬公有或未經徵收取得，其或係因歷史沿革，使用已久，而禁止擅自廢止之私有「既成道路」；或係出於人民自願提供，請求政府新闢興建，或在各級政府興建時，均無異議反對，因容認而成為公眾通行道路之既成狀態者。而一般在私有土地上新闢公用道路，若土地所有人積極同意提供或消極不為反對時，且依政府機關判斷裁量，認為有新闢之效用及必要性，在預算經費容許之範圍內者，即得興建，餘無其他法令之嚴格限制。且事實上礙於國家建設經費之限制，徵收土地所需之預算之金額龐大，倘令所有新闢道路均須辦理徵收，殆無可能。另囿於現實民情，私有土地之地主事實上縱願將土地提供使用，惟若欲促請其提供同意之書面而形諸文字，礙於心理因素，亦常遭拒絕，故欲以取得同意書方式辦理，實際上確係窒礙難行。至於既成道路或現有道路之改善者（如重新舖設路面），通常並未再辦理逐一徵詢地主同意之程序。蓋因現存道路之改善，原則上屬於給付行政措施，人民求之不得，事實上鮮有遭遇反對阻礙之情形，相沿成習，儼然形成「行政慣例」。況於實務運作上，要求行政機關在一般道路之新建或改善，均須先進行勘測丈量或查明土地權利歸屬，難免緩不濟急，不切實際。</w:t>
      </w:r>
    </w:p>
    <w:p w:rsidR="00476C3C" w:rsidRPr="00D2747B" w:rsidRDefault="00476C3C" w:rsidP="004F01FC">
      <w:pPr>
        <w:pStyle w:val="4"/>
      </w:pPr>
      <w:r w:rsidRPr="00D2747B">
        <w:rPr>
          <w:rFonts w:hint="eastAsia"/>
        </w:rPr>
        <w:lastRenderedPageBreak/>
        <w:t>本案被告2人依據前揭程序辦理本案道路工程，既認係現有既成道路之改善，非新闢道路工程，以當時情形而言，亦難認有查證地權歸屬或辦理測量徵收之必要，乃依據一般辦理既有道路改善工程之常例，因此未辦理徵收或取具地主之同意書（地主、承租戶對改善道路並無提出異議，業如前述），核無違常之處。公訴意旨率以被告2人未取得地主同意即認被告2人貪污圖利，惟改善既成道路究係據何情形、依據何種規定，應遵守辦理勘測徵收取得同意之義務，或屬何種採購情狀流程，均未據說明，應非的論。被告2人循前開選定決策程序，現場勘查後認為此係既成道路之路面改善工程，揆諸前開說明，難認有何違反應遵守之職務規範，其等改善此一公眾通行之既成道路，乃屬「給付行政」範疇，難認有何謀得不法利益之動機或犯罪故意，與圖利罪之犯罪構成要件，自有未合。</w:t>
      </w:r>
    </w:p>
    <w:p w:rsidR="00476C3C" w:rsidRPr="00D2747B" w:rsidRDefault="00476C3C" w:rsidP="004F01FC">
      <w:pPr>
        <w:pStyle w:val="4"/>
      </w:pPr>
      <w:r w:rsidRPr="00D2747B">
        <w:rPr>
          <w:rFonts w:hint="eastAsia"/>
        </w:rPr>
        <w:t>本件被指圖利特定民眾之系爭95公尺長之魚塭道路係就舊有之魚塭道路路面鋪設改善並非新闢道路已據原審調查及說明理由，並就證人</w:t>
      </w:r>
      <w:r w:rsidR="00BD0B40">
        <w:rPr>
          <w:rFonts w:hint="eastAsia"/>
        </w:rPr>
        <w:t>蘇○城</w:t>
      </w:r>
      <w:r w:rsidRPr="00D2747B">
        <w:rPr>
          <w:rFonts w:hint="eastAsia"/>
        </w:rPr>
        <w:t>、</w:t>
      </w:r>
      <w:r w:rsidR="00BD0B40">
        <w:rPr>
          <w:rFonts w:hint="eastAsia"/>
        </w:rPr>
        <w:t>蘇○玉</w:t>
      </w:r>
      <w:r w:rsidRPr="00D2747B">
        <w:rPr>
          <w:rFonts w:hint="eastAsia"/>
        </w:rPr>
        <w:t>等人之證詞與事實不符、不足採信等節，均說明如上；又被告楊家銘對於系爭魚塭道路縱有若干利益衝突之處，然其並無決策權，況因系爭魚塭道路之規劃修整，確實亦有改善當地交通環境實質效果，屬於政府給付行政行為。</w:t>
      </w:r>
    </w:p>
    <w:p w:rsidR="0026299D" w:rsidRPr="00D2747B" w:rsidRDefault="00DC3F42" w:rsidP="0026299D">
      <w:pPr>
        <w:pStyle w:val="3"/>
      </w:pPr>
      <w:r w:rsidRPr="00D2747B">
        <w:rPr>
          <w:rFonts w:hint="eastAsia"/>
        </w:rPr>
        <w:t>上開有關</w:t>
      </w:r>
      <w:r w:rsidR="00FC7689" w:rsidRPr="00D2747B">
        <w:rPr>
          <w:rFonts w:hint="eastAsia"/>
        </w:rPr>
        <w:t>認定本案系爭道路確屬「既成道路」性質</w:t>
      </w:r>
      <w:r w:rsidRPr="00D2747B">
        <w:rPr>
          <w:rFonts w:hint="eastAsia"/>
        </w:rPr>
        <w:t>部分</w:t>
      </w:r>
      <w:r w:rsidR="00A44C65" w:rsidRPr="00D2747B">
        <w:rPr>
          <w:rFonts w:hint="eastAsia"/>
        </w:rPr>
        <w:t>，確定判決</w:t>
      </w:r>
      <w:r w:rsidR="00FC7689" w:rsidRPr="00D2747B">
        <w:rPr>
          <w:rFonts w:hint="eastAsia"/>
        </w:rPr>
        <w:t>特別詳予論述如下：</w:t>
      </w:r>
      <w:r w:rsidR="003A655E" w:rsidRPr="00D2747B">
        <w:rPr>
          <w:rFonts w:hint="eastAsia"/>
        </w:rPr>
        <w:t>參以辯護人所提照片，工區3後段道路除有證人</w:t>
      </w:r>
      <w:r w:rsidR="00BD0B40">
        <w:rPr>
          <w:rFonts w:hint="eastAsia"/>
        </w:rPr>
        <w:t>蘇○玉</w:t>
      </w:r>
      <w:r w:rsidR="003A655E" w:rsidRPr="00D2747B">
        <w:rPr>
          <w:rFonts w:hint="eastAsia"/>
        </w:rPr>
        <w:t>、</w:t>
      </w:r>
      <w:r w:rsidR="00BD0B40">
        <w:rPr>
          <w:rFonts w:hint="eastAsia"/>
        </w:rPr>
        <w:t>楊○森</w:t>
      </w:r>
      <w:r w:rsidR="003A655E" w:rsidRPr="00D2747B">
        <w:rPr>
          <w:rFonts w:hint="eastAsia"/>
        </w:rPr>
        <w:t>經營魚塭、運輸漁產使用外，尚有墳墓施工人員、掃墓民眾、高壓電施工人員通行使用，該處土地並設有2處中華電信地下管線一節，有照片多幀及中華電信屏東營運處函文附卷可稽，足見被告2人前開辯解，並非子虛。上開證人證述與卷附地籍圖、87年航照圖、電腦影像圖比對勾稽，顯見本案工區3道路前段係在加祿段572地號之國有土地上，兩旁為加祿村第一公墓，後段雖在前開私人土地上，然並無鐵門圍籬與前段分隔，平日大部分雖供上開魚塭承租戶</w:t>
      </w:r>
      <w:r w:rsidR="00BD0B40">
        <w:rPr>
          <w:rFonts w:hint="eastAsia"/>
        </w:rPr>
        <w:t>蘇○玉</w:t>
      </w:r>
      <w:r w:rsidR="003A655E" w:rsidRPr="00D2747B">
        <w:rPr>
          <w:rFonts w:hint="eastAsia"/>
        </w:rPr>
        <w:t>、</w:t>
      </w:r>
      <w:r w:rsidR="00BD0B40">
        <w:rPr>
          <w:rFonts w:hint="eastAsia"/>
        </w:rPr>
        <w:t>楊○森</w:t>
      </w:r>
      <w:r w:rsidR="003A655E" w:rsidRPr="00D2747B">
        <w:rPr>
          <w:rFonts w:hint="eastAsia"/>
        </w:rPr>
        <w:t>載運漁產使用，然亦有修墓、掃墓民眾、工程單位人員、芒果園農戶等不特定多數人出入通行，至為灼然。況依據前開證人證</w:t>
      </w:r>
      <w:r w:rsidR="003A655E" w:rsidRPr="00D2747B">
        <w:rPr>
          <w:rFonts w:hint="eastAsia"/>
        </w:rPr>
        <w:lastRenderedPageBreak/>
        <w:t>言，該路存在達20年之久，供民眾通行相當時間，客觀上自足使人認此係一既成道路，又按鄉間小道，縱使位於私人土地，但並未禁止他人通行，則鄰近土地之人利用其種植、祭祀、通行等，乃合理之舉，縱使該路為無尾路，他人通行使用之次數並非密集，然仍無礙其供公眾使用之事實，應認該路確屬既成道路無誤。上開地主雖稱不同意成為既成道路等語，惟查，是否屬既成道路並非取決於土地所有人之同意與否，而係視道路實際使用之客觀狀態予以認定，公訴意旨徒以此節遽指被告2人未經土地所有人同意即鋪設系爭道路圖利被告楊家銘，顯屬速斷，無可採信。</w:t>
      </w:r>
    </w:p>
    <w:p w:rsidR="00377ABF" w:rsidRPr="00D2747B" w:rsidRDefault="00C40A66" w:rsidP="0026299D">
      <w:pPr>
        <w:pStyle w:val="3"/>
      </w:pPr>
      <w:r w:rsidRPr="00D2747B">
        <w:rPr>
          <w:rFonts w:hint="eastAsia"/>
        </w:rPr>
        <w:t>查楊家銘於本院詢問時陳稱：</w:t>
      </w:r>
      <w:r w:rsidR="00B26087" w:rsidRPr="00D2747B">
        <w:rPr>
          <w:rFonts w:hint="eastAsia"/>
        </w:rPr>
        <w:t>「</w:t>
      </w:r>
      <w:r w:rsidR="00B26087" w:rsidRPr="00D2747B">
        <w:rPr>
          <w:rFonts w:hAnsi="標楷體" w:hint="eastAsia"/>
        </w:rPr>
        <w:t>因為我也是當地人，每天騎車會知道哪裡的路比較有損壞的現象</w:t>
      </w:r>
      <w:r w:rsidR="00B26087" w:rsidRPr="00D2747B">
        <w:rPr>
          <w:rFonts w:hint="eastAsia"/>
        </w:rPr>
        <w:t>」、「</w:t>
      </w:r>
      <w:r w:rsidR="009056EA" w:rsidRPr="00D2747B">
        <w:rPr>
          <w:rFonts w:hAnsi="標楷體" w:hint="eastAsia"/>
        </w:rPr>
        <w:t>本案還沒核定我就已經離職了，所以會不會做都還不知道。其實提報出去之後我就沒有再參與了，在鄉公所的對口單位是民政課，我們財經課只是協助提報資料</w:t>
      </w:r>
      <w:r w:rsidR="00B26087" w:rsidRPr="00D2747B">
        <w:rPr>
          <w:rFonts w:hint="eastAsia"/>
        </w:rPr>
        <w:t>」</w:t>
      </w:r>
      <w:r w:rsidR="009056EA" w:rsidRPr="00D2747B">
        <w:rPr>
          <w:rFonts w:hint="eastAsia"/>
        </w:rPr>
        <w:t>、「</w:t>
      </w:r>
      <w:r w:rsidR="009056EA" w:rsidRPr="00D2747B">
        <w:rPr>
          <w:rFonts w:hAnsi="標楷體" w:hint="eastAsia"/>
        </w:rPr>
        <w:t>這條路是77年航照圖上就已經有了，前面是從公墓進去</w:t>
      </w:r>
      <w:r w:rsidR="009056EA" w:rsidRPr="00D2747B">
        <w:rPr>
          <w:rFonts w:hAnsi="標楷體"/>
        </w:rPr>
        <w:t>……</w:t>
      </w:r>
      <w:r w:rsidR="009056EA" w:rsidRPr="00D2747B">
        <w:rPr>
          <w:rFonts w:hAnsi="標楷體" w:hint="eastAsia"/>
        </w:rPr>
        <w:t>因為我們那邊都是非都市土地，都是農民既有的碎石路面，政府幫他做改善(鋪柏油)，當時縣政府的規定是2戶以上通行就可以改善了。我們這個都沒有設柵欄的，而且從公墓進去一整條路都是連在一起的，不太可能去切分公家的、私人的。鄉下很多這種既成道路都是私有地大家各出一點，政府也沒有錢把它全部徵收</w:t>
      </w:r>
      <w:r w:rsidR="009056EA" w:rsidRPr="00D2747B">
        <w:rPr>
          <w:rFonts w:hint="eastAsia"/>
        </w:rPr>
        <w:t>」、「</w:t>
      </w:r>
      <w:r w:rsidR="009056EA" w:rsidRPr="00D2747B">
        <w:rPr>
          <w:rFonts w:hAnsi="標楷體" w:hint="eastAsia"/>
        </w:rPr>
        <w:t>因為90年的時候縣政府就已經有鋪設了，當初還有公告，我們報的時候不可能去鑑界</w:t>
      </w:r>
      <w:r w:rsidR="009056EA" w:rsidRPr="00D2747B">
        <w:rPr>
          <w:rFonts w:hint="eastAsia"/>
        </w:rPr>
        <w:t>」等語，</w:t>
      </w:r>
      <w:r w:rsidR="003A655E" w:rsidRPr="00D2747B">
        <w:rPr>
          <w:rFonts w:hint="eastAsia"/>
        </w:rPr>
        <w:t>另參以周靖喻於本件刑事案件偵審程序中供陳：</w:t>
      </w:r>
      <w:r w:rsidR="004D18E6" w:rsidRPr="00D2747B">
        <w:rPr>
          <w:rFonts w:hint="eastAsia"/>
        </w:rPr>
        <w:t>「『101年枋山鄉加祿村排水溝、道路、遮雨棚改善工程』工區3除前段兩側均為加祿村公墓外，後段兩側均為養殖魚塭，該些魚塭土地所有權人是屬於私人所有，我知道該道路通行民眾包括魚塭後方果農，該道路為既成道路，而且該施作工程為道路改善工程，針對</w:t>
      </w:r>
      <w:r w:rsidR="00B26087" w:rsidRPr="00D2747B">
        <w:rPr>
          <w:rFonts w:hint="eastAsia"/>
        </w:rPr>
        <w:t>原先道路予以翻修，所以枋山鄉公所並無實地瞭解該道路係屬何人所有</w:t>
      </w:r>
      <w:r w:rsidR="004D18E6" w:rsidRPr="00D2747B">
        <w:rPr>
          <w:rFonts w:hint="eastAsia"/>
        </w:rPr>
        <w:t>」、「</w:t>
      </w:r>
      <w:r w:rsidR="0026299D" w:rsidRPr="00D2747B">
        <w:rPr>
          <w:rFonts w:hint="eastAsia"/>
        </w:rPr>
        <w:t>因工區3道路改善工程係針對既有道路進行修繕，並無拓寬或增加修復道路長度，僅就原貌進行鋪設混凝土，至於為何工區3</w:t>
      </w:r>
      <w:r w:rsidR="00B26087" w:rsidRPr="00D2747B">
        <w:rPr>
          <w:rFonts w:hint="eastAsia"/>
        </w:rPr>
        <w:t>後半段為私人土地，鄉公所並不清楚</w:t>
      </w:r>
      <w:r w:rsidR="004D18E6" w:rsidRPr="00D2747B">
        <w:rPr>
          <w:rFonts w:hint="eastAsia"/>
        </w:rPr>
        <w:t>」</w:t>
      </w:r>
      <w:r w:rsidR="0026299D" w:rsidRPr="00D2747B">
        <w:rPr>
          <w:rFonts w:hint="eastAsia"/>
        </w:rPr>
        <w:t>、「我會同意鋪設該道路工程是因為該道路為既成道路氧化狀況嚴重，為方便該區農民與果農進出方便與安全</w:t>
      </w:r>
      <w:r w:rsidR="0026299D" w:rsidRPr="00D2747B">
        <w:rPr>
          <w:rFonts w:hint="eastAsia"/>
        </w:rPr>
        <w:lastRenderedPageBreak/>
        <w:t>考量，因此才同意在前述工程工區3</w:t>
      </w:r>
      <w:r w:rsidR="00B26087" w:rsidRPr="00D2747B">
        <w:rPr>
          <w:rFonts w:hint="eastAsia"/>
        </w:rPr>
        <w:t>後段之私人土地上鋪設混凝土道路</w:t>
      </w:r>
      <w:r w:rsidR="0026299D" w:rsidRPr="00D2747B">
        <w:rPr>
          <w:rFonts w:hint="eastAsia"/>
        </w:rPr>
        <w:t>」</w:t>
      </w:r>
      <w:r w:rsidR="003A655E" w:rsidRPr="00D2747B">
        <w:rPr>
          <w:rFonts w:hint="eastAsia"/>
        </w:rPr>
        <w:t>等語，堪認本案</w:t>
      </w:r>
      <w:r w:rsidR="00CA6D16" w:rsidRPr="00D2747B">
        <w:rPr>
          <w:rFonts w:hint="eastAsia"/>
        </w:rPr>
        <w:t>屏東縣枋山鄉公所</w:t>
      </w:r>
      <w:r w:rsidR="003A655E" w:rsidRPr="00D2747B">
        <w:rPr>
          <w:rFonts w:hint="eastAsia"/>
        </w:rPr>
        <w:t>承辦人楊家銘</w:t>
      </w:r>
      <w:r w:rsidR="009D3335" w:rsidRPr="00D2747B">
        <w:rPr>
          <w:rFonts w:hint="eastAsia"/>
        </w:rPr>
        <w:t>雖認知系爭道路會經過私人土地，惟基</w:t>
      </w:r>
      <w:r w:rsidR="00970DAF" w:rsidRPr="00D2747B">
        <w:rPr>
          <w:rFonts w:hint="eastAsia"/>
        </w:rPr>
        <w:t>於</w:t>
      </w:r>
      <w:r w:rsidR="009D3335" w:rsidRPr="00D2747B">
        <w:rPr>
          <w:rFonts w:hint="eastAsia"/>
        </w:rPr>
        <w:t>該道路前既經屏東縣政府鋪設，復有多人通行使用之事實</w:t>
      </w:r>
      <w:r w:rsidR="00970DAF" w:rsidRPr="00D2747B">
        <w:rPr>
          <w:rFonts w:hint="eastAsia"/>
        </w:rPr>
        <w:t>，</w:t>
      </w:r>
      <w:r w:rsidR="009D3335" w:rsidRPr="00D2747B">
        <w:rPr>
          <w:rFonts w:hint="eastAsia"/>
        </w:rPr>
        <w:t>從而認為將該道路提列為改善工程</w:t>
      </w:r>
      <w:r w:rsidR="00173382" w:rsidRPr="00D2747B">
        <w:rPr>
          <w:rFonts w:hint="eastAsia"/>
        </w:rPr>
        <w:t>之</w:t>
      </w:r>
      <w:r w:rsidR="009D3335" w:rsidRPr="00D2747B">
        <w:rPr>
          <w:rFonts w:hint="eastAsia"/>
        </w:rPr>
        <w:t>一部分</w:t>
      </w:r>
      <w:r w:rsidR="00173382" w:rsidRPr="00D2747B">
        <w:rPr>
          <w:rFonts w:hint="eastAsia"/>
        </w:rPr>
        <w:t>乃屬</w:t>
      </w:r>
      <w:r w:rsidR="009D3335" w:rsidRPr="00D2747B">
        <w:rPr>
          <w:rFonts w:hint="eastAsia"/>
        </w:rPr>
        <w:t>合法</w:t>
      </w:r>
      <w:r w:rsidR="00970DAF" w:rsidRPr="00D2747B">
        <w:rPr>
          <w:rFonts w:hint="eastAsia"/>
        </w:rPr>
        <w:t>；</w:t>
      </w:r>
      <w:r w:rsidR="003A655E" w:rsidRPr="00D2747B">
        <w:rPr>
          <w:rFonts w:hint="eastAsia"/>
        </w:rPr>
        <w:t>而前鄉長周靖喻</w:t>
      </w:r>
      <w:r w:rsidRPr="00D2747B">
        <w:rPr>
          <w:rFonts w:hint="eastAsia"/>
        </w:rPr>
        <w:t>則</w:t>
      </w:r>
      <w:r w:rsidR="009D3335" w:rsidRPr="00D2747B">
        <w:rPr>
          <w:rFonts w:hint="eastAsia"/>
        </w:rPr>
        <w:t>對於該路段內包含私人所有土地乙情</w:t>
      </w:r>
      <w:r w:rsidRPr="00D2747B">
        <w:rPr>
          <w:rFonts w:hint="eastAsia"/>
        </w:rPr>
        <w:t>未有</w:t>
      </w:r>
      <w:r w:rsidR="009D3335" w:rsidRPr="00D2747B">
        <w:rPr>
          <w:rFonts w:hint="eastAsia"/>
        </w:rPr>
        <w:t>充分之</w:t>
      </w:r>
      <w:r w:rsidRPr="00D2747B">
        <w:rPr>
          <w:rFonts w:hint="eastAsia"/>
        </w:rPr>
        <w:t>認識，</w:t>
      </w:r>
      <w:r w:rsidR="00173382" w:rsidRPr="00D2747B">
        <w:rPr>
          <w:rFonts w:hint="eastAsia"/>
        </w:rPr>
        <w:t>而</w:t>
      </w:r>
      <w:r w:rsidR="009D3335" w:rsidRPr="00D2747B">
        <w:rPr>
          <w:rFonts w:hint="eastAsia"/>
        </w:rPr>
        <w:t>係</w:t>
      </w:r>
      <w:r w:rsidRPr="00D2747B">
        <w:rPr>
          <w:rFonts w:hint="eastAsia"/>
        </w:rPr>
        <w:t>基於</w:t>
      </w:r>
      <w:r w:rsidR="00173382" w:rsidRPr="00D2747B">
        <w:rPr>
          <w:rFonts w:hint="eastAsia"/>
        </w:rPr>
        <w:t>現場</w:t>
      </w:r>
      <w:r w:rsidRPr="00D2747B">
        <w:rPr>
          <w:rFonts w:hint="eastAsia"/>
        </w:rPr>
        <w:t>勘察時</w:t>
      </w:r>
      <w:r w:rsidR="00173382" w:rsidRPr="00D2747B">
        <w:rPr>
          <w:rFonts w:hint="eastAsia"/>
        </w:rPr>
        <w:t>，確見該既有道路因氧化嚴重，路面上已有很多小細石，基於通行便利與安全之考量，遂</w:t>
      </w:r>
      <w:r w:rsidRPr="00D2747B">
        <w:rPr>
          <w:rFonts w:hint="eastAsia"/>
        </w:rPr>
        <w:t>同意將該工區3之道路納入「101年枋山鄉加祿村排水溝、道路、遮雨棚改善工程」計畫施作。</w:t>
      </w:r>
    </w:p>
    <w:p w:rsidR="00DC3F42" w:rsidRPr="00D2747B" w:rsidRDefault="00CF7A89" w:rsidP="00532B54">
      <w:pPr>
        <w:pStyle w:val="3"/>
      </w:pPr>
      <w:r w:rsidRPr="00D2747B">
        <w:rPr>
          <w:rFonts w:hint="eastAsia"/>
        </w:rPr>
        <w:t>另</w:t>
      </w:r>
      <w:r w:rsidR="00DC3F42" w:rsidRPr="00D2747B">
        <w:rPr>
          <w:rFonts w:hint="eastAsia"/>
        </w:rPr>
        <w:t>經本院</w:t>
      </w:r>
      <w:r w:rsidR="00532B54" w:rsidRPr="00D2747B">
        <w:rPr>
          <w:rFonts w:hint="eastAsia"/>
        </w:rPr>
        <w:t>就各級公路主管機關依權責進行公路之修建、養護事宜時，依規定是否須先行確認道路所在地之地籍歸屬狀況乙節，</w:t>
      </w:r>
      <w:r w:rsidR="00DC3F42" w:rsidRPr="00D2747B">
        <w:rPr>
          <w:rFonts w:hint="eastAsia"/>
        </w:rPr>
        <w:t>函詢</w:t>
      </w:r>
      <w:r w:rsidRPr="00D2747B">
        <w:rPr>
          <w:rFonts w:hint="eastAsia"/>
        </w:rPr>
        <w:t>交通部公路總局，該局</w:t>
      </w:r>
      <w:r w:rsidR="00532B54" w:rsidRPr="00D2747B">
        <w:rPr>
          <w:rFonts w:hint="eastAsia"/>
        </w:rPr>
        <w:t>於105年12月26日以路養管字第1050160638號函復本院說明略以，該局辦理省道興建或拓寬改善時，於確定用地範圍後，均先行調查範圍內土地之地籍資料，包含所有權權屬等；該土地如屬私有者，則依土地徵收條例辦理協議價購或徵收；另進行省道養護時，該既成道路範圍內之私有土地，則以其具有公用地役權關係持續供公眾通行使用等語。足見公路管理實務上，於進行未涉及道路拓寬之養護工程時，通常無</w:t>
      </w:r>
      <w:r w:rsidR="008B3A9C" w:rsidRPr="00D2747B">
        <w:rPr>
          <w:rFonts w:hint="eastAsia"/>
        </w:rPr>
        <w:t>須</w:t>
      </w:r>
      <w:r w:rsidR="00532B54" w:rsidRPr="00D2747B">
        <w:rPr>
          <w:rFonts w:hint="eastAsia"/>
        </w:rPr>
        <w:t>踐行調查範圍內土地地籍資料之程序。</w:t>
      </w:r>
      <w:r w:rsidR="00323791" w:rsidRPr="00D2747B">
        <w:rPr>
          <w:rFonts w:hint="eastAsia"/>
        </w:rPr>
        <w:t>爰屏東縣枋山鄉公所於辦理本件改善工程時，未再細查該</w:t>
      </w:r>
      <w:r w:rsidR="00845A2E" w:rsidRPr="00D2747B">
        <w:rPr>
          <w:rFonts w:hint="eastAsia"/>
        </w:rPr>
        <w:t>既有</w:t>
      </w:r>
      <w:r w:rsidR="00323791" w:rsidRPr="00D2747B">
        <w:rPr>
          <w:rFonts w:hint="eastAsia"/>
        </w:rPr>
        <w:t>道路範圍內之地籍歸屬狀況，而逕將其中涉及4筆私人土地部分一併納入計畫範圍，尚與一般工程常規無違。</w:t>
      </w:r>
    </w:p>
    <w:p w:rsidR="007F3D4D" w:rsidRPr="00D2747B" w:rsidRDefault="00137643" w:rsidP="003932B6">
      <w:pPr>
        <w:pStyle w:val="3"/>
      </w:pPr>
      <w:r w:rsidRPr="00D2747B">
        <w:rPr>
          <w:rFonts w:hint="eastAsia"/>
        </w:rPr>
        <w:t>綜上，</w:t>
      </w:r>
      <w:r w:rsidR="003932B6" w:rsidRPr="00D2747B">
        <w:rPr>
          <w:rFonts w:hint="eastAsia"/>
        </w:rPr>
        <w:t>屏東縣枋山鄉前鄉長周靖喻於任職期間，因辦理「101年枋山鄉加祿村排水溝、道路、遮雨棚改善工程」，涉犯貪瀆案件，經屏東地檢署檢察官起訴後，屏東地院及高雄高分院已判決無罪確定在案，依本案刑事確定判決所認定之事實，該改善工程工區3道路部分，前於91年間業經屏東縣政府完成鋪設，本次改善工程並非新闢道路，而僅屬針對既有道路之養護工程；又該道路平日大部分雖供附近魚塭承租戶載運漁產使用，然亦有修墓、掃墓民眾、工程單位人員、芒果園農戶等不特定多數人出入通行，既已存在達20</w:t>
      </w:r>
      <w:r w:rsidR="00583316" w:rsidRPr="00D2747B">
        <w:rPr>
          <w:rFonts w:hint="eastAsia"/>
        </w:rPr>
        <w:t>年之久</w:t>
      </w:r>
      <w:r w:rsidR="003932B6" w:rsidRPr="00D2747B">
        <w:rPr>
          <w:rFonts w:hint="eastAsia"/>
        </w:rPr>
        <w:t>，</w:t>
      </w:r>
      <w:r w:rsidR="003932B6" w:rsidRPr="00D2747B">
        <w:rPr>
          <w:rFonts w:hint="eastAsia"/>
        </w:rPr>
        <w:lastRenderedPageBreak/>
        <w:t>供民眾通行相當時間，客觀上已足使人認係一既成道路，爰鄉公所於辦理本項改善工程時，將其中涉及4筆私人土地部分一併納入計畫範圍，與一般工程常規無違，亦尚難遽認周靖喻前鄉長涉有行政違失。</w:t>
      </w:r>
    </w:p>
    <w:p w:rsidR="00137643" w:rsidRPr="00D2747B" w:rsidRDefault="00304339" w:rsidP="00137643">
      <w:pPr>
        <w:pStyle w:val="2"/>
        <w:rPr>
          <w:b/>
        </w:rPr>
      </w:pPr>
      <w:r w:rsidRPr="00D2747B">
        <w:rPr>
          <w:rFonts w:hint="eastAsia"/>
          <w:b/>
        </w:rPr>
        <w:t>各地方政府</w:t>
      </w:r>
      <w:r w:rsidR="00CD24A1" w:rsidRPr="00D2747B">
        <w:rPr>
          <w:rFonts w:hint="eastAsia"/>
          <w:b/>
        </w:rPr>
        <w:t>機關</w:t>
      </w:r>
      <w:r w:rsidRPr="00D2747B">
        <w:rPr>
          <w:rFonts w:hint="eastAsia"/>
          <w:b/>
        </w:rPr>
        <w:t>運用補助款之財源辦理地方建設時，仍宜充分考量</w:t>
      </w:r>
      <w:r w:rsidR="00FC7E72" w:rsidRPr="00D2747B">
        <w:rPr>
          <w:rFonts w:hint="eastAsia"/>
          <w:b/>
        </w:rPr>
        <w:t>資源有限性，於符合平等原則之前提下，妥為適當之分配</w:t>
      </w:r>
      <w:r w:rsidRPr="00D2747B">
        <w:rPr>
          <w:rFonts w:hint="eastAsia"/>
          <w:b/>
        </w:rPr>
        <w:t>；又</w:t>
      </w:r>
      <w:r w:rsidR="00137643" w:rsidRPr="00D2747B">
        <w:rPr>
          <w:rFonts w:hint="eastAsia"/>
          <w:b/>
        </w:rPr>
        <w:t>約僱人員</w:t>
      </w:r>
      <w:r w:rsidRPr="00D2747B">
        <w:rPr>
          <w:rFonts w:hint="eastAsia"/>
          <w:b/>
        </w:rPr>
        <w:t>固</w:t>
      </w:r>
      <w:r w:rsidR="00CD660D" w:rsidRPr="00D2747B">
        <w:rPr>
          <w:rFonts w:hint="eastAsia"/>
          <w:b/>
        </w:rPr>
        <w:t>不適用公務員懲戒法之規定</w:t>
      </w:r>
      <w:r w:rsidR="00FC7E72" w:rsidRPr="00D2747B">
        <w:rPr>
          <w:rFonts w:hint="eastAsia"/>
          <w:b/>
        </w:rPr>
        <w:t>，惟其於約僱期間內仍須切實遵守公務員服務法之相關規定，倘有違反，並應</w:t>
      </w:r>
      <w:r w:rsidR="008C73EA" w:rsidRPr="00D2747B">
        <w:rPr>
          <w:rFonts w:hint="eastAsia"/>
          <w:b/>
        </w:rPr>
        <w:t>由僱用機關</w:t>
      </w:r>
      <w:r w:rsidR="00FC7E72" w:rsidRPr="00D2747B">
        <w:rPr>
          <w:rFonts w:hint="eastAsia"/>
          <w:b/>
        </w:rPr>
        <w:t>依</w:t>
      </w:r>
      <w:r w:rsidR="008C73EA" w:rsidRPr="00D2747B">
        <w:rPr>
          <w:rFonts w:hint="eastAsia"/>
          <w:b/>
        </w:rPr>
        <w:t>據</w:t>
      </w:r>
      <w:r w:rsidR="00FC7E72" w:rsidRPr="00D2747B">
        <w:rPr>
          <w:rFonts w:hint="eastAsia"/>
          <w:b/>
        </w:rPr>
        <w:t>僱用契約檢討相關</w:t>
      </w:r>
      <w:r w:rsidR="008C73EA" w:rsidRPr="00D2747B">
        <w:rPr>
          <w:rFonts w:hint="eastAsia"/>
          <w:b/>
        </w:rPr>
        <w:t>責任，屏東縣枋山鄉公所允宜以本案例為鑑，慎謀策進，俾為後事之師</w:t>
      </w:r>
      <w:r w:rsidR="00137643" w:rsidRPr="00D2747B">
        <w:rPr>
          <w:rFonts w:hint="eastAsia"/>
          <w:b/>
        </w:rPr>
        <w:t>。</w:t>
      </w:r>
    </w:p>
    <w:p w:rsidR="00664125" w:rsidRPr="00D2747B" w:rsidRDefault="00864384" w:rsidP="00874108">
      <w:pPr>
        <w:pStyle w:val="3"/>
      </w:pPr>
      <w:r w:rsidRPr="00D2747B">
        <w:rPr>
          <w:rFonts w:hint="eastAsia"/>
        </w:rPr>
        <w:t>司法院釋字第542號解釋</w:t>
      </w:r>
      <w:r w:rsidR="00874108" w:rsidRPr="00D2747B">
        <w:rPr>
          <w:rFonts w:hint="eastAsia"/>
        </w:rPr>
        <w:t>明揭：「行政機關訂定之行政命令，其屬給付性之行政措施具授與人民利益之效果者，亦應受相關憲法原則，尤其是平等原則之拘束。」該號解釋</w:t>
      </w:r>
      <w:r w:rsidRPr="00D2747B">
        <w:rPr>
          <w:rFonts w:hint="eastAsia"/>
        </w:rPr>
        <w:t>理由書</w:t>
      </w:r>
      <w:r w:rsidR="00874108" w:rsidRPr="00D2747B">
        <w:rPr>
          <w:rFonts w:hint="eastAsia"/>
        </w:rPr>
        <w:t>進一步闡明</w:t>
      </w:r>
      <w:r w:rsidRPr="00D2747B">
        <w:rPr>
          <w:rFonts w:hint="eastAsia"/>
        </w:rPr>
        <w:t>：「行政機關訂定之行政命令，其屬給付性之行政措施具授與人民利益之效果者，亦應受相關憲法原則，尤其是平等原則之拘束。按關於社會政策之立法，依本院釋字第485號解釋之意旨，在目的上須具資源有效利用、妥善分配之正當性，在手段上須有助於目的之達成且屬客觀上所必要，亦即須考量手段與目的達成間之有效性及合比例性。」故行政機關運用補助款之財源辦理道路興建、拓寬或養護等地方建設時，由於係屬具授與人民利益效果之給付行政範疇，其受法律規範之密度固較限制人民權益者為寬鬆，惟</w:t>
      </w:r>
      <w:r w:rsidR="002331DA" w:rsidRPr="00D2747B">
        <w:rPr>
          <w:rFonts w:hint="eastAsia"/>
        </w:rPr>
        <w:t>依上開解釋之意旨，仍應受平等原則等相關憲法原則之拘束</w:t>
      </w:r>
      <w:r w:rsidR="005D425D" w:rsidRPr="00D2747B">
        <w:rPr>
          <w:rFonts w:hint="eastAsia"/>
        </w:rPr>
        <w:t>，並應妥慎審酌資源有效利用、妥善分配等目的上之正當性</w:t>
      </w:r>
      <w:r w:rsidR="002331DA" w:rsidRPr="00D2747B">
        <w:rPr>
          <w:rFonts w:hint="eastAsia"/>
        </w:rPr>
        <w:t>。</w:t>
      </w:r>
    </w:p>
    <w:p w:rsidR="00864384" w:rsidRPr="00D2747B" w:rsidRDefault="00864CF8" w:rsidP="00864CF8">
      <w:pPr>
        <w:pStyle w:val="3"/>
      </w:pPr>
      <w:r w:rsidRPr="00D2747B">
        <w:rPr>
          <w:rFonts w:hint="eastAsia"/>
        </w:rPr>
        <w:t>依行政院訂定發布之「行政院暨所屬機關約僱人員僱用辦法」第6條第1項規定：「約僱人員之僱用應訂立契約，其內容如左：一、僱用期間。二、擔任工作內容及工作標準。三、僱用期間報酬及給酬方式。四、受僱人違背義務時，應負之責任及解僱原因。五、其他必要事項。」復依</w:t>
      </w:r>
      <w:r w:rsidR="00A967E8" w:rsidRPr="00D2747B">
        <w:rPr>
          <w:rFonts w:hint="eastAsia"/>
        </w:rPr>
        <w:t>銓敘部訂頒之「各機關職務代理應行注意事項」第7點規定：「各機關依本注意事項規定約聘僱人員時，應注意其品德及對國家之忠誠；在約聘僱期間，須遵守公務員服務法、公務人員行政中立法及其他相關法令之規定。」</w:t>
      </w:r>
      <w:r w:rsidRPr="00D2747B">
        <w:rPr>
          <w:rFonts w:hint="eastAsia"/>
        </w:rPr>
        <w:t>另按公務員執行職務時，遇有涉</w:t>
      </w:r>
      <w:r w:rsidRPr="00D2747B">
        <w:rPr>
          <w:rFonts w:hint="eastAsia"/>
        </w:rPr>
        <w:lastRenderedPageBreak/>
        <w:t>及本身或其家族之利害事件，應行迴避，則為公務員服務法第17條所明定。由上開規定可知</w:t>
      </w:r>
      <w:r w:rsidR="00DE0B91" w:rsidRPr="00D2747B">
        <w:rPr>
          <w:rFonts w:hint="eastAsia"/>
        </w:rPr>
        <w:t>，約僱人員固非公務員懲戒法之適用對象</w:t>
      </w:r>
      <w:r w:rsidRPr="00D2747B">
        <w:rPr>
          <w:rFonts w:hint="eastAsia"/>
        </w:rPr>
        <w:t>，</w:t>
      </w:r>
      <w:r w:rsidR="00DE0B91" w:rsidRPr="00D2747B">
        <w:rPr>
          <w:rFonts w:hint="eastAsia"/>
        </w:rPr>
        <w:t>惟</w:t>
      </w:r>
      <w:r w:rsidR="00DA1FF6" w:rsidRPr="00D2747B">
        <w:rPr>
          <w:rFonts w:hint="eastAsia"/>
        </w:rPr>
        <w:t>各行政機關僱用約僱人員作為職務代理人</w:t>
      </w:r>
      <w:r w:rsidRPr="00D2747B">
        <w:rPr>
          <w:rFonts w:hint="eastAsia"/>
        </w:rPr>
        <w:t>時，其於約僱期間內仍須切實遵守公務員服務法之相關規定，倘有違反，並應由僱用機關依據僱用契約檢討相關責任。</w:t>
      </w:r>
    </w:p>
    <w:p w:rsidR="00173AD7" w:rsidRPr="00D2747B" w:rsidRDefault="0042124E" w:rsidP="00CD24A1">
      <w:pPr>
        <w:pStyle w:val="3"/>
      </w:pPr>
      <w:r w:rsidRPr="00D2747B">
        <w:rPr>
          <w:rFonts w:hint="eastAsia"/>
        </w:rPr>
        <w:t>查本案屏東縣枋山鄉公所前約僱人員楊家銘於</w:t>
      </w:r>
      <w:r w:rsidR="00DA5795" w:rsidRPr="00D2747B">
        <w:rPr>
          <w:rFonts w:hint="eastAsia"/>
        </w:rPr>
        <w:t>103年2月11日受檢察官訊問時</w:t>
      </w:r>
      <w:r w:rsidRPr="00D2747B">
        <w:rPr>
          <w:rFonts w:hint="eastAsia"/>
        </w:rPr>
        <w:t>陳稱，其確有於帶領周靖喻前鄉長</w:t>
      </w:r>
      <w:r w:rsidR="0039688C" w:rsidRPr="00D2747B">
        <w:rPr>
          <w:rFonts w:hint="eastAsia"/>
        </w:rPr>
        <w:t>等</w:t>
      </w:r>
      <w:r w:rsidR="00DA5795" w:rsidRPr="00D2747B">
        <w:rPr>
          <w:rFonts w:hint="eastAsia"/>
        </w:rPr>
        <w:t>3</w:t>
      </w:r>
      <w:r w:rsidR="0039688C" w:rsidRPr="00D2747B">
        <w:rPr>
          <w:rFonts w:hint="eastAsia"/>
        </w:rPr>
        <w:t>人</w:t>
      </w:r>
      <w:r w:rsidRPr="00D2747B">
        <w:rPr>
          <w:rFonts w:hint="eastAsia"/>
        </w:rPr>
        <w:t>至計畫工區會勘時，告知</w:t>
      </w:r>
      <w:r w:rsidR="00DA5795" w:rsidRPr="00D2747B">
        <w:rPr>
          <w:rFonts w:hint="eastAsia"/>
        </w:rPr>
        <w:t>他們現場魚塭係</w:t>
      </w:r>
      <w:r w:rsidRPr="00D2747B">
        <w:rPr>
          <w:rFonts w:hint="eastAsia"/>
        </w:rPr>
        <w:t>其父親</w:t>
      </w:r>
      <w:r w:rsidR="00DA5795" w:rsidRPr="00D2747B">
        <w:rPr>
          <w:rFonts w:hint="eastAsia"/>
        </w:rPr>
        <w:t>向他人</w:t>
      </w:r>
      <w:r w:rsidRPr="00D2747B">
        <w:rPr>
          <w:rFonts w:hint="eastAsia"/>
        </w:rPr>
        <w:t>所租用等語，惟似未留下相關書面紀錄，</w:t>
      </w:r>
      <w:r w:rsidR="00E37702" w:rsidRPr="00D2747B">
        <w:rPr>
          <w:rFonts w:hint="eastAsia"/>
        </w:rPr>
        <w:t>雖其對於相關</w:t>
      </w:r>
      <w:r w:rsidR="0039688C" w:rsidRPr="00D2747B">
        <w:rPr>
          <w:rFonts w:hint="eastAsia"/>
        </w:rPr>
        <w:t>改善工程施作項目及範圍僅有提報權，並未參與後續統合彙整之程序，亦無最終之決定權</w:t>
      </w:r>
      <w:r w:rsidR="00E37702" w:rsidRPr="00D2747B">
        <w:rPr>
          <w:rFonts w:hint="eastAsia"/>
        </w:rPr>
        <w:t>，且其</w:t>
      </w:r>
      <w:r w:rsidRPr="00D2747B">
        <w:rPr>
          <w:rFonts w:hint="eastAsia"/>
        </w:rPr>
        <w:t>相關行為</w:t>
      </w:r>
      <w:r w:rsidR="0039688C" w:rsidRPr="00D2747B">
        <w:rPr>
          <w:rFonts w:hint="eastAsia"/>
        </w:rPr>
        <w:t>歷</w:t>
      </w:r>
      <w:r w:rsidRPr="00D2747B">
        <w:rPr>
          <w:rFonts w:hint="eastAsia"/>
        </w:rPr>
        <w:t>經司法機關</w:t>
      </w:r>
      <w:r w:rsidR="0039688C" w:rsidRPr="00D2747B">
        <w:rPr>
          <w:rFonts w:hint="eastAsia"/>
        </w:rPr>
        <w:t>詳予</w:t>
      </w:r>
      <w:r w:rsidRPr="00D2747B">
        <w:rPr>
          <w:rFonts w:hint="eastAsia"/>
        </w:rPr>
        <w:t>檢視</w:t>
      </w:r>
      <w:r w:rsidR="00E37702" w:rsidRPr="00D2747B">
        <w:rPr>
          <w:rFonts w:hint="eastAsia"/>
        </w:rPr>
        <w:t>後亦認定</w:t>
      </w:r>
      <w:r w:rsidRPr="00D2747B">
        <w:rPr>
          <w:rFonts w:hint="eastAsia"/>
        </w:rPr>
        <w:t>未涉及不法，然</w:t>
      </w:r>
      <w:r w:rsidR="00E37702" w:rsidRPr="00D2747B">
        <w:rPr>
          <w:rFonts w:hint="eastAsia"/>
        </w:rPr>
        <w:t>此一</w:t>
      </w:r>
      <w:r w:rsidRPr="00D2747B">
        <w:rPr>
          <w:rFonts w:hint="eastAsia"/>
        </w:rPr>
        <w:t>將有限之補助款資源</w:t>
      </w:r>
      <w:r w:rsidR="0039688C" w:rsidRPr="00D2747B">
        <w:rPr>
          <w:rFonts w:hint="eastAsia"/>
        </w:rPr>
        <w:t>部分</w:t>
      </w:r>
      <w:r w:rsidRPr="00D2747B">
        <w:rPr>
          <w:rFonts w:hint="eastAsia"/>
        </w:rPr>
        <w:t>用於重新鋪設</w:t>
      </w:r>
      <w:r w:rsidR="0039688C" w:rsidRPr="00D2747B">
        <w:rPr>
          <w:rFonts w:hint="eastAsia"/>
        </w:rPr>
        <w:t>以公所</w:t>
      </w:r>
      <w:r w:rsidRPr="00D2747B">
        <w:rPr>
          <w:rFonts w:hint="eastAsia"/>
        </w:rPr>
        <w:t>承辦人</w:t>
      </w:r>
      <w:r w:rsidR="0039688C" w:rsidRPr="00D2747B">
        <w:rPr>
          <w:rFonts w:hint="eastAsia"/>
        </w:rPr>
        <w:t>父親作為直接受益對象</w:t>
      </w:r>
      <w:r w:rsidRPr="00D2747B">
        <w:rPr>
          <w:rFonts w:hint="eastAsia"/>
        </w:rPr>
        <w:t>之道路</w:t>
      </w:r>
      <w:r w:rsidR="0039688C" w:rsidRPr="00D2747B">
        <w:rPr>
          <w:rFonts w:hint="eastAsia"/>
        </w:rPr>
        <w:t>的</w:t>
      </w:r>
      <w:r w:rsidR="00E37702" w:rsidRPr="00D2747B">
        <w:rPr>
          <w:rFonts w:hint="eastAsia"/>
        </w:rPr>
        <w:t>結果</w:t>
      </w:r>
      <w:r w:rsidRPr="00D2747B">
        <w:rPr>
          <w:rFonts w:hint="eastAsia"/>
        </w:rPr>
        <w:t>，確易引發不當聯想或</w:t>
      </w:r>
      <w:r w:rsidR="00E37F1E" w:rsidRPr="00D2747B">
        <w:rPr>
          <w:rFonts w:hint="eastAsia"/>
        </w:rPr>
        <w:t>招致</w:t>
      </w:r>
      <w:r w:rsidR="00A26A9F" w:rsidRPr="00D2747B">
        <w:rPr>
          <w:rFonts w:hint="eastAsia"/>
        </w:rPr>
        <w:t>觀感不佳之訾議。</w:t>
      </w:r>
      <w:r w:rsidR="00E37F1E" w:rsidRPr="00D2747B">
        <w:rPr>
          <w:rFonts w:hint="eastAsia"/>
        </w:rPr>
        <w:t>屏東縣枋山</w:t>
      </w:r>
      <w:r w:rsidR="00F93E93" w:rsidRPr="00D2747B">
        <w:rPr>
          <w:rFonts w:hint="eastAsia"/>
        </w:rPr>
        <w:t>鄉公所日後辦理類似業務時，允宜力求廣徵改善工程建議施作地點之提報</w:t>
      </w:r>
      <w:r w:rsidR="00E37F1E" w:rsidRPr="00D2747B">
        <w:rPr>
          <w:rFonts w:hint="eastAsia"/>
        </w:rPr>
        <w:t>管道，並強化後續審查程序之嚴謹度與公正透明性，俾使</w:t>
      </w:r>
      <w:r w:rsidR="009A5F4E" w:rsidRPr="00D2747B">
        <w:rPr>
          <w:rFonts w:hint="eastAsia"/>
        </w:rPr>
        <w:t>有限之</w:t>
      </w:r>
      <w:r w:rsidR="00E37F1E" w:rsidRPr="00D2747B">
        <w:rPr>
          <w:rFonts w:hint="eastAsia"/>
        </w:rPr>
        <w:t>相關補助財源</w:t>
      </w:r>
      <w:r w:rsidR="00D46C13" w:rsidRPr="00D2747B">
        <w:rPr>
          <w:rFonts w:hint="eastAsia"/>
        </w:rPr>
        <w:t>獲得最適配置</w:t>
      </w:r>
      <w:r w:rsidR="00E37F1E" w:rsidRPr="00D2747B">
        <w:rPr>
          <w:rFonts w:hint="eastAsia"/>
        </w:rPr>
        <w:t>，</w:t>
      </w:r>
      <w:r w:rsidR="00D46C13" w:rsidRPr="00D2747B">
        <w:rPr>
          <w:rFonts w:hint="eastAsia"/>
        </w:rPr>
        <w:t>並避免予外界行政裁量濫用之誤解。</w:t>
      </w:r>
    </w:p>
    <w:p w:rsidR="00CD24A1" w:rsidRPr="00D2747B" w:rsidRDefault="00CD24A1" w:rsidP="00173AD7">
      <w:pPr>
        <w:pStyle w:val="3"/>
      </w:pPr>
      <w:r w:rsidRPr="00D2747B">
        <w:rPr>
          <w:rFonts w:hint="eastAsia"/>
        </w:rPr>
        <w:t>綜上，</w:t>
      </w:r>
      <w:r w:rsidR="00173AD7" w:rsidRPr="00D2747B">
        <w:rPr>
          <w:rFonts w:hint="eastAsia"/>
        </w:rPr>
        <w:t>各地方政府機關運用補助款之財源辦理地方建設時，仍宜充分考量資源有限性，於符合平等原則之前提下，妥為適當之分配；又約僱人員固不適用公務員懲戒法之規定，惟其於約僱期間內仍須切實遵守公務員服務法之相關規定，倘有違反，並應由僱用機關依據僱用契約檢討相關責任，屏東縣枋山鄉公所允宜以本案例為鑑，慎謀策進，俾為後事之師。</w:t>
      </w:r>
    </w:p>
    <w:bookmarkEnd w:id="60"/>
    <w:p w:rsidR="00E25849" w:rsidRPr="00DD64C1" w:rsidRDefault="00E25849" w:rsidP="00DD64C1">
      <w:pPr>
        <w:pStyle w:val="1"/>
        <w:numPr>
          <w:ilvl w:val="0"/>
          <w:numId w:val="0"/>
        </w:numPr>
        <w:spacing w:beforeLines="50" w:before="228"/>
        <w:ind w:left="3402"/>
        <w:rPr>
          <w:rFonts w:ascii="Times New Roman"/>
          <w:kern w:val="0"/>
          <w:sz w:val="40"/>
        </w:rPr>
      </w:pPr>
      <w:r w:rsidRPr="00DD64C1">
        <w:rPr>
          <w:rFonts w:hint="eastAsia"/>
          <w:spacing w:val="12"/>
          <w:kern w:val="0"/>
          <w:sz w:val="40"/>
        </w:rPr>
        <w:t>調查委員：</w:t>
      </w:r>
      <w:r w:rsidR="00DD64C1">
        <w:rPr>
          <w:rFonts w:hint="eastAsia"/>
          <w:spacing w:val="12"/>
          <w:kern w:val="0"/>
          <w:sz w:val="40"/>
        </w:rPr>
        <w:t>劉德勳、</w:t>
      </w:r>
    </w:p>
    <w:p w:rsidR="00E25849" w:rsidRPr="00D2747B" w:rsidRDefault="00DD64C1" w:rsidP="00DD64C1">
      <w:pPr>
        <w:pStyle w:val="aa"/>
        <w:spacing w:before="0" w:after="0"/>
        <w:ind w:leftChars="1000" w:left="3402" w:firstLineChars="500" w:firstLine="2221"/>
        <w:rPr>
          <w:b w:val="0"/>
          <w:bCs/>
          <w:snapToGrid/>
          <w:spacing w:val="12"/>
          <w:kern w:val="0"/>
        </w:rPr>
      </w:pPr>
      <w:r w:rsidRPr="00DD64C1">
        <w:rPr>
          <w:rFonts w:hint="eastAsia"/>
          <w:b w:val="0"/>
          <w:bCs/>
          <w:snapToGrid/>
          <w:spacing w:val="12"/>
          <w:kern w:val="0"/>
          <w:sz w:val="40"/>
        </w:rPr>
        <w:t>尹祚芊</w:t>
      </w:r>
    </w:p>
    <w:p w:rsidR="00E25849" w:rsidRPr="00D2747B" w:rsidRDefault="00E25849">
      <w:pPr>
        <w:pStyle w:val="aa"/>
        <w:spacing w:before="0" w:after="0"/>
        <w:ind w:leftChars="1100" w:left="3742" w:firstLineChars="500" w:firstLine="2021"/>
        <w:rPr>
          <w:b w:val="0"/>
          <w:bCs/>
          <w:snapToGrid/>
          <w:spacing w:val="12"/>
          <w:kern w:val="0"/>
        </w:rPr>
      </w:pPr>
    </w:p>
    <w:p w:rsidR="00E25849" w:rsidRPr="00D2747B" w:rsidRDefault="00E25849">
      <w:pPr>
        <w:pStyle w:val="aa"/>
        <w:spacing w:before="0" w:after="0"/>
        <w:ind w:leftChars="1100" w:left="3742" w:firstLineChars="500" w:firstLine="2021"/>
        <w:rPr>
          <w:b w:val="0"/>
          <w:bCs/>
          <w:snapToGrid/>
          <w:spacing w:val="12"/>
          <w:kern w:val="0"/>
        </w:rPr>
      </w:pPr>
    </w:p>
    <w:p w:rsidR="00E25849" w:rsidRPr="00D2747B" w:rsidRDefault="00E25849">
      <w:pPr>
        <w:pStyle w:val="af"/>
        <w:rPr>
          <w:rFonts w:hAnsi="標楷體"/>
          <w:bCs/>
        </w:rPr>
      </w:pPr>
      <w:r w:rsidRPr="00D2747B">
        <w:rPr>
          <w:rFonts w:hAnsi="標楷體" w:hint="eastAsia"/>
          <w:bCs/>
        </w:rPr>
        <w:t xml:space="preserve">中華民國　</w:t>
      </w:r>
      <w:r w:rsidR="001E74C2" w:rsidRPr="00D2747B">
        <w:rPr>
          <w:rFonts w:hAnsi="標楷體" w:hint="eastAsia"/>
          <w:bCs/>
        </w:rPr>
        <w:t>10</w:t>
      </w:r>
      <w:r w:rsidR="00137643" w:rsidRPr="00D2747B">
        <w:rPr>
          <w:rFonts w:hAnsi="標楷體" w:hint="eastAsia"/>
          <w:bCs/>
        </w:rPr>
        <w:t>6</w:t>
      </w:r>
      <w:r w:rsidRPr="00D2747B">
        <w:rPr>
          <w:rFonts w:hAnsi="標楷體" w:hint="eastAsia"/>
          <w:bCs/>
        </w:rPr>
        <w:t xml:space="preserve">　年　</w:t>
      </w:r>
      <w:r w:rsidR="00137643" w:rsidRPr="00D2747B">
        <w:rPr>
          <w:rFonts w:hAnsi="標楷體" w:hint="eastAsia"/>
          <w:bCs/>
        </w:rPr>
        <w:t>0</w:t>
      </w:r>
      <w:r w:rsidR="004E0C97" w:rsidRPr="00D2747B">
        <w:rPr>
          <w:rFonts w:hAnsi="標楷體" w:hint="eastAsia"/>
          <w:bCs/>
        </w:rPr>
        <w:t>4</w:t>
      </w:r>
      <w:r w:rsidRPr="00D2747B">
        <w:rPr>
          <w:rFonts w:hAnsi="標楷體" w:hint="eastAsia"/>
          <w:bCs/>
        </w:rPr>
        <w:t xml:space="preserve">　月　　　日</w:t>
      </w:r>
    </w:p>
    <w:p w:rsidR="00416721" w:rsidRPr="00D2747B" w:rsidRDefault="00416721" w:rsidP="00821014">
      <w:pPr>
        <w:pStyle w:val="af0"/>
        <w:kinsoku/>
        <w:autoSpaceDE w:val="0"/>
        <w:ind w:left="850" w:hangingChars="250" w:hanging="850"/>
        <w:rPr>
          <w:bCs/>
        </w:rPr>
      </w:pPr>
    </w:p>
    <w:p w:rsidR="00416721" w:rsidRPr="00D2747B" w:rsidRDefault="00416721">
      <w:pPr>
        <w:widowControl/>
        <w:overflowPunct/>
        <w:autoSpaceDE/>
        <w:autoSpaceDN/>
        <w:jc w:val="left"/>
        <w:rPr>
          <w:bCs/>
          <w:kern w:val="0"/>
        </w:rPr>
      </w:pPr>
    </w:p>
    <w:sectPr w:rsidR="00416721" w:rsidRPr="00D2747B"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DAF" w:rsidRDefault="00970DAF">
      <w:r>
        <w:separator/>
      </w:r>
    </w:p>
  </w:endnote>
  <w:endnote w:type="continuationSeparator" w:id="0">
    <w:p w:rsidR="00970DAF" w:rsidRDefault="0097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DAF" w:rsidRDefault="00970DA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52022">
      <w:rPr>
        <w:rStyle w:val="ac"/>
        <w:noProof/>
        <w:sz w:val="24"/>
      </w:rPr>
      <w:t>2</w:t>
    </w:r>
    <w:r>
      <w:rPr>
        <w:rStyle w:val="ac"/>
        <w:sz w:val="24"/>
      </w:rPr>
      <w:fldChar w:fldCharType="end"/>
    </w:r>
  </w:p>
  <w:p w:rsidR="00970DAF" w:rsidRDefault="00970DA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DAF" w:rsidRDefault="00970DAF">
      <w:r>
        <w:separator/>
      </w:r>
    </w:p>
  </w:footnote>
  <w:footnote w:type="continuationSeparator" w:id="0">
    <w:p w:rsidR="00970DAF" w:rsidRDefault="00970D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102B98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291"/>
        </w:tabs>
        <w:ind w:left="1546" w:hanging="695"/>
      </w:pPr>
      <w:rPr>
        <w:rFonts w:ascii="標楷體" w:eastAsia="標楷體" w:hint="eastAsia"/>
        <w:b w:val="0"/>
        <w:i w:val="0"/>
        <w:sz w:val="32"/>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3" w15:restartNumberingAfterBreak="0">
    <w:nsid w:val="1FE71DAA"/>
    <w:multiLevelType w:val="hybridMultilevel"/>
    <w:tmpl w:val="8D30E3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81853D2"/>
    <w:multiLevelType w:val="hybridMultilevel"/>
    <w:tmpl w:val="B080C8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EB517F8"/>
    <w:multiLevelType w:val="hybridMultilevel"/>
    <w:tmpl w:val="8D30E3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9"/>
  </w:num>
  <w:num w:numId="35">
    <w:abstractNumId w:val="10"/>
  </w:num>
  <w:num w:numId="36">
    <w:abstractNumId w:val="3"/>
  </w:num>
  <w:num w:numId="37">
    <w:abstractNumId w:val="1"/>
  </w:num>
  <w:num w:numId="38">
    <w:abstractNumId w:val="1"/>
  </w:num>
  <w:num w:numId="39">
    <w:abstractNumId w:val="1"/>
  </w:num>
  <w:num w:numId="40">
    <w:abstractNumId w:val="1"/>
  </w:num>
  <w:num w:numId="4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巧筠派查資料.doc"/>
    <w:activeRecord w:val="52"/>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1126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A24"/>
    <w:rsid w:val="0000014D"/>
    <w:rsid w:val="00000800"/>
    <w:rsid w:val="00005316"/>
    <w:rsid w:val="00006961"/>
    <w:rsid w:val="00007004"/>
    <w:rsid w:val="000112BF"/>
    <w:rsid w:val="000113C7"/>
    <w:rsid w:val="00012233"/>
    <w:rsid w:val="00012B34"/>
    <w:rsid w:val="00014DA5"/>
    <w:rsid w:val="00016082"/>
    <w:rsid w:val="00016FF1"/>
    <w:rsid w:val="00017318"/>
    <w:rsid w:val="00017D38"/>
    <w:rsid w:val="0002301D"/>
    <w:rsid w:val="00024649"/>
    <w:rsid w:val="000246F7"/>
    <w:rsid w:val="000263C3"/>
    <w:rsid w:val="00026A12"/>
    <w:rsid w:val="00026C50"/>
    <w:rsid w:val="00031042"/>
    <w:rsid w:val="0003114D"/>
    <w:rsid w:val="000313B4"/>
    <w:rsid w:val="00031825"/>
    <w:rsid w:val="00036670"/>
    <w:rsid w:val="00036D76"/>
    <w:rsid w:val="000400AA"/>
    <w:rsid w:val="00041652"/>
    <w:rsid w:val="000416D6"/>
    <w:rsid w:val="00042B37"/>
    <w:rsid w:val="00043BD3"/>
    <w:rsid w:val="000450BD"/>
    <w:rsid w:val="00051F46"/>
    <w:rsid w:val="00053D9F"/>
    <w:rsid w:val="000546E8"/>
    <w:rsid w:val="00056087"/>
    <w:rsid w:val="00057F32"/>
    <w:rsid w:val="00062A25"/>
    <w:rsid w:val="00064479"/>
    <w:rsid w:val="000665EF"/>
    <w:rsid w:val="00070803"/>
    <w:rsid w:val="00070BA4"/>
    <w:rsid w:val="0007253D"/>
    <w:rsid w:val="00073CB5"/>
    <w:rsid w:val="0007425C"/>
    <w:rsid w:val="00077553"/>
    <w:rsid w:val="0008036F"/>
    <w:rsid w:val="00080654"/>
    <w:rsid w:val="00082573"/>
    <w:rsid w:val="000830DE"/>
    <w:rsid w:val="000841FE"/>
    <w:rsid w:val="000851A2"/>
    <w:rsid w:val="0009172D"/>
    <w:rsid w:val="000919F4"/>
    <w:rsid w:val="0009352E"/>
    <w:rsid w:val="000962C1"/>
    <w:rsid w:val="00096B96"/>
    <w:rsid w:val="000A1E7F"/>
    <w:rsid w:val="000A2F3F"/>
    <w:rsid w:val="000A3869"/>
    <w:rsid w:val="000B0B4A"/>
    <w:rsid w:val="000B279A"/>
    <w:rsid w:val="000B47A1"/>
    <w:rsid w:val="000B553E"/>
    <w:rsid w:val="000B61D2"/>
    <w:rsid w:val="000B70A7"/>
    <w:rsid w:val="000C0162"/>
    <w:rsid w:val="000C1613"/>
    <w:rsid w:val="000C495F"/>
    <w:rsid w:val="000C7A49"/>
    <w:rsid w:val="000C7CAB"/>
    <w:rsid w:val="000D10B3"/>
    <w:rsid w:val="000D1331"/>
    <w:rsid w:val="000D4040"/>
    <w:rsid w:val="000D7A22"/>
    <w:rsid w:val="000D7C85"/>
    <w:rsid w:val="000E0E19"/>
    <w:rsid w:val="000E4459"/>
    <w:rsid w:val="000E4836"/>
    <w:rsid w:val="000E6431"/>
    <w:rsid w:val="000E71CE"/>
    <w:rsid w:val="000F11DE"/>
    <w:rsid w:val="000F21A5"/>
    <w:rsid w:val="000F311E"/>
    <w:rsid w:val="000F3214"/>
    <w:rsid w:val="000F43E0"/>
    <w:rsid w:val="000F60B8"/>
    <w:rsid w:val="000F777D"/>
    <w:rsid w:val="00101755"/>
    <w:rsid w:val="00102B9F"/>
    <w:rsid w:val="00104A47"/>
    <w:rsid w:val="00107B9A"/>
    <w:rsid w:val="00107F41"/>
    <w:rsid w:val="00112028"/>
    <w:rsid w:val="001125B1"/>
    <w:rsid w:val="00112637"/>
    <w:rsid w:val="00112650"/>
    <w:rsid w:val="00112ABC"/>
    <w:rsid w:val="00112BF6"/>
    <w:rsid w:val="001151EB"/>
    <w:rsid w:val="0011589C"/>
    <w:rsid w:val="001167CA"/>
    <w:rsid w:val="001169AD"/>
    <w:rsid w:val="0012001E"/>
    <w:rsid w:val="00120288"/>
    <w:rsid w:val="00121D77"/>
    <w:rsid w:val="00125CE1"/>
    <w:rsid w:val="00126A55"/>
    <w:rsid w:val="00127224"/>
    <w:rsid w:val="00133E3B"/>
    <w:rsid w:val="00133F08"/>
    <w:rsid w:val="001345E6"/>
    <w:rsid w:val="00135851"/>
    <w:rsid w:val="00135DF4"/>
    <w:rsid w:val="00137643"/>
    <w:rsid w:val="001378B0"/>
    <w:rsid w:val="00142E00"/>
    <w:rsid w:val="001447F8"/>
    <w:rsid w:val="00147C4B"/>
    <w:rsid w:val="0015212B"/>
    <w:rsid w:val="00152793"/>
    <w:rsid w:val="00153B7E"/>
    <w:rsid w:val="001545A9"/>
    <w:rsid w:val="00155568"/>
    <w:rsid w:val="001605DE"/>
    <w:rsid w:val="00162712"/>
    <w:rsid w:val="00162942"/>
    <w:rsid w:val="001630A8"/>
    <w:rsid w:val="001633F7"/>
    <w:rsid w:val="001637C7"/>
    <w:rsid w:val="00163D67"/>
    <w:rsid w:val="0016480E"/>
    <w:rsid w:val="00170F9E"/>
    <w:rsid w:val="00172C89"/>
    <w:rsid w:val="00173162"/>
    <w:rsid w:val="00173382"/>
    <w:rsid w:val="00173AD7"/>
    <w:rsid w:val="00173D2E"/>
    <w:rsid w:val="00174297"/>
    <w:rsid w:val="00176239"/>
    <w:rsid w:val="00180E06"/>
    <w:rsid w:val="001814EC"/>
    <w:rsid w:val="001817B3"/>
    <w:rsid w:val="001822D9"/>
    <w:rsid w:val="00183014"/>
    <w:rsid w:val="001844E3"/>
    <w:rsid w:val="00185652"/>
    <w:rsid w:val="001913C1"/>
    <w:rsid w:val="00192EDC"/>
    <w:rsid w:val="001959C2"/>
    <w:rsid w:val="001A343E"/>
    <w:rsid w:val="001A4B74"/>
    <w:rsid w:val="001A51E3"/>
    <w:rsid w:val="001A5D80"/>
    <w:rsid w:val="001A7815"/>
    <w:rsid w:val="001A782B"/>
    <w:rsid w:val="001A7968"/>
    <w:rsid w:val="001B0A07"/>
    <w:rsid w:val="001B2E98"/>
    <w:rsid w:val="001B3483"/>
    <w:rsid w:val="001B3C1E"/>
    <w:rsid w:val="001B4494"/>
    <w:rsid w:val="001B5520"/>
    <w:rsid w:val="001C09ED"/>
    <w:rsid w:val="001C0D8B"/>
    <w:rsid w:val="001C0DA8"/>
    <w:rsid w:val="001C403D"/>
    <w:rsid w:val="001C7A63"/>
    <w:rsid w:val="001D0066"/>
    <w:rsid w:val="001D086C"/>
    <w:rsid w:val="001D3231"/>
    <w:rsid w:val="001D4AD7"/>
    <w:rsid w:val="001E0D8A"/>
    <w:rsid w:val="001E39A0"/>
    <w:rsid w:val="001E466F"/>
    <w:rsid w:val="001E60D7"/>
    <w:rsid w:val="001E6144"/>
    <w:rsid w:val="001E6743"/>
    <w:rsid w:val="001E67BA"/>
    <w:rsid w:val="001E74C2"/>
    <w:rsid w:val="001F3D6E"/>
    <w:rsid w:val="001F5A48"/>
    <w:rsid w:val="001F6260"/>
    <w:rsid w:val="001F733D"/>
    <w:rsid w:val="001F7BB8"/>
    <w:rsid w:val="00200007"/>
    <w:rsid w:val="00200021"/>
    <w:rsid w:val="002030A5"/>
    <w:rsid w:val="00203131"/>
    <w:rsid w:val="002046A2"/>
    <w:rsid w:val="002047FD"/>
    <w:rsid w:val="002073DF"/>
    <w:rsid w:val="00212E88"/>
    <w:rsid w:val="00213938"/>
    <w:rsid w:val="00213C9C"/>
    <w:rsid w:val="0021527E"/>
    <w:rsid w:val="0022009E"/>
    <w:rsid w:val="00220C94"/>
    <w:rsid w:val="00221857"/>
    <w:rsid w:val="00223241"/>
    <w:rsid w:val="0022375B"/>
    <w:rsid w:val="0022425C"/>
    <w:rsid w:val="002246DE"/>
    <w:rsid w:val="002254D7"/>
    <w:rsid w:val="00227173"/>
    <w:rsid w:val="00230060"/>
    <w:rsid w:val="00230C7A"/>
    <w:rsid w:val="00231DA9"/>
    <w:rsid w:val="002331DA"/>
    <w:rsid w:val="002372A0"/>
    <w:rsid w:val="002401A7"/>
    <w:rsid w:val="00241B63"/>
    <w:rsid w:val="00242D75"/>
    <w:rsid w:val="00246B53"/>
    <w:rsid w:val="00246E2A"/>
    <w:rsid w:val="0025105B"/>
    <w:rsid w:val="00252022"/>
    <w:rsid w:val="00252335"/>
    <w:rsid w:val="00252BC4"/>
    <w:rsid w:val="00254014"/>
    <w:rsid w:val="0025757A"/>
    <w:rsid w:val="002608C1"/>
    <w:rsid w:val="0026299D"/>
    <w:rsid w:val="00263BC9"/>
    <w:rsid w:val="002641D0"/>
    <w:rsid w:val="0026504D"/>
    <w:rsid w:val="00267E21"/>
    <w:rsid w:val="00270D5F"/>
    <w:rsid w:val="002727CD"/>
    <w:rsid w:val="00273A2F"/>
    <w:rsid w:val="002741FB"/>
    <w:rsid w:val="002747AD"/>
    <w:rsid w:val="00276819"/>
    <w:rsid w:val="00280986"/>
    <w:rsid w:val="00281ECE"/>
    <w:rsid w:val="0028291B"/>
    <w:rsid w:val="00282C90"/>
    <w:rsid w:val="00283032"/>
    <w:rsid w:val="002831C7"/>
    <w:rsid w:val="002840C6"/>
    <w:rsid w:val="00287CF7"/>
    <w:rsid w:val="002923C6"/>
    <w:rsid w:val="002932BD"/>
    <w:rsid w:val="00295174"/>
    <w:rsid w:val="00295B7C"/>
    <w:rsid w:val="00295DC9"/>
    <w:rsid w:val="00296172"/>
    <w:rsid w:val="00296B92"/>
    <w:rsid w:val="002A16B7"/>
    <w:rsid w:val="002A2C22"/>
    <w:rsid w:val="002A3287"/>
    <w:rsid w:val="002A5447"/>
    <w:rsid w:val="002A5658"/>
    <w:rsid w:val="002A5BF6"/>
    <w:rsid w:val="002A7430"/>
    <w:rsid w:val="002A7BC5"/>
    <w:rsid w:val="002B02EB"/>
    <w:rsid w:val="002B24CD"/>
    <w:rsid w:val="002C0602"/>
    <w:rsid w:val="002C07F3"/>
    <w:rsid w:val="002C0AE7"/>
    <w:rsid w:val="002C30A7"/>
    <w:rsid w:val="002C421A"/>
    <w:rsid w:val="002C69B8"/>
    <w:rsid w:val="002C782A"/>
    <w:rsid w:val="002D305C"/>
    <w:rsid w:val="002D495D"/>
    <w:rsid w:val="002D55D6"/>
    <w:rsid w:val="002D5C16"/>
    <w:rsid w:val="002E017D"/>
    <w:rsid w:val="002E1D8A"/>
    <w:rsid w:val="002E3390"/>
    <w:rsid w:val="002E4F07"/>
    <w:rsid w:val="002E50DD"/>
    <w:rsid w:val="002E731F"/>
    <w:rsid w:val="002F0BA5"/>
    <w:rsid w:val="002F19C5"/>
    <w:rsid w:val="002F3CB8"/>
    <w:rsid w:val="002F3DFF"/>
    <w:rsid w:val="002F44AC"/>
    <w:rsid w:val="002F46BE"/>
    <w:rsid w:val="002F5E05"/>
    <w:rsid w:val="00301299"/>
    <w:rsid w:val="00304339"/>
    <w:rsid w:val="00305261"/>
    <w:rsid w:val="003062EF"/>
    <w:rsid w:val="0030749F"/>
    <w:rsid w:val="00310573"/>
    <w:rsid w:val="003107A6"/>
    <w:rsid w:val="003145B3"/>
    <w:rsid w:val="00315A16"/>
    <w:rsid w:val="00316290"/>
    <w:rsid w:val="00316740"/>
    <w:rsid w:val="00317053"/>
    <w:rsid w:val="00317838"/>
    <w:rsid w:val="00317CBC"/>
    <w:rsid w:val="00320662"/>
    <w:rsid w:val="00320A5A"/>
    <w:rsid w:val="00320D79"/>
    <w:rsid w:val="0032109C"/>
    <w:rsid w:val="00322B45"/>
    <w:rsid w:val="00323791"/>
    <w:rsid w:val="00323809"/>
    <w:rsid w:val="00323D41"/>
    <w:rsid w:val="00323EA4"/>
    <w:rsid w:val="00325414"/>
    <w:rsid w:val="00325515"/>
    <w:rsid w:val="003256C2"/>
    <w:rsid w:val="0032590D"/>
    <w:rsid w:val="0032627F"/>
    <w:rsid w:val="003302F1"/>
    <w:rsid w:val="00331D7E"/>
    <w:rsid w:val="003406D7"/>
    <w:rsid w:val="0034470E"/>
    <w:rsid w:val="00346F78"/>
    <w:rsid w:val="0034781E"/>
    <w:rsid w:val="00347C47"/>
    <w:rsid w:val="00352DB0"/>
    <w:rsid w:val="0035361B"/>
    <w:rsid w:val="003550AC"/>
    <w:rsid w:val="00357EB3"/>
    <w:rsid w:val="00360E22"/>
    <w:rsid w:val="00361063"/>
    <w:rsid w:val="003637A9"/>
    <w:rsid w:val="00364762"/>
    <w:rsid w:val="00365B17"/>
    <w:rsid w:val="0037094A"/>
    <w:rsid w:val="00370A47"/>
    <w:rsid w:val="003716DC"/>
    <w:rsid w:val="00371ED3"/>
    <w:rsid w:val="0037238E"/>
    <w:rsid w:val="00372B94"/>
    <w:rsid w:val="00372FFC"/>
    <w:rsid w:val="00375BF6"/>
    <w:rsid w:val="0037728A"/>
    <w:rsid w:val="00377A66"/>
    <w:rsid w:val="00377ABF"/>
    <w:rsid w:val="00380B7D"/>
    <w:rsid w:val="003814A8"/>
    <w:rsid w:val="00381A99"/>
    <w:rsid w:val="003829C2"/>
    <w:rsid w:val="003830B2"/>
    <w:rsid w:val="00384724"/>
    <w:rsid w:val="003870B0"/>
    <w:rsid w:val="00390BD5"/>
    <w:rsid w:val="003919B7"/>
    <w:rsid w:val="00391D57"/>
    <w:rsid w:val="00392292"/>
    <w:rsid w:val="003932B6"/>
    <w:rsid w:val="0039379F"/>
    <w:rsid w:val="00393E6F"/>
    <w:rsid w:val="00394346"/>
    <w:rsid w:val="00395239"/>
    <w:rsid w:val="0039688C"/>
    <w:rsid w:val="00397262"/>
    <w:rsid w:val="003A5788"/>
    <w:rsid w:val="003A655E"/>
    <w:rsid w:val="003A723E"/>
    <w:rsid w:val="003B0115"/>
    <w:rsid w:val="003B1017"/>
    <w:rsid w:val="003B1C3F"/>
    <w:rsid w:val="003B3A47"/>
    <w:rsid w:val="003B3C07"/>
    <w:rsid w:val="003B6775"/>
    <w:rsid w:val="003C3B5A"/>
    <w:rsid w:val="003C5FE2"/>
    <w:rsid w:val="003C64CE"/>
    <w:rsid w:val="003C7BF8"/>
    <w:rsid w:val="003C7E73"/>
    <w:rsid w:val="003D05FB"/>
    <w:rsid w:val="003D1B16"/>
    <w:rsid w:val="003D45BF"/>
    <w:rsid w:val="003D508A"/>
    <w:rsid w:val="003D537F"/>
    <w:rsid w:val="003D5C7F"/>
    <w:rsid w:val="003D604D"/>
    <w:rsid w:val="003D7B75"/>
    <w:rsid w:val="003E0208"/>
    <w:rsid w:val="003E141B"/>
    <w:rsid w:val="003E181D"/>
    <w:rsid w:val="003E1DB6"/>
    <w:rsid w:val="003E38B4"/>
    <w:rsid w:val="003E4B57"/>
    <w:rsid w:val="003E50A2"/>
    <w:rsid w:val="003F0B06"/>
    <w:rsid w:val="003F27E1"/>
    <w:rsid w:val="003F2950"/>
    <w:rsid w:val="003F3225"/>
    <w:rsid w:val="003F437A"/>
    <w:rsid w:val="003F4C32"/>
    <w:rsid w:val="003F5C2B"/>
    <w:rsid w:val="00401D52"/>
    <w:rsid w:val="004023E9"/>
    <w:rsid w:val="00403647"/>
    <w:rsid w:val="004044E3"/>
    <w:rsid w:val="0040454A"/>
    <w:rsid w:val="00404599"/>
    <w:rsid w:val="004052F5"/>
    <w:rsid w:val="004060E8"/>
    <w:rsid w:val="00411080"/>
    <w:rsid w:val="00413F55"/>
    <w:rsid w:val="00413F83"/>
    <w:rsid w:val="0041490C"/>
    <w:rsid w:val="00416191"/>
    <w:rsid w:val="00416721"/>
    <w:rsid w:val="00420826"/>
    <w:rsid w:val="0042124E"/>
    <w:rsid w:val="00421EF0"/>
    <w:rsid w:val="00422441"/>
    <w:rsid w:val="004224FA"/>
    <w:rsid w:val="00422A40"/>
    <w:rsid w:val="00422EB5"/>
    <w:rsid w:val="00423D07"/>
    <w:rsid w:val="00424B4E"/>
    <w:rsid w:val="004254D4"/>
    <w:rsid w:val="00426166"/>
    <w:rsid w:val="00431ADE"/>
    <w:rsid w:val="00432BED"/>
    <w:rsid w:val="0043635C"/>
    <w:rsid w:val="00436C10"/>
    <w:rsid w:val="0044346F"/>
    <w:rsid w:val="0044379D"/>
    <w:rsid w:val="004469D0"/>
    <w:rsid w:val="00447C61"/>
    <w:rsid w:val="00450C15"/>
    <w:rsid w:val="00453251"/>
    <w:rsid w:val="004614F3"/>
    <w:rsid w:val="0046415B"/>
    <w:rsid w:val="004647F2"/>
    <w:rsid w:val="0046485B"/>
    <w:rsid w:val="0046520A"/>
    <w:rsid w:val="0046663C"/>
    <w:rsid w:val="00466B9C"/>
    <w:rsid w:val="004672AB"/>
    <w:rsid w:val="0046799C"/>
    <w:rsid w:val="00470114"/>
    <w:rsid w:val="004714FE"/>
    <w:rsid w:val="00476C3C"/>
    <w:rsid w:val="00477BAA"/>
    <w:rsid w:val="00477D69"/>
    <w:rsid w:val="00482671"/>
    <w:rsid w:val="0048404D"/>
    <w:rsid w:val="00484F9B"/>
    <w:rsid w:val="00487D14"/>
    <w:rsid w:val="00493041"/>
    <w:rsid w:val="0049365D"/>
    <w:rsid w:val="00495053"/>
    <w:rsid w:val="00495ED8"/>
    <w:rsid w:val="004973E8"/>
    <w:rsid w:val="004A19B2"/>
    <w:rsid w:val="004A1EAA"/>
    <w:rsid w:val="004A1F59"/>
    <w:rsid w:val="004A254F"/>
    <w:rsid w:val="004A27CA"/>
    <w:rsid w:val="004A29BE"/>
    <w:rsid w:val="004A3225"/>
    <w:rsid w:val="004A33EE"/>
    <w:rsid w:val="004A3AA8"/>
    <w:rsid w:val="004A5457"/>
    <w:rsid w:val="004A5675"/>
    <w:rsid w:val="004A56C5"/>
    <w:rsid w:val="004A5FAC"/>
    <w:rsid w:val="004A74EE"/>
    <w:rsid w:val="004B091C"/>
    <w:rsid w:val="004B13C7"/>
    <w:rsid w:val="004B22BF"/>
    <w:rsid w:val="004B4FEA"/>
    <w:rsid w:val="004B6B59"/>
    <w:rsid w:val="004B6C6A"/>
    <w:rsid w:val="004B778F"/>
    <w:rsid w:val="004C0651"/>
    <w:rsid w:val="004C4C4D"/>
    <w:rsid w:val="004C6B99"/>
    <w:rsid w:val="004D141F"/>
    <w:rsid w:val="004D18E6"/>
    <w:rsid w:val="004D2335"/>
    <w:rsid w:val="004D2742"/>
    <w:rsid w:val="004D3771"/>
    <w:rsid w:val="004D55F0"/>
    <w:rsid w:val="004D6310"/>
    <w:rsid w:val="004D6515"/>
    <w:rsid w:val="004E0062"/>
    <w:rsid w:val="004E05A1"/>
    <w:rsid w:val="004E0C97"/>
    <w:rsid w:val="004E248F"/>
    <w:rsid w:val="004E3E9C"/>
    <w:rsid w:val="004E570B"/>
    <w:rsid w:val="004E5C80"/>
    <w:rsid w:val="004E714F"/>
    <w:rsid w:val="004F01FC"/>
    <w:rsid w:val="004F27D2"/>
    <w:rsid w:val="004F3C62"/>
    <w:rsid w:val="004F4909"/>
    <w:rsid w:val="004F4C42"/>
    <w:rsid w:val="004F5E57"/>
    <w:rsid w:val="004F6710"/>
    <w:rsid w:val="00500C3E"/>
    <w:rsid w:val="005024BA"/>
    <w:rsid w:val="00502849"/>
    <w:rsid w:val="0050393A"/>
    <w:rsid w:val="0050405D"/>
    <w:rsid w:val="00504334"/>
    <w:rsid w:val="0050467D"/>
    <w:rsid w:val="0050498D"/>
    <w:rsid w:val="005104D7"/>
    <w:rsid w:val="00510B9E"/>
    <w:rsid w:val="00511F71"/>
    <w:rsid w:val="00514809"/>
    <w:rsid w:val="00514C70"/>
    <w:rsid w:val="005169AD"/>
    <w:rsid w:val="00516ABA"/>
    <w:rsid w:val="00520CCA"/>
    <w:rsid w:val="005228FF"/>
    <w:rsid w:val="00522915"/>
    <w:rsid w:val="0052422C"/>
    <w:rsid w:val="00524B09"/>
    <w:rsid w:val="005251C2"/>
    <w:rsid w:val="00525742"/>
    <w:rsid w:val="00526D09"/>
    <w:rsid w:val="00531532"/>
    <w:rsid w:val="00532B54"/>
    <w:rsid w:val="00532F61"/>
    <w:rsid w:val="00532FCA"/>
    <w:rsid w:val="00534863"/>
    <w:rsid w:val="0053579D"/>
    <w:rsid w:val="00536BC2"/>
    <w:rsid w:val="00537202"/>
    <w:rsid w:val="005425E1"/>
    <w:rsid w:val="0054264D"/>
    <w:rsid w:val="005427C5"/>
    <w:rsid w:val="00542CF6"/>
    <w:rsid w:val="00544807"/>
    <w:rsid w:val="00546CFA"/>
    <w:rsid w:val="00550573"/>
    <w:rsid w:val="00550629"/>
    <w:rsid w:val="00553348"/>
    <w:rsid w:val="00553C03"/>
    <w:rsid w:val="00556660"/>
    <w:rsid w:val="00556CE9"/>
    <w:rsid w:val="00556D42"/>
    <w:rsid w:val="00556F88"/>
    <w:rsid w:val="00561B9E"/>
    <w:rsid w:val="005620FA"/>
    <w:rsid w:val="00563692"/>
    <w:rsid w:val="00564FA8"/>
    <w:rsid w:val="00571679"/>
    <w:rsid w:val="00576776"/>
    <w:rsid w:val="00583316"/>
    <w:rsid w:val="00583981"/>
    <w:rsid w:val="005844E7"/>
    <w:rsid w:val="00586F78"/>
    <w:rsid w:val="005872F3"/>
    <w:rsid w:val="005908B8"/>
    <w:rsid w:val="00591806"/>
    <w:rsid w:val="00593C9C"/>
    <w:rsid w:val="00594DDA"/>
    <w:rsid w:val="0059512E"/>
    <w:rsid w:val="00595A13"/>
    <w:rsid w:val="005A1DF3"/>
    <w:rsid w:val="005A37F7"/>
    <w:rsid w:val="005A4411"/>
    <w:rsid w:val="005A51BE"/>
    <w:rsid w:val="005A64CD"/>
    <w:rsid w:val="005A666B"/>
    <w:rsid w:val="005A6772"/>
    <w:rsid w:val="005A6DD2"/>
    <w:rsid w:val="005A78BE"/>
    <w:rsid w:val="005B0330"/>
    <w:rsid w:val="005B116E"/>
    <w:rsid w:val="005B23B9"/>
    <w:rsid w:val="005B2A85"/>
    <w:rsid w:val="005B62C4"/>
    <w:rsid w:val="005C385D"/>
    <w:rsid w:val="005C41D1"/>
    <w:rsid w:val="005C592B"/>
    <w:rsid w:val="005C599B"/>
    <w:rsid w:val="005D15B8"/>
    <w:rsid w:val="005D2271"/>
    <w:rsid w:val="005D3872"/>
    <w:rsid w:val="005D3B20"/>
    <w:rsid w:val="005D425D"/>
    <w:rsid w:val="005D4663"/>
    <w:rsid w:val="005D500A"/>
    <w:rsid w:val="005D788F"/>
    <w:rsid w:val="005D7DE9"/>
    <w:rsid w:val="005E12CF"/>
    <w:rsid w:val="005E1E00"/>
    <w:rsid w:val="005E4759"/>
    <w:rsid w:val="005E5C68"/>
    <w:rsid w:val="005E65C0"/>
    <w:rsid w:val="005F0390"/>
    <w:rsid w:val="005F12C2"/>
    <w:rsid w:val="005F67BD"/>
    <w:rsid w:val="005F6F34"/>
    <w:rsid w:val="005F7439"/>
    <w:rsid w:val="00601101"/>
    <w:rsid w:val="006015E6"/>
    <w:rsid w:val="00602C16"/>
    <w:rsid w:val="0060314C"/>
    <w:rsid w:val="0060536B"/>
    <w:rsid w:val="00606735"/>
    <w:rsid w:val="006072CD"/>
    <w:rsid w:val="00610F12"/>
    <w:rsid w:val="00612023"/>
    <w:rsid w:val="0061339E"/>
    <w:rsid w:val="00614190"/>
    <w:rsid w:val="00615A98"/>
    <w:rsid w:val="006173DF"/>
    <w:rsid w:val="00617C9D"/>
    <w:rsid w:val="00622A99"/>
    <w:rsid w:val="00622E67"/>
    <w:rsid w:val="00624B5A"/>
    <w:rsid w:val="006259F8"/>
    <w:rsid w:val="00626EDC"/>
    <w:rsid w:val="006277A9"/>
    <w:rsid w:val="00627C61"/>
    <w:rsid w:val="0063139A"/>
    <w:rsid w:val="006315B4"/>
    <w:rsid w:val="006319D6"/>
    <w:rsid w:val="0064388D"/>
    <w:rsid w:val="00646C95"/>
    <w:rsid w:val="00646DC3"/>
    <w:rsid w:val="006470EC"/>
    <w:rsid w:val="00650BDB"/>
    <w:rsid w:val="00652F6B"/>
    <w:rsid w:val="0065338E"/>
    <w:rsid w:val="006542D6"/>
    <w:rsid w:val="0065598E"/>
    <w:rsid w:val="00655AF2"/>
    <w:rsid w:val="00655BC5"/>
    <w:rsid w:val="0065603C"/>
    <w:rsid w:val="006568BE"/>
    <w:rsid w:val="0066025D"/>
    <w:rsid w:val="0066091A"/>
    <w:rsid w:val="0066301C"/>
    <w:rsid w:val="00664125"/>
    <w:rsid w:val="0066471D"/>
    <w:rsid w:val="00665B8C"/>
    <w:rsid w:val="00673854"/>
    <w:rsid w:val="00676889"/>
    <w:rsid w:val="00676FC6"/>
    <w:rsid w:val="006773EC"/>
    <w:rsid w:val="00680504"/>
    <w:rsid w:val="00680E52"/>
    <w:rsid w:val="0068164B"/>
    <w:rsid w:val="00681CD9"/>
    <w:rsid w:val="006826E8"/>
    <w:rsid w:val="00683E30"/>
    <w:rsid w:val="00684BDC"/>
    <w:rsid w:val="00685C65"/>
    <w:rsid w:val="00687024"/>
    <w:rsid w:val="00691B6E"/>
    <w:rsid w:val="0069414D"/>
    <w:rsid w:val="00695E22"/>
    <w:rsid w:val="00696F03"/>
    <w:rsid w:val="00697E82"/>
    <w:rsid w:val="006A047E"/>
    <w:rsid w:val="006A25B9"/>
    <w:rsid w:val="006A3F52"/>
    <w:rsid w:val="006A5190"/>
    <w:rsid w:val="006A61D7"/>
    <w:rsid w:val="006B0930"/>
    <w:rsid w:val="006B1474"/>
    <w:rsid w:val="006B38AF"/>
    <w:rsid w:val="006B50CA"/>
    <w:rsid w:val="006B5BED"/>
    <w:rsid w:val="006B7093"/>
    <w:rsid w:val="006B7417"/>
    <w:rsid w:val="006C0015"/>
    <w:rsid w:val="006C2021"/>
    <w:rsid w:val="006C2476"/>
    <w:rsid w:val="006C45BB"/>
    <w:rsid w:val="006C5267"/>
    <w:rsid w:val="006D0D37"/>
    <w:rsid w:val="006D2B73"/>
    <w:rsid w:val="006D2F55"/>
    <w:rsid w:val="006D3691"/>
    <w:rsid w:val="006D4380"/>
    <w:rsid w:val="006D69CE"/>
    <w:rsid w:val="006E07A1"/>
    <w:rsid w:val="006E09EC"/>
    <w:rsid w:val="006E229F"/>
    <w:rsid w:val="006E2D8E"/>
    <w:rsid w:val="006E4AC5"/>
    <w:rsid w:val="006E5EF0"/>
    <w:rsid w:val="006E6CD9"/>
    <w:rsid w:val="006E6D52"/>
    <w:rsid w:val="006F0428"/>
    <w:rsid w:val="006F3563"/>
    <w:rsid w:val="006F42B9"/>
    <w:rsid w:val="006F4C1B"/>
    <w:rsid w:val="006F6103"/>
    <w:rsid w:val="006F7539"/>
    <w:rsid w:val="00701003"/>
    <w:rsid w:val="00701BEC"/>
    <w:rsid w:val="00701DD2"/>
    <w:rsid w:val="00702B0A"/>
    <w:rsid w:val="00702EBD"/>
    <w:rsid w:val="00704E00"/>
    <w:rsid w:val="00706272"/>
    <w:rsid w:val="00706F2A"/>
    <w:rsid w:val="00711214"/>
    <w:rsid w:val="00713352"/>
    <w:rsid w:val="00714A43"/>
    <w:rsid w:val="007156BF"/>
    <w:rsid w:val="007209E7"/>
    <w:rsid w:val="00724C7E"/>
    <w:rsid w:val="007255DD"/>
    <w:rsid w:val="00726182"/>
    <w:rsid w:val="00727635"/>
    <w:rsid w:val="007313C6"/>
    <w:rsid w:val="00731BC4"/>
    <w:rsid w:val="00732329"/>
    <w:rsid w:val="007337CA"/>
    <w:rsid w:val="00733967"/>
    <w:rsid w:val="00734A58"/>
    <w:rsid w:val="00734CE4"/>
    <w:rsid w:val="00735123"/>
    <w:rsid w:val="00735A17"/>
    <w:rsid w:val="007416F6"/>
    <w:rsid w:val="00741837"/>
    <w:rsid w:val="007418CA"/>
    <w:rsid w:val="007453E6"/>
    <w:rsid w:val="0074790C"/>
    <w:rsid w:val="00747C76"/>
    <w:rsid w:val="00750309"/>
    <w:rsid w:val="00750E28"/>
    <w:rsid w:val="007510B1"/>
    <w:rsid w:val="007519AF"/>
    <w:rsid w:val="007524B3"/>
    <w:rsid w:val="00755607"/>
    <w:rsid w:val="0075626F"/>
    <w:rsid w:val="00756BAA"/>
    <w:rsid w:val="00762AEE"/>
    <w:rsid w:val="00763B0D"/>
    <w:rsid w:val="00764359"/>
    <w:rsid w:val="0076459D"/>
    <w:rsid w:val="0076477B"/>
    <w:rsid w:val="00764EA7"/>
    <w:rsid w:val="0077309D"/>
    <w:rsid w:val="00773A65"/>
    <w:rsid w:val="00776A9E"/>
    <w:rsid w:val="007774EE"/>
    <w:rsid w:val="00781822"/>
    <w:rsid w:val="0078382A"/>
    <w:rsid w:val="00783F21"/>
    <w:rsid w:val="00784E7C"/>
    <w:rsid w:val="0078687A"/>
    <w:rsid w:val="00787159"/>
    <w:rsid w:val="007872A4"/>
    <w:rsid w:val="0079043A"/>
    <w:rsid w:val="00791668"/>
    <w:rsid w:val="00791AA1"/>
    <w:rsid w:val="00791C1D"/>
    <w:rsid w:val="00792D36"/>
    <w:rsid w:val="007958A0"/>
    <w:rsid w:val="007A0828"/>
    <w:rsid w:val="007A0DBA"/>
    <w:rsid w:val="007A132A"/>
    <w:rsid w:val="007A1FAB"/>
    <w:rsid w:val="007A25FE"/>
    <w:rsid w:val="007A3793"/>
    <w:rsid w:val="007A5804"/>
    <w:rsid w:val="007A6DE3"/>
    <w:rsid w:val="007B082D"/>
    <w:rsid w:val="007B18F8"/>
    <w:rsid w:val="007B1E8A"/>
    <w:rsid w:val="007B3B1E"/>
    <w:rsid w:val="007B49C8"/>
    <w:rsid w:val="007B679E"/>
    <w:rsid w:val="007B6C64"/>
    <w:rsid w:val="007C1BA2"/>
    <w:rsid w:val="007C2B48"/>
    <w:rsid w:val="007C3374"/>
    <w:rsid w:val="007C34EC"/>
    <w:rsid w:val="007C3597"/>
    <w:rsid w:val="007C41E6"/>
    <w:rsid w:val="007C4498"/>
    <w:rsid w:val="007D0857"/>
    <w:rsid w:val="007D20D3"/>
    <w:rsid w:val="007D20E9"/>
    <w:rsid w:val="007D27F4"/>
    <w:rsid w:val="007D7881"/>
    <w:rsid w:val="007D7E3A"/>
    <w:rsid w:val="007E054D"/>
    <w:rsid w:val="007E0E10"/>
    <w:rsid w:val="007E3E15"/>
    <w:rsid w:val="007E4768"/>
    <w:rsid w:val="007E5388"/>
    <w:rsid w:val="007E777B"/>
    <w:rsid w:val="007E7BEA"/>
    <w:rsid w:val="007F14E2"/>
    <w:rsid w:val="007F2070"/>
    <w:rsid w:val="007F2B8E"/>
    <w:rsid w:val="007F3211"/>
    <w:rsid w:val="007F32AD"/>
    <w:rsid w:val="007F3D4D"/>
    <w:rsid w:val="007F4518"/>
    <w:rsid w:val="007F4683"/>
    <w:rsid w:val="007F5511"/>
    <w:rsid w:val="007F5870"/>
    <w:rsid w:val="007F6601"/>
    <w:rsid w:val="007F7FB9"/>
    <w:rsid w:val="008004E6"/>
    <w:rsid w:val="008011B5"/>
    <w:rsid w:val="00802042"/>
    <w:rsid w:val="008053F5"/>
    <w:rsid w:val="00807A33"/>
    <w:rsid w:val="00807AF7"/>
    <w:rsid w:val="0081012A"/>
    <w:rsid w:val="00810198"/>
    <w:rsid w:val="008111E1"/>
    <w:rsid w:val="008134BF"/>
    <w:rsid w:val="0081384C"/>
    <w:rsid w:val="00813BB5"/>
    <w:rsid w:val="00814C91"/>
    <w:rsid w:val="00815C65"/>
    <w:rsid w:val="00815DA8"/>
    <w:rsid w:val="00816079"/>
    <w:rsid w:val="0081671B"/>
    <w:rsid w:val="00816EE9"/>
    <w:rsid w:val="00817DD2"/>
    <w:rsid w:val="00820C58"/>
    <w:rsid w:val="00821014"/>
    <w:rsid w:val="0082194D"/>
    <w:rsid w:val="00821E92"/>
    <w:rsid w:val="008223E7"/>
    <w:rsid w:val="00826EF5"/>
    <w:rsid w:val="00827A87"/>
    <w:rsid w:val="008306E8"/>
    <w:rsid w:val="00831693"/>
    <w:rsid w:val="00831C23"/>
    <w:rsid w:val="00832105"/>
    <w:rsid w:val="00833E02"/>
    <w:rsid w:val="00836728"/>
    <w:rsid w:val="00840104"/>
    <w:rsid w:val="00840C1F"/>
    <w:rsid w:val="00841FC5"/>
    <w:rsid w:val="00842BA7"/>
    <w:rsid w:val="0084324D"/>
    <w:rsid w:val="00845709"/>
    <w:rsid w:val="00845A2E"/>
    <w:rsid w:val="008462F1"/>
    <w:rsid w:val="00846D42"/>
    <w:rsid w:val="00847771"/>
    <w:rsid w:val="008479AE"/>
    <w:rsid w:val="00847C2A"/>
    <w:rsid w:val="00850E9E"/>
    <w:rsid w:val="0085749D"/>
    <w:rsid w:val="008576BD"/>
    <w:rsid w:val="00860463"/>
    <w:rsid w:val="0086324F"/>
    <w:rsid w:val="00864384"/>
    <w:rsid w:val="00864CF8"/>
    <w:rsid w:val="008653C4"/>
    <w:rsid w:val="0086792F"/>
    <w:rsid w:val="00870084"/>
    <w:rsid w:val="00873203"/>
    <w:rsid w:val="008733DA"/>
    <w:rsid w:val="00873FC6"/>
    <w:rsid w:val="00874108"/>
    <w:rsid w:val="00874A57"/>
    <w:rsid w:val="00875478"/>
    <w:rsid w:val="00881C49"/>
    <w:rsid w:val="00882C82"/>
    <w:rsid w:val="008850E4"/>
    <w:rsid w:val="0088531D"/>
    <w:rsid w:val="00886745"/>
    <w:rsid w:val="0088758A"/>
    <w:rsid w:val="008939AB"/>
    <w:rsid w:val="00896A6D"/>
    <w:rsid w:val="008A12F5"/>
    <w:rsid w:val="008A5A4F"/>
    <w:rsid w:val="008A65D9"/>
    <w:rsid w:val="008A7BDC"/>
    <w:rsid w:val="008B013D"/>
    <w:rsid w:val="008B1587"/>
    <w:rsid w:val="008B1B01"/>
    <w:rsid w:val="008B3A9C"/>
    <w:rsid w:val="008B3BCD"/>
    <w:rsid w:val="008B6DF8"/>
    <w:rsid w:val="008B76F0"/>
    <w:rsid w:val="008C106C"/>
    <w:rsid w:val="008C10F1"/>
    <w:rsid w:val="008C14DE"/>
    <w:rsid w:val="008C1926"/>
    <w:rsid w:val="008C1E99"/>
    <w:rsid w:val="008C3988"/>
    <w:rsid w:val="008C46D0"/>
    <w:rsid w:val="008C60FE"/>
    <w:rsid w:val="008C73EA"/>
    <w:rsid w:val="008D120B"/>
    <w:rsid w:val="008D34AC"/>
    <w:rsid w:val="008D51AE"/>
    <w:rsid w:val="008D7508"/>
    <w:rsid w:val="008E0085"/>
    <w:rsid w:val="008E2AA6"/>
    <w:rsid w:val="008E311B"/>
    <w:rsid w:val="008E4CA2"/>
    <w:rsid w:val="008E5D67"/>
    <w:rsid w:val="008F007E"/>
    <w:rsid w:val="008F0C08"/>
    <w:rsid w:val="008F279F"/>
    <w:rsid w:val="008F2B0E"/>
    <w:rsid w:val="008F2CDD"/>
    <w:rsid w:val="008F3D97"/>
    <w:rsid w:val="008F3DB1"/>
    <w:rsid w:val="008F3ED1"/>
    <w:rsid w:val="008F43FF"/>
    <w:rsid w:val="008F46E7"/>
    <w:rsid w:val="008F68F8"/>
    <w:rsid w:val="008F6F0B"/>
    <w:rsid w:val="009018E9"/>
    <w:rsid w:val="00902548"/>
    <w:rsid w:val="009056EA"/>
    <w:rsid w:val="00905774"/>
    <w:rsid w:val="0090612A"/>
    <w:rsid w:val="00907BA7"/>
    <w:rsid w:val="00910015"/>
    <w:rsid w:val="0091064E"/>
    <w:rsid w:val="00911DAE"/>
    <w:rsid w:val="00911FC5"/>
    <w:rsid w:val="00913D2A"/>
    <w:rsid w:val="0091418E"/>
    <w:rsid w:val="00914304"/>
    <w:rsid w:val="0091463D"/>
    <w:rsid w:val="00915348"/>
    <w:rsid w:val="00917A11"/>
    <w:rsid w:val="00917C3F"/>
    <w:rsid w:val="0092383D"/>
    <w:rsid w:val="00925979"/>
    <w:rsid w:val="00931A10"/>
    <w:rsid w:val="00933286"/>
    <w:rsid w:val="00933A2A"/>
    <w:rsid w:val="00936EEE"/>
    <w:rsid w:val="009420D4"/>
    <w:rsid w:val="009425C8"/>
    <w:rsid w:val="009429BC"/>
    <w:rsid w:val="00947967"/>
    <w:rsid w:val="00947E53"/>
    <w:rsid w:val="009514B5"/>
    <w:rsid w:val="009517AD"/>
    <w:rsid w:val="00951E84"/>
    <w:rsid w:val="00952AF3"/>
    <w:rsid w:val="0095311A"/>
    <w:rsid w:val="00955201"/>
    <w:rsid w:val="00957C85"/>
    <w:rsid w:val="00964078"/>
    <w:rsid w:val="00964AB3"/>
    <w:rsid w:val="00965200"/>
    <w:rsid w:val="00965993"/>
    <w:rsid w:val="00965E19"/>
    <w:rsid w:val="009668B3"/>
    <w:rsid w:val="00967352"/>
    <w:rsid w:val="00970A1B"/>
    <w:rsid w:val="00970DAF"/>
    <w:rsid w:val="00971471"/>
    <w:rsid w:val="009743A2"/>
    <w:rsid w:val="00980F7C"/>
    <w:rsid w:val="009812BA"/>
    <w:rsid w:val="00982EB6"/>
    <w:rsid w:val="009832E1"/>
    <w:rsid w:val="009849C2"/>
    <w:rsid w:val="00984D24"/>
    <w:rsid w:val="009858EB"/>
    <w:rsid w:val="009863A1"/>
    <w:rsid w:val="00987709"/>
    <w:rsid w:val="00990565"/>
    <w:rsid w:val="0099165F"/>
    <w:rsid w:val="009A14D8"/>
    <w:rsid w:val="009A21A1"/>
    <w:rsid w:val="009A2F7B"/>
    <w:rsid w:val="009A3415"/>
    <w:rsid w:val="009A3D21"/>
    <w:rsid w:val="009A5120"/>
    <w:rsid w:val="009A545F"/>
    <w:rsid w:val="009A5F4E"/>
    <w:rsid w:val="009B0046"/>
    <w:rsid w:val="009B093E"/>
    <w:rsid w:val="009B10C5"/>
    <w:rsid w:val="009B191D"/>
    <w:rsid w:val="009B24C3"/>
    <w:rsid w:val="009B7197"/>
    <w:rsid w:val="009C1440"/>
    <w:rsid w:val="009C2107"/>
    <w:rsid w:val="009C30CA"/>
    <w:rsid w:val="009C4F41"/>
    <w:rsid w:val="009C5D9E"/>
    <w:rsid w:val="009C6B7B"/>
    <w:rsid w:val="009D2C3E"/>
    <w:rsid w:val="009D3335"/>
    <w:rsid w:val="009D3344"/>
    <w:rsid w:val="009D4091"/>
    <w:rsid w:val="009D58E1"/>
    <w:rsid w:val="009D61BA"/>
    <w:rsid w:val="009D64DE"/>
    <w:rsid w:val="009D6A87"/>
    <w:rsid w:val="009D76C8"/>
    <w:rsid w:val="009E0625"/>
    <w:rsid w:val="009E1515"/>
    <w:rsid w:val="009E27E7"/>
    <w:rsid w:val="009E3034"/>
    <w:rsid w:val="009E39FF"/>
    <w:rsid w:val="009E549F"/>
    <w:rsid w:val="009E5C21"/>
    <w:rsid w:val="009E7F35"/>
    <w:rsid w:val="009F28A8"/>
    <w:rsid w:val="009F2D2E"/>
    <w:rsid w:val="009F385C"/>
    <w:rsid w:val="009F473E"/>
    <w:rsid w:val="009F65D7"/>
    <w:rsid w:val="009F682A"/>
    <w:rsid w:val="009F6C59"/>
    <w:rsid w:val="009F7086"/>
    <w:rsid w:val="009F7138"/>
    <w:rsid w:val="00A00C17"/>
    <w:rsid w:val="00A00F79"/>
    <w:rsid w:val="00A00FB5"/>
    <w:rsid w:val="00A00FCD"/>
    <w:rsid w:val="00A0206F"/>
    <w:rsid w:val="00A022BE"/>
    <w:rsid w:val="00A03236"/>
    <w:rsid w:val="00A037EA"/>
    <w:rsid w:val="00A039BE"/>
    <w:rsid w:val="00A057FD"/>
    <w:rsid w:val="00A0584E"/>
    <w:rsid w:val="00A11749"/>
    <w:rsid w:val="00A13916"/>
    <w:rsid w:val="00A13FFD"/>
    <w:rsid w:val="00A1486F"/>
    <w:rsid w:val="00A17892"/>
    <w:rsid w:val="00A248E4"/>
    <w:rsid w:val="00A24C95"/>
    <w:rsid w:val="00A2599A"/>
    <w:rsid w:val="00A26094"/>
    <w:rsid w:val="00A26A9F"/>
    <w:rsid w:val="00A27AB3"/>
    <w:rsid w:val="00A301BF"/>
    <w:rsid w:val="00A302B2"/>
    <w:rsid w:val="00A309B3"/>
    <w:rsid w:val="00A313FE"/>
    <w:rsid w:val="00A331B4"/>
    <w:rsid w:val="00A33D46"/>
    <w:rsid w:val="00A3484E"/>
    <w:rsid w:val="00A34DAD"/>
    <w:rsid w:val="00A34EE3"/>
    <w:rsid w:val="00A3558E"/>
    <w:rsid w:val="00A356D3"/>
    <w:rsid w:val="00A35961"/>
    <w:rsid w:val="00A36853"/>
    <w:rsid w:val="00A36ADA"/>
    <w:rsid w:val="00A36C68"/>
    <w:rsid w:val="00A40466"/>
    <w:rsid w:val="00A43653"/>
    <w:rsid w:val="00A438D8"/>
    <w:rsid w:val="00A43981"/>
    <w:rsid w:val="00A449E1"/>
    <w:rsid w:val="00A44C65"/>
    <w:rsid w:val="00A45C2C"/>
    <w:rsid w:val="00A46E9E"/>
    <w:rsid w:val="00A46F01"/>
    <w:rsid w:val="00A473E8"/>
    <w:rsid w:val="00A473F5"/>
    <w:rsid w:val="00A47C38"/>
    <w:rsid w:val="00A50085"/>
    <w:rsid w:val="00A51F9D"/>
    <w:rsid w:val="00A5416A"/>
    <w:rsid w:val="00A564A1"/>
    <w:rsid w:val="00A568A3"/>
    <w:rsid w:val="00A56A02"/>
    <w:rsid w:val="00A579E2"/>
    <w:rsid w:val="00A6044B"/>
    <w:rsid w:val="00A639F4"/>
    <w:rsid w:val="00A645D0"/>
    <w:rsid w:val="00A647DC"/>
    <w:rsid w:val="00A65173"/>
    <w:rsid w:val="00A67F93"/>
    <w:rsid w:val="00A708DD"/>
    <w:rsid w:val="00A80E73"/>
    <w:rsid w:val="00A81A32"/>
    <w:rsid w:val="00A835BD"/>
    <w:rsid w:val="00A86104"/>
    <w:rsid w:val="00A87D00"/>
    <w:rsid w:val="00A905DE"/>
    <w:rsid w:val="00A91EDC"/>
    <w:rsid w:val="00A9237A"/>
    <w:rsid w:val="00A927B9"/>
    <w:rsid w:val="00A9288E"/>
    <w:rsid w:val="00A94C63"/>
    <w:rsid w:val="00A94D7E"/>
    <w:rsid w:val="00A95350"/>
    <w:rsid w:val="00A95BDE"/>
    <w:rsid w:val="00A967E8"/>
    <w:rsid w:val="00A97B15"/>
    <w:rsid w:val="00AA42D5"/>
    <w:rsid w:val="00AA6FC0"/>
    <w:rsid w:val="00AB1AD5"/>
    <w:rsid w:val="00AB2D42"/>
    <w:rsid w:val="00AB2FAB"/>
    <w:rsid w:val="00AB4322"/>
    <w:rsid w:val="00AB4882"/>
    <w:rsid w:val="00AB5C14"/>
    <w:rsid w:val="00AB6492"/>
    <w:rsid w:val="00AB682F"/>
    <w:rsid w:val="00AB71EC"/>
    <w:rsid w:val="00AC0C46"/>
    <w:rsid w:val="00AC1936"/>
    <w:rsid w:val="00AC1EE7"/>
    <w:rsid w:val="00AC303E"/>
    <w:rsid w:val="00AC333F"/>
    <w:rsid w:val="00AC437B"/>
    <w:rsid w:val="00AC56F4"/>
    <w:rsid w:val="00AC585C"/>
    <w:rsid w:val="00AC5BF5"/>
    <w:rsid w:val="00AC787C"/>
    <w:rsid w:val="00AD04DA"/>
    <w:rsid w:val="00AD1925"/>
    <w:rsid w:val="00AD7D82"/>
    <w:rsid w:val="00AE067D"/>
    <w:rsid w:val="00AE11F9"/>
    <w:rsid w:val="00AE4735"/>
    <w:rsid w:val="00AE6252"/>
    <w:rsid w:val="00AE68CA"/>
    <w:rsid w:val="00AF1181"/>
    <w:rsid w:val="00AF2F79"/>
    <w:rsid w:val="00AF4653"/>
    <w:rsid w:val="00AF4EAD"/>
    <w:rsid w:val="00AF64D9"/>
    <w:rsid w:val="00AF691B"/>
    <w:rsid w:val="00AF7DB7"/>
    <w:rsid w:val="00B00C26"/>
    <w:rsid w:val="00B01E13"/>
    <w:rsid w:val="00B1235E"/>
    <w:rsid w:val="00B1280A"/>
    <w:rsid w:val="00B12C04"/>
    <w:rsid w:val="00B1559D"/>
    <w:rsid w:val="00B1635A"/>
    <w:rsid w:val="00B169D5"/>
    <w:rsid w:val="00B16B32"/>
    <w:rsid w:val="00B17B8C"/>
    <w:rsid w:val="00B201E2"/>
    <w:rsid w:val="00B20E43"/>
    <w:rsid w:val="00B25E7E"/>
    <w:rsid w:val="00B26087"/>
    <w:rsid w:val="00B27E11"/>
    <w:rsid w:val="00B302FD"/>
    <w:rsid w:val="00B3036B"/>
    <w:rsid w:val="00B37EB2"/>
    <w:rsid w:val="00B420EE"/>
    <w:rsid w:val="00B424A4"/>
    <w:rsid w:val="00B443E4"/>
    <w:rsid w:val="00B45273"/>
    <w:rsid w:val="00B463D3"/>
    <w:rsid w:val="00B47763"/>
    <w:rsid w:val="00B50E0C"/>
    <w:rsid w:val="00B51926"/>
    <w:rsid w:val="00B532FC"/>
    <w:rsid w:val="00B55DB0"/>
    <w:rsid w:val="00B560CF"/>
    <w:rsid w:val="00B563EA"/>
    <w:rsid w:val="00B57565"/>
    <w:rsid w:val="00B60E51"/>
    <w:rsid w:val="00B629BB"/>
    <w:rsid w:val="00B62F12"/>
    <w:rsid w:val="00B63638"/>
    <w:rsid w:val="00B63772"/>
    <w:rsid w:val="00B63A54"/>
    <w:rsid w:val="00B64B0F"/>
    <w:rsid w:val="00B654CD"/>
    <w:rsid w:val="00B660FF"/>
    <w:rsid w:val="00B666F2"/>
    <w:rsid w:val="00B71489"/>
    <w:rsid w:val="00B7388C"/>
    <w:rsid w:val="00B75C26"/>
    <w:rsid w:val="00B776E4"/>
    <w:rsid w:val="00B77D18"/>
    <w:rsid w:val="00B81134"/>
    <w:rsid w:val="00B81733"/>
    <w:rsid w:val="00B82B27"/>
    <w:rsid w:val="00B8302D"/>
    <w:rsid w:val="00B8313A"/>
    <w:rsid w:val="00B8481A"/>
    <w:rsid w:val="00B84A24"/>
    <w:rsid w:val="00B86949"/>
    <w:rsid w:val="00B87FD1"/>
    <w:rsid w:val="00B902C0"/>
    <w:rsid w:val="00B93503"/>
    <w:rsid w:val="00B94ED3"/>
    <w:rsid w:val="00B95C93"/>
    <w:rsid w:val="00BA2576"/>
    <w:rsid w:val="00BA31E8"/>
    <w:rsid w:val="00BA4887"/>
    <w:rsid w:val="00BA55E0"/>
    <w:rsid w:val="00BA5681"/>
    <w:rsid w:val="00BA640B"/>
    <w:rsid w:val="00BA6BD4"/>
    <w:rsid w:val="00BA6C7A"/>
    <w:rsid w:val="00BB011F"/>
    <w:rsid w:val="00BB15BB"/>
    <w:rsid w:val="00BB3752"/>
    <w:rsid w:val="00BB460F"/>
    <w:rsid w:val="00BB476B"/>
    <w:rsid w:val="00BB546E"/>
    <w:rsid w:val="00BB6688"/>
    <w:rsid w:val="00BB6821"/>
    <w:rsid w:val="00BC04AE"/>
    <w:rsid w:val="00BC26D4"/>
    <w:rsid w:val="00BC41DC"/>
    <w:rsid w:val="00BC708B"/>
    <w:rsid w:val="00BD0B40"/>
    <w:rsid w:val="00BD1FEB"/>
    <w:rsid w:val="00BD5D29"/>
    <w:rsid w:val="00BE0C80"/>
    <w:rsid w:val="00BE1621"/>
    <w:rsid w:val="00BE2DC7"/>
    <w:rsid w:val="00BE4A4E"/>
    <w:rsid w:val="00BE5664"/>
    <w:rsid w:val="00BE759C"/>
    <w:rsid w:val="00BF006C"/>
    <w:rsid w:val="00BF08C2"/>
    <w:rsid w:val="00BF254E"/>
    <w:rsid w:val="00BF265A"/>
    <w:rsid w:val="00BF2A42"/>
    <w:rsid w:val="00BF3C06"/>
    <w:rsid w:val="00BF69E0"/>
    <w:rsid w:val="00BF6EE3"/>
    <w:rsid w:val="00BF78EA"/>
    <w:rsid w:val="00BF7A6C"/>
    <w:rsid w:val="00C011A1"/>
    <w:rsid w:val="00C03D8C"/>
    <w:rsid w:val="00C040C6"/>
    <w:rsid w:val="00C055EC"/>
    <w:rsid w:val="00C06125"/>
    <w:rsid w:val="00C07B3F"/>
    <w:rsid w:val="00C07EEB"/>
    <w:rsid w:val="00C100D0"/>
    <w:rsid w:val="00C10A7C"/>
    <w:rsid w:val="00C10DC9"/>
    <w:rsid w:val="00C11535"/>
    <w:rsid w:val="00C12FB3"/>
    <w:rsid w:val="00C1361D"/>
    <w:rsid w:val="00C17341"/>
    <w:rsid w:val="00C2068B"/>
    <w:rsid w:val="00C21233"/>
    <w:rsid w:val="00C2167F"/>
    <w:rsid w:val="00C22670"/>
    <w:rsid w:val="00C229ED"/>
    <w:rsid w:val="00C24EEF"/>
    <w:rsid w:val="00C24F9C"/>
    <w:rsid w:val="00C25CF6"/>
    <w:rsid w:val="00C26C36"/>
    <w:rsid w:val="00C30126"/>
    <w:rsid w:val="00C32719"/>
    <w:rsid w:val="00C32768"/>
    <w:rsid w:val="00C3380F"/>
    <w:rsid w:val="00C368D5"/>
    <w:rsid w:val="00C37038"/>
    <w:rsid w:val="00C40A66"/>
    <w:rsid w:val="00C431DF"/>
    <w:rsid w:val="00C456BD"/>
    <w:rsid w:val="00C45A4F"/>
    <w:rsid w:val="00C52CD6"/>
    <w:rsid w:val="00C530DC"/>
    <w:rsid w:val="00C5350D"/>
    <w:rsid w:val="00C6123C"/>
    <w:rsid w:val="00C6311A"/>
    <w:rsid w:val="00C673C4"/>
    <w:rsid w:val="00C7084D"/>
    <w:rsid w:val="00C7247D"/>
    <w:rsid w:val="00C7315E"/>
    <w:rsid w:val="00C73922"/>
    <w:rsid w:val="00C74091"/>
    <w:rsid w:val="00C75083"/>
    <w:rsid w:val="00C75895"/>
    <w:rsid w:val="00C778AF"/>
    <w:rsid w:val="00C77C6F"/>
    <w:rsid w:val="00C80937"/>
    <w:rsid w:val="00C81249"/>
    <w:rsid w:val="00C817DA"/>
    <w:rsid w:val="00C837CE"/>
    <w:rsid w:val="00C83B15"/>
    <w:rsid w:val="00C83C9F"/>
    <w:rsid w:val="00C84152"/>
    <w:rsid w:val="00C85107"/>
    <w:rsid w:val="00C86B53"/>
    <w:rsid w:val="00C90584"/>
    <w:rsid w:val="00C91CDC"/>
    <w:rsid w:val="00C926ED"/>
    <w:rsid w:val="00C92823"/>
    <w:rsid w:val="00C93577"/>
    <w:rsid w:val="00C94840"/>
    <w:rsid w:val="00C97EC3"/>
    <w:rsid w:val="00CA0982"/>
    <w:rsid w:val="00CA0EFB"/>
    <w:rsid w:val="00CA21B7"/>
    <w:rsid w:val="00CA3CD3"/>
    <w:rsid w:val="00CA4EE3"/>
    <w:rsid w:val="00CA6D16"/>
    <w:rsid w:val="00CB027F"/>
    <w:rsid w:val="00CB3505"/>
    <w:rsid w:val="00CB399B"/>
    <w:rsid w:val="00CB4C68"/>
    <w:rsid w:val="00CB6947"/>
    <w:rsid w:val="00CB739D"/>
    <w:rsid w:val="00CC091D"/>
    <w:rsid w:val="00CC0EBB"/>
    <w:rsid w:val="00CC331D"/>
    <w:rsid w:val="00CC51C5"/>
    <w:rsid w:val="00CC6297"/>
    <w:rsid w:val="00CC7690"/>
    <w:rsid w:val="00CD0272"/>
    <w:rsid w:val="00CD1986"/>
    <w:rsid w:val="00CD1EB0"/>
    <w:rsid w:val="00CD24A1"/>
    <w:rsid w:val="00CD24E2"/>
    <w:rsid w:val="00CD3003"/>
    <w:rsid w:val="00CD513A"/>
    <w:rsid w:val="00CD54BF"/>
    <w:rsid w:val="00CD58F3"/>
    <w:rsid w:val="00CD60CB"/>
    <w:rsid w:val="00CD660D"/>
    <w:rsid w:val="00CD6B9E"/>
    <w:rsid w:val="00CE2F78"/>
    <w:rsid w:val="00CE4D5C"/>
    <w:rsid w:val="00CE7713"/>
    <w:rsid w:val="00CF05DA"/>
    <w:rsid w:val="00CF2426"/>
    <w:rsid w:val="00CF4578"/>
    <w:rsid w:val="00CF58EB"/>
    <w:rsid w:val="00CF5A8C"/>
    <w:rsid w:val="00CF6FEC"/>
    <w:rsid w:val="00CF7A1D"/>
    <w:rsid w:val="00CF7A89"/>
    <w:rsid w:val="00D004F0"/>
    <w:rsid w:val="00D0106E"/>
    <w:rsid w:val="00D03CFD"/>
    <w:rsid w:val="00D06383"/>
    <w:rsid w:val="00D0703C"/>
    <w:rsid w:val="00D121D5"/>
    <w:rsid w:val="00D13394"/>
    <w:rsid w:val="00D1394B"/>
    <w:rsid w:val="00D203CC"/>
    <w:rsid w:val="00D20E85"/>
    <w:rsid w:val="00D233E3"/>
    <w:rsid w:val="00D24615"/>
    <w:rsid w:val="00D2747B"/>
    <w:rsid w:val="00D30CC1"/>
    <w:rsid w:val="00D31B14"/>
    <w:rsid w:val="00D37842"/>
    <w:rsid w:val="00D37B3F"/>
    <w:rsid w:val="00D416D1"/>
    <w:rsid w:val="00D42DC2"/>
    <w:rsid w:val="00D46C13"/>
    <w:rsid w:val="00D4737E"/>
    <w:rsid w:val="00D5191A"/>
    <w:rsid w:val="00D53094"/>
    <w:rsid w:val="00D537E1"/>
    <w:rsid w:val="00D53B6A"/>
    <w:rsid w:val="00D53FEB"/>
    <w:rsid w:val="00D55118"/>
    <w:rsid w:val="00D55BB2"/>
    <w:rsid w:val="00D57242"/>
    <w:rsid w:val="00D57988"/>
    <w:rsid w:val="00D6085E"/>
    <w:rsid w:val="00D6091A"/>
    <w:rsid w:val="00D62866"/>
    <w:rsid w:val="00D6605A"/>
    <w:rsid w:val="00D66450"/>
    <w:rsid w:val="00D6654F"/>
    <w:rsid w:val="00D6695F"/>
    <w:rsid w:val="00D669A1"/>
    <w:rsid w:val="00D676B5"/>
    <w:rsid w:val="00D70ADF"/>
    <w:rsid w:val="00D75644"/>
    <w:rsid w:val="00D80FC0"/>
    <w:rsid w:val="00D81656"/>
    <w:rsid w:val="00D82072"/>
    <w:rsid w:val="00D824D5"/>
    <w:rsid w:val="00D833CC"/>
    <w:rsid w:val="00D83D87"/>
    <w:rsid w:val="00D84A6D"/>
    <w:rsid w:val="00D86492"/>
    <w:rsid w:val="00D86A30"/>
    <w:rsid w:val="00D943D3"/>
    <w:rsid w:val="00D97CB4"/>
    <w:rsid w:val="00D97DD4"/>
    <w:rsid w:val="00DA1FF6"/>
    <w:rsid w:val="00DA2743"/>
    <w:rsid w:val="00DA3886"/>
    <w:rsid w:val="00DA5119"/>
    <w:rsid w:val="00DA5795"/>
    <w:rsid w:val="00DA59F5"/>
    <w:rsid w:val="00DA5A8A"/>
    <w:rsid w:val="00DA7B1E"/>
    <w:rsid w:val="00DB0688"/>
    <w:rsid w:val="00DB170B"/>
    <w:rsid w:val="00DB26CD"/>
    <w:rsid w:val="00DB3036"/>
    <w:rsid w:val="00DB441C"/>
    <w:rsid w:val="00DB44AF"/>
    <w:rsid w:val="00DB4AA8"/>
    <w:rsid w:val="00DB4E6F"/>
    <w:rsid w:val="00DB725D"/>
    <w:rsid w:val="00DC1391"/>
    <w:rsid w:val="00DC1C96"/>
    <w:rsid w:val="00DC1F58"/>
    <w:rsid w:val="00DC339B"/>
    <w:rsid w:val="00DC3F42"/>
    <w:rsid w:val="00DC4BE0"/>
    <w:rsid w:val="00DC50D6"/>
    <w:rsid w:val="00DC562A"/>
    <w:rsid w:val="00DC5D40"/>
    <w:rsid w:val="00DC69A7"/>
    <w:rsid w:val="00DC7B1B"/>
    <w:rsid w:val="00DD0648"/>
    <w:rsid w:val="00DD0725"/>
    <w:rsid w:val="00DD0C55"/>
    <w:rsid w:val="00DD30E9"/>
    <w:rsid w:val="00DD482C"/>
    <w:rsid w:val="00DD4F47"/>
    <w:rsid w:val="00DD5A1A"/>
    <w:rsid w:val="00DD5E41"/>
    <w:rsid w:val="00DD61F6"/>
    <w:rsid w:val="00DD64C1"/>
    <w:rsid w:val="00DD7795"/>
    <w:rsid w:val="00DD7EC3"/>
    <w:rsid w:val="00DD7FBB"/>
    <w:rsid w:val="00DE096F"/>
    <w:rsid w:val="00DE0B91"/>
    <w:rsid w:val="00DE0B9F"/>
    <w:rsid w:val="00DE1606"/>
    <w:rsid w:val="00DE1908"/>
    <w:rsid w:val="00DE4238"/>
    <w:rsid w:val="00DE4DBF"/>
    <w:rsid w:val="00DE657F"/>
    <w:rsid w:val="00DE7840"/>
    <w:rsid w:val="00DF1218"/>
    <w:rsid w:val="00DF3D04"/>
    <w:rsid w:val="00DF549F"/>
    <w:rsid w:val="00DF6462"/>
    <w:rsid w:val="00E0061A"/>
    <w:rsid w:val="00E00B0E"/>
    <w:rsid w:val="00E0128C"/>
    <w:rsid w:val="00E028FF"/>
    <w:rsid w:val="00E02FA0"/>
    <w:rsid w:val="00E036DC"/>
    <w:rsid w:val="00E060AC"/>
    <w:rsid w:val="00E10064"/>
    <w:rsid w:val="00E10454"/>
    <w:rsid w:val="00E10616"/>
    <w:rsid w:val="00E112E5"/>
    <w:rsid w:val="00E12A98"/>
    <w:rsid w:val="00E12CC8"/>
    <w:rsid w:val="00E15352"/>
    <w:rsid w:val="00E16DC7"/>
    <w:rsid w:val="00E20739"/>
    <w:rsid w:val="00E20AB0"/>
    <w:rsid w:val="00E21381"/>
    <w:rsid w:val="00E21CC7"/>
    <w:rsid w:val="00E22166"/>
    <w:rsid w:val="00E239C4"/>
    <w:rsid w:val="00E24D9E"/>
    <w:rsid w:val="00E25849"/>
    <w:rsid w:val="00E27123"/>
    <w:rsid w:val="00E2746C"/>
    <w:rsid w:val="00E301A5"/>
    <w:rsid w:val="00E3197E"/>
    <w:rsid w:val="00E327F4"/>
    <w:rsid w:val="00E33831"/>
    <w:rsid w:val="00E33C01"/>
    <w:rsid w:val="00E342F8"/>
    <w:rsid w:val="00E351ED"/>
    <w:rsid w:val="00E35DD3"/>
    <w:rsid w:val="00E36EBA"/>
    <w:rsid w:val="00E37702"/>
    <w:rsid w:val="00E37B97"/>
    <w:rsid w:val="00E37F1E"/>
    <w:rsid w:val="00E403A7"/>
    <w:rsid w:val="00E41216"/>
    <w:rsid w:val="00E46652"/>
    <w:rsid w:val="00E46C6A"/>
    <w:rsid w:val="00E4733D"/>
    <w:rsid w:val="00E52A15"/>
    <w:rsid w:val="00E533B5"/>
    <w:rsid w:val="00E54100"/>
    <w:rsid w:val="00E5647B"/>
    <w:rsid w:val="00E6034B"/>
    <w:rsid w:val="00E60DC1"/>
    <w:rsid w:val="00E614BA"/>
    <w:rsid w:val="00E6549E"/>
    <w:rsid w:val="00E65EDE"/>
    <w:rsid w:val="00E66486"/>
    <w:rsid w:val="00E70F81"/>
    <w:rsid w:val="00E72235"/>
    <w:rsid w:val="00E7587A"/>
    <w:rsid w:val="00E75FAA"/>
    <w:rsid w:val="00E76166"/>
    <w:rsid w:val="00E77055"/>
    <w:rsid w:val="00E77460"/>
    <w:rsid w:val="00E77BE2"/>
    <w:rsid w:val="00E80F19"/>
    <w:rsid w:val="00E82FA6"/>
    <w:rsid w:val="00E833DB"/>
    <w:rsid w:val="00E83ABC"/>
    <w:rsid w:val="00E844F2"/>
    <w:rsid w:val="00E84F92"/>
    <w:rsid w:val="00E87B2A"/>
    <w:rsid w:val="00E90AD0"/>
    <w:rsid w:val="00E92FCB"/>
    <w:rsid w:val="00E93C65"/>
    <w:rsid w:val="00E97C64"/>
    <w:rsid w:val="00EA10E8"/>
    <w:rsid w:val="00EA134B"/>
    <w:rsid w:val="00EA147F"/>
    <w:rsid w:val="00EA1910"/>
    <w:rsid w:val="00EA1B20"/>
    <w:rsid w:val="00EA2267"/>
    <w:rsid w:val="00EA4A27"/>
    <w:rsid w:val="00EA4FA6"/>
    <w:rsid w:val="00EA6BB1"/>
    <w:rsid w:val="00EB1A25"/>
    <w:rsid w:val="00EB2E85"/>
    <w:rsid w:val="00EC0573"/>
    <w:rsid w:val="00EC61B2"/>
    <w:rsid w:val="00ED03AB"/>
    <w:rsid w:val="00ED1CD4"/>
    <w:rsid w:val="00ED1D2B"/>
    <w:rsid w:val="00ED2441"/>
    <w:rsid w:val="00ED5D7C"/>
    <w:rsid w:val="00ED64B5"/>
    <w:rsid w:val="00ED7DD1"/>
    <w:rsid w:val="00EE33A7"/>
    <w:rsid w:val="00EE7CCA"/>
    <w:rsid w:val="00EF0376"/>
    <w:rsid w:val="00EF0626"/>
    <w:rsid w:val="00EF3C1C"/>
    <w:rsid w:val="00EF476E"/>
    <w:rsid w:val="00EF4A83"/>
    <w:rsid w:val="00EF6795"/>
    <w:rsid w:val="00EF79B0"/>
    <w:rsid w:val="00F01BD9"/>
    <w:rsid w:val="00F01C8B"/>
    <w:rsid w:val="00F055AE"/>
    <w:rsid w:val="00F05AD9"/>
    <w:rsid w:val="00F12279"/>
    <w:rsid w:val="00F12F69"/>
    <w:rsid w:val="00F12FB8"/>
    <w:rsid w:val="00F135B3"/>
    <w:rsid w:val="00F1607A"/>
    <w:rsid w:val="00F16675"/>
    <w:rsid w:val="00F16A11"/>
    <w:rsid w:val="00F16A14"/>
    <w:rsid w:val="00F20003"/>
    <w:rsid w:val="00F23ABE"/>
    <w:rsid w:val="00F24294"/>
    <w:rsid w:val="00F24D87"/>
    <w:rsid w:val="00F3048F"/>
    <w:rsid w:val="00F31C9C"/>
    <w:rsid w:val="00F362D7"/>
    <w:rsid w:val="00F366FE"/>
    <w:rsid w:val="00F373EF"/>
    <w:rsid w:val="00F37D7B"/>
    <w:rsid w:val="00F45E66"/>
    <w:rsid w:val="00F47AA4"/>
    <w:rsid w:val="00F500C7"/>
    <w:rsid w:val="00F50A7E"/>
    <w:rsid w:val="00F517D7"/>
    <w:rsid w:val="00F518CE"/>
    <w:rsid w:val="00F51E93"/>
    <w:rsid w:val="00F5314C"/>
    <w:rsid w:val="00F536A8"/>
    <w:rsid w:val="00F53D7C"/>
    <w:rsid w:val="00F567D1"/>
    <w:rsid w:val="00F5688C"/>
    <w:rsid w:val="00F57453"/>
    <w:rsid w:val="00F602A2"/>
    <w:rsid w:val="00F61452"/>
    <w:rsid w:val="00F61CB0"/>
    <w:rsid w:val="00F635DD"/>
    <w:rsid w:val="00F6627B"/>
    <w:rsid w:val="00F67A0A"/>
    <w:rsid w:val="00F7090A"/>
    <w:rsid w:val="00F71244"/>
    <w:rsid w:val="00F71D38"/>
    <w:rsid w:val="00F7336E"/>
    <w:rsid w:val="00F734F2"/>
    <w:rsid w:val="00F749A3"/>
    <w:rsid w:val="00F74BD9"/>
    <w:rsid w:val="00F74F82"/>
    <w:rsid w:val="00F75052"/>
    <w:rsid w:val="00F754FA"/>
    <w:rsid w:val="00F75970"/>
    <w:rsid w:val="00F760E1"/>
    <w:rsid w:val="00F804D3"/>
    <w:rsid w:val="00F80BF2"/>
    <w:rsid w:val="00F81CD2"/>
    <w:rsid w:val="00F81FAD"/>
    <w:rsid w:val="00F82641"/>
    <w:rsid w:val="00F842D4"/>
    <w:rsid w:val="00F86DEC"/>
    <w:rsid w:val="00F90F18"/>
    <w:rsid w:val="00F93420"/>
    <w:rsid w:val="00F937E4"/>
    <w:rsid w:val="00F93E93"/>
    <w:rsid w:val="00F95EE7"/>
    <w:rsid w:val="00F977D4"/>
    <w:rsid w:val="00FA00B7"/>
    <w:rsid w:val="00FA1CF4"/>
    <w:rsid w:val="00FA209C"/>
    <w:rsid w:val="00FA2418"/>
    <w:rsid w:val="00FA39E6"/>
    <w:rsid w:val="00FA44C8"/>
    <w:rsid w:val="00FA7BC9"/>
    <w:rsid w:val="00FB0F77"/>
    <w:rsid w:val="00FB1239"/>
    <w:rsid w:val="00FB1AAB"/>
    <w:rsid w:val="00FB1BB1"/>
    <w:rsid w:val="00FB25FD"/>
    <w:rsid w:val="00FB378E"/>
    <w:rsid w:val="00FB37F1"/>
    <w:rsid w:val="00FB4447"/>
    <w:rsid w:val="00FB47C0"/>
    <w:rsid w:val="00FB501B"/>
    <w:rsid w:val="00FB6E96"/>
    <w:rsid w:val="00FB72F0"/>
    <w:rsid w:val="00FB7770"/>
    <w:rsid w:val="00FC1CEC"/>
    <w:rsid w:val="00FC4736"/>
    <w:rsid w:val="00FC4E5A"/>
    <w:rsid w:val="00FC5B92"/>
    <w:rsid w:val="00FC7689"/>
    <w:rsid w:val="00FC7E72"/>
    <w:rsid w:val="00FD3B91"/>
    <w:rsid w:val="00FD5268"/>
    <w:rsid w:val="00FD576B"/>
    <w:rsid w:val="00FD579E"/>
    <w:rsid w:val="00FD6845"/>
    <w:rsid w:val="00FD778B"/>
    <w:rsid w:val="00FE0398"/>
    <w:rsid w:val="00FE2AE1"/>
    <w:rsid w:val="00FE3075"/>
    <w:rsid w:val="00FE43E2"/>
    <w:rsid w:val="00FE4516"/>
    <w:rsid w:val="00FE64C8"/>
    <w:rsid w:val="00FE7895"/>
    <w:rsid w:val="00FF3EE9"/>
    <w:rsid w:val="00FF6E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5:docId w15:val="{573A79C4-52CB-4F6E-BD48-11ABAA81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B25E7E"/>
    <w:pPr>
      <w:snapToGrid w:val="0"/>
      <w:jc w:val="left"/>
    </w:pPr>
    <w:rPr>
      <w:sz w:val="20"/>
    </w:rPr>
  </w:style>
  <w:style w:type="character" w:customStyle="1" w:styleId="afb">
    <w:name w:val="註腳文字 字元"/>
    <w:basedOn w:val="a7"/>
    <w:link w:val="afa"/>
    <w:uiPriority w:val="99"/>
    <w:rsid w:val="00B25E7E"/>
    <w:rPr>
      <w:rFonts w:ascii="標楷體" w:eastAsia="標楷體"/>
      <w:kern w:val="2"/>
    </w:rPr>
  </w:style>
  <w:style w:type="character" w:styleId="afc">
    <w:name w:val="footnote reference"/>
    <w:basedOn w:val="a7"/>
    <w:uiPriority w:val="99"/>
    <w:semiHidden/>
    <w:unhideWhenUsed/>
    <w:rsid w:val="00B25E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6F894-30E3-448E-9175-BD111B454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1102</Words>
  <Characters>6284</Characters>
  <Application>Microsoft Office Word</Application>
  <DocSecurity>4</DocSecurity>
  <Lines>52</Lines>
  <Paragraphs>14</Paragraphs>
  <ScaleCrop>false</ScaleCrop>
  <Company>cy</Company>
  <LinksUpToDate>false</LinksUpToDate>
  <CharactersWithSpaces>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吳宏杰</cp:lastModifiedBy>
  <cp:revision>2</cp:revision>
  <cp:lastPrinted>2017-03-20T02:46:00Z</cp:lastPrinted>
  <dcterms:created xsi:type="dcterms:W3CDTF">2017-05-05T02:46:00Z</dcterms:created>
  <dcterms:modified xsi:type="dcterms:W3CDTF">2017-05-05T02:46:00Z</dcterms:modified>
</cp:coreProperties>
</file>