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32014" w:rsidRDefault="00A91826" w:rsidP="00F37D7B">
      <w:pPr>
        <w:pStyle w:val="af3"/>
        <w:rPr>
          <w:color w:val="000000" w:themeColor="text1"/>
        </w:rPr>
      </w:pPr>
      <w:r w:rsidRPr="00D32014">
        <w:rPr>
          <w:rFonts w:hint="eastAsia"/>
          <w:color w:val="000000" w:themeColor="text1"/>
        </w:rPr>
        <w:t>調查</w:t>
      </w:r>
      <w:r w:rsidR="00D977AF">
        <w:rPr>
          <w:rFonts w:hint="eastAsia"/>
          <w:color w:val="000000" w:themeColor="text1"/>
        </w:rPr>
        <w:t>意見</w:t>
      </w:r>
    </w:p>
    <w:p w:rsidR="00770373" w:rsidRPr="00D32014" w:rsidRDefault="00770373" w:rsidP="00770373">
      <w:pPr>
        <w:pStyle w:val="11"/>
        <w:ind w:left="680" w:firstLine="680"/>
        <w:rPr>
          <w:color w:val="000000" w:themeColor="text1"/>
        </w:rPr>
      </w:pPr>
      <w:bookmarkStart w:id="0" w:name="_Toc524902730"/>
      <w:bookmarkStart w:id="1" w:name="_GoBack"/>
      <w:bookmarkEnd w:id="1"/>
      <w:r w:rsidRPr="00D32014">
        <w:rPr>
          <w:rFonts w:hint="eastAsia"/>
          <w:color w:val="000000" w:themeColor="text1"/>
        </w:rPr>
        <w:t>為調查有關「公務機關（構）技工、工友、駕駛</w:t>
      </w:r>
      <w:r w:rsidRPr="00D32014">
        <w:rPr>
          <w:rStyle w:val="afd"/>
          <w:color w:val="000000" w:themeColor="text1"/>
        </w:rPr>
        <w:footnoteReference w:id="1"/>
      </w:r>
      <w:r w:rsidRPr="00D32014">
        <w:rPr>
          <w:rFonts w:hint="eastAsia"/>
          <w:color w:val="000000" w:themeColor="text1"/>
        </w:rPr>
        <w:t>，自87年7月1日起適用勞動基準法</w:t>
      </w:r>
      <w:r w:rsidR="00A97B61" w:rsidRPr="00D32014">
        <w:rPr>
          <w:rFonts w:hint="eastAsia"/>
          <w:color w:val="000000" w:themeColor="text1"/>
        </w:rPr>
        <w:t>（下稱勞基法）</w:t>
      </w:r>
      <w:r w:rsidRPr="00D32014">
        <w:rPr>
          <w:rFonts w:hint="eastAsia"/>
          <w:color w:val="000000" w:themeColor="text1"/>
        </w:rPr>
        <w:t>，故移撥或轉僱問題可由勞雇雙方事先約定，惟實務上屢生爭議，機關(構)多有干預情事，非僅依當事人意願可自行調動。</w:t>
      </w:r>
      <w:proofErr w:type="gramStart"/>
      <w:r w:rsidRPr="00D32014">
        <w:rPr>
          <w:rFonts w:hint="eastAsia"/>
          <w:color w:val="000000" w:themeColor="text1"/>
        </w:rPr>
        <w:t>究原服務</w:t>
      </w:r>
      <w:proofErr w:type="gramEnd"/>
      <w:r w:rsidRPr="00D32014">
        <w:rPr>
          <w:rFonts w:hint="eastAsia"/>
          <w:color w:val="000000" w:themeColor="text1"/>
        </w:rPr>
        <w:t>機關(構)對其技工、工友、駕駛申請移撥或轉</w:t>
      </w:r>
      <w:proofErr w:type="gramStart"/>
      <w:r w:rsidRPr="00D32014">
        <w:rPr>
          <w:rFonts w:hint="eastAsia"/>
          <w:color w:val="000000" w:themeColor="text1"/>
        </w:rPr>
        <w:t>僱</w:t>
      </w:r>
      <w:proofErr w:type="gramEnd"/>
      <w:r w:rsidRPr="00D32014">
        <w:rPr>
          <w:rFonts w:hint="eastAsia"/>
          <w:color w:val="000000" w:themeColor="text1"/>
        </w:rPr>
        <w:t>，</w:t>
      </w:r>
      <w:proofErr w:type="gramStart"/>
      <w:r w:rsidRPr="00D32014">
        <w:rPr>
          <w:rFonts w:hint="eastAsia"/>
          <w:color w:val="000000" w:themeColor="text1"/>
        </w:rPr>
        <w:t>有無否准</w:t>
      </w:r>
      <w:proofErr w:type="gramEnd"/>
      <w:r w:rsidRPr="00D32014">
        <w:rPr>
          <w:rFonts w:hint="eastAsia"/>
          <w:color w:val="000000" w:themeColor="text1"/>
        </w:rPr>
        <w:t>權利？現行作法是否適法合宜？有無檢討改進之處？為維當事人權益，認有深入瞭解之必要。」乙案，經分向行政院人事行政總處（下稱人事總處）、勞動部、銓敘部、本院秘書處函</w:t>
      </w:r>
      <w:proofErr w:type="gramStart"/>
      <w:r w:rsidRPr="00D32014">
        <w:rPr>
          <w:rFonts w:hint="eastAsia"/>
          <w:color w:val="000000" w:themeColor="text1"/>
        </w:rPr>
        <w:t>詢</w:t>
      </w:r>
      <w:proofErr w:type="gramEnd"/>
      <w:r w:rsidRPr="00D32014">
        <w:rPr>
          <w:rFonts w:hint="eastAsia"/>
          <w:color w:val="000000" w:themeColor="text1"/>
        </w:rPr>
        <w:t>並請檢附佐證資料，</w:t>
      </w:r>
      <w:proofErr w:type="gramStart"/>
      <w:r w:rsidRPr="00D32014">
        <w:rPr>
          <w:rFonts w:hint="eastAsia"/>
          <w:color w:val="000000" w:themeColor="text1"/>
        </w:rPr>
        <w:t>嗣</w:t>
      </w:r>
      <w:proofErr w:type="gramEnd"/>
      <w:r w:rsidRPr="00D32014">
        <w:rPr>
          <w:rFonts w:hint="eastAsia"/>
          <w:color w:val="000000" w:themeColor="text1"/>
        </w:rPr>
        <w:t>於民國（下同）105年10月20日約請上開機關（單位）代表及業管人員到院</w:t>
      </w:r>
      <w:proofErr w:type="gramStart"/>
      <w:r w:rsidR="007D6A73" w:rsidRPr="00D32014">
        <w:rPr>
          <w:rFonts w:hint="eastAsia"/>
          <w:color w:val="000000" w:themeColor="text1"/>
        </w:rPr>
        <w:t>詢</w:t>
      </w:r>
      <w:proofErr w:type="gramEnd"/>
      <w:r w:rsidR="007D6A73" w:rsidRPr="00D32014">
        <w:rPr>
          <w:rFonts w:hint="eastAsia"/>
          <w:color w:val="000000" w:themeColor="text1"/>
        </w:rPr>
        <w:t>明實情</w:t>
      </w:r>
      <w:r w:rsidRPr="00D32014">
        <w:rPr>
          <w:rFonts w:hint="eastAsia"/>
          <w:color w:val="000000" w:themeColor="text1"/>
        </w:rPr>
        <w:t>，會後並請其提交補充說明，全案</w:t>
      </w:r>
      <w:r w:rsidR="00623135" w:rsidRPr="00D32014">
        <w:rPr>
          <w:rFonts w:hint="eastAsia"/>
          <w:color w:val="000000" w:themeColor="text1"/>
        </w:rPr>
        <w:t>已</w:t>
      </w:r>
      <w:r w:rsidR="00305923" w:rsidRPr="00D32014">
        <w:rPr>
          <w:rFonts w:hint="eastAsia"/>
          <w:color w:val="000000" w:themeColor="text1"/>
        </w:rPr>
        <w:t>經</w:t>
      </w:r>
      <w:r w:rsidRPr="00D32014">
        <w:rPr>
          <w:rFonts w:hint="eastAsia"/>
          <w:color w:val="000000" w:themeColor="text1"/>
        </w:rPr>
        <w:t>調查完</w:t>
      </w:r>
      <w:r w:rsidR="00623135" w:rsidRPr="00D32014">
        <w:rPr>
          <w:rFonts w:hint="eastAsia"/>
          <w:color w:val="000000" w:themeColor="text1"/>
        </w:rPr>
        <w:t>成</w:t>
      </w:r>
      <w:r w:rsidRPr="00D32014">
        <w:rPr>
          <w:rFonts w:hint="eastAsia"/>
          <w:color w:val="000000" w:themeColor="text1"/>
        </w:rPr>
        <w:t>，茲將調查</w:t>
      </w:r>
      <w:proofErr w:type="gramStart"/>
      <w:r w:rsidRPr="00D32014">
        <w:rPr>
          <w:rFonts w:hint="eastAsia"/>
          <w:color w:val="000000" w:themeColor="text1"/>
        </w:rPr>
        <w:t>意見分敘如下</w:t>
      </w:r>
      <w:proofErr w:type="gramEnd"/>
      <w:r w:rsidRPr="00D32014">
        <w:rPr>
          <w:rFonts w:hint="eastAsia"/>
          <w:color w:val="000000" w:themeColor="text1"/>
        </w:rPr>
        <w:t>：</w:t>
      </w:r>
    </w:p>
    <w:p w:rsidR="004D3824" w:rsidRPr="00D32014" w:rsidRDefault="001470D6" w:rsidP="004C6946">
      <w:pPr>
        <w:pStyle w:val="2"/>
        <w:rPr>
          <w:b/>
          <w:color w:val="000000" w:themeColor="text1"/>
        </w:rPr>
      </w:pPr>
      <w:r w:rsidRPr="00D32014">
        <w:rPr>
          <w:rFonts w:hint="eastAsia"/>
          <w:b/>
          <w:color w:val="000000" w:themeColor="text1"/>
        </w:rPr>
        <w:t>目前多數機關要求工友於甄選階段，即須出具原服務機關同意函，作為報名書面審核之必要文件，顯係對工友不合理之限制</w:t>
      </w:r>
      <w:r w:rsidR="00305923" w:rsidRPr="00D32014">
        <w:rPr>
          <w:rFonts w:hint="eastAsia"/>
          <w:b/>
          <w:color w:val="000000" w:themeColor="text1"/>
        </w:rPr>
        <w:t>，</w:t>
      </w:r>
      <w:r w:rsidR="00A97B61" w:rsidRPr="00D32014">
        <w:rPr>
          <w:rFonts w:hint="eastAsia"/>
          <w:b/>
          <w:color w:val="000000" w:themeColor="text1"/>
        </w:rPr>
        <w:t>人事總處</w:t>
      </w:r>
      <w:proofErr w:type="gramStart"/>
      <w:r w:rsidR="004D3824" w:rsidRPr="00D32014">
        <w:rPr>
          <w:rFonts w:hint="eastAsia"/>
          <w:b/>
          <w:color w:val="000000" w:themeColor="text1"/>
        </w:rPr>
        <w:t>除應</w:t>
      </w:r>
      <w:r w:rsidR="00A97B61" w:rsidRPr="00D32014">
        <w:rPr>
          <w:rFonts w:hint="eastAsia"/>
          <w:b/>
          <w:color w:val="000000" w:themeColor="text1"/>
        </w:rPr>
        <w:t>通函</w:t>
      </w:r>
      <w:proofErr w:type="gramEnd"/>
      <w:r w:rsidR="00A97B61" w:rsidRPr="00D32014">
        <w:rPr>
          <w:rFonts w:hint="eastAsia"/>
          <w:b/>
          <w:color w:val="000000" w:themeColor="text1"/>
        </w:rPr>
        <w:t>中央各機關</w:t>
      </w:r>
      <w:r w:rsidR="003315CD" w:rsidRPr="00D32014">
        <w:rPr>
          <w:rFonts w:hint="eastAsia"/>
          <w:b/>
          <w:color w:val="000000" w:themeColor="text1"/>
        </w:rPr>
        <w:t>要求改善外</w:t>
      </w:r>
      <w:r w:rsidR="00EE12C8" w:rsidRPr="00D32014">
        <w:rPr>
          <w:rFonts w:hint="eastAsia"/>
          <w:b/>
          <w:color w:val="000000" w:themeColor="text1"/>
        </w:rPr>
        <w:t>，</w:t>
      </w:r>
      <w:proofErr w:type="gramStart"/>
      <w:r w:rsidR="00A97B61" w:rsidRPr="00D32014">
        <w:rPr>
          <w:rFonts w:hint="eastAsia"/>
          <w:b/>
          <w:color w:val="000000" w:themeColor="text1"/>
        </w:rPr>
        <w:t>並</w:t>
      </w:r>
      <w:r w:rsidR="00EE12C8" w:rsidRPr="00D32014">
        <w:rPr>
          <w:rFonts w:hint="eastAsia"/>
          <w:b/>
          <w:color w:val="000000" w:themeColor="text1"/>
        </w:rPr>
        <w:t>應</w:t>
      </w:r>
      <w:r w:rsidRPr="00D32014">
        <w:rPr>
          <w:rFonts w:hint="eastAsia"/>
          <w:b/>
          <w:color w:val="000000" w:themeColor="text1"/>
        </w:rPr>
        <w:t>函</w:t>
      </w:r>
      <w:r w:rsidR="004D3824" w:rsidRPr="00D32014">
        <w:rPr>
          <w:rFonts w:hint="eastAsia"/>
          <w:b/>
          <w:color w:val="000000" w:themeColor="text1"/>
        </w:rPr>
        <w:t>請</w:t>
      </w:r>
      <w:proofErr w:type="gramEnd"/>
      <w:r w:rsidR="004D3824" w:rsidRPr="00D32014">
        <w:rPr>
          <w:rFonts w:hint="eastAsia"/>
          <w:b/>
          <w:color w:val="000000" w:themeColor="text1"/>
        </w:rPr>
        <w:t>「超額工友</w:t>
      </w:r>
      <w:r w:rsidR="001E649F" w:rsidRPr="00D32014">
        <w:rPr>
          <w:rFonts w:hint="eastAsia"/>
          <w:b/>
          <w:color w:val="000000" w:themeColor="text1"/>
        </w:rPr>
        <w:t>」</w:t>
      </w:r>
      <w:r w:rsidR="004D3824" w:rsidRPr="00D32014">
        <w:rPr>
          <w:rFonts w:hint="eastAsia"/>
          <w:b/>
          <w:color w:val="000000" w:themeColor="text1"/>
        </w:rPr>
        <w:t>及「特殊性工友</w:t>
      </w:r>
      <w:r w:rsidR="001E649F" w:rsidRPr="00D32014">
        <w:rPr>
          <w:rFonts w:hint="eastAsia"/>
          <w:b/>
          <w:color w:val="000000" w:themeColor="text1"/>
        </w:rPr>
        <w:t>」</w:t>
      </w:r>
      <w:r w:rsidR="004D3824" w:rsidRPr="00D32014">
        <w:rPr>
          <w:rFonts w:hint="eastAsia"/>
          <w:b/>
          <w:color w:val="000000" w:themeColor="text1"/>
        </w:rPr>
        <w:t>機關參照</w:t>
      </w:r>
      <w:r w:rsidR="003315CD" w:rsidRPr="00D32014">
        <w:rPr>
          <w:rFonts w:hint="eastAsia"/>
          <w:b/>
          <w:color w:val="000000" w:themeColor="text1"/>
        </w:rPr>
        <w:t>「</w:t>
      </w:r>
      <w:proofErr w:type="gramStart"/>
      <w:r w:rsidR="003315CD" w:rsidRPr="00D32014">
        <w:rPr>
          <w:rFonts w:hint="eastAsia"/>
          <w:b/>
          <w:color w:val="000000" w:themeColor="text1"/>
        </w:rPr>
        <w:t>105</w:t>
      </w:r>
      <w:proofErr w:type="gramEnd"/>
      <w:r w:rsidR="003315CD" w:rsidRPr="00D32014">
        <w:rPr>
          <w:rFonts w:hint="eastAsia"/>
          <w:b/>
          <w:color w:val="000000" w:themeColor="text1"/>
        </w:rPr>
        <w:t>年度中央各機關學校工友</w:t>
      </w:r>
      <w:proofErr w:type="gramStart"/>
      <w:r w:rsidR="003315CD" w:rsidRPr="00D32014">
        <w:rPr>
          <w:rFonts w:hint="eastAsia"/>
          <w:b/>
          <w:color w:val="000000" w:themeColor="text1"/>
        </w:rPr>
        <w:t>移撥媒合作</w:t>
      </w:r>
      <w:proofErr w:type="gramEnd"/>
      <w:r w:rsidR="003315CD" w:rsidRPr="00D32014">
        <w:rPr>
          <w:rFonts w:hint="eastAsia"/>
          <w:b/>
          <w:color w:val="000000" w:themeColor="text1"/>
        </w:rPr>
        <w:t>業實施計畫」</w:t>
      </w:r>
      <w:r w:rsidR="004D3824" w:rsidRPr="00D32014">
        <w:rPr>
          <w:rFonts w:hint="eastAsia"/>
          <w:b/>
          <w:color w:val="000000" w:themeColor="text1"/>
        </w:rPr>
        <w:t>辦理，於所屬工友應徵他機關獲錄取後，不得拒絕同意</w:t>
      </w:r>
      <w:r w:rsidR="001E649F" w:rsidRPr="00D32014">
        <w:rPr>
          <w:rFonts w:hint="eastAsia"/>
          <w:b/>
          <w:color w:val="000000" w:themeColor="text1"/>
        </w:rPr>
        <w:t>；該總處並得</w:t>
      </w:r>
      <w:proofErr w:type="gramStart"/>
      <w:r w:rsidR="001E649F" w:rsidRPr="00D32014">
        <w:rPr>
          <w:rFonts w:hint="eastAsia"/>
          <w:b/>
          <w:color w:val="000000" w:themeColor="text1"/>
        </w:rPr>
        <w:t>研</w:t>
      </w:r>
      <w:proofErr w:type="gramEnd"/>
      <w:r w:rsidR="001E649F" w:rsidRPr="00D32014">
        <w:rPr>
          <w:rFonts w:hint="eastAsia"/>
          <w:b/>
          <w:color w:val="000000" w:themeColor="text1"/>
        </w:rPr>
        <w:t>訂工友甄選簡章範本，載明前述機關不得拒絕同意所屬工友移撥轉</w:t>
      </w:r>
      <w:proofErr w:type="gramStart"/>
      <w:r w:rsidR="001E649F" w:rsidRPr="00D32014">
        <w:rPr>
          <w:rFonts w:hint="eastAsia"/>
          <w:b/>
          <w:color w:val="000000" w:themeColor="text1"/>
        </w:rPr>
        <w:t>僱</w:t>
      </w:r>
      <w:proofErr w:type="gramEnd"/>
      <w:r w:rsidR="001E649F" w:rsidRPr="00D32014">
        <w:rPr>
          <w:rFonts w:hint="eastAsia"/>
          <w:b/>
          <w:color w:val="000000" w:themeColor="text1"/>
        </w:rPr>
        <w:t>之意旨，提供各中央機關</w:t>
      </w:r>
      <w:proofErr w:type="gramStart"/>
      <w:r w:rsidR="001E649F" w:rsidRPr="00D32014">
        <w:rPr>
          <w:rFonts w:hint="eastAsia"/>
          <w:b/>
          <w:color w:val="000000" w:themeColor="text1"/>
        </w:rPr>
        <w:t>遵</w:t>
      </w:r>
      <w:proofErr w:type="gramEnd"/>
      <w:r w:rsidR="001E649F" w:rsidRPr="00D32014">
        <w:rPr>
          <w:rFonts w:hint="eastAsia"/>
          <w:b/>
          <w:color w:val="000000" w:themeColor="text1"/>
        </w:rPr>
        <w:t>辦，</w:t>
      </w:r>
      <w:r w:rsidR="00EE12C8" w:rsidRPr="00D32014">
        <w:rPr>
          <w:rFonts w:hint="eastAsia"/>
          <w:b/>
          <w:color w:val="000000" w:themeColor="text1"/>
        </w:rPr>
        <w:t>以維護</w:t>
      </w:r>
      <w:r w:rsidR="001E649F" w:rsidRPr="00D32014">
        <w:rPr>
          <w:rFonts w:hint="eastAsia"/>
          <w:b/>
          <w:color w:val="000000" w:themeColor="text1"/>
        </w:rPr>
        <w:t>工友勞動權益，並有助達成工友員額精簡之政策目標</w:t>
      </w:r>
      <w:r w:rsidR="003315CD" w:rsidRPr="00D32014">
        <w:rPr>
          <w:rFonts w:hint="eastAsia"/>
          <w:b/>
          <w:color w:val="000000" w:themeColor="text1"/>
        </w:rPr>
        <w:t>：</w:t>
      </w:r>
    </w:p>
    <w:p w:rsidR="00A97B61" w:rsidRPr="00D32014" w:rsidRDefault="00A97B61" w:rsidP="00405F50">
      <w:pPr>
        <w:pStyle w:val="3"/>
        <w:rPr>
          <w:color w:val="000000" w:themeColor="text1"/>
        </w:rPr>
      </w:pPr>
      <w:r w:rsidRPr="00D32014">
        <w:rPr>
          <w:rFonts w:hint="eastAsia"/>
          <w:color w:val="000000" w:themeColor="text1"/>
        </w:rPr>
        <w:t>85年12月31日修正施行之勞基法第3條第3項規定：「本法至遲於民國87年底以前，適用於一切</w:t>
      </w:r>
      <w:proofErr w:type="gramStart"/>
      <w:r w:rsidRPr="00D32014">
        <w:rPr>
          <w:rFonts w:hint="eastAsia"/>
          <w:color w:val="000000" w:themeColor="text1"/>
        </w:rPr>
        <w:t>勞</w:t>
      </w:r>
      <w:proofErr w:type="gramEnd"/>
      <w:r w:rsidRPr="00D32014">
        <w:rPr>
          <w:rFonts w:hint="eastAsia"/>
          <w:color w:val="000000" w:themeColor="text1"/>
        </w:rPr>
        <w:t>雇關係。但其適用確有窒礙難行者，不在此限。」是</w:t>
      </w:r>
      <w:proofErr w:type="gramStart"/>
      <w:r w:rsidRPr="00D32014">
        <w:rPr>
          <w:rFonts w:hint="eastAsia"/>
          <w:color w:val="000000" w:themeColor="text1"/>
        </w:rPr>
        <w:t>以</w:t>
      </w:r>
      <w:proofErr w:type="gramEnd"/>
      <w:r w:rsidRPr="00D32014">
        <w:rPr>
          <w:rFonts w:hint="eastAsia"/>
          <w:color w:val="000000" w:themeColor="text1"/>
        </w:rPr>
        <w:t>，</w:t>
      </w:r>
      <w:r w:rsidRPr="00D32014">
        <w:rPr>
          <w:rFonts w:hint="eastAsia"/>
          <w:color w:val="000000" w:themeColor="text1"/>
        </w:rPr>
        <w:lastRenderedPageBreak/>
        <w:t>除適用</w:t>
      </w:r>
      <w:proofErr w:type="gramStart"/>
      <w:r w:rsidRPr="00D32014">
        <w:rPr>
          <w:rFonts w:hint="eastAsia"/>
          <w:color w:val="000000" w:themeColor="text1"/>
        </w:rPr>
        <w:t>該法確有礙</w:t>
      </w:r>
      <w:proofErr w:type="gramEnd"/>
      <w:r w:rsidRPr="00D32014">
        <w:rPr>
          <w:rFonts w:hint="eastAsia"/>
          <w:color w:val="000000" w:themeColor="text1"/>
        </w:rPr>
        <w:t>難者外，原則上一切</w:t>
      </w:r>
      <w:proofErr w:type="gramStart"/>
      <w:r w:rsidRPr="00D32014">
        <w:rPr>
          <w:rFonts w:hint="eastAsia"/>
          <w:color w:val="000000" w:themeColor="text1"/>
        </w:rPr>
        <w:t>勞</w:t>
      </w:r>
      <w:proofErr w:type="gramEnd"/>
      <w:r w:rsidRPr="00D32014">
        <w:rPr>
          <w:rFonts w:hint="eastAsia"/>
          <w:color w:val="000000" w:themeColor="text1"/>
        </w:rPr>
        <w:t>雇關係，</w:t>
      </w:r>
      <w:proofErr w:type="gramStart"/>
      <w:r w:rsidRPr="00D32014">
        <w:rPr>
          <w:rFonts w:hint="eastAsia"/>
          <w:color w:val="000000" w:themeColor="text1"/>
        </w:rPr>
        <w:t>均應納入</w:t>
      </w:r>
      <w:proofErr w:type="gramEnd"/>
      <w:r w:rsidRPr="00D32014">
        <w:rPr>
          <w:rFonts w:hint="eastAsia"/>
          <w:color w:val="000000" w:themeColor="text1"/>
        </w:rPr>
        <w:t>適用勞基法。</w:t>
      </w:r>
      <w:proofErr w:type="gramStart"/>
      <w:r w:rsidRPr="00D32014">
        <w:rPr>
          <w:rFonts w:hint="eastAsia"/>
          <w:color w:val="000000" w:themeColor="text1"/>
        </w:rPr>
        <w:t>嗣</w:t>
      </w:r>
      <w:proofErr w:type="gramEnd"/>
      <w:r w:rsidRPr="00D32014">
        <w:rPr>
          <w:rFonts w:hint="eastAsia"/>
          <w:color w:val="000000" w:themeColor="text1"/>
        </w:rPr>
        <w:t>公務機關技工、駕駛、工友與清潔隊員、國會助理等工作者，經立法院原內政及邊政委員會決議，要求原行政院勞工委員會（現改制為勞動部）指定納入適用勞基法，該會</w:t>
      </w:r>
      <w:proofErr w:type="gramStart"/>
      <w:r w:rsidRPr="00D32014">
        <w:rPr>
          <w:rFonts w:hint="eastAsia"/>
          <w:color w:val="000000" w:themeColor="text1"/>
        </w:rPr>
        <w:t>爰</w:t>
      </w:r>
      <w:proofErr w:type="gramEnd"/>
      <w:r w:rsidRPr="00D32014">
        <w:rPr>
          <w:rFonts w:hint="eastAsia"/>
          <w:color w:val="000000" w:themeColor="text1"/>
        </w:rPr>
        <w:t>於86年9月1日公告</w:t>
      </w:r>
      <w:r w:rsidRPr="00D32014">
        <w:rPr>
          <w:rStyle w:val="afd"/>
          <w:color w:val="000000" w:themeColor="text1"/>
        </w:rPr>
        <w:footnoteReference w:id="2"/>
      </w:r>
      <w:r w:rsidRPr="00D32014">
        <w:rPr>
          <w:rFonts w:hint="eastAsia"/>
          <w:color w:val="000000" w:themeColor="text1"/>
        </w:rPr>
        <w:t>公務機關技工、駕駛、工友，自87年7月1日起適用勞基法。</w:t>
      </w:r>
      <w:r w:rsidR="00405F50" w:rsidRPr="00D32014">
        <w:rPr>
          <w:rFonts w:hint="eastAsia"/>
          <w:color w:val="000000" w:themeColor="text1"/>
        </w:rPr>
        <w:t>另據人事總處函復表示：「各機關工友（含技工、駕駛）自87年7月1日起適用勞基法。工友與僱用機關間之關係，按目前學理、實務及最高行政法院裁定案例，均認為屬私法</w:t>
      </w:r>
      <w:proofErr w:type="gramStart"/>
      <w:r w:rsidR="00405F50" w:rsidRPr="00D32014">
        <w:rPr>
          <w:rFonts w:hint="eastAsia"/>
          <w:color w:val="000000" w:themeColor="text1"/>
        </w:rPr>
        <w:t>僱傭</w:t>
      </w:r>
      <w:proofErr w:type="gramEnd"/>
      <w:r w:rsidR="00405F50" w:rsidRPr="00D32014">
        <w:rPr>
          <w:rFonts w:hint="eastAsia"/>
          <w:color w:val="000000" w:themeColor="text1"/>
        </w:rPr>
        <w:t>關係。其勞動條件係依</w:t>
      </w:r>
      <w:proofErr w:type="gramStart"/>
      <w:r w:rsidR="00405F50" w:rsidRPr="00D32014">
        <w:rPr>
          <w:rFonts w:hint="eastAsia"/>
          <w:color w:val="000000" w:themeColor="text1"/>
        </w:rPr>
        <w:t>勞</w:t>
      </w:r>
      <w:proofErr w:type="gramEnd"/>
      <w:r w:rsidR="00405F50" w:rsidRPr="00D32014">
        <w:rPr>
          <w:rFonts w:hint="eastAsia"/>
          <w:color w:val="000000" w:themeColor="text1"/>
        </w:rPr>
        <w:t>雇雙方所簽訂之勞動契約，故工友之權利義務事項，應源自勞動契約。」</w:t>
      </w:r>
    </w:p>
    <w:p w:rsidR="00116B50" w:rsidRPr="00D32014" w:rsidRDefault="006B4596" w:rsidP="00116B50">
      <w:pPr>
        <w:pStyle w:val="3"/>
        <w:rPr>
          <w:color w:val="000000" w:themeColor="text1"/>
        </w:rPr>
      </w:pPr>
      <w:r w:rsidRPr="00D32014">
        <w:rPr>
          <w:rFonts w:hint="eastAsia"/>
          <w:color w:val="000000" w:themeColor="text1"/>
        </w:rPr>
        <w:t>惟據</w:t>
      </w:r>
      <w:r w:rsidR="001470D6" w:rsidRPr="00D32014">
        <w:rPr>
          <w:rFonts w:hint="eastAsia"/>
          <w:color w:val="000000" w:themeColor="text1"/>
        </w:rPr>
        <w:t>人事總處查復</w:t>
      </w:r>
      <w:r w:rsidR="00F349F1" w:rsidRPr="00D32014">
        <w:rPr>
          <w:rFonts w:hint="eastAsia"/>
          <w:color w:val="000000" w:themeColor="text1"/>
        </w:rPr>
        <w:t>稱</w:t>
      </w:r>
      <w:r w:rsidR="001470D6" w:rsidRPr="00D32014">
        <w:rPr>
          <w:rFonts w:hint="eastAsia"/>
          <w:color w:val="000000" w:themeColor="text1"/>
        </w:rPr>
        <w:t>，工友在各機關間之移撥，現行法令毋須以取得現職機關「同意函」為工友移撥之必要條件，惟因涉及現職機關</w:t>
      </w:r>
      <w:proofErr w:type="gramStart"/>
      <w:r w:rsidR="001470D6" w:rsidRPr="00D32014">
        <w:rPr>
          <w:rFonts w:hint="eastAsia"/>
          <w:color w:val="000000" w:themeColor="text1"/>
        </w:rPr>
        <w:t>與受撥機關</w:t>
      </w:r>
      <w:proofErr w:type="gramEnd"/>
      <w:r w:rsidR="001470D6" w:rsidRPr="00D32014">
        <w:rPr>
          <w:rFonts w:hint="eastAsia"/>
          <w:color w:val="000000" w:themeColor="text1"/>
        </w:rPr>
        <w:t>間之權責，實須由上開2權責機關本人力運用情形審酌同意後辦理轉</w:t>
      </w:r>
      <w:proofErr w:type="gramStart"/>
      <w:r w:rsidR="001470D6" w:rsidRPr="00D32014">
        <w:rPr>
          <w:rFonts w:hint="eastAsia"/>
          <w:color w:val="000000" w:themeColor="text1"/>
        </w:rPr>
        <w:t>僱</w:t>
      </w:r>
      <w:proofErr w:type="gramEnd"/>
      <w:r w:rsidR="001470D6" w:rsidRPr="00D32014">
        <w:rPr>
          <w:rFonts w:hint="eastAsia"/>
          <w:color w:val="000000" w:themeColor="text1"/>
        </w:rPr>
        <w:t>，非僅依當事人意願可自行調動。換言之，工友之移撥，須由工友本人、現職機關及</w:t>
      </w:r>
      <w:proofErr w:type="gramStart"/>
      <w:r w:rsidR="001470D6" w:rsidRPr="00D32014">
        <w:rPr>
          <w:rFonts w:hint="eastAsia"/>
          <w:color w:val="000000" w:themeColor="text1"/>
        </w:rPr>
        <w:t>受撥機關三</w:t>
      </w:r>
      <w:proofErr w:type="gramEnd"/>
      <w:r w:rsidR="001470D6" w:rsidRPr="00D32014">
        <w:rPr>
          <w:rFonts w:hint="eastAsia"/>
          <w:color w:val="000000" w:themeColor="text1"/>
        </w:rPr>
        <w:t>方合意始得為之等語</w:t>
      </w:r>
      <w:r w:rsidR="00405F50" w:rsidRPr="00D32014">
        <w:rPr>
          <w:rFonts w:hint="eastAsia"/>
          <w:color w:val="000000" w:themeColor="text1"/>
        </w:rPr>
        <w:t>。</w:t>
      </w:r>
      <w:r w:rsidR="00F07C62" w:rsidRPr="00D32014">
        <w:rPr>
          <w:rFonts w:hint="eastAsia"/>
          <w:color w:val="000000" w:themeColor="text1"/>
        </w:rPr>
        <w:t>由此以觀，人事總處認為工友在各機關間之調動，不以取得現職機關「同意函」為必要條件。惟就現行工友之移撥轉</w:t>
      </w:r>
      <w:proofErr w:type="gramStart"/>
      <w:r w:rsidR="00F07C62" w:rsidRPr="00D32014">
        <w:rPr>
          <w:rFonts w:hint="eastAsia"/>
          <w:color w:val="000000" w:themeColor="text1"/>
        </w:rPr>
        <w:t>僱</w:t>
      </w:r>
      <w:proofErr w:type="gramEnd"/>
      <w:r w:rsidR="00F07C62" w:rsidRPr="00D32014">
        <w:rPr>
          <w:rFonts w:hint="eastAsia"/>
          <w:color w:val="000000" w:themeColor="text1"/>
        </w:rPr>
        <w:t>之實際運作觀察，幾乎所有</w:t>
      </w:r>
      <w:r w:rsidR="009C10D4" w:rsidRPr="00D32014">
        <w:rPr>
          <w:rFonts w:hint="eastAsia"/>
          <w:color w:val="000000" w:themeColor="text1"/>
        </w:rPr>
        <w:t>中央</w:t>
      </w:r>
      <w:proofErr w:type="gramStart"/>
      <w:r w:rsidR="00F07C62" w:rsidRPr="00D32014">
        <w:rPr>
          <w:rFonts w:hint="eastAsia"/>
          <w:color w:val="000000" w:themeColor="text1"/>
        </w:rPr>
        <w:t>機關均於報名</w:t>
      </w:r>
      <w:proofErr w:type="gramEnd"/>
      <w:r w:rsidR="00F07C62" w:rsidRPr="00D32014">
        <w:rPr>
          <w:rFonts w:hint="eastAsia"/>
          <w:color w:val="000000" w:themeColor="text1"/>
        </w:rPr>
        <w:t>應徵階段，即要求工友應檢具現職機關之同意移撥文件，始受理報名。亦即</w:t>
      </w:r>
      <w:r w:rsidR="009C10D4" w:rsidRPr="00D32014">
        <w:rPr>
          <w:rFonts w:hint="eastAsia"/>
          <w:color w:val="000000" w:themeColor="text1"/>
        </w:rPr>
        <w:t>絕大多</w:t>
      </w:r>
      <w:r w:rsidR="00F07C62" w:rsidRPr="00D32014">
        <w:rPr>
          <w:rFonts w:hint="eastAsia"/>
          <w:color w:val="000000" w:themeColor="text1"/>
        </w:rPr>
        <w:t>數中央機關之工友甄選簡章，</w:t>
      </w:r>
      <w:proofErr w:type="gramStart"/>
      <w:r w:rsidR="009C10D4" w:rsidRPr="00D32014">
        <w:rPr>
          <w:rFonts w:hint="eastAsia"/>
          <w:color w:val="000000" w:themeColor="text1"/>
        </w:rPr>
        <w:t>均</w:t>
      </w:r>
      <w:r w:rsidRPr="00D32014">
        <w:rPr>
          <w:rFonts w:hint="eastAsia"/>
          <w:color w:val="000000" w:themeColor="text1"/>
        </w:rPr>
        <w:t>載明</w:t>
      </w:r>
      <w:proofErr w:type="gramEnd"/>
      <w:r w:rsidR="00F07C62" w:rsidRPr="00D32014">
        <w:rPr>
          <w:rFonts w:hint="eastAsia"/>
          <w:color w:val="000000" w:themeColor="text1"/>
        </w:rPr>
        <w:t>工友於</w:t>
      </w:r>
      <w:r w:rsidRPr="00D32014">
        <w:rPr>
          <w:rFonts w:hint="eastAsia"/>
          <w:color w:val="000000" w:themeColor="text1"/>
        </w:rPr>
        <w:t>甄選</w:t>
      </w:r>
      <w:r w:rsidR="00F07C62" w:rsidRPr="00D32014">
        <w:rPr>
          <w:rFonts w:hint="eastAsia"/>
          <w:color w:val="000000" w:themeColor="text1"/>
        </w:rPr>
        <w:t>報名</w:t>
      </w:r>
      <w:r w:rsidRPr="00D32014">
        <w:rPr>
          <w:rFonts w:hint="eastAsia"/>
          <w:color w:val="000000" w:themeColor="text1"/>
        </w:rPr>
        <w:t>時</w:t>
      </w:r>
      <w:r w:rsidR="00F07C62" w:rsidRPr="00D32014">
        <w:rPr>
          <w:rFonts w:hint="eastAsia"/>
          <w:color w:val="000000" w:themeColor="text1"/>
        </w:rPr>
        <w:t>，須出具原服務機關之</w:t>
      </w:r>
      <w:r w:rsidR="009C10D4" w:rsidRPr="00D32014">
        <w:rPr>
          <w:rFonts w:hint="eastAsia"/>
          <w:color w:val="000000" w:themeColor="text1"/>
        </w:rPr>
        <w:t>「</w:t>
      </w:r>
      <w:r w:rsidR="00F07C62" w:rsidRPr="00D32014">
        <w:rPr>
          <w:rFonts w:hint="eastAsia"/>
          <w:color w:val="000000" w:themeColor="text1"/>
        </w:rPr>
        <w:t>同意函</w:t>
      </w:r>
      <w:r w:rsidR="009C10D4" w:rsidRPr="00D32014">
        <w:rPr>
          <w:rFonts w:hint="eastAsia"/>
          <w:color w:val="000000" w:themeColor="text1"/>
        </w:rPr>
        <w:t>」</w:t>
      </w:r>
      <w:r w:rsidR="00F07C62" w:rsidRPr="00D32014">
        <w:rPr>
          <w:rFonts w:hint="eastAsia"/>
          <w:color w:val="000000" w:themeColor="text1"/>
        </w:rPr>
        <w:t>，作為書面審核</w:t>
      </w:r>
      <w:r w:rsidR="00116B50" w:rsidRPr="00D32014">
        <w:rPr>
          <w:rFonts w:hint="eastAsia"/>
          <w:color w:val="000000" w:themeColor="text1"/>
        </w:rPr>
        <w:t>之</w:t>
      </w:r>
      <w:r w:rsidR="00F07C62" w:rsidRPr="00D32014">
        <w:rPr>
          <w:rFonts w:hint="eastAsia"/>
          <w:color w:val="000000" w:themeColor="text1"/>
        </w:rPr>
        <w:t>必</w:t>
      </w:r>
      <w:r w:rsidRPr="00D32014">
        <w:rPr>
          <w:rFonts w:hint="eastAsia"/>
          <w:color w:val="000000" w:themeColor="text1"/>
        </w:rPr>
        <w:t>要</w:t>
      </w:r>
      <w:r w:rsidR="00F07C62" w:rsidRPr="00D32014">
        <w:rPr>
          <w:rFonts w:hint="eastAsia"/>
          <w:color w:val="000000" w:themeColor="text1"/>
        </w:rPr>
        <w:t>文件之一，如未檢具該同意</w:t>
      </w:r>
      <w:r w:rsidRPr="00D32014">
        <w:rPr>
          <w:rFonts w:hint="eastAsia"/>
          <w:color w:val="000000" w:themeColor="text1"/>
        </w:rPr>
        <w:t>文件</w:t>
      </w:r>
      <w:r w:rsidR="00F07C62" w:rsidRPr="00D32014">
        <w:rPr>
          <w:rFonts w:hint="eastAsia"/>
          <w:color w:val="000000" w:themeColor="text1"/>
        </w:rPr>
        <w:t>，</w:t>
      </w:r>
      <w:r w:rsidR="00F349F1" w:rsidRPr="00D32014">
        <w:rPr>
          <w:rFonts w:hint="eastAsia"/>
          <w:color w:val="000000" w:themeColor="text1"/>
        </w:rPr>
        <w:t>初步之</w:t>
      </w:r>
      <w:r w:rsidR="00F07C62" w:rsidRPr="00D32014">
        <w:rPr>
          <w:rFonts w:hint="eastAsia"/>
          <w:color w:val="000000" w:themeColor="text1"/>
        </w:rPr>
        <w:t>書面審查</w:t>
      </w:r>
      <w:r w:rsidR="00116B50" w:rsidRPr="00D32014">
        <w:rPr>
          <w:rFonts w:hint="eastAsia"/>
          <w:color w:val="000000" w:themeColor="text1"/>
        </w:rPr>
        <w:t>亦即無法通過。以本件「立法院甄選工友（含技工、駕駛）簡</w:t>
      </w:r>
      <w:r w:rsidR="00116B50" w:rsidRPr="00D32014">
        <w:rPr>
          <w:rFonts w:hint="eastAsia"/>
          <w:color w:val="000000" w:themeColor="text1"/>
        </w:rPr>
        <w:lastRenderedPageBreak/>
        <w:t>章」為例，該簡章第5點規定，即有要求工友應繳交「原服務機關</w:t>
      </w:r>
      <w:r w:rsidR="00AA163B" w:rsidRPr="00D32014">
        <w:rPr>
          <w:rFonts w:hint="eastAsia"/>
          <w:color w:val="000000" w:themeColor="text1"/>
        </w:rPr>
        <w:t>同意函</w:t>
      </w:r>
      <w:r w:rsidR="00116B50" w:rsidRPr="00D32014">
        <w:rPr>
          <w:rFonts w:hint="eastAsia"/>
          <w:color w:val="000000" w:themeColor="text1"/>
        </w:rPr>
        <w:t>正本1份」，</w:t>
      </w:r>
      <w:proofErr w:type="gramStart"/>
      <w:r w:rsidR="00116B50" w:rsidRPr="00D32014">
        <w:rPr>
          <w:rFonts w:hint="eastAsia"/>
          <w:color w:val="000000" w:themeColor="text1"/>
        </w:rPr>
        <w:t>倘未繳交</w:t>
      </w:r>
      <w:proofErr w:type="gramEnd"/>
      <w:r w:rsidR="00116B50" w:rsidRPr="00D32014">
        <w:rPr>
          <w:rFonts w:hint="eastAsia"/>
          <w:color w:val="000000" w:themeColor="text1"/>
        </w:rPr>
        <w:t>者，依</w:t>
      </w:r>
      <w:r w:rsidR="00F349F1" w:rsidRPr="00D32014">
        <w:rPr>
          <w:rFonts w:hint="eastAsia"/>
          <w:color w:val="000000" w:themeColor="text1"/>
        </w:rPr>
        <w:t>簡章</w:t>
      </w:r>
      <w:r w:rsidR="00116B50" w:rsidRPr="00D32014">
        <w:rPr>
          <w:rFonts w:hint="eastAsia"/>
          <w:color w:val="000000" w:themeColor="text1"/>
        </w:rPr>
        <w:t>第7點規定，將因證件不齊不受理報名</w:t>
      </w:r>
      <w:r w:rsidR="00116B50" w:rsidRPr="00D32014">
        <w:rPr>
          <w:color w:val="000000" w:themeColor="text1"/>
          <w:vertAlign w:val="superscript"/>
        </w:rPr>
        <w:footnoteReference w:id="3"/>
      </w:r>
      <w:r w:rsidR="00116B50" w:rsidRPr="00D32014">
        <w:rPr>
          <w:rFonts w:hint="eastAsia"/>
          <w:color w:val="000000" w:themeColor="text1"/>
        </w:rPr>
        <w:t>。</w:t>
      </w:r>
    </w:p>
    <w:p w:rsidR="00494585" w:rsidRPr="00D32014" w:rsidRDefault="001470D6" w:rsidP="001F7626">
      <w:pPr>
        <w:pStyle w:val="3"/>
        <w:rPr>
          <w:color w:val="000000" w:themeColor="text1"/>
        </w:rPr>
      </w:pPr>
      <w:proofErr w:type="gramStart"/>
      <w:r w:rsidRPr="00D32014">
        <w:rPr>
          <w:rFonts w:hint="eastAsia"/>
          <w:color w:val="000000" w:themeColor="text1"/>
        </w:rPr>
        <w:t>茲據人事</w:t>
      </w:r>
      <w:proofErr w:type="gramEnd"/>
      <w:r w:rsidRPr="00D32014">
        <w:rPr>
          <w:rFonts w:hint="eastAsia"/>
          <w:color w:val="000000" w:themeColor="text1"/>
        </w:rPr>
        <w:t>總處張副人事長於本院詢問時表示：「…</w:t>
      </w:r>
      <w:proofErr w:type="gramStart"/>
      <w:r w:rsidRPr="00D32014">
        <w:rPr>
          <w:rFonts w:hint="eastAsia"/>
          <w:color w:val="000000" w:themeColor="text1"/>
        </w:rPr>
        <w:t>…</w:t>
      </w:r>
      <w:proofErr w:type="gramEnd"/>
      <w:r w:rsidRPr="00D32014">
        <w:rPr>
          <w:rFonts w:hint="eastAsia"/>
          <w:color w:val="000000" w:themeColor="text1"/>
        </w:rPr>
        <w:t>至於</w:t>
      </w:r>
      <w:proofErr w:type="gramStart"/>
      <w:r w:rsidRPr="00D32014">
        <w:rPr>
          <w:rFonts w:hint="eastAsia"/>
          <w:color w:val="000000" w:themeColor="text1"/>
        </w:rPr>
        <w:t>報名時檢具</w:t>
      </w:r>
      <w:proofErr w:type="gramEnd"/>
      <w:r w:rsidRPr="00D32014">
        <w:rPr>
          <w:rFonts w:hint="eastAsia"/>
          <w:color w:val="000000" w:themeColor="text1"/>
        </w:rPr>
        <w:t>同意函，我們並無此要求，但可以跟原機關要求移撥人員工作狀態…</w:t>
      </w:r>
      <w:proofErr w:type="gramStart"/>
      <w:r w:rsidRPr="00D32014">
        <w:rPr>
          <w:rFonts w:hint="eastAsia"/>
          <w:color w:val="000000" w:themeColor="text1"/>
        </w:rPr>
        <w:t>…</w:t>
      </w:r>
      <w:proofErr w:type="gramEnd"/>
      <w:r w:rsidRPr="00D32014">
        <w:rPr>
          <w:rFonts w:hint="eastAsia"/>
          <w:color w:val="000000" w:themeColor="text1"/>
        </w:rPr>
        <w:t>」換言之，人事總處從未要求工友於甄選階段即應出具原服務機關同意文件，作為機關書面審核必要內容，其理至明，故現行機關應徵工友實務作法與人事總處立場</w:t>
      </w:r>
      <w:r w:rsidR="001F7626" w:rsidRPr="00D32014">
        <w:rPr>
          <w:rFonts w:hint="eastAsia"/>
          <w:color w:val="000000" w:themeColor="text1"/>
        </w:rPr>
        <w:t>不同</w:t>
      </w:r>
      <w:r w:rsidRPr="00D32014">
        <w:rPr>
          <w:rFonts w:hint="eastAsia"/>
          <w:color w:val="000000" w:themeColor="text1"/>
        </w:rPr>
        <w:t>。</w:t>
      </w:r>
      <w:r w:rsidR="001F7626" w:rsidRPr="00D32014">
        <w:rPr>
          <w:rFonts w:hint="eastAsia"/>
          <w:color w:val="000000" w:themeColor="text1"/>
        </w:rPr>
        <w:t>經核</w:t>
      </w:r>
      <w:r w:rsidR="00920F2B" w:rsidRPr="00D32014">
        <w:rPr>
          <w:rFonts w:hint="eastAsia"/>
          <w:color w:val="000000" w:themeColor="text1"/>
        </w:rPr>
        <w:t>，</w:t>
      </w:r>
      <w:r w:rsidR="001F7626" w:rsidRPr="00D32014">
        <w:rPr>
          <w:rFonts w:hint="eastAsia"/>
          <w:color w:val="000000" w:themeColor="text1"/>
        </w:rPr>
        <w:t>機關於工友甄選階段即要求應徵者檢附</w:t>
      </w:r>
      <w:r w:rsidR="00185C29" w:rsidRPr="00D32014">
        <w:rPr>
          <w:rFonts w:hint="eastAsia"/>
          <w:color w:val="000000" w:themeColor="text1"/>
        </w:rPr>
        <w:t>原服務</w:t>
      </w:r>
      <w:r w:rsidR="001F7626" w:rsidRPr="00D32014">
        <w:rPr>
          <w:rFonts w:hint="eastAsia"/>
          <w:color w:val="000000" w:themeColor="text1"/>
        </w:rPr>
        <w:t>機關「同意函」，純係基於甄選作業便利性之考量，不僅與人事總處三令五申「工友在各機關間之調動，現行法令毋須以取得現職機關『同意函』為工友移撥之必要條件」之意旨不符；且工友之書面文件審查，僅為移撥轉</w:t>
      </w:r>
      <w:proofErr w:type="gramStart"/>
      <w:r w:rsidR="001F7626" w:rsidRPr="00D32014">
        <w:rPr>
          <w:rFonts w:hint="eastAsia"/>
          <w:color w:val="000000" w:themeColor="text1"/>
        </w:rPr>
        <w:t>僱</w:t>
      </w:r>
      <w:proofErr w:type="gramEnd"/>
      <w:r w:rsidR="001F7626" w:rsidRPr="00D32014">
        <w:rPr>
          <w:rFonts w:hint="eastAsia"/>
          <w:color w:val="000000" w:themeColor="text1"/>
        </w:rPr>
        <w:t>作業之初步甄選階段，有無提前要求工友事先取得原任職機關「同意函」之必要性，實有待斟酌。蓋因工友應徵未必皆能獲得同意移撥轉</w:t>
      </w:r>
      <w:proofErr w:type="gramStart"/>
      <w:r w:rsidR="001F7626" w:rsidRPr="00D32014">
        <w:rPr>
          <w:rFonts w:hint="eastAsia"/>
          <w:color w:val="000000" w:themeColor="text1"/>
        </w:rPr>
        <w:t>僱</w:t>
      </w:r>
      <w:proofErr w:type="gramEnd"/>
      <w:r w:rsidR="001F7626" w:rsidRPr="00D32014">
        <w:rPr>
          <w:rFonts w:hint="eastAsia"/>
          <w:color w:val="000000" w:themeColor="text1"/>
        </w:rPr>
        <w:t>，現職機關核發該工友移撥或轉</w:t>
      </w:r>
      <w:proofErr w:type="gramStart"/>
      <w:r w:rsidR="001F7626" w:rsidRPr="00D32014">
        <w:rPr>
          <w:rFonts w:hint="eastAsia"/>
          <w:color w:val="000000" w:themeColor="text1"/>
        </w:rPr>
        <w:t>僱</w:t>
      </w:r>
      <w:proofErr w:type="gramEnd"/>
      <w:r w:rsidR="001F7626" w:rsidRPr="00D32014">
        <w:rPr>
          <w:rFonts w:hint="eastAsia"/>
          <w:color w:val="000000" w:themeColor="text1"/>
        </w:rPr>
        <w:t>同意函於前，其後該</w:t>
      </w:r>
      <w:proofErr w:type="gramStart"/>
      <w:r w:rsidR="001F7626" w:rsidRPr="00D32014">
        <w:rPr>
          <w:rFonts w:hint="eastAsia"/>
          <w:color w:val="000000" w:themeColor="text1"/>
        </w:rPr>
        <w:t>工友倘未獲</w:t>
      </w:r>
      <w:proofErr w:type="gramEnd"/>
      <w:r w:rsidR="001F7626" w:rsidRPr="00D32014">
        <w:rPr>
          <w:rFonts w:hint="eastAsia"/>
          <w:color w:val="000000" w:themeColor="text1"/>
        </w:rPr>
        <w:t>錄用，則豈不尷尬致令進退失據？再</w:t>
      </w:r>
      <w:proofErr w:type="gramStart"/>
      <w:r w:rsidR="001F7626" w:rsidRPr="00D32014">
        <w:rPr>
          <w:rFonts w:hint="eastAsia"/>
          <w:color w:val="000000" w:themeColor="text1"/>
        </w:rPr>
        <w:t>以</w:t>
      </w:r>
      <w:proofErr w:type="gramEnd"/>
      <w:r w:rsidR="001F7626" w:rsidRPr="00D32014">
        <w:rPr>
          <w:rFonts w:hint="eastAsia"/>
          <w:color w:val="000000" w:themeColor="text1"/>
        </w:rPr>
        <w:t>，本院秘書處本年7月19日以「通知」公告周知不同意工友移撥理由，係考量如大量工友同時移撥，將影響本院業務運作；</w:t>
      </w:r>
      <w:r w:rsidR="00185C29" w:rsidRPr="00D32014">
        <w:rPr>
          <w:rFonts w:hint="eastAsia"/>
          <w:color w:val="000000" w:themeColor="text1"/>
        </w:rPr>
        <w:t>然</w:t>
      </w:r>
      <w:r w:rsidR="001F7626" w:rsidRPr="00D32014">
        <w:rPr>
          <w:rFonts w:hint="eastAsia"/>
          <w:color w:val="000000" w:themeColor="text1"/>
        </w:rPr>
        <w:t>立法院秘書單位倘係於甄選錄取後，始要求</w:t>
      </w:r>
      <w:proofErr w:type="gramStart"/>
      <w:r w:rsidR="001F7626" w:rsidRPr="00D32014">
        <w:rPr>
          <w:rFonts w:hint="eastAsia"/>
          <w:color w:val="000000" w:themeColor="text1"/>
        </w:rPr>
        <w:t>本院出具</w:t>
      </w:r>
      <w:proofErr w:type="gramEnd"/>
      <w:r w:rsidR="001F7626" w:rsidRPr="00D32014">
        <w:rPr>
          <w:rFonts w:hint="eastAsia"/>
          <w:color w:val="000000" w:themeColor="text1"/>
        </w:rPr>
        <w:t>同意函，因未必所有參與甄選之本院</w:t>
      </w:r>
      <w:proofErr w:type="gramStart"/>
      <w:r w:rsidR="001F7626" w:rsidRPr="00D32014">
        <w:rPr>
          <w:rFonts w:hint="eastAsia"/>
          <w:color w:val="000000" w:themeColor="text1"/>
        </w:rPr>
        <w:t>工友均</w:t>
      </w:r>
      <w:r w:rsidR="00185C29" w:rsidRPr="00D32014">
        <w:rPr>
          <w:rFonts w:hint="eastAsia"/>
          <w:color w:val="000000" w:themeColor="text1"/>
        </w:rPr>
        <w:t>獲</w:t>
      </w:r>
      <w:r w:rsidR="001F7626" w:rsidRPr="00D32014">
        <w:rPr>
          <w:rFonts w:hint="eastAsia"/>
          <w:color w:val="000000" w:themeColor="text1"/>
        </w:rPr>
        <w:t>錄取</w:t>
      </w:r>
      <w:proofErr w:type="gramEnd"/>
      <w:r w:rsidR="001F7626" w:rsidRPr="00D32014">
        <w:rPr>
          <w:rFonts w:hint="eastAsia"/>
          <w:color w:val="000000" w:themeColor="text1"/>
        </w:rPr>
        <w:t>，</w:t>
      </w:r>
      <w:r w:rsidR="00185C29" w:rsidRPr="00D32014">
        <w:rPr>
          <w:rFonts w:hint="eastAsia"/>
          <w:color w:val="000000" w:themeColor="text1"/>
        </w:rPr>
        <w:t>應</w:t>
      </w:r>
      <w:r w:rsidR="001F7626" w:rsidRPr="00D32014">
        <w:rPr>
          <w:rFonts w:hint="eastAsia"/>
          <w:color w:val="000000" w:themeColor="text1"/>
        </w:rPr>
        <w:t>可降低對原服務機關之人力運用影響，亦</w:t>
      </w:r>
      <w:r w:rsidR="001709B8" w:rsidRPr="00D32014">
        <w:rPr>
          <w:rFonts w:hint="eastAsia"/>
          <w:color w:val="000000" w:themeColor="text1"/>
        </w:rPr>
        <w:t>得</w:t>
      </w:r>
      <w:r w:rsidR="001F7626" w:rsidRPr="00D32014">
        <w:rPr>
          <w:rFonts w:hint="eastAsia"/>
          <w:color w:val="000000" w:themeColor="text1"/>
        </w:rPr>
        <w:t>提高原服務機關同意移撥之意願。</w:t>
      </w:r>
    </w:p>
    <w:p w:rsidR="00E126ED" w:rsidRPr="00D32014" w:rsidRDefault="00E126ED" w:rsidP="00E126ED">
      <w:pPr>
        <w:pStyle w:val="3"/>
        <w:rPr>
          <w:color w:val="000000" w:themeColor="text1"/>
        </w:rPr>
      </w:pPr>
      <w:proofErr w:type="gramStart"/>
      <w:r w:rsidRPr="00D32014">
        <w:rPr>
          <w:rFonts w:hint="eastAsia"/>
          <w:color w:val="000000" w:themeColor="text1"/>
        </w:rPr>
        <w:t>況</w:t>
      </w:r>
      <w:proofErr w:type="gramEnd"/>
      <w:r w:rsidRPr="00D32014">
        <w:rPr>
          <w:rFonts w:hint="eastAsia"/>
          <w:color w:val="000000" w:themeColor="text1"/>
        </w:rPr>
        <w:t>比諸公務人員商調之情形，依公務人員任用法第</w:t>
      </w:r>
      <w:r w:rsidRPr="00D32014">
        <w:rPr>
          <w:rFonts w:hint="eastAsia"/>
          <w:color w:val="000000" w:themeColor="text1"/>
        </w:rPr>
        <w:lastRenderedPageBreak/>
        <w:t>22條前段規定：「各機關不得任用其他機關人員。如業務需要時，得指名商調之。」同法施行細則第21條規定：「本法第22條所稱如業務需要時，得指名商調之，指各機關職務出缺，如因業務需要</w:t>
      </w:r>
      <w:r w:rsidR="009A0896" w:rsidRPr="00D32014">
        <w:rPr>
          <w:rFonts w:hint="eastAsia"/>
          <w:color w:val="000000" w:themeColor="text1"/>
        </w:rPr>
        <w:t>，需任用其他機關人員時，…</w:t>
      </w:r>
      <w:proofErr w:type="gramStart"/>
      <w:r w:rsidR="009A0896" w:rsidRPr="00D32014">
        <w:rPr>
          <w:rFonts w:hint="eastAsia"/>
          <w:color w:val="000000" w:themeColor="text1"/>
        </w:rPr>
        <w:t>…</w:t>
      </w:r>
      <w:proofErr w:type="gramEnd"/>
      <w:r w:rsidR="009A0896" w:rsidRPr="00D32014">
        <w:rPr>
          <w:rFonts w:hint="eastAsia"/>
          <w:color w:val="000000" w:themeColor="text1"/>
        </w:rPr>
        <w:t>，</w:t>
      </w:r>
      <w:proofErr w:type="gramStart"/>
      <w:r w:rsidR="009A0896" w:rsidRPr="00D32014">
        <w:rPr>
          <w:rFonts w:hint="eastAsia"/>
          <w:color w:val="000000" w:themeColor="text1"/>
        </w:rPr>
        <w:t>函商原</w:t>
      </w:r>
      <w:proofErr w:type="gramEnd"/>
      <w:r w:rsidR="009A0896" w:rsidRPr="00D32014">
        <w:rPr>
          <w:rFonts w:hint="eastAsia"/>
          <w:color w:val="000000" w:themeColor="text1"/>
        </w:rPr>
        <w:t>服務機關同意，始得調用。」故</w:t>
      </w:r>
      <w:r w:rsidRPr="00D32014">
        <w:rPr>
          <w:rFonts w:hint="eastAsia"/>
          <w:color w:val="000000" w:themeColor="text1"/>
        </w:rPr>
        <w:t>公務人員之商調，基於尊重原服務機關首長用人權限，僅於調任機關通過錄取後，</w:t>
      </w:r>
      <w:proofErr w:type="gramStart"/>
      <w:r w:rsidRPr="00D32014">
        <w:rPr>
          <w:rFonts w:hint="eastAsia"/>
          <w:color w:val="000000" w:themeColor="text1"/>
        </w:rPr>
        <w:t>始函商原</w:t>
      </w:r>
      <w:proofErr w:type="gramEnd"/>
      <w:r w:rsidRPr="00D32014">
        <w:rPr>
          <w:rFonts w:hint="eastAsia"/>
          <w:color w:val="000000" w:themeColor="text1"/>
        </w:rPr>
        <w:t>服務機關</w:t>
      </w:r>
      <w:proofErr w:type="gramStart"/>
      <w:r w:rsidRPr="00D32014">
        <w:rPr>
          <w:rFonts w:hint="eastAsia"/>
          <w:color w:val="000000" w:themeColor="text1"/>
        </w:rPr>
        <w:t>同意過調</w:t>
      </w:r>
      <w:proofErr w:type="gramEnd"/>
      <w:r w:rsidRPr="00D32014">
        <w:rPr>
          <w:rFonts w:hint="eastAsia"/>
          <w:color w:val="000000" w:themeColor="text1"/>
        </w:rPr>
        <w:t>，依「舉重以明輕」之法理，於與原服務機關更具緊密關係之公務人員，尚得於調任機關錄取通過後</w:t>
      </w:r>
      <w:proofErr w:type="gramStart"/>
      <w:r w:rsidRPr="00D32014">
        <w:rPr>
          <w:rFonts w:hint="eastAsia"/>
          <w:color w:val="000000" w:themeColor="text1"/>
        </w:rPr>
        <w:t>始函商原</w:t>
      </w:r>
      <w:proofErr w:type="gramEnd"/>
      <w:r w:rsidRPr="00D32014">
        <w:rPr>
          <w:rFonts w:hint="eastAsia"/>
          <w:color w:val="000000" w:themeColor="text1"/>
        </w:rPr>
        <w:t>服務機關是否同意，則與原服務機關職務關係較為薄弱之工友，卻須提前至面試甄選階段即要求出具原服務機關之同意函，二者相較，顯有輕重失衡，嚴重影響工友為尋求較佳勞動條件應徵至他機關工作之基本勞動權益。因之，工友之移撥轉</w:t>
      </w:r>
      <w:proofErr w:type="gramStart"/>
      <w:r w:rsidRPr="00D32014">
        <w:rPr>
          <w:rFonts w:hint="eastAsia"/>
          <w:color w:val="000000" w:themeColor="text1"/>
        </w:rPr>
        <w:t>僱</w:t>
      </w:r>
      <w:proofErr w:type="gramEnd"/>
      <w:r w:rsidRPr="00D32014">
        <w:rPr>
          <w:rFonts w:hint="eastAsia"/>
          <w:color w:val="000000" w:themeColor="text1"/>
        </w:rPr>
        <w:t>，宜以應徵者獲得機關同意錄用後，再由原服務機關核發「同意函」為適當。</w:t>
      </w:r>
    </w:p>
    <w:p w:rsidR="00A32FF8" w:rsidRPr="00D32014" w:rsidRDefault="00E126ED" w:rsidP="006A33C9">
      <w:pPr>
        <w:pStyle w:val="3"/>
        <w:rPr>
          <w:color w:val="000000" w:themeColor="text1"/>
        </w:rPr>
      </w:pPr>
      <w:r w:rsidRPr="00D32014">
        <w:rPr>
          <w:rFonts w:hint="eastAsia"/>
          <w:color w:val="000000" w:themeColor="text1"/>
        </w:rPr>
        <w:t>復查，</w:t>
      </w:r>
      <w:r w:rsidR="00494585" w:rsidRPr="00D32014">
        <w:rPr>
          <w:rFonts w:hint="eastAsia"/>
          <w:color w:val="000000" w:themeColor="text1"/>
        </w:rPr>
        <w:t>政府為減輕財政負擔，</w:t>
      </w:r>
      <w:r w:rsidRPr="00D32014">
        <w:rPr>
          <w:rFonts w:hint="eastAsia"/>
          <w:color w:val="000000" w:themeColor="text1"/>
        </w:rPr>
        <w:t>並</w:t>
      </w:r>
      <w:r w:rsidR="00494585" w:rsidRPr="00D32014">
        <w:rPr>
          <w:rFonts w:hint="eastAsia"/>
          <w:color w:val="000000" w:themeColor="text1"/>
        </w:rPr>
        <w:t>達精簡工友員額之目的，經逐步調降各機關工友員額設置基準，由原「職員5人可配置工友1人」，至87年下修為「職員20人始得配置工友1人」，超出設置基準者，</w:t>
      </w:r>
      <w:proofErr w:type="gramStart"/>
      <w:r w:rsidR="00494585" w:rsidRPr="00D32014">
        <w:rPr>
          <w:rFonts w:hint="eastAsia"/>
          <w:color w:val="000000" w:themeColor="text1"/>
        </w:rPr>
        <w:t>均增列為</w:t>
      </w:r>
      <w:proofErr w:type="gramEnd"/>
      <w:r w:rsidR="00494585" w:rsidRPr="00D32014">
        <w:rPr>
          <w:rFonts w:hint="eastAsia"/>
          <w:color w:val="000000" w:themeColor="text1"/>
        </w:rPr>
        <w:t>「超額」，並控管出缺不補。</w:t>
      </w:r>
      <w:r w:rsidRPr="00D32014">
        <w:rPr>
          <w:rFonts w:hint="eastAsia"/>
          <w:color w:val="000000" w:themeColor="text1"/>
        </w:rPr>
        <w:t>至105年8月31日止，中央政府機關學校工友8,349人、技工7,832人、駕駛2,669人，合計18,850人，依</w:t>
      </w:r>
      <w:proofErr w:type="gramStart"/>
      <w:r w:rsidRPr="00D32014">
        <w:rPr>
          <w:rFonts w:hint="eastAsia"/>
          <w:color w:val="000000" w:themeColor="text1"/>
        </w:rPr>
        <w:t>105</w:t>
      </w:r>
      <w:proofErr w:type="gramEnd"/>
      <w:r w:rsidRPr="00D32014">
        <w:rPr>
          <w:rFonts w:hint="eastAsia"/>
          <w:color w:val="000000" w:themeColor="text1"/>
        </w:rPr>
        <w:t>年度預算書所計，整體超額員額仍多達5,863人。以上</w:t>
      </w:r>
      <w:r w:rsidR="00494585" w:rsidRPr="00D32014">
        <w:rPr>
          <w:rFonts w:hint="eastAsia"/>
          <w:color w:val="000000" w:themeColor="text1"/>
        </w:rPr>
        <w:t>顯示行政院自79年3月27日訂定發布「行政院所屬機關事務勞力替代措施推動方案」（現改稱「中央各機關學校事務勞力替代措施推動方案」）迄今，整體工友超額員額</w:t>
      </w:r>
      <w:proofErr w:type="gramStart"/>
      <w:r w:rsidR="00494585" w:rsidRPr="00D32014">
        <w:rPr>
          <w:rFonts w:hint="eastAsia"/>
          <w:color w:val="000000" w:themeColor="text1"/>
        </w:rPr>
        <w:t>迄</w:t>
      </w:r>
      <w:proofErr w:type="gramEnd"/>
      <w:r w:rsidR="00494585" w:rsidRPr="00D32014">
        <w:rPr>
          <w:rFonts w:hint="eastAsia"/>
          <w:color w:val="000000" w:themeColor="text1"/>
        </w:rPr>
        <w:t>未能有效解決，其主要因素之一，各機關對於工友員額之移撥，</w:t>
      </w:r>
      <w:proofErr w:type="gramStart"/>
      <w:r w:rsidR="00494585" w:rsidRPr="00D32014">
        <w:rPr>
          <w:rFonts w:hint="eastAsia"/>
          <w:color w:val="000000" w:themeColor="text1"/>
        </w:rPr>
        <w:t>態度均甚為</w:t>
      </w:r>
      <w:proofErr w:type="gramEnd"/>
      <w:r w:rsidRPr="00D32014">
        <w:rPr>
          <w:rFonts w:hint="eastAsia"/>
          <w:color w:val="000000" w:themeColor="text1"/>
        </w:rPr>
        <w:t>消極</w:t>
      </w:r>
      <w:r w:rsidR="00494585" w:rsidRPr="00D32014">
        <w:rPr>
          <w:rFonts w:hint="eastAsia"/>
          <w:color w:val="000000" w:themeColor="text1"/>
        </w:rPr>
        <w:t>保留，或</w:t>
      </w:r>
      <w:r w:rsidRPr="00D32014">
        <w:rPr>
          <w:rFonts w:hint="eastAsia"/>
          <w:color w:val="000000" w:themeColor="text1"/>
        </w:rPr>
        <w:t>有</w:t>
      </w:r>
      <w:r w:rsidR="00494585" w:rsidRPr="00D32014">
        <w:rPr>
          <w:rFonts w:hint="eastAsia"/>
          <w:color w:val="000000" w:themeColor="text1"/>
        </w:rPr>
        <w:t>技術性</w:t>
      </w:r>
      <w:r w:rsidR="00494585" w:rsidRPr="00D32014">
        <w:rPr>
          <w:rFonts w:hint="eastAsia"/>
          <w:color w:val="000000" w:themeColor="text1"/>
        </w:rPr>
        <w:lastRenderedPageBreak/>
        <w:t>隱匿他機關應徵工友資訊，甚至機關內超額工友</w:t>
      </w:r>
      <w:r w:rsidRPr="00D32014">
        <w:rPr>
          <w:rFonts w:hint="eastAsia"/>
          <w:color w:val="000000" w:themeColor="text1"/>
        </w:rPr>
        <w:t>員額</w:t>
      </w:r>
      <w:r w:rsidR="00494585" w:rsidRPr="00D32014">
        <w:rPr>
          <w:rFonts w:hint="eastAsia"/>
          <w:color w:val="000000" w:themeColor="text1"/>
        </w:rPr>
        <w:t>亦不對外釋放，導致機關超額工友現象</w:t>
      </w:r>
      <w:proofErr w:type="gramStart"/>
      <w:r w:rsidR="00494585" w:rsidRPr="00D32014">
        <w:rPr>
          <w:rFonts w:hint="eastAsia"/>
          <w:color w:val="000000" w:themeColor="text1"/>
        </w:rPr>
        <w:t>迄</w:t>
      </w:r>
      <w:proofErr w:type="gramEnd"/>
      <w:r w:rsidR="00494585" w:rsidRPr="00D32014">
        <w:rPr>
          <w:rFonts w:hint="eastAsia"/>
          <w:color w:val="000000" w:themeColor="text1"/>
        </w:rPr>
        <w:t>未能妥適處理</w:t>
      </w:r>
      <w:r w:rsidR="006A33C9" w:rsidRPr="00D32014">
        <w:rPr>
          <w:rFonts w:hint="eastAsia"/>
          <w:color w:val="000000" w:themeColor="text1"/>
        </w:rPr>
        <w:t>，人事總</w:t>
      </w:r>
      <w:proofErr w:type="gramStart"/>
      <w:r w:rsidR="006A33C9" w:rsidRPr="00D32014">
        <w:rPr>
          <w:rFonts w:hint="eastAsia"/>
          <w:color w:val="000000" w:themeColor="text1"/>
        </w:rPr>
        <w:t>處</w:t>
      </w:r>
      <w:r w:rsidR="00EE12C8" w:rsidRPr="00D32014">
        <w:rPr>
          <w:rFonts w:hint="eastAsia"/>
          <w:color w:val="000000" w:themeColor="text1"/>
        </w:rPr>
        <w:t>允</w:t>
      </w:r>
      <w:r w:rsidR="006A33C9" w:rsidRPr="00D32014">
        <w:rPr>
          <w:rFonts w:hint="eastAsia"/>
          <w:color w:val="000000" w:themeColor="text1"/>
        </w:rPr>
        <w:t>應研</w:t>
      </w:r>
      <w:proofErr w:type="gramEnd"/>
      <w:r w:rsidR="006A33C9" w:rsidRPr="00D32014">
        <w:rPr>
          <w:rFonts w:hint="eastAsia"/>
          <w:color w:val="000000" w:themeColor="text1"/>
        </w:rPr>
        <w:t>擬可行規劃，</w:t>
      </w:r>
      <w:proofErr w:type="gramStart"/>
      <w:r w:rsidR="006A33C9" w:rsidRPr="00D32014">
        <w:rPr>
          <w:rFonts w:hint="eastAsia"/>
          <w:color w:val="000000" w:themeColor="text1"/>
        </w:rPr>
        <w:t>飭</w:t>
      </w:r>
      <w:proofErr w:type="gramEnd"/>
      <w:r w:rsidR="006A33C9" w:rsidRPr="00D32014">
        <w:rPr>
          <w:rFonts w:hint="eastAsia"/>
          <w:color w:val="000000" w:themeColor="text1"/>
        </w:rPr>
        <w:t>請各機關</w:t>
      </w:r>
      <w:r w:rsidR="00EE12C8" w:rsidRPr="00D32014">
        <w:rPr>
          <w:rFonts w:hint="eastAsia"/>
          <w:color w:val="000000" w:themeColor="text1"/>
        </w:rPr>
        <w:t>積極</w:t>
      </w:r>
      <w:r w:rsidR="006A33C9" w:rsidRPr="00D32014">
        <w:rPr>
          <w:rFonts w:hint="eastAsia"/>
          <w:color w:val="000000" w:themeColor="text1"/>
        </w:rPr>
        <w:t>釋出超額工友員額，</w:t>
      </w:r>
      <w:proofErr w:type="gramStart"/>
      <w:r w:rsidR="00EE12C8" w:rsidRPr="00D32014">
        <w:rPr>
          <w:rFonts w:hint="eastAsia"/>
          <w:color w:val="000000" w:themeColor="text1"/>
        </w:rPr>
        <w:t>俾</w:t>
      </w:r>
      <w:proofErr w:type="gramEnd"/>
      <w:r w:rsidR="006A33C9" w:rsidRPr="00D32014">
        <w:rPr>
          <w:rFonts w:hint="eastAsia"/>
          <w:color w:val="000000" w:themeColor="text1"/>
        </w:rPr>
        <w:t>使缺額機關得以及時獲得人力補充。</w:t>
      </w:r>
    </w:p>
    <w:p w:rsidR="00AA163B" w:rsidRPr="00D32014" w:rsidRDefault="00E126ED" w:rsidP="00DA442B">
      <w:pPr>
        <w:pStyle w:val="3"/>
        <w:rPr>
          <w:color w:val="000000" w:themeColor="text1"/>
        </w:rPr>
      </w:pPr>
      <w:proofErr w:type="gramStart"/>
      <w:r w:rsidRPr="00D32014">
        <w:rPr>
          <w:rFonts w:hint="eastAsia"/>
          <w:color w:val="000000" w:themeColor="text1"/>
        </w:rPr>
        <w:t>嗣</w:t>
      </w:r>
      <w:proofErr w:type="gramEnd"/>
      <w:r w:rsidR="00494585" w:rsidRPr="00D32014">
        <w:rPr>
          <w:rFonts w:hint="eastAsia"/>
          <w:color w:val="000000" w:themeColor="text1"/>
        </w:rPr>
        <w:t>人事總處為回應立法院落實工友精簡政策</w:t>
      </w:r>
      <w:r w:rsidR="006A33C9" w:rsidRPr="00D32014">
        <w:rPr>
          <w:rFonts w:hint="eastAsia"/>
          <w:color w:val="000000" w:themeColor="text1"/>
        </w:rPr>
        <w:t>之要求</w:t>
      </w:r>
      <w:r w:rsidR="00494585" w:rsidRPr="00D32014">
        <w:rPr>
          <w:rFonts w:hint="eastAsia"/>
          <w:color w:val="000000" w:themeColor="text1"/>
        </w:rPr>
        <w:t>，始於本</w:t>
      </w:r>
      <w:r w:rsidRPr="00D32014">
        <w:rPr>
          <w:rFonts w:hint="eastAsia"/>
          <w:color w:val="000000" w:themeColor="text1"/>
        </w:rPr>
        <w:t>（105）</w:t>
      </w:r>
      <w:r w:rsidR="00494585" w:rsidRPr="00D32014">
        <w:rPr>
          <w:rFonts w:hint="eastAsia"/>
          <w:color w:val="000000" w:themeColor="text1"/>
        </w:rPr>
        <w:t>年3月18日訂定「105年中央各</w:t>
      </w:r>
      <w:r w:rsidRPr="00D32014">
        <w:rPr>
          <w:rFonts w:hint="eastAsia"/>
          <w:color w:val="000000" w:themeColor="text1"/>
        </w:rPr>
        <w:t>機關學校工友</w:t>
      </w:r>
      <w:proofErr w:type="gramStart"/>
      <w:r w:rsidRPr="00D32014">
        <w:rPr>
          <w:rFonts w:hint="eastAsia"/>
          <w:color w:val="000000" w:themeColor="text1"/>
        </w:rPr>
        <w:t>移撥媒合作</w:t>
      </w:r>
      <w:proofErr w:type="gramEnd"/>
      <w:r w:rsidRPr="00D32014">
        <w:rPr>
          <w:rFonts w:hint="eastAsia"/>
          <w:color w:val="000000" w:themeColor="text1"/>
        </w:rPr>
        <w:t>業實施計畫」，協助各機關辦理工友</w:t>
      </w:r>
      <w:proofErr w:type="gramStart"/>
      <w:r w:rsidRPr="00D32014">
        <w:rPr>
          <w:rFonts w:hint="eastAsia"/>
          <w:color w:val="000000" w:themeColor="text1"/>
        </w:rPr>
        <w:t>移撥媒合</w:t>
      </w:r>
      <w:proofErr w:type="gramEnd"/>
      <w:r w:rsidRPr="00D32014">
        <w:rPr>
          <w:rFonts w:hint="eastAsia"/>
          <w:color w:val="000000" w:themeColor="text1"/>
        </w:rPr>
        <w:t>。</w:t>
      </w:r>
      <w:r w:rsidR="00EE12C8" w:rsidRPr="00D32014">
        <w:rPr>
          <w:rFonts w:hint="eastAsia"/>
          <w:color w:val="000000" w:themeColor="text1"/>
        </w:rPr>
        <w:t>經</w:t>
      </w:r>
      <w:proofErr w:type="gramStart"/>
      <w:r w:rsidR="00EE12C8" w:rsidRPr="00D32014">
        <w:rPr>
          <w:rFonts w:hint="eastAsia"/>
          <w:color w:val="000000" w:themeColor="text1"/>
        </w:rPr>
        <w:t>查</w:t>
      </w:r>
      <w:r w:rsidRPr="00D32014">
        <w:rPr>
          <w:rFonts w:hint="eastAsia"/>
          <w:color w:val="000000" w:themeColor="text1"/>
        </w:rPr>
        <w:t>該</w:t>
      </w:r>
      <w:r w:rsidR="00EE12C8" w:rsidRPr="00D32014">
        <w:rPr>
          <w:rFonts w:hint="eastAsia"/>
          <w:color w:val="000000" w:themeColor="text1"/>
        </w:rPr>
        <w:t>媒合</w:t>
      </w:r>
      <w:proofErr w:type="gramEnd"/>
      <w:r w:rsidRPr="00D32014">
        <w:rPr>
          <w:rFonts w:hint="eastAsia"/>
          <w:color w:val="000000" w:themeColor="text1"/>
        </w:rPr>
        <w:t>計畫亦未要求工友於報名階段即須檢具原服務機關「同意函」，</w:t>
      </w:r>
      <w:r w:rsidR="00172660" w:rsidRPr="00D32014">
        <w:rPr>
          <w:rFonts w:hint="eastAsia"/>
          <w:color w:val="000000" w:themeColor="text1"/>
        </w:rPr>
        <w:t>更</w:t>
      </w:r>
      <w:r w:rsidRPr="00D32014">
        <w:rPr>
          <w:rFonts w:hint="eastAsia"/>
          <w:color w:val="000000" w:themeColor="text1"/>
        </w:rPr>
        <w:t>可互為印證。</w:t>
      </w:r>
      <w:r w:rsidR="00A32FF8" w:rsidRPr="00D32014">
        <w:rPr>
          <w:rFonts w:hint="eastAsia"/>
          <w:color w:val="000000" w:themeColor="text1"/>
        </w:rPr>
        <w:t>又</w:t>
      </w:r>
      <w:r w:rsidR="00172660" w:rsidRPr="00D32014">
        <w:rPr>
          <w:rFonts w:hint="eastAsia"/>
          <w:color w:val="000000" w:themeColor="text1"/>
        </w:rPr>
        <w:t>人事總處於</w:t>
      </w:r>
      <w:proofErr w:type="gramStart"/>
      <w:r w:rsidR="00143B84" w:rsidRPr="00D32014">
        <w:rPr>
          <w:rFonts w:hint="eastAsia"/>
          <w:color w:val="000000" w:themeColor="text1"/>
        </w:rPr>
        <w:t>上開媒合</w:t>
      </w:r>
      <w:proofErr w:type="gramEnd"/>
      <w:r w:rsidR="00143B84" w:rsidRPr="00D32014">
        <w:rPr>
          <w:rFonts w:hint="eastAsia"/>
          <w:color w:val="000000" w:themeColor="text1"/>
        </w:rPr>
        <w:t>計畫</w:t>
      </w:r>
      <w:r w:rsidR="00172660" w:rsidRPr="00D32014">
        <w:rPr>
          <w:rFonts w:hint="eastAsia"/>
          <w:color w:val="000000" w:themeColor="text1"/>
        </w:rPr>
        <w:t>中</w:t>
      </w:r>
      <w:r w:rsidR="00143B84" w:rsidRPr="00D32014">
        <w:rPr>
          <w:rFonts w:hint="eastAsia"/>
          <w:color w:val="000000" w:themeColor="text1"/>
        </w:rPr>
        <w:t>明</w:t>
      </w:r>
      <w:r w:rsidR="003B1509" w:rsidRPr="00D32014">
        <w:rPr>
          <w:rFonts w:hint="eastAsia"/>
          <w:color w:val="000000" w:themeColor="text1"/>
        </w:rPr>
        <w:t>定</w:t>
      </w:r>
      <w:r w:rsidR="00143B84" w:rsidRPr="00D32014">
        <w:rPr>
          <w:rFonts w:hint="eastAsia"/>
          <w:color w:val="000000" w:themeColor="text1"/>
        </w:rPr>
        <w:t>「超額</w:t>
      </w:r>
      <w:proofErr w:type="gramStart"/>
      <w:r w:rsidR="00143B84" w:rsidRPr="00D32014">
        <w:rPr>
          <w:rFonts w:hint="eastAsia"/>
          <w:color w:val="000000" w:themeColor="text1"/>
        </w:rPr>
        <w:t>工友如媒合</w:t>
      </w:r>
      <w:proofErr w:type="gramEnd"/>
      <w:r w:rsidR="00143B84" w:rsidRPr="00D32014">
        <w:rPr>
          <w:rFonts w:hint="eastAsia"/>
          <w:color w:val="000000" w:themeColor="text1"/>
        </w:rPr>
        <w:t>成功，原服務機關不得拒絕移撥」，</w:t>
      </w:r>
      <w:r w:rsidR="00AA163B" w:rsidRPr="00D32014">
        <w:rPr>
          <w:rFonts w:hint="eastAsia"/>
          <w:color w:val="000000" w:themeColor="text1"/>
        </w:rPr>
        <w:t>藉此</w:t>
      </w:r>
      <w:r w:rsidRPr="00D32014">
        <w:rPr>
          <w:rFonts w:hint="eastAsia"/>
          <w:color w:val="000000" w:themeColor="text1"/>
        </w:rPr>
        <w:t>促使工友人力在各機關獲得充分有效運用</w:t>
      </w:r>
      <w:r w:rsidR="00172660" w:rsidRPr="00D32014">
        <w:rPr>
          <w:rFonts w:hint="eastAsia"/>
          <w:color w:val="000000" w:themeColor="text1"/>
        </w:rPr>
        <w:t>，</w:t>
      </w:r>
      <w:r w:rsidR="00185C29" w:rsidRPr="00D32014">
        <w:rPr>
          <w:rFonts w:hint="eastAsia"/>
          <w:color w:val="000000" w:themeColor="text1"/>
        </w:rPr>
        <w:t>進而</w:t>
      </w:r>
      <w:r w:rsidR="00143B84" w:rsidRPr="00D32014">
        <w:rPr>
          <w:rFonts w:hint="eastAsia"/>
          <w:color w:val="000000" w:themeColor="text1"/>
        </w:rPr>
        <w:t>落實</w:t>
      </w:r>
      <w:r w:rsidR="00AA163B" w:rsidRPr="00D32014">
        <w:rPr>
          <w:rFonts w:hint="eastAsia"/>
          <w:color w:val="000000" w:themeColor="text1"/>
        </w:rPr>
        <w:t>工友</w:t>
      </w:r>
      <w:r w:rsidR="00143B84" w:rsidRPr="00D32014">
        <w:rPr>
          <w:rFonts w:hint="eastAsia"/>
          <w:color w:val="000000" w:themeColor="text1"/>
        </w:rPr>
        <w:t>精簡政策。</w:t>
      </w:r>
      <w:proofErr w:type="gramStart"/>
      <w:r w:rsidR="00A32FF8" w:rsidRPr="00D32014">
        <w:rPr>
          <w:rFonts w:hint="eastAsia"/>
          <w:color w:val="000000" w:themeColor="text1"/>
        </w:rPr>
        <w:t>準</w:t>
      </w:r>
      <w:proofErr w:type="gramEnd"/>
      <w:r w:rsidR="00A32FF8" w:rsidRPr="00D32014">
        <w:rPr>
          <w:rFonts w:hint="eastAsia"/>
          <w:color w:val="000000" w:themeColor="text1"/>
        </w:rPr>
        <w:t>此，</w:t>
      </w:r>
      <w:r w:rsidR="00185C29" w:rsidRPr="00D32014">
        <w:rPr>
          <w:rFonts w:hint="eastAsia"/>
          <w:color w:val="000000" w:themeColor="text1"/>
        </w:rPr>
        <w:t>在</w:t>
      </w:r>
      <w:r w:rsidR="00A32FF8" w:rsidRPr="00D32014">
        <w:rPr>
          <w:rFonts w:hint="eastAsia"/>
          <w:color w:val="000000" w:themeColor="text1"/>
        </w:rPr>
        <w:t>一般</w:t>
      </w:r>
      <w:r w:rsidR="00185C29" w:rsidRPr="00D32014">
        <w:rPr>
          <w:rFonts w:hint="eastAsia"/>
          <w:color w:val="000000" w:themeColor="text1"/>
        </w:rPr>
        <w:t>通函各</w:t>
      </w:r>
      <w:r w:rsidR="00A32FF8" w:rsidRPr="00D32014">
        <w:rPr>
          <w:rFonts w:hint="eastAsia"/>
          <w:color w:val="000000" w:themeColor="text1"/>
        </w:rPr>
        <w:t>中央機關</w:t>
      </w:r>
      <w:r w:rsidR="00185C29" w:rsidRPr="00D32014">
        <w:rPr>
          <w:rFonts w:hint="eastAsia"/>
          <w:color w:val="000000" w:themeColor="text1"/>
        </w:rPr>
        <w:t>應徵工友</w:t>
      </w:r>
      <w:r w:rsidR="00527D75" w:rsidRPr="00D32014">
        <w:rPr>
          <w:rFonts w:hint="eastAsia"/>
          <w:color w:val="000000" w:themeColor="text1"/>
        </w:rPr>
        <w:t>之情形</w:t>
      </w:r>
      <w:r w:rsidR="00185C29" w:rsidRPr="00D32014">
        <w:rPr>
          <w:rFonts w:hint="eastAsia"/>
          <w:color w:val="000000" w:themeColor="text1"/>
        </w:rPr>
        <w:t>，</w:t>
      </w:r>
      <w:r w:rsidR="00A32FF8" w:rsidRPr="00D32014">
        <w:rPr>
          <w:rFonts w:hint="eastAsia"/>
          <w:color w:val="000000" w:themeColor="text1"/>
        </w:rPr>
        <w:t>宜比照</w:t>
      </w:r>
      <w:proofErr w:type="gramStart"/>
      <w:r w:rsidR="00A32FF8" w:rsidRPr="00D32014">
        <w:rPr>
          <w:rFonts w:hint="eastAsia"/>
          <w:color w:val="000000" w:themeColor="text1"/>
        </w:rPr>
        <w:t>前開媒合</w:t>
      </w:r>
      <w:proofErr w:type="gramEnd"/>
      <w:r w:rsidR="00A32FF8" w:rsidRPr="00D32014">
        <w:rPr>
          <w:rFonts w:hint="eastAsia"/>
          <w:color w:val="000000" w:themeColor="text1"/>
        </w:rPr>
        <w:t>計</w:t>
      </w:r>
      <w:r w:rsidR="00DA442B" w:rsidRPr="00D32014">
        <w:rPr>
          <w:rFonts w:hint="eastAsia"/>
          <w:color w:val="000000" w:themeColor="text1"/>
        </w:rPr>
        <w:t>畫</w:t>
      </w:r>
      <w:r w:rsidR="00A32FF8" w:rsidRPr="00D32014">
        <w:rPr>
          <w:rFonts w:hint="eastAsia"/>
          <w:color w:val="000000" w:themeColor="text1"/>
        </w:rPr>
        <w:t>之精神辦理。</w:t>
      </w:r>
      <w:r w:rsidR="007E6949" w:rsidRPr="00D32014">
        <w:rPr>
          <w:rFonts w:hint="eastAsia"/>
          <w:color w:val="000000" w:themeColor="text1"/>
        </w:rPr>
        <w:t>申言之，</w:t>
      </w:r>
      <w:r w:rsidR="00A77CCA" w:rsidRPr="00D32014">
        <w:rPr>
          <w:rFonts w:hint="eastAsia"/>
          <w:color w:val="000000" w:themeColor="text1"/>
        </w:rPr>
        <w:t>機關超額工友於應徵獲得錄取後，始能要求其提出原服務機關移撥「同意函」，</w:t>
      </w:r>
      <w:r w:rsidR="007E6949" w:rsidRPr="00D32014">
        <w:rPr>
          <w:rFonts w:hint="eastAsia"/>
          <w:color w:val="000000" w:themeColor="text1"/>
        </w:rPr>
        <w:t>亦即</w:t>
      </w:r>
      <w:r w:rsidR="00172660" w:rsidRPr="00D32014">
        <w:rPr>
          <w:rFonts w:hint="eastAsia"/>
          <w:color w:val="000000" w:themeColor="text1"/>
        </w:rPr>
        <w:t>機關</w:t>
      </w:r>
      <w:r w:rsidR="00AA163B" w:rsidRPr="00D32014">
        <w:rPr>
          <w:rFonts w:hint="eastAsia"/>
          <w:color w:val="000000" w:themeColor="text1"/>
        </w:rPr>
        <w:t>「</w:t>
      </w:r>
      <w:r w:rsidR="001470D6" w:rsidRPr="00D32014">
        <w:rPr>
          <w:rFonts w:hint="eastAsia"/>
          <w:color w:val="000000" w:themeColor="text1"/>
        </w:rPr>
        <w:t>同意函</w:t>
      </w:r>
      <w:r w:rsidR="00AA163B" w:rsidRPr="00D32014">
        <w:rPr>
          <w:rFonts w:hint="eastAsia"/>
          <w:color w:val="000000" w:themeColor="text1"/>
        </w:rPr>
        <w:t>」</w:t>
      </w:r>
      <w:r w:rsidR="00A77CCA" w:rsidRPr="00D32014">
        <w:rPr>
          <w:rFonts w:hint="eastAsia"/>
          <w:color w:val="000000" w:themeColor="text1"/>
        </w:rPr>
        <w:t>核發</w:t>
      </w:r>
      <w:r w:rsidR="00AA163B" w:rsidRPr="00D32014">
        <w:rPr>
          <w:rFonts w:hint="eastAsia"/>
          <w:color w:val="000000" w:themeColor="text1"/>
        </w:rPr>
        <w:t>之</w:t>
      </w:r>
      <w:r w:rsidR="001470D6" w:rsidRPr="00D32014">
        <w:rPr>
          <w:rFonts w:hint="eastAsia"/>
          <w:color w:val="000000" w:themeColor="text1"/>
        </w:rPr>
        <w:t>時點</w:t>
      </w:r>
      <w:r w:rsidR="00A32FF8" w:rsidRPr="00D32014">
        <w:rPr>
          <w:rFonts w:hint="eastAsia"/>
          <w:color w:val="000000" w:themeColor="text1"/>
        </w:rPr>
        <w:t>，</w:t>
      </w:r>
      <w:r w:rsidR="00AA163B" w:rsidRPr="00D32014">
        <w:rPr>
          <w:rFonts w:hint="eastAsia"/>
          <w:color w:val="000000" w:themeColor="text1"/>
        </w:rPr>
        <w:t>應</w:t>
      </w:r>
      <w:r w:rsidR="00A77CCA" w:rsidRPr="00D32014">
        <w:rPr>
          <w:rFonts w:hint="eastAsia"/>
          <w:color w:val="000000" w:themeColor="text1"/>
        </w:rPr>
        <w:t>於</w:t>
      </w:r>
      <w:r w:rsidR="007E6949" w:rsidRPr="00D32014">
        <w:rPr>
          <w:rFonts w:hint="eastAsia"/>
          <w:color w:val="000000" w:themeColor="text1"/>
        </w:rPr>
        <w:t>超額</w:t>
      </w:r>
      <w:r w:rsidR="00DA442B" w:rsidRPr="00D32014">
        <w:rPr>
          <w:rFonts w:hint="eastAsia"/>
          <w:color w:val="000000" w:themeColor="text1"/>
        </w:rPr>
        <w:t>工友</w:t>
      </w:r>
      <w:r w:rsidR="001470D6" w:rsidRPr="00D32014">
        <w:rPr>
          <w:rFonts w:hint="eastAsia"/>
          <w:color w:val="000000" w:themeColor="text1"/>
        </w:rPr>
        <w:t>錄取後</w:t>
      </w:r>
      <w:r w:rsidR="00A77CCA" w:rsidRPr="00D32014">
        <w:rPr>
          <w:rFonts w:hint="eastAsia"/>
          <w:color w:val="000000" w:themeColor="text1"/>
        </w:rPr>
        <w:t>為之</w:t>
      </w:r>
      <w:r w:rsidR="00DA442B" w:rsidRPr="00D32014">
        <w:rPr>
          <w:rFonts w:hint="eastAsia"/>
          <w:color w:val="000000" w:themeColor="text1"/>
        </w:rPr>
        <w:t>，且</w:t>
      </w:r>
      <w:r w:rsidR="00AD3FD7" w:rsidRPr="00D32014">
        <w:rPr>
          <w:rFonts w:hint="eastAsia"/>
          <w:color w:val="000000" w:themeColor="text1"/>
        </w:rPr>
        <w:t>不得拒絕同意</w:t>
      </w:r>
      <w:r w:rsidR="00AA163B" w:rsidRPr="00D32014">
        <w:rPr>
          <w:rFonts w:hint="eastAsia"/>
          <w:color w:val="000000" w:themeColor="text1"/>
        </w:rPr>
        <w:t>移撥</w:t>
      </w:r>
      <w:r w:rsidR="007E6949" w:rsidRPr="00D32014">
        <w:rPr>
          <w:rFonts w:hint="eastAsia"/>
          <w:color w:val="000000" w:themeColor="text1"/>
        </w:rPr>
        <w:t>，</w:t>
      </w:r>
      <w:r w:rsidR="00AD3FD7" w:rsidRPr="00D32014">
        <w:rPr>
          <w:rFonts w:hint="eastAsia"/>
          <w:color w:val="000000" w:themeColor="text1"/>
        </w:rPr>
        <w:t>原服務機關之同意</w:t>
      </w:r>
      <w:r w:rsidR="00AA163B" w:rsidRPr="00D32014">
        <w:rPr>
          <w:rFonts w:hint="eastAsia"/>
          <w:color w:val="000000" w:themeColor="text1"/>
        </w:rPr>
        <w:t>，</w:t>
      </w:r>
      <w:r w:rsidR="008805DC" w:rsidRPr="00D32014">
        <w:rPr>
          <w:rFonts w:hint="eastAsia"/>
          <w:color w:val="000000" w:themeColor="text1"/>
        </w:rPr>
        <w:t>僅具</w:t>
      </w:r>
      <w:r w:rsidR="00185C29" w:rsidRPr="00D32014">
        <w:rPr>
          <w:rFonts w:hint="eastAsia"/>
          <w:color w:val="000000" w:themeColor="text1"/>
        </w:rPr>
        <w:t>「</w:t>
      </w:r>
      <w:r w:rsidR="008805DC" w:rsidRPr="00D32014">
        <w:rPr>
          <w:rFonts w:hint="eastAsia"/>
          <w:color w:val="000000" w:themeColor="text1"/>
        </w:rPr>
        <w:t>備查</w:t>
      </w:r>
      <w:r w:rsidR="00185C29" w:rsidRPr="00D32014">
        <w:rPr>
          <w:rFonts w:hint="eastAsia"/>
          <w:color w:val="000000" w:themeColor="text1"/>
        </w:rPr>
        <w:t>」</w:t>
      </w:r>
      <w:r w:rsidR="008805DC" w:rsidRPr="00D32014">
        <w:rPr>
          <w:rFonts w:hint="eastAsia"/>
          <w:color w:val="000000" w:themeColor="text1"/>
        </w:rPr>
        <w:t>性質，</w:t>
      </w:r>
      <w:r w:rsidR="00AA163B" w:rsidRPr="00D32014">
        <w:rPr>
          <w:rFonts w:hint="eastAsia"/>
          <w:color w:val="000000" w:themeColor="text1"/>
        </w:rPr>
        <w:t>非有特殊事由不得拒絕，</w:t>
      </w:r>
      <w:r w:rsidR="00A77CCA" w:rsidRPr="00D32014">
        <w:rPr>
          <w:rFonts w:hint="eastAsia"/>
          <w:color w:val="000000" w:themeColor="text1"/>
        </w:rPr>
        <w:t>此為</w:t>
      </w:r>
      <w:r w:rsidR="00527D75" w:rsidRPr="00D32014">
        <w:rPr>
          <w:rFonts w:hint="eastAsia"/>
          <w:color w:val="000000" w:themeColor="text1"/>
        </w:rPr>
        <w:t>保障</w:t>
      </w:r>
      <w:r w:rsidR="00A77CCA" w:rsidRPr="00D32014">
        <w:rPr>
          <w:rFonts w:hint="eastAsia"/>
          <w:color w:val="000000" w:themeColor="text1"/>
        </w:rPr>
        <w:t>超額</w:t>
      </w:r>
      <w:r w:rsidR="001470D6" w:rsidRPr="00D32014">
        <w:rPr>
          <w:rFonts w:hint="eastAsia"/>
          <w:color w:val="000000" w:themeColor="text1"/>
        </w:rPr>
        <w:t>工友勞動權益</w:t>
      </w:r>
      <w:r w:rsidR="00AA163B" w:rsidRPr="00D32014">
        <w:rPr>
          <w:rFonts w:hint="eastAsia"/>
          <w:color w:val="000000" w:themeColor="text1"/>
        </w:rPr>
        <w:t>，並兼顧精簡工友員額之政策目標。</w:t>
      </w:r>
    </w:p>
    <w:p w:rsidR="001F7626" w:rsidRPr="00D32014" w:rsidRDefault="00C7434F" w:rsidP="001F7626">
      <w:pPr>
        <w:pStyle w:val="3"/>
        <w:rPr>
          <w:color w:val="000000" w:themeColor="text1"/>
        </w:rPr>
      </w:pPr>
      <w:proofErr w:type="gramStart"/>
      <w:r w:rsidRPr="00D32014">
        <w:rPr>
          <w:rFonts w:hint="eastAsia"/>
          <w:color w:val="000000" w:themeColor="text1"/>
        </w:rPr>
        <w:t>此外，</w:t>
      </w:r>
      <w:proofErr w:type="gramEnd"/>
      <w:r w:rsidRPr="00D32014">
        <w:rPr>
          <w:rFonts w:hint="eastAsia"/>
          <w:color w:val="000000" w:themeColor="text1"/>
        </w:rPr>
        <w:t>「中央各機關學校事務勞力替代措施推動方案」第6點第3款</w:t>
      </w:r>
      <w:r w:rsidRPr="00D32014">
        <w:rPr>
          <w:rStyle w:val="afd"/>
          <w:color w:val="000000" w:themeColor="text1"/>
        </w:rPr>
        <w:footnoteReference w:id="4"/>
      </w:r>
      <w:r w:rsidRPr="00D32014">
        <w:rPr>
          <w:rFonts w:hint="eastAsia"/>
          <w:color w:val="000000" w:themeColor="text1"/>
        </w:rPr>
        <w:t>及「各級行政機關、公立學校超額工友（含技工、駕駛）處理原則」第4點</w:t>
      </w:r>
      <w:r w:rsidRPr="00D32014">
        <w:rPr>
          <w:rStyle w:val="afd"/>
          <w:color w:val="000000" w:themeColor="text1"/>
        </w:rPr>
        <w:footnoteReference w:id="5"/>
      </w:r>
      <w:r w:rsidRPr="00D32014">
        <w:rPr>
          <w:rFonts w:hint="eastAsia"/>
          <w:color w:val="000000" w:themeColor="text1"/>
        </w:rPr>
        <w:t>規定，經行政院核定辦理較具安全性或機密性，或需具有特殊</w:t>
      </w:r>
      <w:r w:rsidRPr="00D32014">
        <w:rPr>
          <w:rFonts w:hint="eastAsia"/>
          <w:color w:val="000000" w:themeColor="text1"/>
        </w:rPr>
        <w:lastRenderedPageBreak/>
        <w:t>專長工作之「特殊性工友」，並無適用該替代措施推動方案第7點第5款</w:t>
      </w:r>
      <w:r w:rsidRPr="00D32014">
        <w:rPr>
          <w:rStyle w:val="afd"/>
          <w:color w:val="000000" w:themeColor="text1"/>
        </w:rPr>
        <w:footnoteReference w:id="6"/>
      </w:r>
      <w:r w:rsidRPr="00D32014">
        <w:rPr>
          <w:rFonts w:hint="eastAsia"/>
          <w:color w:val="000000" w:themeColor="text1"/>
        </w:rPr>
        <w:t>有關各機關非超額工友缺額，如逾6個月未由本機關學校工友、技工轉化或其他機關學校工友、技工移撥、進用者，由行政院</w:t>
      </w:r>
      <w:proofErr w:type="gramStart"/>
      <w:r w:rsidRPr="00D32014">
        <w:rPr>
          <w:rFonts w:hint="eastAsia"/>
          <w:color w:val="000000" w:themeColor="text1"/>
        </w:rPr>
        <w:t>逕</w:t>
      </w:r>
      <w:proofErr w:type="gramEnd"/>
      <w:r w:rsidRPr="00D32014">
        <w:rPr>
          <w:rFonts w:hint="eastAsia"/>
          <w:color w:val="000000" w:themeColor="text1"/>
        </w:rPr>
        <w:t>予減列各該機關工友預算員額之問題。</w:t>
      </w:r>
      <w:r w:rsidR="001F7626" w:rsidRPr="00D32014">
        <w:rPr>
          <w:rFonts w:hint="eastAsia"/>
          <w:color w:val="000000" w:themeColor="text1"/>
        </w:rPr>
        <w:t>故此，經核定特殊性工友之機關，在預算員額既無遭刪減之疑慮，基於工友最佳權益之考量，人事</w:t>
      </w:r>
      <w:proofErr w:type="gramStart"/>
      <w:r w:rsidR="001F7626" w:rsidRPr="00D32014">
        <w:rPr>
          <w:rFonts w:hint="eastAsia"/>
          <w:color w:val="000000" w:themeColor="text1"/>
        </w:rPr>
        <w:t>總處允宜</w:t>
      </w:r>
      <w:proofErr w:type="gramEnd"/>
      <w:r w:rsidR="001F7626" w:rsidRPr="00D32014">
        <w:rPr>
          <w:rFonts w:hint="eastAsia"/>
          <w:color w:val="000000" w:themeColor="text1"/>
        </w:rPr>
        <w:t>從寬認定該等機關工友可比照</w:t>
      </w:r>
      <w:r w:rsidR="007E6949" w:rsidRPr="00D32014">
        <w:rPr>
          <w:rFonts w:hint="eastAsia"/>
          <w:color w:val="000000" w:themeColor="text1"/>
        </w:rPr>
        <w:t>前述</w:t>
      </w:r>
      <w:r w:rsidR="001F7626" w:rsidRPr="00D32014">
        <w:rPr>
          <w:rFonts w:hint="eastAsia"/>
          <w:color w:val="000000" w:themeColor="text1"/>
        </w:rPr>
        <w:t>媒合計畫中超額工友移撥時，原服務機關</w:t>
      </w:r>
      <w:r w:rsidR="00527D75" w:rsidRPr="00D32014">
        <w:rPr>
          <w:rFonts w:hint="eastAsia"/>
          <w:color w:val="000000" w:themeColor="text1"/>
        </w:rPr>
        <w:t>不得拒絕同意之</w:t>
      </w:r>
      <w:r w:rsidR="001F7626" w:rsidRPr="00D32014">
        <w:rPr>
          <w:rFonts w:hint="eastAsia"/>
          <w:color w:val="000000" w:themeColor="text1"/>
        </w:rPr>
        <w:t>情形辦理，</w:t>
      </w:r>
      <w:proofErr w:type="gramStart"/>
      <w:r w:rsidR="001F7626" w:rsidRPr="00D32014">
        <w:rPr>
          <w:rFonts w:hint="eastAsia"/>
          <w:color w:val="000000" w:themeColor="text1"/>
        </w:rPr>
        <w:t>併</w:t>
      </w:r>
      <w:proofErr w:type="gramEnd"/>
      <w:r w:rsidR="001F7626" w:rsidRPr="00D32014">
        <w:rPr>
          <w:rFonts w:hint="eastAsia"/>
          <w:color w:val="000000" w:themeColor="text1"/>
        </w:rPr>
        <w:t>此指明。</w:t>
      </w:r>
    </w:p>
    <w:p w:rsidR="004D3824" w:rsidRPr="00D32014" w:rsidRDefault="001470D6" w:rsidP="001E649F">
      <w:pPr>
        <w:pStyle w:val="3"/>
        <w:rPr>
          <w:color w:val="000000" w:themeColor="text1"/>
        </w:rPr>
      </w:pPr>
      <w:proofErr w:type="gramStart"/>
      <w:r w:rsidRPr="00D32014">
        <w:rPr>
          <w:rFonts w:hint="eastAsia"/>
          <w:color w:val="000000" w:themeColor="text1"/>
        </w:rPr>
        <w:t>綜據前述</w:t>
      </w:r>
      <w:proofErr w:type="gramEnd"/>
      <w:r w:rsidRPr="00D32014">
        <w:rPr>
          <w:rFonts w:hint="eastAsia"/>
          <w:color w:val="000000" w:themeColor="text1"/>
        </w:rPr>
        <w:t>，目前多數中央機關均要求工友於甄選階段，必須出具原服務機關之</w:t>
      </w:r>
      <w:r w:rsidR="00AA163B" w:rsidRPr="00D32014">
        <w:rPr>
          <w:rFonts w:hint="eastAsia"/>
          <w:color w:val="000000" w:themeColor="text1"/>
        </w:rPr>
        <w:t>同意函</w:t>
      </w:r>
      <w:r w:rsidRPr="00D32014">
        <w:rPr>
          <w:rFonts w:hint="eastAsia"/>
          <w:color w:val="000000" w:themeColor="text1"/>
        </w:rPr>
        <w:t>，並作為甄選報名書面審核文件，</w:t>
      </w:r>
      <w:proofErr w:type="gramStart"/>
      <w:r w:rsidRPr="00D32014">
        <w:rPr>
          <w:rFonts w:hint="eastAsia"/>
          <w:color w:val="000000" w:themeColor="text1"/>
        </w:rPr>
        <w:t>然比諸與</w:t>
      </w:r>
      <w:proofErr w:type="gramEnd"/>
      <w:r w:rsidRPr="00D32014">
        <w:rPr>
          <w:rFonts w:hint="eastAsia"/>
          <w:color w:val="000000" w:themeColor="text1"/>
        </w:rPr>
        <w:t>原服務機關關係更為緊密之公務人員商調，係於面試錄取</w:t>
      </w:r>
      <w:proofErr w:type="gramStart"/>
      <w:r w:rsidRPr="00D32014">
        <w:rPr>
          <w:rFonts w:hint="eastAsia"/>
          <w:color w:val="000000" w:themeColor="text1"/>
        </w:rPr>
        <w:t>後始函請</w:t>
      </w:r>
      <w:proofErr w:type="gramEnd"/>
      <w:r w:rsidRPr="00D32014">
        <w:rPr>
          <w:rFonts w:hint="eastAsia"/>
          <w:color w:val="000000" w:themeColor="text1"/>
        </w:rPr>
        <w:t>原服務機關同意，則對工友之限制顯有欠公</w:t>
      </w:r>
      <w:r w:rsidR="00BD7D8F" w:rsidRPr="00D32014">
        <w:rPr>
          <w:rFonts w:hint="eastAsia"/>
          <w:color w:val="000000" w:themeColor="text1"/>
        </w:rPr>
        <w:t>允</w:t>
      </w:r>
      <w:r w:rsidRPr="00D32014">
        <w:rPr>
          <w:rFonts w:hint="eastAsia"/>
          <w:color w:val="000000" w:themeColor="text1"/>
        </w:rPr>
        <w:t>適當</w:t>
      </w:r>
      <w:r w:rsidR="000E656D" w:rsidRPr="00D32014">
        <w:rPr>
          <w:rFonts w:hint="eastAsia"/>
          <w:color w:val="000000" w:themeColor="text1"/>
        </w:rPr>
        <w:t>，人事總</w:t>
      </w:r>
      <w:proofErr w:type="gramStart"/>
      <w:r w:rsidR="000E656D" w:rsidRPr="00D32014">
        <w:rPr>
          <w:rFonts w:hint="eastAsia"/>
          <w:color w:val="000000" w:themeColor="text1"/>
        </w:rPr>
        <w:t>處應通函</w:t>
      </w:r>
      <w:proofErr w:type="gramEnd"/>
      <w:r w:rsidR="000E656D" w:rsidRPr="00D32014">
        <w:rPr>
          <w:rFonts w:hint="eastAsia"/>
          <w:color w:val="000000" w:themeColor="text1"/>
        </w:rPr>
        <w:t>各中央機關於應徵工友時，不得要求工友檢具原服務機關「同意函」為書面審查</w:t>
      </w:r>
      <w:r w:rsidR="003315CD" w:rsidRPr="00D32014">
        <w:rPr>
          <w:rFonts w:hint="eastAsia"/>
          <w:color w:val="000000" w:themeColor="text1"/>
        </w:rPr>
        <w:t>之</w:t>
      </w:r>
      <w:r w:rsidR="004D3824" w:rsidRPr="00D32014">
        <w:rPr>
          <w:rFonts w:hint="eastAsia"/>
          <w:color w:val="000000" w:themeColor="text1"/>
        </w:rPr>
        <w:t>必</w:t>
      </w:r>
      <w:r w:rsidR="003315CD" w:rsidRPr="00D32014">
        <w:rPr>
          <w:rFonts w:hint="eastAsia"/>
          <w:color w:val="000000" w:themeColor="text1"/>
        </w:rPr>
        <w:t>要</w:t>
      </w:r>
      <w:r w:rsidR="004D3824" w:rsidRPr="00D32014">
        <w:rPr>
          <w:rFonts w:hint="eastAsia"/>
          <w:color w:val="000000" w:themeColor="text1"/>
        </w:rPr>
        <w:t>文件</w:t>
      </w:r>
      <w:r w:rsidRPr="00D32014">
        <w:rPr>
          <w:rFonts w:hint="eastAsia"/>
          <w:color w:val="000000" w:themeColor="text1"/>
        </w:rPr>
        <w:t>；另</w:t>
      </w:r>
      <w:r w:rsidR="00A5314C" w:rsidRPr="00D32014">
        <w:rPr>
          <w:rFonts w:hint="eastAsia"/>
          <w:color w:val="000000" w:themeColor="text1"/>
        </w:rPr>
        <w:t>人事總</w:t>
      </w:r>
      <w:proofErr w:type="gramStart"/>
      <w:r w:rsidR="00A5314C" w:rsidRPr="00D32014">
        <w:rPr>
          <w:rFonts w:hint="eastAsia"/>
          <w:color w:val="000000" w:themeColor="text1"/>
        </w:rPr>
        <w:t>處</w:t>
      </w:r>
      <w:r w:rsidR="00063865" w:rsidRPr="00D32014">
        <w:rPr>
          <w:rFonts w:hint="eastAsia"/>
          <w:color w:val="000000" w:themeColor="text1"/>
        </w:rPr>
        <w:t>亟應通</w:t>
      </w:r>
      <w:proofErr w:type="gramEnd"/>
      <w:r w:rsidR="00063865" w:rsidRPr="00D32014">
        <w:rPr>
          <w:rFonts w:hint="eastAsia"/>
          <w:color w:val="000000" w:themeColor="text1"/>
        </w:rPr>
        <w:t>函「超額工友」及「特殊性工友」機關參照前述</w:t>
      </w:r>
      <w:r w:rsidRPr="00D32014">
        <w:rPr>
          <w:rFonts w:hint="eastAsia"/>
          <w:color w:val="000000" w:themeColor="text1"/>
        </w:rPr>
        <w:t>「</w:t>
      </w:r>
      <w:proofErr w:type="gramStart"/>
      <w:r w:rsidRPr="00D32014">
        <w:rPr>
          <w:rFonts w:hint="eastAsia"/>
          <w:color w:val="000000" w:themeColor="text1"/>
        </w:rPr>
        <w:t>105</w:t>
      </w:r>
      <w:proofErr w:type="gramEnd"/>
      <w:r w:rsidRPr="00D32014">
        <w:rPr>
          <w:rFonts w:hint="eastAsia"/>
          <w:color w:val="000000" w:themeColor="text1"/>
        </w:rPr>
        <w:t>年度中央各機關學校工友(含技工、駕駛)</w:t>
      </w:r>
      <w:proofErr w:type="gramStart"/>
      <w:r w:rsidR="000E656D" w:rsidRPr="00D32014">
        <w:rPr>
          <w:rFonts w:hint="eastAsia"/>
          <w:color w:val="000000" w:themeColor="text1"/>
        </w:rPr>
        <w:t>移撥媒合作</w:t>
      </w:r>
      <w:proofErr w:type="gramEnd"/>
      <w:r w:rsidR="000E656D" w:rsidRPr="00D32014">
        <w:rPr>
          <w:rFonts w:hint="eastAsia"/>
          <w:color w:val="000000" w:themeColor="text1"/>
        </w:rPr>
        <w:t>業實施計畫」</w:t>
      </w:r>
      <w:r w:rsidR="004D3824" w:rsidRPr="00D32014">
        <w:rPr>
          <w:rFonts w:hint="eastAsia"/>
          <w:color w:val="000000" w:themeColor="text1"/>
        </w:rPr>
        <w:t>辦理，於所屬工友應徵他機關獲錄取後，不得拒絕同意，必要時</w:t>
      </w:r>
      <w:r w:rsidR="003315CD" w:rsidRPr="00D32014">
        <w:rPr>
          <w:rFonts w:hint="eastAsia"/>
          <w:color w:val="000000" w:themeColor="text1"/>
        </w:rPr>
        <w:t>並</w:t>
      </w:r>
      <w:r w:rsidR="004D3824" w:rsidRPr="00D32014">
        <w:rPr>
          <w:rFonts w:hint="eastAsia"/>
          <w:color w:val="000000" w:themeColor="text1"/>
        </w:rPr>
        <w:t>得</w:t>
      </w:r>
      <w:proofErr w:type="gramStart"/>
      <w:r w:rsidR="004D3824" w:rsidRPr="00D32014">
        <w:rPr>
          <w:rFonts w:hint="eastAsia"/>
          <w:color w:val="000000" w:themeColor="text1"/>
        </w:rPr>
        <w:t>研</w:t>
      </w:r>
      <w:proofErr w:type="gramEnd"/>
      <w:r w:rsidR="004D3824" w:rsidRPr="00D32014">
        <w:rPr>
          <w:rFonts w:hint="eastAsia"/>
          <w:color w:val="000000" w:themeColor="text1"/>
        </w:rPr>
        <w:t>訂工友甄選簡章範本，載明「超額工友」及「特殊性工友」均無須原服務機關同意之意旨，提供各中央機關</w:t>
      </w:r>
      <w:proofErr w:type="gramStart"/>
      <w:r w:rsidR="004D3824" w:rsidRPr="00D32014">
        <w:rPr>
          <w:rFonts w:hint="eastAsia"/>
          <w:color w:val="000000" w:themeColor="text1"/>
        </w:rPr>
        <w:t>遵</w:t>
      </w:r>
      <w:proofErr w:type="gramEnd"/>
      <w:r w:rsidR="004D3824" w:rsidRPr="00D32014">
        <w:rPr>
          <w:rFonts w:hint="eastAsia"/>
          <w:color w:val="000000" w:themeColor="text1"/>
        </w:rPr>
        <w:t>辦，以利工友員額精簡政策之推動</w:t>
      </w:r>
      <w:r w:rsidR="004737EB" w:rsidRPr="00D32014">
        <w:rPr>
          <w:rFonts w:hint="eastAsia"/>
          <w:color w:val="000000" w:themeColor="text1"/>
        </w:rPr>
        <w:t>（</w:t>
      </w:r>
      <w:r w:rsidR="001E649F" w:rsidRPr="00D32014">
        <w:rPr>
          <w:rFonts w:hint="eastAsia"/>
          <w:color w:val="000000" w:themeColor="text1"/>
        </w:rPr>
        <w:t>有關工友移撥轉</w:t>
      </w:r>
      <w:proofErr w:type="gramStart"/>
      <w:r w:rsidR="001E649F" w:rsidRPr="00D32014">
        <w:rPr>
          <w:rFonts w:hint="eastAsia"/>
          <w:color w:val="000000" w:themeColor="text1"/>
        </w:rPr>
        <w:t>僱</w:t>
      </w:r>
      <w:proofErr w:type="gramEnd"/>
      <w:r w:rsidR="001E649F" w:rsidRPr="00D32014">
        <w:rPr>
          <w:rFonts w:hint="eastAsia"/>
          <w:color w:val="000000" w:themeColor="text1"/>
        </w:rPr>
        <w:t>現況及應改進方向</w:t>
      </w:r>
      <w:r w:rsidR="004737EB" w:rsidRPr="00D32014">
        <w:rPr>
          <w:rFonts w:hint="eastAsia"/>
          <w:color w:val="000000" w:themeColor="text1"/>
        </w:rPr>
        <w:t>詳下表）</w:t>
      </w:r>
      <w:r w:rsidR="004D3824" w:rsidRPr="00D32014">
        <w:rPr>
          <w:rFonts w:hint="eastAsia"/>
          <w:color w:val="000000" w:themeColor="text1"/>
        </w:rPr>
        <w:t>。</w:t>
      </w:r>
    </w:p>
    <w:tbl>
      <w:tblPr>
        <w:tblStyle w:val="af7"/>
        <w:tblW w:w="5175" w:type="pct"/>
        <w:tblInd w:w="-318" w:type="dxa"/>
        <w:tblLook w:val="04A0" w:firstRow="1" w:lastRow="0" w:firstColumn="1" w:lastColumn="0" w:noHBand="0" w:noVBand="1"/>
      </w:tblPr>
      <w:tblGrid>
        <w:gridCol w:w="1106"/>
        <w:gridCol w:w="2626"/>
        <w:gridCol w:w="2580"/>
        <w:gridCol w:w="2831"/>
      </w:tblGrid>
      <w:tr w:rsidR="00D32014" w:rsidRPr="00D32014" w:rsidTr="00FE1EEE">
        <w:tc>
          <w:tcPr>
            <w:tcW w:w="605" w:type="pct"/>
            <w:vMerge w:val="restart"/>
            <w:tcBorders>
              <w:tl2br w:val="single" w:sz="4" w:space="0" w:color="auto"/>
            </w:tcBorders>
          </w:tcPr>
          <w:p w:rsidR="00151A19" w:rsidRPr="00D32014" w:rsidRDefault="00151A19" w:rsidP="00F32778">
            <w:pPr>
              <w:pStyle w:val="3"/>
              <w:numPr>
                <w:ilvl w:val="0"/>
                <w:numId w:val="0"/>
              </w:numPr>
              <w:rPr>
                <w:color w:val="000000" w:themeColor="text1"/>
                <w:sz w:val="28"/>
                <w:szCs w:val="28"/>
              </w:rPr>
            </w:pPr>
          </w:p>
        </w:tc>
        <w:tc>
          <w:tcPr>
            <w:tcW w:w="2847" w:type="pct"/>
            <w:gridSpan w:val="2"/>
          </w:tcPr>
          <w:p w:rsidR="00151A19" w:rsidRPr="00D32014" w:rsidRDefault="00151A19" w:rsidP="002D241F">
            <w:pPr>
              <w:pStyle w:val="3"/>
              <w:numPr>
                <w:ilvl w:val="0"/>
                <w:numId w:val="0"/>
              </w:numPr>
              <w:jc w:val="center"/>
              <w:rPr>
                <w:b/>
                <w:color w:val="000000" w:themeColor="text1"/>
                <w:sz w:val="28"/>
                <w:szCs w:val="28"/>
              </w:rPr>
            </w:pPr>
            <w:r w:rsidRPr="00D32014">
              <w:rPr>
                <w:rFonts w:hint="eastAsia"/>
                <w:b/>
                <w:color w:val="000000" w:themeColor="text1"/>
                <w:sz w:val="28"/>
                <w:szCs w:val="28"/>
              </w:rPr>
              <w:t>現</w:t>
            </w:r>
            <w:r w:rsidR="00FE1EEE" w:rsidRPr="00D32014">
              <w:rPr>
                <w:rFonts w:hint="eastAsia"/>
                <w:b/>
                <w:color w:val="000000" w:themeColor="text1"/>
                <w:sz w:val="28"/>
                <w:szCs w:val="28"/>
              </w:rPr>
              <w:t xml:space="preserve"> </w:t>
            </w:r>
            <w:proofErr w:type="gramStart"/>
            <w:r w:rsidRPr="00D32014">
              <w:rPr>
                <w:rFonts w:hint="eastAsia"/>
                <w:b/>
                <w:color w:val="000000" w:themeColor="text1"/>
                <w:sz w:val="28"/>
                <w:szCs w:val="28"/>
              </w:rPr>
              <w:t>況</w:t>
            </w:r>
            <w:proofErr w:type="gramEnd"/>
            <w:r w:rsidR="00FE1EEE" w:rsidRPr="00D32014">
              <w:rPr>
                <w:rFonts w:hint="eastAsia"/>
                <w:b/>
                <w:color w:val="000000" w:themeColor="text1"/>
                <w:sz w:val="28"/>
                <w:szCs w:val="28"/>
              </w:rPr>
              <w:t xml:space="preserve"> </w:t>
            </w:r>
            <w:r w:rsidRPr="00D32014">
              <w:rPr>
                <w:rFonts w:hint="eastAsia"/>
                <w:b/>
                <w:color w:val="000000" w:themeColor="text1"/>
                <w:sz w:val="28"/>
                <w:szCs w:val="28"/>
              </w:rPr>
              <w:t>說</w:t>
            </w:r>
            <w:r w:rsidR="00FE1EEE" w:rsidRPr="00D32014">
              <w:rPr>
                <w:rFonts w:hint="eastAsia"/>
                <w:b/>
                <w:color w:val="000000" w:themeColor="text1"/>
                <w:sz w:val="28"/>
                <w:szCs w:val="28"/>
              </w:rPr>
              <w:t xml:space="preserve"> </w:t>
            </w:r>
            <w:r w:rsidRPr="00D32014">
              <w:rPr>
                <w:rFonts w:hint="eastAsia"/>
                <w:b/>
                <w:color w:val="000000" w:themeColor="text1"/>
                <w:sz w:val="28"/>
                <w:szCs w:val="28"/>
              </w:rPr>
              <w:t>明</w:t>
            </w:r>
          </w:p>
        </w:tc>
        <w:tc>
          <w:tcPr>
            <w:tcW w:w="1548" w:type="pct"/>
          </w:tcPr>
          <w:p w:rsidR="00151A19" w:rsidRPr="00D32014" w:rsidRDefault="00151A19" w:rsidP="004737EB">
            <w:pPr>
              <w:pStyle w:val="3"/>
              <w:numPr>
                <w:ilvl w:val="0"/>
                <w:numId w:val="0"/>
              </w:numPr>
              <w:jc w:val="center"/>
              <w:rPr>
                <w:b/>
                <w:color w:val="000000" w:themeColor="text1"/>
                <w:sz w:val="28"/>
                <w:szCs w:val="28"/>
              </w:rPr>
            </w:pPr>
            <w:r w:rsidRPr="00D32014">
              <w:rPr>
                <w:rFonts w:hint="eastAsia"/>
                <w:b/>
                <w:color w:val="000000" w:themeColor="text1"/>
                <w:sz w:val="28"/>
                <w:szCs w:val="28"/>
              </w:rPr>
              <w:t>改</w:t>
            </w:r>
            <w:r w:rsidR="004737EB" w:rsidRPr="00D32014">
              <w:rPr>
                <w:rFonts w:hint="eastAsia"/>
                <w:b/>
                <w:color w:val="000000" w:themeColor="text1"/>
                <w:sz w:val="28"/>
                <w:szCs w:val="28"/>
              </w:rPr>
              <w:t xml:space="preserve"> 進 </w:t>
            </w:r>
            <w:r w:rsidRPr="00D32014">
              <w:rPr>
                <w:rFonts w:hint="eastAsia"/>
                <w:b/>
                <w:color w:val="000000" w:themeColor="text1"/>
                <w:sz w:val="28"/>
                <w:szCs w:val="28"/>
              </w:rPr>
              <w:t>方</w:t>
            </w:r>
            <w:r w:rsidR="004737EB" w:rsidRPr="00D32014">
              <w:rPr>
                <w:rFonts w:hint="eastAsia"/>
                <w:b/>
                <w:color w:val="000000" w:themeColor="text1"/>
                <w:sz w:val="28"/>
                <w:szCs w:val="28"/>
              </w:rPr>
              <w:t xml:space="preserve"> </w:t>
            </w:r>
            <w:r w:rsidRPr="00D32014">
              <w:rPr>
                <w:rFonts w:hint="eastAsia"/>
                <w:b/>
                <w:color w:val="000000" w:themeColor="text1"/>
                <w:sz w:val="28"/>
                <w:szCs w:val="28"/>
              </w:rPr>
              <w:t>向</w:t>
            </w:r>
          </w:p>
        </w:tc>
      </w:tr>
      <w:tr w:rsidR="00D32014" w:rsidRPr="00D32014" w:rsidTr="00FE1EEE">
        <w:tc>
          <w:tcPr>
            <w:tcW w:w="605" w:type="pct"/>
            <w:vMerge/>
          </w:tcPr>
          <w:p w:rsidR="001B53DB" w:rsidRPr="00D32014" w:rsidRDefault="001B53DB" w:rsidP="00F32778">
            <w:pPr>
              <w:pStyle w:val="3"/>
              <w:numPr>
                <w:ilvl w:val="0"/>
                <w:numId w:val="0"/>
              </w:numPr>
              <w:rPr>
                <w:color w:val="000000" w:themeColor="text1"/>
                <w:sz w:val="28"/>
                <w:szCs w:val="28"/>
              </w:rPr>
            </w:pPr>
          </w:p>
        </w:tc>
        <w:tc>
          <w:tcPr>
            <w:tcW w:w="1436" w:type="pct"/>
          </w:tcPr>
          <w:p w:rsidR="001B53DB" w:rsidRPr="00D32014" w:rsidRDefault="001B53DB" w:rsidP="00A5314C">
            <w:pPr>
              <w:pStyle w:val="3"/>
              <w:numPr>
                <w:ilvl w:val="0"/>
                <w:numId w:val="0"/>
              </w:numPr>
              <w:rPr>
                <w:color w:val="000000" w:themeColor="text1"/>
                <w:sz w:val="28"/>
                <w:szCs w:val="28"/>
              </w:rPr>
            </w:pPr>
            <w:r w:rsidRPr="00D32014">
              <w:rPr>
                <w:rFonts w:hint="eastAsia"/>
                <w:color w:val="000000" w:themeColor="text1"/>
                <w:sz w:val="28"/>
                <w:szCs w:val="28"/>
              </w:rPr>
              <w:t>目前各中央機關通函甄選工友之一般作法</w:t>
            </w:r>
          </w:p>
        </w:tc>
        <w:tc>
          <w:tcPr>
            <w:tcW w:w="1411" w:type="pct"/>
          </w:tcPr>
          <w:p w:rsidR="001B53DB" w:rsidRPr="00D32014" w:rsidRDefault="001B53DB" w:rsidP="00A5314C">
            <w:pPr>
              <w:pStyle w:val="3"/>
              <w:numPr>
                <w:ilvl w:val="0"/>
                <w:numId w:val="0"/>
              </w:numPr>
              <w:rPr>
                <w:color w:val="000000" w:themeColor="text1"/>
                <w:sz w:val="28"/>
                <w:szCs w:val="28"/>
              </w:rPr>
            </w:pPr>
            <w:r w:rsidRPr="00D32014">
              <w:rPr>
                <w:rFonts w:hint="eastAsia"/>
                <w:color w:val="000000" w:themeColor="text1"/>
                <w:sz w:val="28"/>
                <w:szCs w:val="28"/>
              </w:rPr>
              <w:t>人事總處</w:t>
            </w:r>
            <w:proofErr w:type="gramStart"/>
            <w:r w:rsidRPr="00D32014">
              <w:rPr>
                <w:rFonts w:hint="eastAsia"/>
                <w:color w:val="000000" w:themeColor="text1"/>
                <w:sz w:val="28"/>
                <w:szCs w:val="28"/>
              </w:rPr>
              <w:t>105</w:t>
            </w:r>
            <w:proofErr w:type="gramEnd"/>
            <w:r w:rsidRPr="00D32014">
              <w:rPr>
                <w:rFonts w:hint="eastAsia"/>
                <w:color w:val="000000" w:themeColor="text1"/>
                <w:sz w:val="28"/>
                <w:szCs w:val="28"/>
              </w:rPr>
              <w:t>年度工友媒合實施作業計畫</w:t>
            </w:r>
          </w:p>
        </w:tc>
        <w:tc>
          <w:tcPr>
            <w:tcW w:w="1548" w:type="pct"/>
          </w:tcPr>
          <w:p w:rsidR="001B53DB" w:rsidRPr="00D32014" w:rsidRDefault="001B53DB" w:rsidP="00FE1EEE">
            <w:pPr>
              <w:pStyle w:val="3"/>
              <w:numPr>
                <w:ilvl w:val="0"/>
                <w:numId w:val="0"/>
              </w:numPr>
              <w:rPr>
                <w:color w:val="000000" w:themeColor="text1"/>
                <w:sz w:val="28"/>
                <w:szCs w:val="28"/>
              </w:rPr>
            </w:pPr>
            <w:r w:rsidRPr="00D32014">
              <w:rPr>
                <w:rFonts w:hint="eastAsia"/>
                <w:color w:val="000000" w:themeColor="text1"/>
                <w:sz w:val="28"/>
                <w:szCs w:val="28"/>
              </w:rPr>
              <w:t>中央機關爾後通函甄選工友之改進作法</w:t>
            </w:r>
          </w:p>
        </w:tc>
      </w:tr>
      <w:tr w:rsidR="00D32014" w:rsidRPr="00D32014" w:rsidTr="00FE1EEE">
        <w:tc>
          <w:tcPr>
            <w:tcW w:w="605" w:type="pct"/>
          </w:tcPr>
          <w:p w:rsidR="001B53DB" w:rsidRPr="00D32014" w:rsidRDefault="001B53DB" w:rsidP="002D241F">
            <w:pPr>
              <w:pStyle w:val="3"/>
              <w:numPr>
                <w:ilvl w:val="0"/>
                <w:numId w:val="0"/>
              </w:numPr>
              <w:rPr>
                <w:b/>
                <w:color w:val="000000" w:themeColor="text1"/>
                <w:sz w:val="26"/>
                <w:szCs w:val="26"/>
              </w:rPr>
            </w:pPr>
            <w:r w:rsidRPr="00D32014">
              <w:rPr>
                <w:rFonts w:hint="eastAsia"/>
                <w:b/>
                <w:color w:val="000000" w:themeColor="text1"/>
                <w:sz w:val="26"/>
                <w:szCs w:val="26"/>
              </w:rPr>
              <w:t>非超額工友</w:t>
            </w:r>
          </w:p>
        </w:tc>
        <w:tc>
          <w:tcPr>
            <w:tcW w:w="1436" w:type="pct"/>
          </w:tcPr>
          <w:p w:rsidR="001B53DB" w:rsidRPr="00D32014" w:rsidRDefault="001B53DB" w:rsidP="001B53DB">
            <w:pPr>
              <w:pStyle w:val="3"/>
              <w:numPr>
                <w:ilvl w:val="0"/>
                <w:numId w:val="0"/>
              </w:numPr>
              <w:ind w:left="300" w:hangingChars="100" w:hanging="300"/>
              <w:rPr>
                <w:color w:val="000000" w:themeColor="text1"/>
                <w:sz w:val="28"/>
                <w:szCs w:val="28"/>
              </w:rPr>
            </w:pPr>
            <w:r w:rsidRPr="00D32014">
              <w:rPr>
                <w:rFonts w:hint="eastAsia"/>
                <w:color w:val="000000" w:themeColor="text1"/>
                <w:sz w:val="28"/>
                <w:szCs w:val="28"/>
              </w:rPr>
              <w:t>1.報名時須檢具原服務機關同意函。</w:t>
            </w:r>
          </w:p>
          <w:p w:rsidR="001B53DB" w:rsidRPr="00D32014" w:rsidRDefault="001B53DB" w:rsidP="00A5314C">
            <w:pPr>
              <w:pStyle w:val="3"/>
              <w:numPr>
                <w:ilvl w:val="0"/>
                <w:numId w:val="0"/>
              </w:numPr>
              <w:ind w:left="300" w:hangingChars="100" w:hanging="300"/>
              <w:rPr>
                <w:color w:val="000000" w:themeColor="text1"/>
                <w:sz w:val="28"/>
                <w:szCs w:val="28"/>
              </w:rPr>
            </w:pPr>
            <w:r w:rsidRPr="00D32014">
              <w:rPr>
                <w:rFonts w:hint="eastAsia"/>
                <w:color w:val="000000" w:themeColor="text1"/>
                <w:sz w:val="28"/>
                <w:szCs w:val="28"/>
              </w:rPr>
              <w:t>2.須得原服務機關同意移撥轉</w:t>
            </w:r>
            <w:proofErr w:type="gramStart"/>
            <w:r w:rsidRPr="00D32014">
              <w:rPr>
                <w:rFonts w:hint="eastAsia"/>
                <w:color w:val="000000" w:themeColor="text1"/>
                <w:sz w:val="28"/>
                <w:szCs w:val="28"/>
              </w:rPr>
              <w:t>僱</w:t>
            </w:r>
            <w:proofErr w:type="gramEnd"/>
            <w:r w:rsidRPr="00D32014">
              <w:rPr>
                <w:rFonts w:hint="eastAsia"/>
                <w:color w:val="000000" w:themeColor="text1"/>
                <w:sz w:val="28"/>
                <w:szCs w:val="28"/>
              </w:rPr>
              <w:t>。</w:t>
            </w:r>
          </w:p>
        </w:tc>
        <w:tc>
          <w:tcPr>
            <w:tcW w:w="1411" w:type="pct"/>
          </w:tcPr>
          <w:p w:rsidR="001B53DB" w:rsidRPr="00D32014" w:rsidRDefault="001B53DB" w:rsidP="001B53DB">
            <w:pPr>
              <w:pStyle w:val="3"/>
              <w:numPr>
                <w:ilvl w:val="0"/>
                <w:numId w:val="16"/>
              </w:numPr>
              <w:rPr>
                <w:color w:val="000000" w:themeColor="text1"/>
                <w:sz w:val="28"/>
                <w:szCs w:val="28"/>
              </w:rPr>
            </w:pPr>
            <w:r w:rsidRPr="00D32014">
              <w:rPr>
                <w:rFonts w:hint="eastAsia"/>
                <w:color w:val="000000" w:themeColor="text1"/>
                <w:sz w:val="28"/>
                <w:szCs w:val="28"/>
              </w:rPr>
              <w:t>報名時不須檢具原服務機關同意函。</w:t>
            </w:r>
          </w:p>
          <w:p w:rsidR="001B53DB" w:rsidRPr="00D32014" w:rsidRDefault="001B53DB" w:rsidP="001B53DB">
            <w:pPr>
              <w:pStyle w:val="3"/>
              <w:numPr>
                <w:ilvl w:val="0"/>
                <w:numId w:val="0"/>
              </w:numPr>
              <w:ind w:left="300" w:hangingChars="100" w:hanging="300"/>
              <w:rPr>
                <w:color w:val="000000" w:themeColor="text1"/>
                <w:sz w:val="28"/>
                <w:szCs w:val="28"/>
              </w:rPr>
            </w:pPr>
            <w:r w:rsidRPr="00D32014">
              <w:rPr>
                <w:rFonts w:hint="eastAsia"/>
                <w:color w:val="000000" w:themeColor="text1"/>
                <w:sz w:val="28"/>
                <w:szCs w:val="28"/>
              </w:rPr>
              <w:t>2.須得原服務機關同意移撥轉</w:t>
            </w:r>
            <w:proofErr w:type="gramStart"/>
            <w:r w:rsidRPr="00D32014">
              <w:rPr>
                <w:rFonts w:hint="eastAsia"/>
                <w:color w:val="000000" w:themeColor="text1"/>
                <w:sz w:val="28"/>
                <w:szCs w:val="28"/>
              </w:rPr>
              <w:t>僱</w:t>
            </w:r>
            <w:proofErr w:type="gramEnd"/>
            <w:r w:rsidRPr="00D32014">
              <w:rPr>
                <w:rFonts w:hint="eastAsia"/>
                <w:color w:val="000000" w:themeColor="text1"/>
                <w:sz w:val="28"/>
                <w:szCs w:val="28"/>
              </w:rPr>
              <w:t>。</w:t>
            </w:r>
          </w:p>
        </w:tc>
        <w:tc>
          <w:tcPr>
            <w:tcW w:w="1548" w:type="pct"/>
          </w:tcPr>
          <w:p w:rsidR="001B53DB" w:rsidRPr="00D32014" w:rsidRDefault="001B53DB" w:rsidP="00FE1EEE">
            <w:pPr>
              <w:pStyle w:val="3"/>
              <w:numPr>
                <w:ilvl w:val="0"/>
                <w:numId w:val="0"/>
              </w:numPr>
              <w:ind w:left="300" w:hangingChars="100" w:hanging="300"/>
              <w:rPr>
                <w:color w:val="000000" w:themeColor="text1"/>
                <w:sz w:val="28"/>
                <w:szCs w:val="28"/>
              </w:rPr>
            </w:pPr>
            <w:r w:rsidRPr="00D32014">
              <w:rPr>
                <w:rFonts w:hint="eastAsia"/>
                <w:color w:val="000000" w:themeColor="text1"/>
                <w:sz w:val="28"/>
                <w:szCs w:val="28"/>
              </w:rPr>
              <w:t>1.無須於</w:t>
            </w:r>
            <w:proofErr w:type="gramStart"/>
            <w:r w:rsidRPr="00D32014">
              <w:rPr>
                <w:rFonts w:hint="eastAsia"/>
                <w:color w:val="000000" w:themeColor="text1"/>
                <w:sz w:val="28"/>
                <w:szCs w:val="28"/>
              </w:rPr>
              <w:t>報名時檢具</w:t>
            </w:r>
            <w:proofErr w:type="gramEnd"/>
            <w:r w:rsidRPr="00D32014">
              <w:rPr>
                <w:rFonts w:hint="eastAsia"/>
                <w:color w:val="000000" w:themeColor="text1"/>
                <w:sz w:val="28"/>
                <w:szCs w:val="28"/>
              </w:rPr>
              <w:t>原服務機關同意函。</w:t>
            </w:r>
          </w:p>
          <w:p w:rsidR="001B53DB" w:rsidRPr="00D32014" w:rsidRDefault="001B53DB" w:rsidP="00FE1EEE">
            <w:pPr>
              <w:pStyle w:val="3"/>
              <w:numPr>
                <w:ilvl w:val="0"/>
                <w:numId w:val="0"/>
              </w:numPr>
              <w:ind w:left="336" w:hangingChars="112" w:hanging="336"/>
              <w:rPr>
                <w:color w:val="000000" w:themeColor="text1"/>
                <w:sz w:val="28"/>
                <w:szCs w:val="28"/>
              </w:rPr>
            </w:pPr>
            <w:r w:rsidRPr="00D32014">
              <w:rPr>
                <w:rFonts w:hint="eastAsia"/>
                <w:color w:val="000000" w:themeColor="text1"/>
                <w:sz w:val="28"/>
                <w:szCs w:val="28"/>
              </w:rPr>
              <w:t>2.仍須得原服務機關同意移撥轉</w:t>
            </w:r>
            <w:proofErr w:type="gramStart"/>
            <w:r w:rsidRPr="00D32014">
              <w:rPr>
                <w:rFonts w:hint="eastAsia"/>
                <w:color w:val="000000" w:themeColor="text1"/>
                <w:sz w:val="28"/>
                <w:szCs w:val="28"/>
              </w:rPr>
              <w:t>僱</w:t>
            </w:r>
            <w:proofErr w:type="gramEnd"/>
            <w:r w:rsidRPr="00D32014">
              <w:rPr>
                <w:rFonts w:hint="eastAsia"/>
                <w:color w:val="000000" w:themeColor="text1"/>
                <w:sz w:val="28"/>
                <w:szCs w:val="28"/>
              </w:rPr>
              <w:t>。</w:t>
            </w:r>
          </w:p>
        </w:tc>
      </w:tr>
      <w:tr w:rsidR="00D32014" w:rsidRPr="00D32014" w:rsidTr="00FE1EEE">
        <w:tc>
          <w:tcPr>
            <w:tcW w:w="605" w:type="pct"/>
          </w:tcPr>
          <w:p w:rsidR="001B53DB" w:rsidRPr="00D32014" w:rsidRDefault="001B53DB" w:rsidP="00F32778">
            <w:pPr>
              <w:pStyle w:val="3"/>
              <w:numPr>
                <w:ilvl w:val="0"/>
                <w:numId w:val="0"/>
              </w:numPr>
              <w:rPr>
                <w:b/>
                <w:color w:val="000000" w:themeColor="text1"/>
                <w:sz w:val="26"/>
                <w:szCs w:val="26"/>
              </w:rPr>
            </w:pPr>
            <w:r w:rsidRPr="00D32014">
              <w:rPr>
                <w:rFonts w:hint="eastAsia"/>
                <w:b/>
                <w:color w:val="000000" w:themeColor="text1"/>
                <w:sz w:val="26"/>
                <w:szCs w:val="26"/>
              </w:rPr>
              <w:t>超額</w:t>
            </w:r>
          </w:p>
          <w:p w:rsidR="001B53DB" w:rsidRPr="00D32014" w:rsidRDefault="001B53DB" w:rsidP="00F32778">
            <w:pPr>
              <w:pStyle w:val="3"/>
              <w:numPr>
                <w:ilvl w:val="0"/>
                <w:numId w:val="0"/>
              </w:numPr>
              <w:rPr>
                <w:b/>
                <w:color w:val="000000" w:themeColor="text1"/>
                <w:sz w:val="26"/>
                <w:szCs w:val="26"/>
              </w:rPr>
            </w:pPr>
            <w:r w:rsidRPr="00D32014">
              <w:rPr>
                <w:rFonts w:hint="eastAsia"/>
                <w:b/>
                <w:color w:val="000000" w:themeColor="text1"/>
                <w:sz w:val="26"/>
                <w:szCs w:val="26"/>
              </w:rPr>
              <w:t>工友</w:t>
            </w:r>
          </w:p>
        </w:tc>
        <w:tc>
          <w:tcPr>
            <w:tcW w:w="1436" w:type="pct"/>
          </w:tcPr>
          <w:p w:rsidR="001B53DB" w:rsidRPr="00D32014" w:rsidRDefault="001B53DB" w:rsidP="001B53DB">
            <w:pPr>
              <w:pStyle w:val="3"/>
              <w:numPr>
                <w:ilvl w:val="0"/>
                <w:numId w:val="0"/>
              </w:numPr>
              <w:ind w:left="300" w:hangingChars="100" w:hanging="300"/>
              <w:rPr>
                <w:color w:val="000000" w:themeColor="text1"/>
                <w:sz w:val="28"/>
                <w:szCs w:val="28"/>
              </w:rPr>
            </w:pPr>
            <w:r w:rsidRPr="00D32014">
              <w:rPr>
                <w:rFonts w:hint="eastAsia"/>
                <w:color w:val="000000" w:themeColor="text1"/>
                <w:sz w:val="28"/>
                <w:szCs w:val="28"/>
              </w:rPr>
              <w:t>1.報名時須檢具原服務機關同意函。</w:t>
            </w:r>
          </w:p>
          <w:p w:rsidR="001B53DB" w:rsidRPr="00D32014" w:rsidRDefault="001B53DB" w:rsidP="00774B30">
            <w:pPr>
              <w:pStyle w:val="3"/>
              <w:numPr>
                <w:ilvl w:val="0"/>
                <w:numId w:val="0"/>
              </w:numPr>
              <w:ind w:left="300" w:hangingChars="100" w:hanging="300"/>
              <w:rPr>
                <w:color w:val="000000" w:themeColor="text1"/>
                <w:sz w:val="28"/>
                <w:szCs w:val="28"/>
              </w:rPr>
            </w:pPr>
            <w:r w:rsidRPr="00D32014">
              <w:rPr>
                <w:rFonts w:hint="eastAsia"/>
                <w:color w:val="000000" w:themeColor="text1"/>
                <w:sz w:val="28"/>
                <w:szCs w:val="28"/>
              </w:rPr>
              <w:t>2.須得原服務機關同意移撥轉</w:t>
            </w:r>
            <w:proofErr w:type="gramStart"/>
            <w:r w:rsidRPr="00D32014">
              <w:rPr>
                <w:rFonts w:hint="eastAsia"/>
                <w:color w:val="000000" w:themeColor="text1"/>
                <w:sz w:val="28"/>
                <w:szCs w:val="28"/>
              </w:rPr>
              <w:t>僱</w:t>
            </w:r>
            <w:proofErr w:type="gramEnd"/>
            <w:r w:rsidRPr="00D32014">
              <w:rPr>
                <w:rFonts w:hint="eastAsia"/>
                <w:color w:val="000000" w:themeColor="text1"/>
                <w:sz w:val="28"/>
                <w:szCs w:val="28"/>
              </w:rPr>
              <w:t>。</w:t>
            </w:r>
          </w:p>
        </w:tc>
        <w:tc>
          <w:tcPr>
            <w:tcW w:w="1411" w:type="pct"/>
          </w:tcPr>
          <w:p w:rsidR="001B53DB" w:rsidRPr="00D32014" w:rsidRDefault="001B53DB" w:rsidP="001B53DB">
            <w:pPr>
              <w:pStyle w:val="3"/>
              <w:numPr>
                <w:ilvl w:val="0"/>
                <w:numId w:val="17"/>
              </w:numPr>
              <w:rPr>
                <w:color w:val="000000" w:themeColor="text1"/>
                <w:sz w:val="28"/>
                <w:szCs w:val="28"/>
              </w:rPr>
            </w:pPr>
            <w:r w:rsidRPr="00D32014">
              <w:rPr>
                <w:rFonts w:hint="eastAsia"/>
                <w:color w:val="000000" w:themeColor="text1"/>
                <w:sz w:val="28"/>
                <w:szCs w:val="28"/>
              </w:rPr>
              <w:t>報名時不須檢具原服務機關同意函。</w:t>
            </w:r>
          </w:p>
          <w:p w:rsidR="001B53DB" w:rsidRPr="00D32014" w:rsidRDefault="001B53DB" w:rsidP="001B53DB">
            <w:pPr>
              <w:pStyle w:val="3"/>
              <w:numPr>
                <w:ilvl w:val="0"/>
                <w:numId w:val="17"/>
              </w:numPr>
              <w:rPr>
                <w:color w:val="000000" w:themeColor="text1"/>
                <w:sz w:val="28"/>
                <w:szCs w:val="28"/>
              </w:rPr>
            </w:pPr>
            <w:r w:rsidRPr="00D32014">
              <w:rPr>
                <w:rFonts w:hint="eastAsia"/>
                <w:color w:val="000000" w:themeColor="text1"/>
                <w:sz w:val="28"/>
                <w:szCs w:val="28"/>
              </w:rPr>
              <w:t>原服務機關不得拒絕同意移撥轉</w:t>
            </w:r>
            <w:proofErr w:type="gramStart"/>
            <w:r w:rsidRPr="00D32014">
              <w:rPr>
                <w:rFonts w:hint="eastAsia"/>
                <w:color w:val="000000" w:themeColor="text1"/>
                <w:sz w:val="28"/>
                <w:szCs w:val="28"/>
              </w:rPr>
              <w:t>僱</w:t>
            </w:r>
            <w:proofErr w:type="gramEnd"/>
            <w:r w:rsidRPr="00D32014">
              <w:rPr>
                <w:rFonts w:hint="eastAsia"/>
                <w:color w:val="000000" w:themeColor="text1"/>
                <w:sz w:val="28"/>
                <w:szCs w:val="28"/>
              </w:rPr>
              <w:t>。</w:t>
            </w:r>
          </w:p>
        </w:tc>
        <w:tc>
          <w:tcPr>
            <w:tcW w:w="1548" w:type="pct"/>
          </w:tcPr>
          <w:p w:rsidR="001B53DB" w:rsidRPr="00D32014" w:rsidRDefault="001B53DB" w:rsidP="00711C7C">
            <w:pPr>
              <w:pStyle w:val="3"/>
              <w:numPr>
                <w:ilvl w:val="0"/>
                <w:numId w:val="22"/>
              </w:numPr>
              <w:rPr>
                <w:color w:val="000000" w:themeColor="text1"/>
                <w:sz w:val="28"/>
                <w:szCs w:val="28"/>
              </w:rPr>
            </w:pPr>
            <w:r w:rsidRPr="00D32014">
              <w:rPr>
                <w:rFonts w:hint="eastAsia"/>
                <w:color w:val="000000" w:themeColor="text1"/>
                <w:sz w:val="28"/>
                <w:szCs w:val="28"/>
              </w:rPr>
              <w:t>無須於</w:t>
            </w:r>
            <w:proofErr w:type="gramStart"/>
            <w:r w:rsidRPr="00D32014">
              <w:rPr>
                <w:rFonts w:hint="eastAsia"/>
                <w:color w:val="000000" w:themeColor="text1"/>
                <w:sz w:val="28"/>
                <w:szCs w:val="28"/>
              </w:rPr>
              <w:t>報名時檢具</w:t>
            </w:r>
            <w:proofErr w:type="gramEnd"/>
            <w:r w:rsidRPr="00D32014">
              <w:rPr>
                <w:rFonts w:hint="eastAsia"/>
                <w:color w:val="000000" w:themeColor="text1"/>
                <w:sz w:val="28"/>
                <w:szCs w:val="28"/>
              </w:rPr>
              <w:t>原服務機關同意函。</w:t>
            </w:r>
          </w:p>
          <w:p w:rsidR="001B53DB" w:rsidRPr="00D32014" w:rsidRDefault="001B53DB" w:rsidP="00FE1EEE">
            <w:pPr>
              <w:pStyle w:val="3"/>
              <w:numPr>
                <w:ilvl w:val="0"/>
                <w:numId w:val="22"/>
              </w:numPr>
              <w:rPr>
                <w:color w:val="000000" w:themeColor="text1"/>
                <w:sz w:val="28"/>
                <w:szCs w:val="28"/>
              </w:rPr>
            </w:pPr>
            <w:r w:rsidRPr="00D32014">
              <w:rPr>
                <w:rFonts w:hint="eastAsia"/>
                <w:color w:val="000000" w:themeColor="text1"/>
                <w:sz w:val="28"/>
                <w:szCs w:val="28"/>
              </w:rPr>
              <w:tab/>
              <w:t>原服務機關不得拒絕同意移撥轉</w:t>
            </w:r>
            <w:proofErr w:type="gramStart"/>
            <w:r w:rsidRPr="00D32014">
              <w:rPr>
                <w:rFonts w:hint="eastAsia"/>
                <w:color w:val="000000" w:themeColor="text1"/>
                <w:sz w:val="28"/>
                <w:szCs w:val="28"/>
              </w:rPr>
              <w:t>僱</w:t>
            </w:r>
            <w:proofErr w:type="gramEnd"/>
            <w:r w:rsidRPr="00D32014">
              <w:rPr>
                <w:rFonts w:hint="eastAsia"/>
                <w:color w:val="000000" w:themeColor="text1"/>
                <w:sz w:val="28"/>
                <w:szCs w:val="28"/>
              </w:rPr>
              <w:t>。</w:t>
            </w:r>
          </w:p>
        </w:tc>
      </w:tr>
      <w:tr w:rsidR="00D32014" w:rsidRPr="00D32014" w:rsidTr="00FE1EEE">
        <w:tc>
          <w:tcPr>
            <w:tcW w:w="605" w:type="pct"/>
          </w:tcPr>
          <w:p w:rsidR="001B53DB" w:rsidRPr="00D32014" w:rsidRDefault="001B53DB" w:rsidP="00F32778">
            <w:pPr>
              <w:pStyle w:val="3"/>
              <w:numPr>
                <w:ilvl w:val="0"/>
                <w:numId w:val="0"/>
              </w:numPr>
              <w:rPr>
                <w:b/>
                <w:color w:val="000000" w:themeColor="text1"/>
                <w:sz w:val="26"/>
                <w:szCs w:val="26"/>
              </w:rPr>
            </w:pPr>
            <w:r w:rsidRPr="00D32014">
              <w:rPr>
                <w:rFonts w:hint="eastAsia"/>
                <w:b/>
                <w:color w:val="000000" w:themeColor="text1"/>
                <w:sz w:val="26"/>
                <w:szCs w:val="26"/>
              </w:rPr>
              <w:t>特殊性工友</w:t>
            </w:r>
          </w:p>
        </w:tc>
        <w:tc>
          <w:tcPr>
            <w:tcW w:w="1436" w:type="pct"/>
          </w:tcPr>
          <w:p w:rsidR="001B53DB" w:rsidRPr="00D32014" w:rsidRDefault="001B53DB" w:rsidP="001B53DB">
            <w:pPr>
              <w:pStyle w:val="3"/>
              <w:numPr>
                <w:ilvl w:val="0"/>
                <w:numId w:val="0"/>
              </w:numPr>
              <w:ind w:left="300" w:hangingChars="100" w:hanging="300"/>
              <w:rPr>
                <w:color w:val="000000" w:themeColor="text1"/>
                <w:sz w:val="28"/>
                <w:szCs w:val="28"/>
              </w:rPr>
            </w:pPr>
            <w:r w:rsidRPr="00D32014">
              <w:rPr>
                <w:rFonts w:hint="eastAsia"/>
                <w:color w:val="000000" w:themeColor="text1"/>
                <w:sz w:val="28"/>
                <w:szCs w:val="28"/>
              </w:rPr>
              <w:t>1.報名時須檢具原服務機關同意函。</w:t>
            </w:r>
          </w:p>
          <w:p w:rsidR="001B53DB" w:rsidRPr="00D32014" w:rsidRDefault="001B53DB" w:rsidP="00774B30">
            <w:pPr>
              <w:pStyle w:val="3"/>
              <w:numPr>
                <w:ilvl w:val="0"/>
                <w:numId w:val="0"/>
              </w:numPr>
              <w:ind w:left="300" w:hangingChars="100" w:hanging="300"/>
              <w:rPr>
                <w:color w:val="000000" w:themeColor="text1"/>
                <w:sz w:val="28"/>
                <w:szCs w:val="28"/>
              </w:rPr>
            </w:pPr>
            <w:r w:rsidRPr="00D32014">
              <w:rPr>
                <w:rFonts w:hint="eastAsia"/>
                <w:color w:val="000000" w:themeColor="text1"/>
                <w:sz w:val="28"/>
                <w:szCs w:val="28"/>
              </w:rPr>
              <w:t>2.須得原服務機關同意移撥轉</w:t>
            </w:r>
            <w:proofErr w:type="gramStart"/>
            <w:r w:rsidRPr="00D32014">
              <w:rPr>
                <w:rFonts w:hint="eastAsia"/>
                <w:color w:val="000000" w:themeColor="text1"/>
                <w:sz w:val="28"/>
                <w:szCs w:val="28"/>
              </w:rPr>
              <w:t>僱</w:t>
            </w:r>
            <w:proofErr w:type="gramEnd"/>
            <w:r w:rsidRPr="00D32014">
              <w:rPr>
                <w:rFonts w:hint="eastAsia"/>
                <w:color w:val="000000" w:themeColor="text1"/>
                <w:sz w:val="28"/>
                <w:szCs w:val="28"/>
              </w:rPr>
              <w:t>。</w:t>
            </w:r>
          </w:p>
        </w:tc>
        <w:tc>
          <w:tcPr>
            <w:tcW w:w="1411" w:type="pct"/>
          </w:tcPr>
          <w:p w:rsidR="001B53DB" w:rsidRPr="00D32014" w:rsidRDefault="001B53DB" w:rsidP="001B53DB">
            <w:pPr>
              <w:pStyle w:val="3"/>
              <w:numPr>
                <w:ilvl w:val="0"/>
                <w:numId w:val="18"/>
              </w:numPr>
              <w:rPr>
                <w:color w:val="000000" w:themeColor="text1"/>
                <w:sz w:val="28"/>
                <w:szCs w:val="28"/>
              </w:rPr>
            </w:pPr>
            <w:r w:rsidRPr="00D32014">
              <w:rPr>
                <w:rFonts w:hint="eastAsia"/>
                <w:color w:val="000000" w:themeColor="text1"/>
                <w:sz w:val="28"/>
                <w:szCs w:val="28"/>
              </w:rPr>
              <w:t>報名時不須檢具原服務機關同意函。</w:t>
            </w:r>
          </w:p>
          <w:p w:rsidR="001B53DB" w:rsidRPr="00D32014" w:rsidRDefault="001B53DB" w:rsidP="001B53DB">
            <w:pPr>
              <w:pStyle w:val="3"/>
              <w:numPr>
                <w:ilvl w:val="0"/>
                <w:numId w:val="18"/>
              </w:numPr>
              <w:rPr>
                <w:color w:val="000000" w:themeColor="text1"/>
                <w:sz w:val="28"/>
                <w:szCs w:val="28"/>
              </w:rPr>
            </w:pPr>
            <w:r w:rsidRPr="00D32014">
              <w:rPr>
                <w:rFonts w:hint="eastAsia"/>
                <w:color w:val="000000" w:themeColor="text1"/>
                <w:sz w:val="28"/>
                <w:szCs w:val="28"/>
              </w:rPr>
              <w:t>須得原服務機關同意移撥轉</w:t>
            </w:r>
            <w:proofErr w:type="gramStart"/>
            <w:r w:rsidRPr="00D32014">
              <w:rPr>
                <w:rFonts w:hint="eastAsia"/>
                <w:color w:val="000000" w:themeColor="text1"/>
                <w:sz w:val="28"/>
                <w:szCs w:val="28"/>
              </w:rPr>
              <w:t>僱</w:t>
            </w:r>
            <w:proofErr w:type="gramEnd"/>
            <w:r w:rsidRPr="00D32014">
              <w:rPr>
                <w:rFonts w:hint="eastAsia"/>
                <w:color w:val="000000" w:themeColor="text1"/>
                <w:sz w:val="28"/>
                <w:szCs w:val="28"/>
              </w:rPr>
              <w:t>。</w:t>
            </w:r>
          </w:p>
        </w:tc>
        <w:tc>
          <w:tcPr>
            <w:tcW w:w="1548" w:type="pct"/>
          </w:tcPr>
          <w:p w:rsidR="001B53DB" w:rsidRPr="00D32014" w:rsidRDefault="001B53DB" w:rsidP="00711C7C">
            <w:pPr>
              <w:pStyle w:val="3"/>
              <w:numPr>
                <w:ilvl w:val="0"/>
                <w:numId w:val="23"/>
              </w:numPr>
              <w:rPr>
                <w:color w:val="000000" w:themeColor="text1"/>
                <w:sz w:val="28"/>
                <w:szCs w:val="28"/>
              </w:rPr>
            </w:pPr>
            <w:r w:rsidRPr="00D32014">
              <w:rPr>
                <w:rFonts w:hint="eastAsia"/>
                <w:color w:val="000000" w:themeColor="text1"/>
                <w:sz w:val="28"/>
                <w:szCs w:val="28"/>
              </w:rPr>
              <w:t>無須於</w:t>
            </w:r>
            <w:proofErr w:type="gramStart"/>
            <w:r w:rsidRPr="00D32014">
              <w:rPr>
                <w:rFonts w:hint="eastAsia"/>
                <w:color w:val="000000" w:themeColor="text1"/>
                <w:sz w:val="28"/>
                <w:szCs w:val="28"/>
              </w:rPr>
              <w:t>報名時檢具</w:t>
            </w:r>
            <w:proofErr w:type="gramEnd"/>
            <w:r w:rsidRPr="00D32014">
              <w:rPr>
                <w:rFonts w:hint="eastAsia"/>
                <w:color w:val="000000" w:themeColor="text1"/>
                <w:sz w:val="28"/>
                <w:szCs w:val="28"/>
              </w:rPr>
              <w:t>原服務機關同意函。</w:t>
            </w:r>
          </w:p>
          <w:p w:rsidR="001B53DB" w:rsidRPr="00D32014" w:rsidRDefault="001B53DB" w:rsidP="00FE1EEE">
            <w:pPr>
              <w:pStyle w:val="3"/>
              <w:numPr>
                <w:ilvl w:val="0"/>
                <w:numId w:val="23"/>
              </w:numPr>
              <w:rPr>
                <w:color w:val="000000" w:themeColor="text1"/>
                <w:sz w:val="28"/>
                <w:szCs w:val="28"/>
              </w:rPr>
            </w:pPr>
            <w:r w:rsidRPr="00D32014">
              <w:rPr>
                <w:rFonts w:hint="eastAsia"/>
                <w:color w:val="000000" w:themeColor="text1"/>
                <w:sz w:val="28"/>
                <w:szCs w:val="28"/>
              </w:rPr>
              <w:t>原服務機關不得拒絕同意移撥轉</w:t>
            </w:r>
            <w:proofErr w:type="gramStart"/>
            <w:r w:rsidRPr="00D32014">
              <w:rPr>
                <w:rFonts w:hint="eastAsia"/>
                <w:color w:val="000000" w:themeColor="text1"/>
                <w:sz w:val="28"/>
                <w:szCs w:val="28"/>
              </w:rPr>
              <w:t>僱</w:t>
            </w:r>
            <w:proofErr w:type="gramEnd"/>
            <w:r w:rsidRPr="00D32014">
              <w:rPr>
                <w:rFonts w:hint="eastAsia"/>
                <w:color w:val="000000" w:themeColor="text1"/>
                <w:sz w:val="28"/>
                <w:szCs w:val="28"/>
              </w:rPr>
              <w:t>*。</w:t>
            </w:r>
          </w:p>
        </w:tc>
      </w:tr>
      <w:tr w:rsidR="00D32014" w:rsidRPr="00D32014" w:rsidTr="00FE1EEE">
        <w:tc>
          <w:tcPr>
            <w:tcW w:w="5000" w:type="pct"/>
            <w:gridSpan w:val="4"/>
          </w:tcPr>
          <w:p w:rsidR="001B53DB" w:rsidRPr="00D32014" w:rsidRDefault="00544514" w:rsidP="00711C7C">
            <w:pPr>
              <w:pStyle w:val="3"/>
              <w:numPr>
                <w:ilvl w:val="0"/>
                <w:numId w:val="0"/>
              </w:numPr>
              <w:ind w:left="600" w:hangingChars="200" w:hanging="600"/>
              <w:rPr>
                <w:color w:val="000000" w:themeColor="text1"/>
                <w:sz w:val="28"/>
                <w:szCs w:val="28"/>
              </w:rPr>
            </w:pPr>
            <w:r w:rsidRPr="00D32014">
              <w:rPr>
                <w:rFonts w:hint="eastAsia"/>
                <w:color w:val="000000" w:themeColor="text1"/>
                <w:sz w:val="28"/>
                <w:szCs w:val="28"/>
              </w:rPr>
              <w:t>*</w:t>
            </w:r>
            <w:proofErr w:type="gramStart"/>
            <w:r w:rsidR="001B53DB" w:rsidRPr="00D32014">
              <w:rPr>
                <w:rFonts w:hint="eastAsia"/>
                <w:color w:val="000000" w:themeColor="text1"/>
                <w:sz w:val="28"/>
                <w:szCs w:val="28"/>
              </w:rPr>
              <w:t>註</w:t>
            </w:r>
            <w:proofErr w:type="gramEnd"/>
            <w:r w:rsidR="001B53DB" w:rsidRPr="00D32014">
              <w:rPr>
                <w:rFonts w:hint="eastAsia"/>
                <w:color w:val="000000" w:themeColor="text1"/>
                <w:sz w:val="28"/>
                <w:szCs w:val="28"/>
              </w:rPr>
              <w:t>：</w:t>
            </w:r>
            <w:proofErr w:type="gramStart"/>
            <w:r w:rsidR="001B53DB" w:rsidRPr="00D32014">
              <w:rPr>
                <w:rFonts w:hint="eastAsia"/>
                <w:color w:val="000000" w:themeColor="text1"/>
                <w:sz w:val="28"/>
                <w:szCs w:val="28"/>
              </w:rPr>
              <w:t>105</w:t>
            </w:r>
            <w:proofErr w:type="gramEnd"/>
            <w:r w:rsidR="001B53DB" w:rsidRPr="00D32014">
              <w:rPr>
                <w:rFonts w:hint="eastAsia"/>
                <w:color w:val="000000" w:themeColor="text1"/>
                <w:sz w:val="28"/>
                <w:szCs w:val="28"/>
              </w:rPr>
              <w:t>年度媒合實施作業計畫僅適用於當年度，</w:t>
            </w:r>
            <w:proofErr w:type="gramStart"/>
            <w:r w:rsidR="001B53DB" w:rsidRPr="00D32014">
              <w:rPr>
                <w:rFonts w:hint="eastAsia"/>
                <w:color w:val="000000" w:themeColor="text1"/>
                <w:sz w:val="28"/>
                <w:szCs w:val="28"/>
              </w:rPr>
              <w:t>倘該媒合</w:t>
            </w:r>
            <w:proofErr w:type="gramEnd"/>
            <w:r w:rsidR="001B53DB" w:rsidRPr="00D32014">
              <w:rPr>
                <w:rFonts w:hint="eastAsia"/>
                <w:color w:val="000000" w:themeColor="text1"/>
                <w:sz w:val="28"/>
                <w:szCs w:val="28"/>
              </w:rPr>
              <w:t>計畫於往後年度續辦，則特殊性工友經獲得錄取後，亦應比照超額工友方式辦理，亦即原服務機關應不得拒絕同意</w:t>
            </w:r>
            <w:r w:rsidR="00DA39A5" w:rsidRPr="00D32014">
              <w:rPr>
                <w:rFonts w:hint="eastAsia"/>
                <w:color w:val="000000" w:themeColor="text1"/>
                <w:sz w:val="28"/>
                <w:szCs w:val="28"/>
              </w:rPr>
              <w:t>移撥轉</w:t>
            </w:r>
            <w:proofErr w:type="gramStart"/>
            <w:r w:rsidR="00DA39A5" w:rsidRPr="00D32014">
              <w:rPr>
                <w:rFonts w:hint="eastAsia"/>
                <w:color w:val="000000" w:themeColor="text1"/>
                <w:sz w:val="28"/>
                <w:szCs w:val="28"/>
              </w:rPr>
              <w:t>僱</w:t>
            </w:r>
            <w:proofErr w:type="gramEnd"/>
            <w:r w:rsidR="001B53DB" w:rsidRPr="00D32014">
              <w:rPr>
                <w:rFonts w:hint="eastAsia"/>
                <w:color w:val="000000" w:themeColor="text1"/>
                <w:sz w:val="28"/>
                <w:szCs w:val="28"/>
              </w:rPr>
              <w:t>。</w:t>
            </w:r>
          </w:p>
        </w:tc>
      </w:tr>
    </w:tbl>
    <w:p w:rsidR="00F32778" w:rsidRPr="00D32014" w:rsidRDefault="00F32778" w:rsidP="00F32778">
      <w:pPr>
        <w:pStyle w:val="3"/>
        <w:numPr>
          <w:ilvl w:val="0"/>
          <w:numId w:val="0"/>
        </w:numPr>
        <w:ind w:left="1361"/>
        <w:rPr>
          <w:color w:val="000000" w:themeColor="text1"/>
        </w:rPr>
      </w:pPr>
    </w:p>
    <w:p w:rsidR="00770373" w:rsidRPr="00D32014" w:rsidRDefault="00770373" w:rsidP="00770373">
      <w:pPr>
        <w:pStyle w:val="2"/>
        <w:numPr>
          <w:ilvl w:val="1"/>
          <w:numId w:val="1"/>
        </w:numPr>
        <w:ind w:left="993"/>
        <w:rPr>
          <w:b/>
          <w:color w:val="000000" w:themeColor="text1"/>
        </w:rPr>
      </w:pPr>
      <w:proofErr w:type="gramStart"/>
      <w:r w:rsidRPr="00D32014">
        <w:rPr>
          <w:rFonts w:hint="eastAsia"/>
          <w:b/>
          <w:color w:val="000000" w:themeColor="text1"/>
        </w:rPr>
        <w:t>勞動部允應</w:t>
      </w:r>
      <w:proofErr w:type="gramEnd"/>
      <w:r w:rsidRPr="00D32014">
        <w:rPr>
          <w:rFonts w:hint="eastAsia"/>
          <w:b/>
          <w:color w:val="000000" w:themeColor="text1"/>
        </w:rPr>
        <w:t>積極宣導工友與服務機關勞資爭議之處理方式，務期各機關工友嫻熟權利伸張管道，以有效解決紛爭，確實維護自身應有之勞動權益：</w:t>
      </w:r>
    </w:p>
    <w:p w:rsidR="00770373" w:rsidRPr="00D32014" w:rsidRDefault="00770373" w:rsidP="00E65437">
      <w:pPr>
        <w:pStyle w:val="3"/>
        <w:rPr>
          <w:color w:val="000000" w:themeColor="text1"/>
        </w:rPr>
      </w:pPr>
      <w:r w:rsidRPr="00D32014">
        <w:rPr>
          <w:rFonts w:hint="eastAsia"/>
          <w:color w:val="000000" w:themeColor="text1"/>
        </w:rPr>
        <w:tab/>
        <w:t>關於勞資爭議之處理，</w:t>
      </w:r>
      <w:r w:rsidR="00E65437" w:rsidRPr="00D32014">
        <w:rPr>
          <w:rFonts w:hint="eastAsia"/>
          <w:color w:val="000000" w:themeColor="text1"/>
        </w:rPr>
        <w:t>依</w:t>
      </w:r>
      <w:r w:rsidRPr="00D32014">
        <w:rPr>
          <w:rFonts w:hint="eastAsia"/>
          <w:color w:val="000000" w:themeColor="text1"/>
        </w:rPr>
        <w:t>勞資爭議處理法第5條</w:t>
      </w:r>
      <w:r w:rsidR="00E65437" w:rsidRPr="00D32014">
        <w:rPr>
          <w:rFonts w:hint="eastAsia"/>
          <w:color w:val="000000" w:themeColor="text1"/>
        </w:rPr>
        <w:t>規定分為</w:t>
      </w:r>
      <w:r w:rsidRPr="00D32014">
        <w:rPr>
          <w:rFonts w:hint="eastAsia"/>
          <w:color w:val="000000" w:themeColor="text1"/>
        </w:rPr>
        <w:t>「權利事項勞資爭議」</w:t>
      </w:r>
      <w:r w:rsidR="00E65437" w:rsidRPr="00D32014">
        <w:rPr>
          <w:rFonts w:hint="eastAsia"/>
          <w:color w:val="000000" w:themeColor="text1"/>
        </w:rPr>
        <w:t>、「調整事項勞資爭議」</w:t>
      </w:r>
      <w:r w:rsidRPr="00D32014">
        <w:rPr>
          <w:rFonts w:hint="eastAsia"/>
          <w:color w:val="000000" w:themeColor="text1"/>
        </w:rPr>
        <w:t>，</w:t>
      </w:r>
      <w:r w:rsidR="00E65437" w:rsidRPr="00D32014">
        <w:rPr>
          <w:rFonts w:hint="eastAsia"/>
          <w:color w:val="000000" w:themeColor="text1"/>
        </w:rPr>
        <w:t>且</w:t>
      </w:r>
      <w:r w:rsidRPr="00D32014">
        <w:rPr>
          <w:rFonts w:hint="eastAsia"/>
          <w:color w:val="000000" w:themeColor="text1"/>
        </w:rPr>
        <w:t>依同法第6條</w:t>
      </w:r>
      <w:r w:rsidR="00E65437" w:rsidRPr="00D32014">
        <w:rPr>
          <w:rFonts w:hint="eastAsia"/>
          <w:color w:val="000000" w:themeColor="text1"/>
        </w:rPr>
        <w:t>第1項、第7條第1項</w:t>
      </w:r>
      <w:r w:rsidRPr="00D32014">
        <w:rPr>
          <w:rFonts w:hint="eastAsia"/>
          <w:color w:val="000000" w:themeColor="text1"/>
        </w:rPr>
        <w:t>規定，得依所定之調解、仲裁程序處理之。勞工申請調解時，應依同法第9條，向勞務提供地之直轄市或縣（市）主管機關提出調解申請書；調解不成立者，仍得依</w:t>
      </w:r>
      <w:r w:rsidRPr="00D32014">
        <w:rPr>
          <w:rFonts w:hint="eastAsia"/>
          <w:color w:val="000000" w:themeColor="text1"/>
        </w:rPr>
        <w:lastRenderedPageBreak/>
        <w:t>同法第25條，由雙方當事人共同向直轄市或縣（市）主管機關申請交付仲裁，以謀爭議獲致解決。而公務機關工友自87年7月1日起適用勞基法，工友與服務機關發生勞資爭議時，依勞資爭議處理法第9條，向勞務提供地之直轄市或縣（市）主管機關提出調解申請，由地方勞工行政主管機關針對雙方訴求進行調解，與一般勞工並無不同。</w:t>
      </w:r>
    </w:p>
    <w:p w:rsidR="00770373" w:rsidRPr="00D32014" w:rsidRDefault="00770373" w:rsidP="00770373">
      <w:pPr>
        <w:pStyle w:val="3"/>
        <w:numPr>
          <w:ilvl w:val="2"/>
          <w:numId w:val="1"/>
        </w:numPr>
        <w:rPr>
          <w:color w:val="000000" w:themeColor="text1"/>
        </w:rPr>
      </w:pPr>
      <w:r w:rsidRPr="00D32014">
        <w:rPr>
          <w:rFonts w:hint="eastAsia"/>
          <w:color w:val="000000" w:themeColor="text1"/>
        </w:rPr>
        <w:t>依勞動部查復，地方勞工行政主管機關應將勞資爭議調解結果登載於「全國勞工行政資訊管理整合系統」，且依勞資爭議處理法規定，勞資爭議分為「權利事項」及「調整事項」勞資爭議，尚無區分公部門或私部門爭議類型，</w:t>
      </w:r>
      <w:proofErr w:type="gramStart"/>
      <w:r w:rsidRPr="00D32014">
        <w:rPr>
          <w:rFonts w:hint="eastAsia"/>
          <w:color w:val="000000" w:themeColor="text1"/>
        </w:rPr>
        <w:t>爰</w:t>
      </w:r>
      <w:proofErr w:type="gramEnd"/>
      <w:r w:rsidRPr="00D32014">
        <w:rPr>
          <w:rFonts w:hint="eastAsia"/>
          <w:color w:val="000000" w:themeColor="text1"/>
        </w:rPr>
        <w:t>未有中央公務機關工友所生之權利或調整事項相關勞資爭議統計資料。勞動</w:t>
      </w:r>
      <w:proofErr w:type="gramStart"/>
      <w:r w:rsidRPr="00D32014">
        <w:rPr>
          <w:rFonts w:hint="eastAsia"/>
          <w:color w:val="000000" w:themeColor="text1"/>
        </w:rPr>
        <w:t>部復稱</w:t>
      </w:r>
      <w:proofErr w:type="gramEnd"/>
      <w:r w:rsidRPr="00D32014">
        <w:rPr>
          <w:rFonts w:hint="eastAsia"/>
          <w:color w:val="000000" w:themeColor="text1"/>
        </w:rPr>
        <w:t>，勞資爭議處理法所定調解、仲裁制度，係依勞資雙方當事人意願申請之訴訟外爭議處理制度，</w:t>
      </w:r>
      <w:proofErr w:type="gramStart"/>
      <w:r w:rsidRPr="00D32014">
        <w:rPr>
          <w:rFonts w:hint="eastAsia"/>
          <w:color w:val="000000" w:themeColor="text1"/>
        </w:rPr>
        <w:t>爰</w:t>
      </w:r>
      <w:proofErr w:type="gramEnd"/>
      <w:r w:rsidRPr="00D32014">
        <w:rPr>
          <w:rFonts w:hint="eastAsia"/>
          <w:color w:val="000000" w:themeColor="text1"/>
        </w:rPr>
        <w:t>當事人如有需要可</w:t>
      </w:r>
      <w:proofErr w:type="gramStart"/>
      <w:r w:rsidRPr="00D32014">
        <w:rPr>
          <w:rFonts w:hint="eastAsia"/>
          <w:color w:val="000000" w:themeColor="text1"/>
        </w:rPr>
        <w:t>逕</w:t>
      </w:r>
      <w:proofErr w:type="gramEnd"/>
      <w:r w:rsidRPr="00D32014">
        <w:rPr>
          <w:rFonts w:hint="eastAsia"/>
          <w:color w:val="000000" w:themeColor="text1"/>
        </w:rPr>
        <w:t>於勞務提供地之地方勞動行政主管機關提出申請，公務機關工友如遇有移撥或轉</w:t>
      </w:r>
      <w:proofErr w:type="gramStart"/>
      <w:r w:rsidRPr="00D32014">
        <w:rPr>
          <w:rFonts w:hint="eastAsia"/>
          <w:color w:val="000000" w:themeColor="text1"/>
        </w:rPr>
        <w:t>僱</w:t>
      </w:r>
      <w:proofErr w:type="gramEnd"/>
      <w:r w:rsidRPr="00D32014">
        <w:rPr>
          <w:rFonts w:hint="eastAsia"/>
          <w:color w:val="000000" w:themeColor="text1"/>
        </w:rPr>
        <w:t>爭議亦同。至於調解處理之結果，皆會由地方政府登錄於系統中，以供查閱。另有關勞資爭議當事人之身分別、公私部門或中央與地方機關之統計，</w:t>
      </w:r>
      <w:proofErr w:type="gramStart"/>
      <w:r w:rsidRPr="00D32014">
        <w:rPr>
          <w:rFonts w:hint="eastAsia"/>
          <w:color w:val="000000" w:themeColor="text1"/>
        </w:rPr>
        <w:t>該部現以</w:t>
      </w:r>
      <w:proofErr w:type="gramEnd"/>
      <w:r w:rsidRPr="00D32014">
        <w:rPr>
          <w:rFonts w:hint="eastAsia"/>
          <w:color w:val="000000" w:themeColor="text1"/>
        </w:rPr>
        <w:t>行政院主計總處發布之「中華民國行業標準分類」之「大類」進行統計，如修正為該標準之「</w:t>
      </w:r>
      <w:proofErr w:type="gramStart"/>
      <w:r w:rsidRPr="00D32014">
        <w:rPr>
          <w:rFonts w:hint="eastAsia"/>
          <w:color w:val="000000" w:themeColor="text1"/>
        </w:rPr>
        <w:t>細類</w:t>
      </w:r>
      <w:proofErr w:type="gramEnd"/>
      <w:r w:rsidRPr="00D32014">
        <w:rPr>
          <w:rFonts w:hint="eastAsia"/>
          <w:color w:val="000000" w:themeColor="text1"/>
        </w:rPr>
        <w:t>」或改以「職業別或部門等」進行統計，</w:t>
      </w:r>
      <w:proofErr w:type="gramStart"/>
      <w:r w:rsidRPr="00D32014">
        <w:rPr>
          <w:rFonts w:hint="eastAsia"/>
          <w:color w:val="000000" w:themeColor="text1"/>
        </w:rPr>
        <w:t>除恐影響</w:t>
      </w:r>
      <w:proofErr w:type="gramEnd"/>
      <w:r w:rsidRPr="00D32014">
        <w:rPr>
          <w:rFonts w:hint="eastAsia"/>
          <w:color w:val="000000" w:themeColor="text1"/>
        </w:rPr>
        <w:t>處理時效及增加經費支出，未來，如有勞資爭議當事人或相關機關等民意反映</w:t>
      </w:r>
      <w:proofErr w:type="gramStart"/>
      <w:r w:rsidRPr="00D32014">
        <w:rPr>
          <w:rFonts w:hint="eastAsia"/>
          <w:color w:val="000000" w:themeColor="text1"/>
        </w:rPr>
        <w:t>該部有進行</w:t>
      </w:r>
      <w:proofErr w:type="gramEnd"/>
      <w:r w:rsidRPr="00D32014">
        <w:rPr>
          <w:rFonts w:hint="eastAsia"/>
          <w:color w:val="000000" w:themeColor="text1"/>
        </w:rPr>
        <w:t>統計之必要時，</w:t>
      </w:r>
      <w:proofErr w:type="gramStart"/>
      <w:r w:rsidRPr="00D32014">
        <w:rPr>
          <w:rFonts w:hint="eastAsia"/>
          <w:color w:val="000000" w:themeColor="text1"/>
        </w:rPr>
        <w:t>該部必積極</w:t>
      </w:r>
      <w:proofErr w:type="gramEnd"/>
      <w:r w:rsidRPr="00D32014">
        <w:rPr>
          <w:rFonts w:hint="eastAsia"/>
          <w:color w:val="000000" w:themeColor="text1"/>
        </w:rPr>
        <w:t>改善，以利爭議處理之現況調查。</w:t>
      </w:r>
    </w:p>
    <w:p w:rsidR="00770373" w:rsidRPr="00D32014" w:rsidRDefault="00770373" w:rsidP="00770373">
      <w:pPr>
        <w:pStyle w:val="3"/>
        <w:numPr>
          <w:ilvl w:val="2"/>
          <w:numId w:val="1"/>
        </w:numPr>
        <w:rPr>
          <w:color w:val="000000" w:themeColor="text1"/>
        </w:rPr>
      </w:pPr>
      <w:proofErr w:type="gramStart"/>
      <w:r w:rsidRPr="00D32014">
        <w:rPr>
          <w:rFonts w:hint="eastAsia"/>
          <w:color w:val="000000" w:themeColor="text1"/>
        </w:rPr>
        <w:t>惟查</w:t>
      </w:r>
      <w:proofErr w:type="gramEnd"/>
      <w:r w:rsidRPr="00D32014">
        <w:rPr>
          <w:rFonts w:hint="eastAsia"/>
          <w:color w:val="000000" w:themeColor="text1"/>
        </w:rPr>
        <w:t>，機關工友對於自身權益之保障管道，未必有所瞭解，且相較於一般私人企業勞工流動快速且容易，勞工對於職場待遇不佳或勞資爭議，易於藉由</w:t>
      </w:r>
      <w:r w:rsidRPr="00D32014">
        <w:rPr>
          <w:rFonts w:hint="eastAsia"/>
          <w:color w:val="000000" w:themeColor="text1"/>
        </w:rPr>
        <w:lastRenderedPageBreak/>
        <w:t>同儕或媒體瞭解伸張權利管道，然在公部門之工</w:t>
      </w:r>
      <w:r w:rsidR="00E656F7" w:rsidRPr="00D32014">
        <w:rPr>
          <w:rFonts w:hint="eastAsia"/>
          <w:color w:val="000000" w:themeColor="text1"/>
        </w:rPr>
        <w:t>友</w:t>
      </w:r>
      <w:r w:rsidRPr="00D32014">
        <w:rPr>
          <w:rFonts w:hint="eastAsia"/>
          <w:color w:val="000000" w:themeColor="text1"/>
        </w:rPr>
        <w:t>，因現行規範機關仍然側重內部行政管控，且具封閉性，對於勞動權益保護意識不足，導致工友於機關間流動不易，且資訊取得管道未如一般私部門勞工，以致於如與任職機關發生勞動爭議，</w:t>
      </w:r>
      <w:proofErr w:type="gramStart"/>
      <w:r w:rsidRPr="00D32014">
        <w:rPr>
          <w:rFonts w:hint="eastAsia"/>
          <w:color w:val="000000" w:themeColor="text1"/>
        </w:rPr>
        <w:t>甚少循勞資</w:t>
      </w:r>
      <w:proofErr w:type="gramEnd"/>
      <w:r w:rsidRPr="00D32014">
        <w:rPr>
          <w:rFonts w:hint="eastAsia"/>
          <w:color w:val="000000" w:themeColor="text1"/>
        </w:rPr>
        <w:t>爭議處理法途徑爭取權益，甚多工友權益</w:t>
      </w:r>
      <w:proofErr w:type="gramStart"/>
      <w:r w:rsidRPr="00D32014">
        <w:rPr>
          <w:rFonts w:hint="eastAsia"/>
          <w:color w:val="000000" w:themeColor="text1"/>
        </w:rPr>
        <w:t>受損後不知</w:t>
      </w:r>
      <w:proofErr w:type="gramEnd"/>
      <w:r w:rsidRPr="00D32014">
        <w:rPr>
          <w:rFonts w:hint="eastAsia"/>
          <w:color w:val="000000" w:themeColor="text1"/>
        </w:rPr>
        <w:t>如何申訴。現行救濟管道或紛爭解決途徑既已存在，</w:t>
      </w:r>
      <w:proofErr w:type="gramStart"/>
      <w:r w:rsidRPr="00D32014">
        <w:rPr>
          <w:rFonts w:hint="eastAsia"/>
          <w:color w:val="000000" w:themeColor="text1"/>
        </w:rPr>
        <w:t>勞動部允應</w:t>
      </w:r>
      <w:proofErr w:type="gramEnd"/>
      <w:r w:rsidRPr="00D32014">
        <w:rPr>
          <w:rFonts w:hint="eastAsia"/>
          <w:color w:val="000000" w:themeColor="text1"/>
        </w:rPr>
        <w:t>積極宣導工友與服務機關勞資爭議之處理方式，務期各機關</w:t>
      </w:r>
      <w:proofErr w:type="gramStart"/>
      <w:r w:rsidRPr="00D32014">
        <w:rPr>
          <w:rFonts w:hint="eastAsia"/>
          <w:color w:val="000000" w:themeColor="text1"/>
        </w:rPr>
        <w:t>工友均能嫻熟</w:t>
      </w:r>
      <w:proofErr w:type="gramEnd"/>
      <w:r w:rsidRPr="00D32014">
        <w:rPr>
          <w:rFonts w:hint="eastAsia"/>
          <w:color w:val="000000" w:themeColor="text1"/>
        </w:rPr>
        <w:t>權利伸張管道，以有效解決紛爭，確實維護自身應有之勞動權益。</w:t>
      </w:r>
      <w:proofErr w:type="gramStart"/>
      <w:r w:rsidRPr="00D32014">
        <w:rPr>
          <w:rFonts w:hint="eastAsia"/>
          <w:color w:val="000000" w:themeColor="text1"/>
        </w:rPr>
        <w:t>此外，</w:t>
      </w:r>
      <w:proofErr w:type="gramEnd"/>
      <w:r w:rsidRPr="00D32014">
        <w:rPr>
          <w:rFonts w:hint="eastAsia"/>
          <w:color w:val="000000" w:themeColor="text1"/>
        </w:rPr>
        <w:t>亦應適時編列適當預算提升「全國勞工行政資訊管理整合系統」功能，使之針對中央、地方公務機關技工、工友、駕駛所生之權利或調整事項勞資爭議得有正確、完整、即時之統計資料，以利爭議處理之現況調查，並促使地方勞工行政主管機關重視公務機關工友權益之維護。</w:t>
      </w:r>
    </w:p>
    <w:p w:rsidR="00770373" w:rsidRPr="00D32014" w:rsidRDefault="00770373" w:rsidP="00770373">
      <w:pPr>
        <w:pStyle w:val="2"/>
        <w:numPr>
          <w:ilvl w:val="1"/>
          <w:numId w:val="1"/>
        </w:numPr>
        <w:ind w:left="993"/>
        <w:rPr>
          <w:b/>
          <w:color w:val="000000" w:themeColor="text1"/>
        </w:rPr>
      </w:pPr>
      <w:r w:rsidRPr="00D32014">
        <w:rPr>
          <w:rFonts w:hint="eastAsia"/>
          <w:b/>
          <w:color w:val="000000" w:themeColor="text1"/>
        </w:rPr>
        <w:t>本院秘書處就105年7月19日公告之「通知」，雖係參酌人事總處函釋</w:t>
      </w:r>
      <w:r w:rsidR="00B3111C" w:rsidRPr="00D32014">
        <w:rPr>
          <w:rFonts w:hint="eastAsia"/>
          <w:b/>
          <w:color w:val="000000" w:themeColor="text1"/>
        </w:rPr>
        <w:t>與</w:t>
      </w:r>
      <w:r w:rsidR="00292066" w:rsidRPr="00D32014">
        <w:rPr>
          <w:rFonts w:hint="eastAsia"/>
          <w:b/>
          <w:color w:val="000000" w:themeColor="text1"/>
        </w:rPr>
        <w:t>便</w:t>
      </w:r>
      <w:r w:rsidR="00A563D6" w:rsidRPr="00D32014">
        <w:rPr>
          <w:rFonts w:hint="eastAsia"/>
          <w:b/>
          <w:color w:val="000000" w:themeColor="text1"/>
        </w:rPr>
        <w:t>於</w:t>
      </w:r>
      <w:r w:rsidR="00292066" w:rsidRPr="00D32014">
        <w:rPr>
          <w:rFonts w:hint="eastAsia"/>
          <w:b/>
          <w:color w:val="000000" w:themeColor="text1"/>
        </w:rPr>
        <w:t>本院庶務</w:t>
      </w:r>
      <w:r w:rsidR="002A662C" w:rsidRPr="00D32014">
        <w:rPr>
          <w:rFonts w:hint="eastAsia"/>
          <w:b/>
          <w:color w:val="000000" w:themeColor="text1"/>
        </w:rPr>
        <w:t>運作</w:t>
      </w:r>
      <w:r w:rsidRPr="00D32014">
        <w:rPr>
          <w:rFonts w:hint="eastAsia"/>
          <w:b/>
          <w:color w:val="000000" w:themeColor="text1"/>
        </w:rPr>
        <w:t>而作成，然就何時重行開放同意工友移撥，添加難以實現之條件，裁量欠缺合理及必要性，形同剝奪工友尋覓至其他機關服務之機會，且與往例處理方式不同，致招違反平等原則之質疑</w:t>
      </w:r>
      <w:r w:rsidR="00292066" w:rsidRPr="00D32014">
        <w:rPr>
          <w:rFonts w:hint="eastAsia"/>
          <w:b/>
          <w:color w:val="000000" w:themeColor="text1"/>
        </w:rPr>
        <w:t>，</w:t>
      </w:r>
      <w:r w:rsidR="002A662C" w:rsidRPr="00D32014">
        <w:rPr>
          <w:rFonts w:hint="eastAsia"/>
          <w:b/>
          <w:color w:val="000000" w:themeColor="text1"/>
        </w:rPr>
        <w:t>不符</w:t>
      </w:r>
      <w:r w:rsidR="00292066" w:rsidRPr="00D32014">
        <w:rPr>
          <w:rFonts w:hint="eastAsia"/>
          <w:b/>
          <w:color w:val="000000" w:themeColor="text1"/>
        </w:rPr>
        <w:t>本院保護人權及維護勞工勞動權益之宗旨</w:t>
      </w:r>
      <w:r w:rsidRPr="00D32014">
        <w:rPr>
          <w:rFonts w:hint="eastAsia"/>
          <w:b/>
          <w:color w:val="000000" w:themeColor="text1"/>
        </w:rPr>
        <w:t>，允</w:t>
      </w:r>
      <w:r w:rsidR="00292066" w:rsidRPr="00D32014">
        <w:rPr>
          <w:rFonts w:hint="eastAsia"/>
          <w:b/>
          <w:color w:val="000000" w:themeColor="text1"/>
        </w:rPr>
        <w:t>宜</w:t>
      </w:r>
      <w:r w:rsidRPr="00D32014">
        <w:rPr>
          <w:rFonts w:hint="eastAsia"/>
          <w:b/>
          <w:color w:val="000000" w:themeColor="text1"/>
        </w:rPr>
        <w:t>檢討</w:t>
      </w:r>
      <w:r w:rsidR="00292066" w:rsidRPr="00D32014">
        <w:rPr>
          <w:rFonts w:hint="eastAsia"/>
          <w:b/>
          <w:color w:val="000000" w:themeColor="text1"/>
        </w:rPr>
        <w:t>改進</w:t>
      </w:r>
      <w:r w:rsidRPr="00D32014">
        <w:rPr>
          <w:rFonts w:hint="eastAsia"/>
          <w:b/>
          <w:color w:val="000000" w:themeColor="text1"/>
        </w:rPr>
        <w:t>：</w:t>
      </w:r>
    </w:p>
    <w:p w:rsidR="00770373" w:rsidRPr="00D32014" w:rsidRDefault="00770373" w:rsidP="00770373">
      <w:pPr>
        <w:pStyle w:val="3"/>
        <w:numPr>
          <w:ilvl w:val="2"/>
          <w:numId w:val="1"/>
        </w:numPr>
        <w:rPr>
          <w:color w:val="000000" w:themeColor="text1"/>
        </w:rPr>
      </w:pPr>
      <w:r w:rsidRPr="00D32014">
        <w:rPr>
          <w:rFonts w:hint="eastAsia"/>
          <w:color w:val="000000" w:themeColor="text1"/>
        </w:rPr>
        <w:t>立法院總務處於105年7月11日</w:t>
      </w:r>
      <w:r w:rsidRPr="00D32014">
        <w:rPr>
          <w:rStyle w:val="afd"/>
          <w:color w:val="000000" w:themeColor="text1"/>
        </w:rPr>
        <w:footnoteReference w:id="7"/>
      </w:r>
      <w:r w:rsidRPr="00D32014">
        <w:rPr>
          <w:rFonts w:hint="eastAsia"/>
          <w:color w:val="000000" w:themeColor="text1"/>
        </w:rPr>
        <w:t>致函</w:t>
      </w:r>
      <w:proofErr w:type="gramStart"/>
      <w:r w:rsidRPr="00D32014">
        <w:rPr>
          <w:rFonts w:hint="eastAsia"/>
          <w:color w:val="000000" w:themeColor="text1"/>
        </w:rPr>
        <w:t>本院謂該</w:t>
      </w:r>
      <w:proofErr w:type="gramEnd"/>
      <w:r w:rsidRPr="00D32014">
        <w:rPr>
          <w:rFonts w:hint="eastAsia"/>
          <w:color w:val="000000" w:themeColor="text1"/>
        </w:rPr>
        <w:t>院工友職缺達27名（工友24名、駕駛3名）對外徵求中央各機關學校有意願工友應徵。本院</w:t>
      </w:r>
      <w:r w:rsidR="00771C6E" w:rsidRPr="00D32014">
        <w:rPr>
          <w:rFonts w:hint="eastAsia"/>
          <w:color w:val="000000" w:themeColor="text1"/>
        </w:rPr>
        <w:t>工友</w:t>
      </w:r>
      <w:r w:rsidRPr="00D32014">
        <w:rPr>
          <w:rFonts w:hint="eastAsia"/>
          <w:color w:val="000000" w:themeColor="text1"/>
        </w:rPr>
        <w:t>於獲悉立法院總務處徵求工友移撥後，即有15名工友（及司機）陸續向本院</w:t>
      </w:r>
      <w:proofErr w:type="gramStart"/>
      <w:r w:rsidRPr="00D32014">
        <w:rPr>
          <w:rFonts w:hint="eastAsia"/>
          <w:color w:val="000000" w:themeColor="text1"/>
        </w:rPr>
        <w:t>秘書處請發機關</w:t>
      </w:r>
      <w:proofErr w:type="gramEnd"/>
      <w:r w:rsidRPr="00D32014">
        <w:rPr>
          <w:rFonts w:hint="eastAsia"/>
          <w:color w:val="000000" w:themeColor="text1"/>
        </w:rPr>
        <w:t>移撥「</w:t>
      </w:r>
      <w:r w:rsidR="00AA163B" w:rsidRPr="00D32014">
        <w:rPr>
          <w:rFonts w:hint="eastAsia"/>
          <w:color w:val="000000" w:themeColor="text1"/>
        </w:rPr>
        <w:t>同意函</w:t>
      </w:r>
      <w:r w:rsidRPr="00D32014">
        <w:rPr>
          <w:rFonts w:hint="eastAsia"/>
          <w:color w:val="000000" w:themeColor="text1"/>
        </w:rPr>
        <w:t>」，期取得</w:t>
      </w:r>
      <w:r w:rsidRPr="00D32014">
        <w:rPr>
          <w:rFonts w:hint="eastAsia"/>
          <w:color w:val="000000" w:themeColor="text1"/>
        </w:rPr>
        <w:lastRenderedPageBreak/>
        <w:t>本院</w:t>
      </w:r>
      <w:r w:rsidR="00AA163B" w:rsidRPr="00D32014">
        <w:rPr>
          <w:rFonts w:hint="eastAsia"/>
          <w:color w:val="000000" w:themeColor="text1"/>
        </w:rPr>
        <w:t>同意函</w:t>
      </w:r>
      <w:r w:rsidRPr="00D32014">
        <w:rPr>
          <w:rFonts w:hint="eastAsia"/>
          <w:color w:val="000000" w:themeColor="text1"/>
        </w:rPr>
        <w:t>後，擬應徵立法院工友職缺。前述立法院秘書處來函經本院秘書處於105年7月12日收文後簽辦，惟本院秘書處經考量有意參加應徵者多達15人，倘均同意移撥，本院庶務將難以運作，故於同年月18日</w:t>
      </w:r>
      <w:proofErr w:type="gramStart"/>
      <w:r w:rsidRPr="00D32014">
        <w:rPr>
          <w:rFonts w:hint="eastAsia"/>
          <w:color w:val="000000" w:themeColor="text1"/>
        </w:rPr>
        <w:t>簽奉本院</w:t>
      </w:r>
      <w:proofErr w:type="gramEnd"/>
      <w:r w:rsidRPr="00D32014">
        <w:rPr>
          <w:rFonts w:hint="eastAsia"/>
          <w:color w:val="000000" w:themeColor="text1"/>
        </w:rPr>
        <w:t>核定，略</w:t>
      </w:r>
      <w:proofErr w:type="gramStart"/>
      <w:r w:rsidRPr="00D32014">
        <w:rPr>
          <w:rFonts w:hint="eastAsia"/>
          <w:color w:val="000000" w:themeColor="text1"/>
        </w:rPr>
        <w:t>以</w:t>
      </w:r>
      <w:proofErr w:type="gramEnd"/>
      <w:r w:rsidRPr="00D32014">
        <w:rPr>
          <w:rFonts w:hint="eastAsia"/>
          <w:color w:val="000000" w:themeColor="text1"/>
        </w:rPr>
        <w:t>：「經考量本院工友、技工(含駕駛)尚有多名缺額未補實；</w:t>
      </w:r>
      <w:proofErr w:type="gramStart"/>
      <w:r w:rsidRPr="00D32014">
        <w:rPr>
          <w:rFonts w:hint="eastAsia"/>
          <w:color w:val="000000" w:themeColor="text1"/>
        </w:rPr>
        <w:t>移撥將影響</w:t>
      </w:r>
      <w:proofErr w:type="gramEnd"/>
      <w:r w:rsidRPr="00D32014">
        <w:rPr>
          <w:rFonts w:hint="eastAsia"/>
          <w:color w:val="000000" w:themeColor="text1"/>
        </w:rPr>
        <w:t>本院業務正常運作，本院不予同意移撥，並且不予核發本機關</w:t>
      </w:r>
      <w:r w:rsidR="00AA163B" w:rsidRPr="00D32014">
        <w:rPr>
          <w:rFonts w:hint="eastAsia"/>
          <w:color w:val="000000" w:themeColor="text1"/>
        </w:rPr>
        <w:t>同意函</w:t>
      </w:r>
      <w:r w:rsidRPr="00D32014">
        <w:rPr>
          <w:rFonts w:hint="eastAsia"/>
          <w:color w:val="000000" w:themeColor="text1"/>
        </w:rPr>
        <w:t>等相關應徵文件。」</w:t>
      </w:r>
      <w:proofErr w:type="gramStart"/>
      <w:r w:rsidRPr="00D32014">
        <w:rPr>
          <w:rFonts w:hint="eastAsia"/>
          <w:color w:val="000000" w:themeColor="text1"/>
        </w:rPr>
        <w:t>嗣</w:t>
      </w:r>
      <w:proofErr w:type="gramEnd"/>
      <w:r w:rsidRPr="00D32014">
        <w:rPr>
          <w:rFonts w:hint="eastAsia"/>
          <w:color w:val="000000" w:themeColor="text1"/>
        </w:rPr>
        <w:t>本院秘書處於</w:t>
      </w:r>
      <w:proofErr w:type="gramStart"/>
      <w:r w:rsidRPr="00D32014">
        <w:rPr>
          <w:rFonts w:hint="eastAsia"/>
          <w:color w:val="000000" w:themeColor="text1"/>
        </w:rPr>
        <w:t>翌</w:t>
      </w:r>
      <w:proofErr w:type="gramEnd"/>
      <w:r w:rsidRPr="00D32014">
        <w:rPr>
          <w:rFonts w:hint="eastAsia"/>
          <w:color w:val="000000" w:themeColor="text1"/>
        </w:rPr>
        <w:t>（19）日於院區</w:t>
      </w:r>
      <w:r w:rsidR="00EC70F4" w:rsidRPr="00D32014">
        <w:rPr>
          <w:rFonts w:hint="eastAsia"/>
          <w:color w:val="000000" w:themeColor="text1"/>
        </w:rPr>
        <w:t>公布</w:t>
      </w:r>
      <w:r w:rsidRPr="00D32014">
        <w:rPr>
          <w:rFonts w:hint="eastAsia"/>
          <w:color w:val="000000" w:themeColor="text1"/>
        </w:rPr>
        <w:t>欄公告</w:t>
      </w:r>
      <w:r w:rsidR="008324C4" w:rsidRPr="00D32014">
        <w:rPr>
          <w:rFonts w:hint="eastAsia"/>
          <w:color w:val="000000" w:themeColor="text1"/>
        </w:rPr>
        <w:t>周</w:t>
      </w:r>
      <w:r w:rsidRPr="00D32014">
        <w:rPr>
          <w:rFonts w:hint="eastAsia"/>
          <w:color w:val="000000" w:themeColor="text1"/>
        </w:rPr>
        <w:t>知，該紙「通知」要旨略</w:t>
      </w:r>
      <w:proofErr w:type="gramStart"/>
      <w:r w:rsidRPr="00D32014">
        <w:rPr>
          <w:rFonts w:hint="eastAsia"/>
          <w:color w:val="000000" w:themeColor="text1"/>
        </w:rPr>
        <w:t>以</w:t>
      </w:r>
      <w:proofErr w:type="gramEnd"/>
      <w:r w:rsidRPr="00D32014">
        <w:rPr>
          <w:rFonts w:hint="eastAsia"/>
          <w:color w:val="000000" w:themeColor="text1"/>
        </w:rPr>
        <w:t>：「本院工友、技工（含駕駛）如擬應徵他機關</w:t>
      </w:r>
      <w:proofErr w:type="gramStart"/>
      <w:r w:rsidRPr="00D32014">
        <w:rPr>
          <w:rFonts w:hint="eastAsia"/>
          <w:color w:val="000000" w:themeColor="text1"/>
        </w:rPr>
        <w:t>移撥職缺</w:t>
      </w:r>
      <w:proofErr w:type="gramEnd"/>
      <w:r w:rsidRPr="00D32014">
        <w:rPr>
          <w:rFonts w:hint="eastAsia"/>
          <w:color w:val="000000" w:themeColor="text1"/>
        </w:rPr>
        <w:t>，經考量移撥人員將影響本院業務正常運作，本院均不予同意移撥，並且不予核發本機關</w:t>
      </w:r>
      <w:r w:rsidR="00AA163B" w:rsidRPr="00D32014">
        <w:rPr>
          <w:rFonts w:hint="eastAsia"/>
          <w:color w:val="000000" w:themeColor="text1"/>
        </w:rPr>
        <w:t>同意函</w:t>
      </w:r>
      <w:r w:rsidRPr="00D32014">
        <w:rPr>
          <w:rFonts w:hint="eastAsia"/>
          <w:color w:val="000000" w:themeColor="text1"/>
        </w:rPr>
        <w:t>等相關文件。」</w:t>
      </w:r>
    </w:p>
    <w:p w:rsidR="00770373" w:rsidRPr="00D32014" w:rsidRDefault="00770373" w:rsidP="00770373">
      <w:pPr>
        <w:pStyle w:val="3"/>
        <w:numPr>
          <w:ilvl w:val="2"/>
          <w:numId w:val="1"/>
        </w:numPr>
        <w:rPr>
          <w:color w:val="000000" w:themeColor="text1"/>
        </w:rPr>
      </w:pPr>
      <w:r w:rsidRPr="00D32014">
        <w:rPr>
          <w:rFonts w:hint="eastAsia"/>
          <w:color w:val="000000" w:themeColor="text1"/>
        </w:rPr>
        <w:t>依本院秘書處說明：本</w:t>
      </w:r>
      <w:proofErr w:type="gramStart"/>
      <w:r w:rsidRPr="00D32014">
        <w:rPr>
          <w:rFonts w:hint="eastAsia"/>
          <w:color w:val="000000" w:themeColor="text1"/>
        </w:rPr>
        <w:t>院工級</w:t>
      </w:r>
      <w:proofErr w:type="gramEnd"/>
      <w:r w:rsidRPr="00D32014">
        <w:rPr>
          <w:rFonts w:hint="eastAsia"/>
          <w:color w:val="000000" w:themeColor="text1"/>
        </w:rPr>
        <w:t>人員預算員額為工友30人、技工16人、駕駛47人，第</w:t>
      </w:r>
      <w:r w:rsidR="00EC70F4" w:rsidRPr="00D32014">
        <w:rPr>
          <w:rFonts w:hint="eastAsia"/>
          <w:color w:val="000000" w:themeColor="text1"/>
        </w:rPr>
        <w:t>5</w:t>
      </w:r>
      <w:r w:rsidRPr="00D32014">
        <w:rPr>
          <w:rFonts w:hint="eastAsia"/>
          <w:color w:val="000000" w:themeColor="text1"/>
        </w:rPr>
        <w:t>屆以來，曾於104年5月間同意移撥駕駛1人至考試院、105年3月間同意移撥駕駛1人至考試院，及駕駛3人、工友1人至立法院，之後未再同意移撥轉</w:t>
      </w:r>
      <w:proofErr w:type="gramStart"/>
      <w:r w:rsidRPr="00D32014">
        <w:rPr>
          <w:rFonts w:hint="eastAsia"/>
          <w:color w:val="000000" w:themeColor="text1"/>
        </w:rPr>
        <w:t>僱</w:t>
      </w:r>
      <w:proofErr w:type="gramEnd"/>
      <w:r w:rsidRPr="00D32014">
        <w:rPr>
          <w:rFonts w:hint="eastAsia"/>
          <w:color w:val="000000" w:themeColor="text1"/>
        </w:rPr>
        <w:t>至其他中央機關學校人員。目前本院現職工友25人、技工16人、駕駛28人，檢視現職人力尚有5名工友職缺待補，駕駛部分若循例以公務車輛數（38台）進用駕駛，則有10名缺額待補；目前現職工友、技工、</w:t>
      </w:r>
      <w:proofErr w:type="gramStart"/>
      <w:r w:rsidRPr="00D32014">
        <w:rPr>
          <w:rFonts w:hint="eastAsia"/>
          <w:color w:val="000000" w:themeColor="text1"/>
        </w:rPr>
        <w:t>駕駛均非屬</w:t>
      </w:r>
      <w:proofErr w:type="gramEnd"/>
      <w:r w:rsidRPr="00D32014">
        <w:rPr>
          <w:rFonts w:hint="eastAsia"/>
          <w:color w:val="000000" w:themeColor="text1"/>
        </w:rPr>
        <w:t>「超額」人員。該處復表示，本院已是多名工友缺額之機關，是否得不予同意移撥該等人員，因行政院頒「工友管理要點」與「監察院工友工作規則」</w:t>
      </w:r>
      <w:proofErr w:type="gramStart"/>
      <w:r w:rsidRPr="00D32014">
        <w:rPr>
          <w:rFonts w:hint="eastAsia"/>
          <w:color w:val="000000" w:themeColor="text1"/>
        </w:rPr>
        <w:t>均無規定</w:t>
      </w:r>
      <w:proofErr w:type="gramEnd"/>
      <w:r w:rsidRPr="00D32014">
        <w:rPr>
          <w:rFonts w:hint="eastAsia"/>
          <w:color w:val="000000" w:themeColor="text1"/>
        </w:rPr>
        <w:t>，經洽請人事總處提供</w:t>
      </w:r>
      <w:r w:rsidR="00EC70F4" w:rsidRPr="00D32014">
        <w:rPr>
          <w:rFonts w:hint="eastAsia"/>
          <w:color w:val="000000" w:themeColor="text1"/>
        </w:rPr>
        <w:t>3</w:t>
      </w:r>
      <w:r w:rsidRPr="00D32014">
        <w:rPr>
          <w:rFonts w:hint="eastAsia"/>
          <w:color w:val="000000" w:themeColor="text1"/>
        </w:rPr>
        <w:t>則函釋</w:t>
      </w:r>
      <w:r w:rsidRPr="00D32014">
        <w:rPr>
          <w:color w:val="000000" w:themeColor="text1"/>
          <w:vertAlign w:val="superscript"/>
        </w:rPr>
        <w:footnoteReference w:id="8"/>
      </w:r>
      <w:proofErr w:type="gramStart"/>
      <w:r w:rsidRPr="00D32014">
        <w:rPr>
          <w:rFonts w:hint="eastAsia"/>
          <w:color w:val="000000" w:themeColor="text1"/>
        </w:rPr>
        <w:t>以資參辦</w:t>
      </w:r>
      <w:proofErr w:type="gramEnd"/>
      <w:r w:rsidRPr="00D32014">
        <w:rPr>
          <w:rFonts w:hint="eastAsia"/>
          <w:color w:val="000000" w:themeColor="text1"/>
        </w:rPr>
        <w:t>。前開</w:t>
      </w:r>
      <w:r w:rsidR="00EC70F4" w:rsidRPr="00D32014">
        <w:rPr>
          <w:rFonts w:hint="eastAsia"/>
          <w:color w:val="000000" w:themeColor="text1"/>
        </w:rPr>
        <w:t>3</w:t>
      </w:r>
      <w:r w:rsidRPr="00D32014">
        <w:rPr>
          <w:rFonts w:hint="eastAsia"/>
          <w:color w:val="000000" w:themeColor="text1"/>
        </w:rPr>
        <w:t>則函</w:t>
      </w:r>
      <w:proofErr w:type="gramStart"/>
      <w:r w:rsidRPr="00D32014">
        <w:rPr>
          <w:rFonts w:hint="eastAsia"/>
          <w:color w:val="000000" w:themeColor="text1"/>
        </w:rPr>
        <w:t>釋均載明</w:t>
      </w:r>
      <w:proofErr w:type="gramEnd"/>
      <w:r w:rsidRPr="00D32014">
        <w:rPr>
          <w:rFonts w:hint="eastAsia"/>
          <w:color w:val="000000" w:themeColor="text1"/>
        </w:rPr>
        <w:t>：「並應徵得原服務機關同意轉</w:t>
      </w:r>
      <w:proofErr w:type="gramStart"/>
      <w:r w:rsidRPr="00D32014">
        <w:rPr>
          <w:rFonts w:hint="eastAsia"/>
          <w:color w:val="000000" w:themeColor="text1"/>
        </w:rPr>
        <w:lastRenderedPageBreak/>
        <w:t>僱</w:t>
      </w:r>
      <w:proofErr w:type="gramEnd"/>
      <w:r w:rsidRPr="00D32014">
        <w:rPr>
          <w:rFonts w:hint="eastAsia"/>
          <w:color w:val="000000" w:themeColor="text1"/>
        </w:rPr>
        <w:t>，始得依規定辦理移撥。」因本院工友多名缺額，為免影響業務正常運作，故不得不援引該總處提供</w:t>
      </w:r>
      <w:proofErr w:type="gramStart"/>
      <w:r w:rsidRPr="00D32014">
        <w:rPr>
          <w:rFonts w:hint="eastAsia"/>
          <w:color w:val="000000" w:themeColor="text1"/>
        </w:rPr>
        <w:t>之釋例</w:t>
      </w:r>
      <w:proofErr w:type="gramEnd"/>
      <w:r w:rsidRPr="00D32014">
        <w:rPr>
          <w:rFonts w:hint="eastAsia"/>
          <w:color w:val="000000" w:themeColor="text1"/>
        </w:rPr>
        <w:t>，以檢討是否同意予以移撥。</w:t>
      </w:r>
      <w:proofErr w:type="gramStart"/>
      <w:r w:rsidRPr="00D32014">
        <w:rPr>
          <w:rFonts w:hint="eastAsia"/>
          <w:color w:val="000000" w:themeColor="text1"/>
        </w:rPr>
        <w:t>本次移撥</w:t>
      </w:r>
      <w:proofErr w:type="gramEnd"/>
      <w:r w:rsidRPr="00D32014">
        <w:rPr>
          <w:rFonts w:hint="eastAsia"/>
          <w:color w:val="000000" w:themeColor="text1"/>
        </w:rPr>
        <w:t>所以均不予同意之理由，考量院內工友如取得本院同意後，多人同時報名應徵，一旦經面試合格而須多人一併移撥時，勢將產生工友事務性工作無法正常運作之嚴重後果，且目前工友人力本已明顯不足，實難以貿然再次同意移撥。再查中央各機關學校間工友移撥，均依據人事總處函釋，於徵求工友</w:t>
      </w:r>
      <w:proofErr w:type="gramStart"/>
      <w:r w:rsidRPr="00D32014">
        <w:rPr>
          <w:rFonts w:hint="eastAsia"/>
          <w:color w:val="000000" w:themeColor="text1"/>
        </w:rPr>
        <w:t>移撥函知</w:t>
      </w:r>
      <w:proofErr w:type="gramEnd"/>
      <w:r w:rsidRPr="00D32014">
        <w:rPr>
          <w:rFonts w:hint="eastAsia"/>
          <w:color w:val="000000" w:themeColor="text1"/>
        </w:rPr>
        <w:t>各機關中，</w:t>
      </w:r>
      <w:proofErr w:type="gramStart"/>
      <w:r w:rsidRPr="00D32014">
        <w:rPr>
          <w:rFonts w:hint="eastAsia"/>
          <w:color w:val="000000" w:themeColor="text1"/>
        </w:rPr>
        <w:t>均載明</w:t>
      </w:r>
      <w:proofErr w:type="gramEnd"/>
      <w:r w:rsidRPr="00D32014">
        <w:rPr>
          <w:rFonts w:hint="eastAsia"/>
          <w:color w:val="000000" w:themeColor="text1"/>
        </w:rPr>
        <w:t>須經服務機關、學校同意，作為通知面試甄選及後續錄用移撥作業之要件，本院援用並非特例。</w:t>
      </w:r>
    </w:p>
    <w:p w:rsidR="00770373" w:rsidRPr="00D32014" w:rsidRDefault="00770373" w:rsidP="00770373">
      <w:pPr>
        <w:pStyle w:val="3"/>
        <w:numPr>
          <w:ilvl w:val="2"/>
          <w:numId w:val="1"/>
        </w:numPr>
        <w:rPr>
          <w:color w:val="000000" w:themeColor="text1"/>
        </w:rPr>
      </w:pPr>
      <w:r w:rsidRPr="00D32014">
        <w:rPr>
          <w:rFonts w:hint="eastAsia"/>
          <w:color w:val="000000" w:themeColor="text1"/>
        </w:rPr>
        <w:t>按各機關工友自87年7月1日起適用勞基法，工友與僱用機關間之關係，屬私法</w:t>
      </w:r>
      <w:proofErr w:type="gramStart"/>
      <w:r w:rsidRPr="00D32014">
        <w:rPr>
          <w:rFonts w:hint="eastAsia"/>
          <w:color w:val="000000" w:themeColor="text1"/>
        </w:rPr>
        <w:t>僱傭</w:t>
      </w:r>
      <w:proofErr w:type="gramEnd"/>
      <w:r w:rsidRPr="00D32014">
        <w:rPr>
          <w:rFonts w:hint="eastAsia"/>
          <w:color w:val="000000" w:themeColor="text1"/>
        </w:rPr>
        <w:t>關係，及目前多數機關均要求工友於甄選階段，必須出具原服務機關同意函，作為甄選報名之書面審核文件，顯係對工友不</w:t>
      </w:r>
      <w:r w:rsidR="00B37DE8" w:rsidRPr="00D32014">
        <w:rPr>
          <w:rFonts w:hint="eastAsia"/>
          <w:color w:val="000000" w:themeColor="text1"/>
        </w:rPr>
        <w:t>盡</w:t>
      </w:r>
      <w:r w:rsidRPr="00D32014">
        <w:rPr>
          <w:rFonts w:hint="eastAsia"/>
          <w:color w:val="000000" w:themeColor="text1"/>
        </w:rPr>
        <w:t>公平合理限制之意見，已如前述。至於本院秘書處該「通知」</w:t>
      </w:r>
      <w:proofErr w:type="gramStart"/>
      <w:r w:rsidRPr="00D32014">
        <w:rPr>
          <w:rFonts w:hint="eastAsia"/>
          <w:color w:val="000000" w:themeColor="text1"/>
        </w:rPr>
        <w:t>謂本院</w:t>
      </w:r>
      <w:proofErr w:type="gramEnd"/>
      <w:r w:rsidRPr="00D32014">
        <w:rPr>
          <w:rFonts w:hint="eastAsia"/>
          <w:color w:val="000000" w:themeColor="text1"/>
        </w:rPr>
        <w:t>均不予同意移撥，並且不予核發本機關</w:t>
      </w:r>
      <w:r w:rsidR="00AA163B" w:rsidRPr="00D32014">
        <w:rPr>
          <w:rFonts w:hint="eastAsia"/>
          <w:color w:val="000000" w:themeColor="text1"/>
        </w:rPr>
        <w:t>同意函</w:t>
      </w:r>
      <w:r w:rsidRPr="00D32014">
        <w:rPr>
          <w:rFonts w:hint="eastAsia"/>
          <w:color w:val="000000" w:themeColor="text1"/>
        </w:rPr>
        <w:t>等相關文件，主要考量因素為大量工友同時移撥後，本院庶務將難以運作</w:t>
      </w:r>
      <w:r w:rsidR="00B37DE8" w:rsidRPr="00D32014">
        <w:rPr>
          <w:rFonts w:hint="eastAsia"/>
          <w:color w:val="000000" w:themeColor="text1"/>
        </w:rPr>
        <w:t>等情</w:t>
      </w:r>
      <w:r w:rsidRPr="00D32014">
        <w:rPr>
          <w:rFonts w:hint="eastAsia"/>
          <w:color w:val="000000" w:themeColor="text1"/>
        </w:rPr>
        <w:t>，尚屬合理正當。惟據該處查復說明，須待「</w:t>
      </w:r>
      <w:r w:rsidRPr="00D32014">
        <w:rPr>
          <w:color w:val="000000" w:themeColor="text1"/>
        </w:rPr>
        <w:t>未來工友缺額若能補實或委外勞務可行，且執行順暢</w:t>
      </w:r>
      <w:r w:rsidRPr="00D32014">
        <w:rPr>
          <w:rFonts w:hint="eastAsia"/>
          <w:color w:val="000000" w:themeColor="text1"/>
        </w:rPr>
        <w:t>」時，始就本院工友移撥政策再行檢討；該</w:t>
      </w:r>
      <w:proofErr w:type="gramStart"/>
      <w:r w:rsidRPr="00D32014">
        <w:rPr>
          <w:rFonts w:hint="eastAsia"/>
          <w:color w:val="000000" w:themeColor="text1"/>
        </w:rPr>
        <w:t>處復稱</w:t>
      </w:r>
      <w:proofErr w:type="gramEnd"/>
      <w:r w:rsidRPr="00D32014">
        <w:rPr>
          <w:rFonts w:hint="eastAsia"/>
          <w:color w:val="000000" w:themeColor="text1"/>
        </w:rPr>
        <w:t>，有關駕駛部分，本院雖有共同供應契約可以利用，惟駕駛工作確具安全性、機敏性之考量，故有關駕駛人員補實，仍以對外徵求中央機關學校人員移撥為主要管道，暫不考慮透過共同供應契約補充臨時人力；至於工友、技工則無共同供應契約可資援用，惟不足人力將儘速檢討</w:t>
      </w:r>
      <w:proofErr w:type="gramStart"/>
      <w:r w:rsidRPr="00D32014">
        <w:rPr>
          <w:rFonts w:hint="eastAsia"/>
          <w:color w:val="000000" w:themeColor="text1"/>
        </w:rPr>
        <w:t>研</w:t>
      </w:r>
      <w:proofErr w:type="gramEnd"/>
      <w:r w:rsidRPr="00D32014">
        <w:rPr>
          <w:rFonts w:hint="eastAsia"/>
          <w:color w:val="000000" w:themeColor="text1"/>
        </w:rPr>
        <w:t>議可行方案。</w:t>
      </w:r>
    </w:p>
    <w:p w:rsidR="00770373" w:rsidRPr="00D32014" w:rsidRDefault="00770373" w:rsidP="00770373">
      <w:pPr>
        <w:pStyle w:val="3"/>
        <w:numPr>
          <w:ilvl w:val="2"/>
          <w:numId w:val="1"/>
        </w:numPr>
        <w:rPr>
          <w:color w:val="000000" w:themeColor="text1"/>
        </w:rPr>
      </w:pPr>
      <w:r w:rsidRPr="00D32014">
        <w:rPr>
          <w:rFonts w:hint="eastAsia"/>
          <w:color w:val="000000" w:themeColor="text1"/>
        </w:rPr>
        <w:t>由</w:t>
      </w:r>
      <w:proofErr w:type="gramStart"/>
      <w:r w:rsidRPr="00D32014">
        <w:rPr>
          <w:rFonts w:hint="eastAsia"/>
          <w:color w:val="000000" w:themeColor="text1"/>
        </w:rPr>
        <w:t>上足見</w:t>
      </w:r>
      <w:proofErr w:type="gramEnd"/>
      <w:r w:rsidRPr="00D32014">
        <w:rPr>
          <w:rFonts w:hint="eastAsia"/>
          <w:color w:val="000000" w:themeColor="text1"/>
        </w:rPr>
        <w:t>，就現階段本院工友管理原則，依該「通</w:t>
      </w:r>
      <w:r w:rsidRPr="00D32014">
        <w:rPr>
          <w:rFonts w:hint="eastAsia"/>
          <w:color w:val="000000" w:themeColor="text1"/>
        </w:rPr>
        <w:lastRenderedPageBreak/>
        <w:t>知」之內容，係產生絕對禁止移撥至他機關之法律效力，除非是「</w:t>
      </w:r>
      <w:r w:rsidRPr="00D32014">
        <w:rPr>
          <w:color w:val="000000" w:themeColor="text1"/>
        </w:rPr>
        <w:t>未來工友缺額若能補實或委外勞務可行，且執行順暢</w:t>
      </w:r>
      <w:r w:rsidRPr="00D32014">
        <w:rPr>
          <w:rFonts w:hint="eastAsia"/>
          <w:color w:val="000000" w:themeColor="text1"/>
        </w:rPr>
        <w:t>」之條件成就時，該禁止移撥效力始失效，而可能再行同意移撥，此似已過度限制本院工友之勞動權益。申言之，依勞基法施行細則第7條規定，有關勞動契約之訂定、終止，以及其他勞資權利義務等有關事項，應由勞資雙方自行商議決定，其變更亦同。公務機構之技工、駕駛、工友之移撥或轉</w:t>
      </w:r>
      <w:proofErr w:type="gramStart"/>
      <w:r w:rsidRPr="00D32014">
        <w:rPr>
          <w:rFonts w:hint="eastAsia"/>
          <w:color w:val="000000" w:themeColor="text1"/>
        </w:rPr>
        <w:t>僱</w:t>
      </w:r>
      <w:proofErr w:type="gramEnd"/>
      <w:r w:rsidRPr="00D32014">
        <w:rPr>
          <w:rFonts w:hint="eastAsia"/>
          <w:color w:val="000000" w:themeColor="text1"/>
        </w:rPr>
        <w:t>，勞基法尚無規範，除人事總處就</w:t>
      </w:r>
      <w:proofErr w:type="gramStart"/>
      <w:r w:rsidRPr="00D32014">
        <w:rPr>
          <w:rFonts w:hint="eastAsia"/>
          <w:color w:val="000000" w:themeColor="text1"/>
        </w:rPr>
        <w:t>移撥另有</w:t>
      </w:r>
      <w:proofErr w:type="gramEnd"/>
      <w:r w:rsidRPr="00D32014">
        <w:rPr>
          <w:rFonts w:hint="eastAsia"/>
          <w:color w:val="000000" w:themeColor="text1"/>
        </w:rPr>
        <w:t>規定者外，可由勞資雙方事先約定，以避免影響相關人員權益。本院秘書處以上開「通知」方式，變更或新增原勞動契約內容；然此通知公告之性質，係</w:t>
      </w:r>
      <w:r w:rsidR="00433F7B" w:rsidRPr="00D32014">
        <w:rPr>
          <w:rFonts w:hint="eastAsia"/>
          <w:color w:val="000000" w:themeColor="text1"/>
        </w:rPr>
        <w:t>雇主之</w:t>
      </w:r>
      <w:r w:rsidRPr="00D32014">
        <w:rPr>
          <w:rFonts w:hint="eastAsia"/>
          <w:color w:val="000000" w:themeColor="text1"/>
        </w:rPr>
        <w:t>一方預定用於與所有工友、技工（含駕駛）簽訂勞動契約所為之約定，且由於雙方締約地位差距，該通知公告後，本院工友將難與雇主方進行議約磋商，改變其內容，進而換取工作待遇，故具有「附合契約</w:t>
      </w:r>
      <w:proofErr w:type="gramStart"/>
      <w:r w:rsidRPr="00D32014">
        <w:rPr>
          <w:rFonts w:hint="eastAsia"/>
          <w:color w:val="000000" w:themeColor="text1"/>
        </w:rPr>
        <w:t>約</w:t>
      </w:r>
      <w:proofErr w:type="gramEnd"/>
      <w:r w:rsidRPr="00D32014">
        <w:rPr>
          <w:rFonts w:hint="eastAsia"/>
          <w:color w:val="000000" w:themeColor="text1"/>
        </w:rPr>
        <w:t>款」屬性，其效力即應以民法第247條之1</w:t>
      </w:r>
      <w:r w:rsidRPr="00D32014">
        <w:rPr>
          <w:rStyle w:val="afd"/>
          <w:color w:val="000000" w:themeColor="text1"/>
        </w:rPr>
        <w:footnoteReference w:id="9"/>
      </w:r>
      <w:r w:rsidRPr="00D32014">
        <w:rPr>
          <w:rFonts w:hint="eastAsia"/>
          <w:color w:val="000000" w:themeColor="text1"/>
        </w:rPr>
        <w:t>判斷，並非當然拘束他方當事人，倘該約定「顯失公平」，該約定即屬無效。查本院第5屆監察委員就任以來，曾於104年5月間同意移撥駕駛1人至考試院，105年3月間同意移撥駕駛1人至考試院，以及駕駛3人、工友1人至立法院，</w:t>
      </w:r>
      <w:proofErr w:type="gramStart"/>
      <w:r w:rsidRPr="00D32014">
        <w:rPr>
          <w:rFonts w:hint="eastAsia"/>
          <w:color w:val="000000" w:themeColor="text1"/>
        </w:rPr>
        <w:t>然本院</w:t>
      </w:r>
      <w:proofErr w:type="gramEnd"/>
      <w:r w:rsidRPr="00D32014">
        <w:rPr>
          <w:rFonts w:hint="eastAsia"/>
          <w:color w:val="000000" w:themeColor="text1"/>
        </w:rPr>
        <w:t>工友人力不足於此前同意移撥時，亦同時存在，則本院秘書處何以自該「通知」後均不予同意移撥之處置方式，而</w:t>
      </w:r>
      <w:proofErr w:type="gramStart"/>
      <w:r w:rsidRPr="00D32014">
        <w:rPr>
          <w:rFonts w:hint="eastAsia"/>
          <w:color w:val="000000" w:themeColor="text1"/>
        </w:rPr>
        <w:t>迥</w:t>
      </w:r>
      <w:proofErr w:type="gramEnd"/>
      <w:r w:rsidRPr="00D32014">
        <w:rPr>
          <w:rFonts w:hint="eastAsia"/>
          <w:color w:val="000000" w:themeColor="text1"/>
        </w:rPr>
        <w:t>異於往例，致招質疑處置欠缺一致標準，其間之區別對待，實欠合理說明及必要性；</w:t>
      </w:r>
      <w:proofErr w:type="gramStart"/>
      <w:r w:rsidRPr="00D32014">
        <w:rPr>
          <w:rFonts w:hint="eastAsia"/>
          <w:color w:val="000000" w:themeColor="text1"/>
        </w:rPr>
        <w:t>況</w:t>
      </w:r>
      <w:proofErr w:type="gramEnd"/>
      <w:r w:rsidRPr="00D32014">
        <w:rPr>
          <w:rFonts w:hint="eastAsia"/>
          <w:color w:val="000000" w:themeColor="text1"/>
        </w:rPr>
        <w:t>該處表示，須待「</w:t>
      </w:r>
      <w:r w:rsidRPr="00D32014">
        <w:rPr>
          <w:color w:val="000000" w:themeColor="text1"/>
        </w:rPr>
        <w:t>未來工友缺額若能補實或委外勞務可</w:t>
      </w:r>
      <w:r w:rsidRPr="00D32014">
        <w:rPr>
          <w:color w:val="000000" w:themeColor="text1"/>
        </w:rPr>
        <w:lastRenderedPageBreak/>
        <w:t>行，且執行順暢</w:t>
      </w:r>
      <w:r w:rsidRPr="00D32014">
        <w:rPr>
          <w:rFonts w:hint="eastAsia"/>
          <w:color w:val="000000" w:themeColor="text1"/>
        </w:rPr>
        <w:t>」時，始有可能再次同意移撥，然</w:t>
      </w:r>
      <w:r w:rsidR="00771C6E" w:rsidRPr="00D32014">
        <w:rPr>
          <w:rFonts w:hint="eastAsia"/>
          <w:color w:val="000000" w:themeColor="text1"/>
        </w:rPr>
        <w:t>觀察</w:t>
      </w:r>
      <w:r w:rsidRPr="00D32014">
        <w:rPr>
          <w:rFonts w:hint="eastAsia"/>
          <w:color w:val="000000" w:themeColor="text1"/>
        </w:rPr>
        <w:t>本院近年多次對外應徵工友均乏人問津之情形，</w:t>
      </w:r>
      <w:r w:rsidR="00771C6E" w:rsidRPr="00D32014">
        <w:rPr>
          <w:rFonts w:hint="eastAsia"/>
          <w:color w:val="000000" w:themeColor="text1"/>
        </w:rPr>
        <w:t>此條件</w:t>
      </w:r>
      <w:r w:rsidR="00183F40" w:rsidRPr="00D32014">
        <w:rPr>
          <w:rFonts w:hint="eastAsia"/>
          <w:color w:val="000000" w:themeColor="text1"/>
        </w:rPr>
        <w:t>何時</w:t>
      </w:r>
      <w:r w:rsidR="00771C6E" w:rsidRPr="00D32014">
        <w:rPr>
          <w:rFonts w:hint="eastAsia"/>
          <w:color w:val="000000" w:themeColor="text1"/>
        </w:rPr>
        <w:t>成就</w:t>
      </w:r>
      <w:r w:rsidR="006707A4" w:rsidRPr="00D32014">
        <w:rPr>
          <w:rFonts w:hint="eastAsia"/>
          <w:color w:val="000000" w:themeColor="text1"/>
        </w:rPr>
        <w:t>？</w:t>
      </w:r>
      <w:proofErr w:type="gramStart"/>
      <w:r w:rsidRPr="00D32014">
        <w:rPr>
          <w:rFonts w:hint="eastAsia"/>
          <w:color w:val="000000" w:themeColor="text1"/>
        </w:rPr>
        <w:t>幾屬不能</w:t>
      </w:r>
      <w:proofErr w:type="gramEnd"/>
      <w:r w:rsidRPr="00D32014">
        <w:rPr>
          <w:rFonts w:hint="eastAsia"/>
          <w:color w:val="000000" w:themeColor="text1"/>
        </w:rPr>
        <w:t>或難以</w:t>
      </w:r>
      <w:r w:rsidR="00183F40" w:rsidRPr="00D32014">
        <w:rPr>
          <w:rFonts w:hint="eastAsia"/>
          <w:color w:val="000000" w:themeColor="text1"/>
        </w:rPr>
        <w:t>達成</w:t>
      </w:r>
      <w:r w:rsidRPr="00D32014">
        <w:rPr>
          <w:rFonts w:hint="eastAsia"/>
          <w:color w:val="000000" w:themeColor="text1"/>
        </w:rPr>
        <w:t>，形同剝奪工友尋覓至其他機關服務之工作機會，對工友勞動權益有重大影響，</w:t>
      </w:r>
      <w:proofErr w:type="gramStart"/>
      <w:r w:rsidRPr="00D32014">
        <w:rPr>
          <w:rFonts w:hint="eastAsia"/>
          <w:color w:val="000000" w:themeColor="text1"/>
        </w:rPr>
        <w:t>可徵該</w:t>
      </w:r>
      <w:proofErr w:type="gramEnd"/>
      <w:r w:rsidRPr="00D32014">
        <w:rPr>
          <w:rFonts w:hint="eastAsia"/>
          <w:color w:val="000000" w:themeColor="text1"/>
        </w:rPr>
        <w:t>約定已顯失公平，有待深究</w:t>
      </w:r>
      <w:r w:rsidR="00183F40" w:rsidRPr="00D32014">
        <w:rPr>
          <w:rFonts w:hint="eastAsia"/>
          <w:color w:val="000000" w:themeColor="text1"/>
        </w:rPr>
        <w:t>探</w:t>
      </w:r>
      <w:r w:rsidR="00771C6E" w:rsidRPr="00D32014">
        <w:rPr>
          <w:rFonts w:hint="eastAsia"/>
          <w:color w:val="000000" w:themeColor="text1"/>
        </w:rPr>
        <w:t>討</w:t>
      </w:r>
      <w:r w:rsidRPr="00D32014">
        <w:rPr>
          <w:rFonts w:hint="eastAsia"/>
          <w:color w:val="000000" w:themeColor="text1"/>
        </w:rPr>
        <w:t>。</w:t>
      </w:r>
    </w:p>
    <w:p w:rsidR="00770373" w:rsidRPr="00D32014" w:rsidRDefault="00770373" w:rsidP="00A563D6">
      <w:pPr>
        <w:pStyle w:val="3"/>
        <w:rPr>
          <w:color w:val="000000" w:themeColor="text1"/>
        </w:rPr>
      </w:pPr>
      <w:r w:rsidRPr="00D32014">
        <w:rPr>
          <w:rFonts w:hint="eastAsia"/>
          <w:color w:val="000000" w:themeColor="text1"/>
        </w:rPr>
        <w:t>綜上以論，</w:t>
      </w:r>
      <w:proofErr w:type="gramStart"/>
      <w:r w:rsidRPr="00D32014">
        <w:rPr>
          <w:rFonts w:hint="eastAsia"/>
          <w:color w:val="000000" w:themeColor="text1"/>
        </w:rPr>
        <w:t>本院既以</w:t>
      </w:r>
      <w:proofErr w:type="gramEnd"/>
      <w:r w:rsidRPr="00D32014">
        <w:rPr>
          <w:rFonts w:hint="eastAsia"/>
          <w:color w:val="000000" w:themeColor="text1"/>
        </w:rPr>
        <w:t>「人權院」自詡，則關於自家工友、技工、駕駛等經濟弱勢同仁之工作權益，</w:t>
      </w:r>
      <w:proofErr w:type="gramStart"/>
      <w:r w:rsidRPr="00D32014">
        <w:rPr>
          <w:rFonts w:hint="eastAsia"/>
          <w:color w:val="000000" w:themeColor="text1"/>
        </w:rPr>
        <w:t>特應從優</w:t>
      </w:r>
      <w:proofErr w:type="gramEnd"/>
      <w:r w:rsidRPr="00D32014">
        <w:rPr>
          <w:rFonts w:hint="eastAsia"/>
          <w:color w:val="000000" w:themeColor="text1"/>
        </w:rPr>
        <w:t>予以照料，中、長期而言，允應積極改善其等勞動條件與工作待遇；短期間，該等人員如欲應徵他機關移撥轉</w:t>
      </w:r>
      <w:proofErr w:type="gramStart"/>
      <w:r w:rsidRPr="00D32014">
        <w:rPr>
          <w:rFonts w:hint="eastAsia"/>
          <w:color w:val="000000" w:themeColor="text1"/>
        </w:rPr>
        <w:t>僱</w:t>
      </w:r>
      <w:proofErr w:type="gramEnd"/>
      <w:r w:rsidRPr="00D32014">
        <w:rPr>
          <w:rFonts w:hint="eastAsia"/>
          <w:color w:val="000000" w:themeColor="text1"/>
        </w:rPr>
        <w:t>，似可</w:t>
      </w:r>
      <w:proofErr w:type="gramStart"/>
      <w:r w:rsidRPr="00D32014">
        <w:rPr>
          <w:rFonts w:hint="eastAsia"/>
          <w:color w:val="000000" w:themeColor="text1"/>
        </w:rPr>
        <w:t>採</w:t>
      </w:r>
      <w:proofErr w:type="gramEnd"/>
      <w:r w:rsidRPr="00D32014">
        <w:rPr>
          <w:rFonts w:hint="eastAsia"/>
          <w:color w:val="000000" w:themeColor="text1"/>
        </w:rPr>
        <w:t>柔性關懷作為，傾聽其心聲，盡力協助解決困難，以爭取認同，如工友確有移撥至他機關之意願與需要，則從寬協助以成人之美，並符合維護基層勞動人員工作權益之旨。本院秘書處知悉15名工友擬應徵立法院</w:t>
      </w:r>
      <w:proofErr w:type="gramStart"/>
      <w:r w:rsidRPr="00D32014">
        <w:rPr>
          <w:rFonts w:hint="eastAsia"/>
          <w:color w:val="000000" w:themeColor="text1"/>
        </w:rPr>
        <w:t>職缺後</w:t>
      </w:r>
      <w:proofErr w:type="gramEnd"/>
      <w:r w:rsidRPr="00D32014">
        <w:rPr>
          <w:rFonts w:hint="eastAsia"/>
          <w:color w:val="000000" w:themeColor="text1"/>
        </w:rPr>
        <w:t>，疏未與其逐一</w:t>
      </w:r>
      <w:proofErr w:type="gramStart"/>
      <w:r w:rsidRPr="00D32014">
        <w:rPr>
          <w:rFonts w:hint="eastAsia"/>
          <w:color w:val="000000" w:themeColor="text1"/>
        </w:rPr>
        <w:t>懇</w:t>
      </w:r>
      <w:proofErr w:type="gramEnd"/>
      <w:r w:rsidRPr="00D32014">
        <w:rPr>
          <w:rFonts w:hint="eastAsia"/>
          <w:color w:val="000000" w:themeColor="text1"/>
        </w:rPr>
        <w:t>談，</w:t>
      </w:r>
      <w:proofErr w:type="gramStart"/>
      <w:r w:rsidRPr="00D32014">
        <w:rPr>
          <w:rFonts w:hint="eastAsia"/>
          <w:color w:val="000000" w:themeColor="text1"/>
        </w:rPr>
        <w:t>逕</w:t>
      </w:r>
      <w:proofErr w:type="gramEnd"/>
      <w:r w:rsidRPr="00D32014">
        <w:rPr>
          <w:rFonts w:hint="eastAsia"/>
          <w:color w:val="000000" w:themeColor="text1"/>
        </w:rPr>
        <w:t>以一紙「通知」公告本院工友如擬應徵他機關</w:t>
      </w:r>
      <w:proofErr w:type="gramStart"/>
      <w:r w:rsidRPr="00D32014">
        <w:rPr>
          <w:rFonts w:hint="eastAsia"/>
          <w:color w:val="000000" w:themeColor="text1"/>
        </w:rPr>
        <w:t>移撥職缺</w:t>
      </w:r>
      <w:proofErr w:type="gramEnd"/>
      <w:r w:rsidRPr="00D32014">
        <w:rPr>
          <w:rFonts w:hint="eastAsia"/>
          <w:color w:val="000000" w:themeColor="text1"/>
        </w:rPr>
        <w:t>，本院均不予同意，且</w:t>
      </w:r>
      <w:proofErr w:type="gramStart"/>
      <w:r w:rsidRPr="00D32014">
        <w:rPr>
          <w:rFonts w:hint="eastAsia"/>
          <w:color w:val="000000" w:themeColor="text1"/>
        </w:rPr>
        <w:t>不</w:t>
      </w:r>
      <w:proofErr w:type="gramEnd"/>
      <w:r w:rsidRPr="00D32014">
        <w:rPr>
          <w:rFonts w:hint="eastAsia"/>
          <w:color w:val="000000" w:themeColor="text1"/>
        </w:rPr>
        <w:t>核發</w:t>
      </w:r>
      <w:r w:rsidR="00AA163B" w:rsidRPr="00D32014">
        <w:rPr>
          <w:rFonts w:hint="eastAsia"/>
          <w:color w:val="000000" w:themeColor="text1"/>
        </w:rPr>
        <w:t>同意函</w:t>
      </w:r>
      <w:r w:rsidRPr="00D32014">
        <w:rPr>
          <w:rFonts w:hint="eastAsia"/>
          <w:color w:val="000000" w:themeColor="text1"/>
        </w:rPr>
        <w:t>等相關文件，作法上似可再予柔軟細緻化，務求圓滿妥適處理為要。至於本院秘書處「通知」雖係參酌人事總處函釋</w:t>
      </w:r>
      <w:r w:rsidR="00A563D6" w:rsidRPr="00D32014">
        <w:rPr>
          <w:rFonts w:hint="eastAsia"/>
          <w:color w:val="000000" w:themeColor="text1"/>
        </w:rPr>
        <w:t>並以便於庶務推行為由</w:t>
      </w:r>
      <w:r w:rsidRPr="00D32014">
        <w:rPr>
          <w:rFonts w:hint="eastAsia"/>
          <w:color w:val="000000" w:themeColor="text1"/>
        </w:rPr>
        <w:t>而作成，然就何時重行開放同意工友移撥，添加難以實現之條件，裁量欠缺合理及必要性，過度限制本院工友勞動權益，形同剝奪工友尋覓至其他機關服務之機會，且與往例處理方式不同，致招違反平等原則之質疑</w:t>
      </w:r>
      <w:r w:rsidR="00A563D6" w:rsidRPr="00D32014">
        <w:rPr>
          <w:rFonts w:hint="eastAsia"/>
          <w:color w:val="000000" w:themeColor="text1"/>
        </w:rPr>
        <w:t>，</w:t>
      </w:r>
      <w:r w:rsidR="003352CE" w:rsidRPr="00D32014">
        <w:rPr>
          <w:rFonts w:hint="eastAsia"/>
          <w:color w:val="000000" w:themeColor="text1"/>
        </w:rPr>
        <w:t>不符</w:t>
      </w:r>
      <w:r w:rsidR="00A563D6" w:rsidRPr="00D32014">
        <w:rPr>
          <w:rFonts w:hint="eastAsia"/>
          <w:color w:val="000000" w:themeColor="text1"/>
        </w:rPr>
        <w:t>本院保護人權及維護勞工勞動權益之宗旨，允宜檢討改進</w:t>
      </w:r>
      <w:r w:rsidRPr="00D32014">
        <w:rPr>
          <w:rFonts w:hint="eastAsia"/>
          <w:color w:val="000000" w:themeColor="text1"/>
        </w:rPr>
        <w:t>。</w:t>
      </w:r>
    </w:p>
    <w:p w:rsidR="00770373" w:rsidRPr="00D32014" w:rsidRDefault="00770373" w:rsidP="00770373">
      <w:pPr>
        <w:pStyle w:val="2"/>
        <w:numPr>
          <w:ilvl w:val="1"/>
          <w:numId w:val="1"/>
        </w:numPr>
        <w:ind w:left="993"/>
        <w:rPr>
          <w:b/>
          <w:color w:val="000000" w:themeColor="text1"/>
        </w:rPr>
      </w:pPr>
      <w:r w:rsidRPr="00D32014">
        <w:rPr>
          <w:rFonts w:hint="eastAsia"/>
          <w:b/>
          <w:color w:val="000000" w:themeColor="text1"/>
        </w:rPr>
        <w:t>本院秘書處允宜檢討現行工友之管理措施及勞動條件，積極營造優良勞動環境，提升本院工友工作效率與留任意願；並應配合參與人事總處「中央各機關學校工友</w:t>
      </w:r>
      <w:proofErr w:type="gramStart"/>
      <w:r w:rsidRPr="00D32014">
        <w:rPr>
          <w:rFonts w:hint="eastAsia"/>
          <w:b/>
          <w:color w:val="000000" w:themeColor="text1"/>
        </w:rPr>
        <w:t>移撥媒合作</w:t>
      </w:r>
      <w:proofErr w:type="gramEnd"/>
      <w:r w:rsidRPr="00D32014">
        <w:rPr>
          <w:rFonts w:hint="eastAsia"/>
          <w:b/>
          <w:color w:val="000000" w:themeColor="text1"/>
        </w:rPr>
        <w:t>業實施計畫」，以較佳勞動條件吸引</w:t>
      </w:r>
      <w:r w:rsidRPr="00D32014">
        <w:rPr>
          <w:rFonts w:hint="eastAsia"/>
          <w:b/>
          <w:color w:val="000000" w:themeColor="text1"/>
        </w:rPr>
        <w:lastRenderedPageBreak/>
        <w:t>外機關工友前來應徵，適時補充人力，緩解本院工友工作負擔，亦係維護本院守護人權價值：</w:t>
      </w:r>
    </w:p>
    <w:p w:rsidR="00770373" w:rsidRPr="00D32014" w:rsidRDefault="00770373" w:rsidP="00770373">
      <w:pPr>
        <w:pStyle w:val="3"/>
        <w:numPr>
          <w:ilvl w:val="2"/>
          <w:numId w:val="1"/>
        </w:numPr>
        <w:rPr>
          <w:color w:val="000000" w:themeColor="text1"/>
        </w:rPr>
      </w:pPr>
      <w:r w:rsidRPr="00D32014">
        <w:rPr>
          <w:rFonts w:hint="eastAsia"/>
          <w:color w:val="000000" w:themeColor="text1"/>
        </w:rPr>
        <w:t>國家為改良勞工之生活，增進其生產技能，應實施保護勞工之政策，且勞資雙方應本協調合作原則，共同構築一個優良勞動環境（憲法第153條、第154條參照）。「經濟社會文化權利國際公約</w:t>
      </w:r>
      <w:r w:rsidRPr="00D32014">
        <w:rPr>
          <w:rStyle w:val="afd"/>
          <w:color w:val="000000" w:themeColor="text1"/>
        </w:rPr>
        <w:footnoteReference w:id="10"/>
      </w:r>
      <w:r w:rsidRPr="00D32014">
        <w:rPr>
          <w:rFonts w:hint="eastAsia"/>
          <w:color w:val="000000" w:themeColor="text1"/>
        </w:rPr>
        <w:t>」第7條亦規定：「本公約締約國確認人人有權享受公平與良好之工作條件…</w:t>
      </w:r>
      <w:proofErr w:type="gramStart"/>
      <w:r w:rsidRPr="00D32014">
        <w:rPr>
          <w:rFonts w:hint="eastAsia"/>
          <w:color w:val="000000" w:themeColor="text1"/>
        </w:rPr>
        <w:t>…</w:t>
      </w:r>
      <w:proofErr w:type="gramEnd"/>
      <w:r w:rsidRPr="00D32014">
        <w:rPr>
          <w:rFonts w:hint="eastAsia"/>
          <w:color w:val="000000" w:themeColor="text1"/>
        </w:rPr>
        <w:t>」實則，工資給付多寡僅是勞動條件之一，舉凡工作環境、工作條件、管理措施及福利待遇等，在</w:t>
      </w:r>
      <w:proofErr w:type="gramStart"/>
      <w:r w:rsidRPr="00D32014">
        <w:rPr>
          <w:rFonts w:hint="eastAsia"/>
          <w:color w:val="000000" w:themeColor="text1"/>
        </w:rPr>
        <w:t>在</w:t>
      </w:r>
      <w:proofErr w:type="gramEnd"/>
      <w:r w:rsidRPr="00D32014">
        <w:rPr>
          <w:rFonts w:hint="eastAsia"/>
          <w:color w:val="000000" w:themeColor="text1"/>
        </w:rPr>
        <w:t>影響勞工之工作效率與留任意願。此由本院秘書處於</w:t>
      </w:r>
      <w:proofErr w:type="gramStart"/>
      <w:r w:rsidRPr="00D32014">
        <w:rPr>
          <w:color w:val="000000" w:themeColor="text1"/>
        </w:rPr>
        <w:t>於</w:t>
      </w:r>
      <w:proofErr w:type="gramEnd"/>
      <w:r w:rsidRPr="00D32014">
        <w:rPr>
          <w:rFonts w:hint="eastAsia"/>
          <w:color w:val="000000" w:themeColor="text1"/>
        </w:rPr>
        <w:t>10月24日至27日分別洽詢擬前往應徵立法院工友1</w:t>
      </w:r>
      <w:r w:rsidRPr="00D32014">
        <w:rPr>
          <w:color w:val="000000" w:themeColor="text1"/>
        </w:rPr>
        <w:t>3</w:t>
      </w:r>
      <w:r w:rsidRPr="00D32014">
        <w:rPr>
          <w:rFonts w:hint="eastAsia"/>
          <w:color w:val="000000" w:themeColor="text1"/>
        </w:rPr>
        <w:t>位同仁，其中除以「</w:t>
      </w:r>
      <w:r w:rsidRPr="00D32014">
        <w:rPr>
          <w:color w:val="000000" w:themeColor="text1"/>
        </w:rPr>
        <w:t>福利、所得較優、工作穩定為考量</w:t>
      </w:r>
      <w:r w:rsidRPr="00D32014">
        <w:rPr>
          <w:rFonts w:hint="eastAsia"/>
          <w:color w:val="000000" w:themeColor="text1"/>
        </w:rPr>
        <w:t>」</w:t>
      </w:r>
      <w:r w:rsidRPr="00D32014">
        <w:rPr>
          <w:color w:val="000000" w:themeColor="text1"/>
        </w:rPr>
        <w:t>計</w:t>
      </w:r>
      <w:r w:rsidRPr="00D32014">
        <w:rPr>
          <w:rFonts w:hint="eastAsia"/>
          <w:color w:val="000000" w:themeColor="text1"/>
        </w:rPr>
        <w:t>7</w:t>
      </w:r>
      <w:r w:rsidRPr="00D32014">
        <w:rPr>
          <w:color w:val="000000" w:themeColor="text1"/>
        </w:rPr>
        <w:t>名</w:t>
      </w:r>
      <w:r w:rsidRPr="00D32014">
        <w:rPr>
          <w:rFonts w:hint="eastAsia"/>
          <w:color w:val="000000" w:themeColor="text1"/>
        </w:rPr>
        <w:t>外；家庭搬遷考量，計1人；因改變工作場域，紓解工作壓力，計1人（本院已調整該員工作，目前狀況良好）；同仁間相處關係不佳，擬改變工作環境，計4人（其中</w:t>
      </w:r>
      <w:r w:rsidR="00EC70F4" w:rsidRPr="00D32014">
        <w:rPr>
          <w:rFonts w:hint="eastAsia"/>
          <w:color w:val="000000" w:themeColor="text1"/>
        </w:rPr>
        <w:t>1</w:t>
      </w:r>
      <w:r w:rsidRPr="00D32014">
        <w:rPr>
          <w:rFonts w:hint="eastAsia"/>
          <w:color w:val="000000" w:themeColor="text1"/>
        </w:rPr>
        <w:t>位經調整工作區域後，目前情況良好）。亦即有6名並非單純考量工資及加班費多寡，當可知悉。</w:t>
      </w:r>
    </w:p>
    <w:p w:rsidR="00770373" w:rsidRPr="00D32014" w:rsidRDefault="00770373" w:rsidP="00770373">
      <w:pPr>
        <w:pStyle w:val="3"/>
        <w:numPr>
          <w:ilvl w:val="2"/>
          <w:numId w:val="1"/>
        </w:numPr>
        <w:rPr>
          <w:color w:val="000000" w:themeColor="text1"/>
        </w:rPr>
      </w:pPr>
      <w:r w:rsidRPr="00D32014">
        <w:rPr>
          <w:rFonts w:hint="eastAsia"/>
          <w:color w:val="000000" w:themeColor="text1"/>
        </w:rPr>
        <w:t>為瞭解同仁心聲，</w:t>
      </w:r>
      <w:proofErr w:type="gramStart"/>
      <w:r w:rsidRPr="00D32014">
        <w:rPr>
          <w:rFonts w:hint="eastAsia"/>
          <w:color w:val="000000" w:themeColor="text1"/>
        </w:rPr>
        <w:t>該處業於</w:t>
      </w:r>
      <w:proofErr w:type="gramEnd"/>
      <w:r w:rsidRPr="00D32014">
        <w:rPr>
          <w:rFonts w:hint="eastAsia"/>
          <w:color w:val="000000" w:themeColor="text1"/>
        </w:rPr>
        <w:t>105年10月20日召開技工工友環境清潔考核檢討會，作為業務精進及年度考核之參考；近期內將再就工作、加班等問題徵詢同仁看法、心聲，作為綜合檢討之參考，應改善者，即著手改善，倘因預算不足或於法無據，窒礙難行者，亦應向同仁委婉說明，除希望提供同仁安心樂意在院服務的環境外，更期待能營造一個「家」的氛圍。</w:t>
      </w:r>
      <w:r w:rsidR="00F1676E" w:rsidRPr="00D32014">
        <w:rPr>
          <w:rFonts w:hint="eastAsia"/>
          <w:color w:val="000000" w:themeColor="text1"/>
        </w:rPr>
        <w:t>又</w:t>
      </w:r>
      <w:r w:rsidRPr="00D32014">
        <w:rPr>
          <w:rFonts w:hint="eastAsia"/>
          <w:color w:val="000000" w:themeColor="text1"/>
        </w:rPr>
        <w:t>前開工友同仁面臨之問題，如有涉及人際關係，需靠智慧經營或化解，各級同仁將持續協助</w:t>
      </w:r>
      <w:r w:rsidRPr="00D32014">
        <w:rPr>
          <w:rFonts w:hint="eastAsia"/>
          <w:color w:val="000000" w:themeColor="text1"/>
        </w:rPr>
        <w:lastRenderedPageBreak/>
        <w:t>調處、關心，設法化解彼此心結。顯見該處已著手檢討工友之工作條件，倘能積極落實上述規劃願景，邁向更為人性化管理，允為本院所樂見。</w:t>
      </w:r>
    </w:p>
    <w:p w:rsidR="00C83380" w:rsidRDefault="00770373" w:rsidP="00C83380">
      <w:pPr>
        <w:pStyle w:val="3"/>
        <w:numPr>
          <w:ilvl w:val="2"/>
          <w:numId w:val="1"/>
        </w:numPr>
        <w:rPr>
          <w:color w:val="000000" w:themeColor="text1"/>
        </w:rPr>
      </w:pPr>
      <w:r w:rsidRPr="00D32014">
        <w:rPr>
          <w:rFonts w:hint="eastAsia"/>
          <w:color w:val="000000" w:themeColor="text1"/>
        </w:rPr>
        <w:t>105年人事總處為促使工友人力能在各機關獲得充分有效運用，進而落實工友員額精簡政策，開辦「中央各機關學校工友(含技工、駕駛)</w:t>
      </w:r>
      <w:proofErr w:type="gramStart"/>
      <w:r w:rsidRPr="00D32014">
        <w:rPr>
          <w:rFonts w:hint="eastAsia"/>
          <w:color w:val="000000" w:themeColor="text1"/>
        </w:rPr>
        <w:t>移撥媒合作</w:t>
      </w:r>
      <w:proofErr w:type="gramEnd"/>
      <w:r w:rsidRPr="00D32014">
        <w:rPr>
          <w:rFonts w:hint="eastAsia"/>
          <w:color w:val="000000" w:themeColor="text1"/>
        </w:rPr>
        <w:t>業實施計畫」，就各機關非超額工友之職缺</w:t>
      </w:r>
      <w:proofErr w:type="gramStart"/>
      <w:r w:rsidRPr="00D32014">
        <w:rPr>
          <w:rFonts w:hint="eastAsia"/>
          <w:color w:val="000000" w:themeColor="text1"/>
        </w:rPr>
        <w:t>蒐</w:t>
      </w:r>
      <w:proofErr w:type="gramEnd"/>
      <w:r w:rsidRPr="00D32014">
        <w:rPr>
          <w:rFonts w:hint="eastAsia"/>
          <w:color w:val="000000" w:themeColor="text1"/>
        </w:rPr>
        <w:t>整後公告，</w:t>
      </w:r>
      <w:proofErr w:type="gramStart"/>
      <w:r w:rsidRPr="00D32014">
        <w:rPr>
          <w:rFonts w:hint="eastAsia"/>
          <w:color w:val="000000" w:themeColor="text1"/>
        </w:rPr>
        <w:t>並媒合</w:t>
      </w:r>
      <w:proofErr w:type="gramEnd"/>
      <w:r w:rsidRPr="00D32014">
        <w:rPr>
          <w:rFonts w:hint="eastAsia"/>
          <w:color w:val="000000" w:themeColor="text1"/>
        </w:rPr>
        <w:t>有意願移撥之工友。</w:t>
      </w:r>
      <w:r w:rsidR="00210121" w:rsidRPr="00D32014">
        <w:rPr>
          <w:rFonts w:hint="eastAsia"/>
          <w:color w:val="000000" w:themeColor="text1"/>
        </w:rPr>
        <w:t>倘該計畫</w:t>
      </w:r>
      <w:proofErr w:type="gramStart"/>
      <w:r w:rsidR="00210121" w:rsidRPr="00D32014">
        <w:rPr>
          <w:rFonts w:hint="eastAsia"/>
          <w:color w:val="000000" w:themeColor="text1"/>
        </w:rPr>
        <w:t>賡</w:t>
      </w:r>
      <w:proofErr w:type="gramEnd"/>
      <w:r w:rsidR="00210121" w:rsidRPr="00D32014">
        <w:rPr>
          <w:rFonts w:hint="eastAsia"/>
          <w:color w:val="000000" w:themeColor="text1"/>
        </w:rPr>
        <w:t>續辦理，</w:t>
      </w:r>
      <w:r w:rsidRPr="00D32014">
        <w:rPr>
          <w:rFonts w:hint="eastAsia"/>
          <w:color w:val="000000" w:themeColor="text1"/>
        </w:rPr>
        <w:t>本院秘書處允宜積極配合參與該項工友(含技工、駕駛)</w:t>
      </w:r>
      <w:proofErr w:type="gramStart"/>
      <w:r w:rsidRPr="00D32014">
        <w:rPr>
          <w:rFonts w:hint="eastAsia"/>
          <w:color w:val="000000" w:themeColor="text1"/>
        </w:rPr>
        <w:t>移撥媒合作</w:t>
      </w:r>
      <w:proofErr w:type="gramEnd"/>
      <w:r w:rsidRPr="00D32014">
        <w:rPr>
          <w:rFonts w:hint="eastAsia"/>
          <w:color w:val="000000" w:themeColor="text1"/>
        </w:rPr>
        <w:t>業，並提升本院工友</w:t>
      </w:r>
      <w:r w:rsidR="00A74B79">
        <w:rPr>
          <w:rFonts w:hint="eastAsia"/>
          <w:color w:val="000000" w:themeColor="text1"/>
        </w:rPr>
        <w:t>工作</w:t>
      </w:r>
      <w:r w:rsidR="00E04F43">
        <w:rPr>
          <w:rFonts w:hint="eastAsia"/>
          <w:color w:val="000000" w:themeColor="text1"/>
        </w:rPr>
        <w:t>條件</w:t>
      </w:r>
      <w:r w:rsidRPr="00D32014">
        <w:rPr>
          <w:rFonts w:hint="eastAsia"/>
          <w:color w:val="000000" w:themeColor="text1"/>
        </w:rPr>
        <w:t>，改善管理措施與勞動環境，營造合宜</w:t>
      </w:r>
      <w:r w:rsidR="00515D26" w:rsidRPr="00D32014">
        <w:rPr>
          <w:rFonts w:hint="eastAsia"/>
          <w:color w:val="000000" w:themeColor="text1"/>
        </w:rPr>
        <w:t>且</w:t>
      </w:r>
      <w:r w:rsidRPr="00D32014">
        <w:rPr>
          <w:rFonts w:hint="eastAsia"/>
          <w:color w:val="000000" w:themeColor="text1"/>
        </w:rPr>
        <w:t>人性化工作環境，提高他機關工友申請</w:t>
      </w:r>
      <w:proofErr w:type="gramStart"/>
      <w:r w:rsidRPr="00D32014">
        <w:rPr>
          <w:rFonts w:hint="eastAsia"/>
          <w:color w:val="000000" w:themeColor="text1"/>
        </w:rPr>
        <w:t>移撥本院</w:t>
      </w:r>
      <w:proofErr w:type="gramEnd"/>
      <w:r w:rsidRPr="00D32014">
        <w:rPr>
          <w:rFonts w:hint="eastAsia"/>
          <w:color w:val="000000" w:themeColor="text1"/>
        </w:rPr>
        <w:t>之誘因，以資選任適任工友，適時補足本院工友人力之不足，亦能兼顧現職工友工作量之緩解，契合本院守護勞動人權之最高價值。</w:t>
      </w:r>
      <w:bookmarkEnd w:id="0"/>
    </w:p>
    <w:p w:rsidR="00770373" w:rsidRPr="00C83380" w:rsidRDefault="00C83380" w:rsidP="00C83380">
      <w:pPr>
        <w:pStyle w:val="3"/>
        <w:numPr>
          <w:ilvl w:val="0"/>
          <w:numId w:val="0"/>
        </w:numPr>
        <w:ind w:left="1361"/>
        <w:rPr>
          <w:color w:val="000000" w:themeColor="text1"/>
          <w:sz w:val="36"/>
        </w:rPr>
      </w:pPr>
      <w:r w:rsidRPr="00C83380">
        <w:rPr>
          <w:rFonts w:hint="eastAsia"/>
          <w:color w:val="000000" w:themeColor="text1"/>
          <w:spacing w:val="12"/>
          <w:kern w:val="0"/>
          <w:sz w:val="40"/>
        </w:rPr>
        <w:t xml:space="preserve">              </w:t>
      </w:r>
      <w:r w:rsidR="00770373" w:rsidRPr="00C83380">
        <w:rPr>
          <w:rFonts w:hint="eastAsia"/>
          <w:color w:val="000000" w:themeColor="text1"/>
          <w:spacing w:val="12"/>
          <w:kern w:val="0"/>
          <w:sz w:val="36"/>
        </w:rPr>
        <w:t>調查委員：</w:t>
      </w:r>
      <w:r w:rsidRPr="00C83380">
        <w:rPr>
          <w:rFonts w:hint="eastAsia"/>
          <w:color w:val="000000" w:themeColor="text1"/>
          <w:spacing w:val="12"/>
          <w:kern w:val="0"/>
          <w:sz w:val="36"/>
        </w:rPr>
        <w:t>王美玉</w:t>
      </w:r>
    </w:p>
    <w:p w:rsidR="00C83380" w:rsidRPr="00D32014" w:rsidRDefault="00C83380" w:rsidP="00C83380">
      <w:pPr>
        <w:pStyle w:val="1"/>
        <w:numPr>
          <w:ilvl w:val="0"/>
          <w:numId w:val="0"/>
        </w:numPr>
        <w:rPr>
          <w:rFonts w:ascii="Times New Roman"/>
          <w:b/>
          <w:bCs w:val="0"/>
          <w:color w:val="000000" w:themeColor="text1"/>
          <w:kern w:val="0"/>
          <w:sz w:val="40"/>
        </w:rPr>
      </w:pPr>
      <w:r w:rsidRPr="00C83380">
        <w:rPr>
          <w:color w:val="000000" w:themeColor="text1"/>
          <w:spacing w:val="12"/>
          <w:kern w:val="0"/>
          <w:sz w:val="36"/>
          <w:szCs w:val="36"/>
        </w:rPr>
        <w:tab/>
      </w:r>
      <w:r w:rsidRPr="00C83380">
        <w:rPr>
          <w:color w:val="000000" w:themeColor="text1"/>
          <w:spacing w:val="12"/>
          <w:kern w:val="0"/>
          <w:sz w:val="36"/>
          <w:szCs w:val="36"/>
        </w:rPr>
        <w:tab/>
      </w:r>
      <w:r w:rsidRPr="00C83380">
        <w:rPr>
          <w:color w:val="000000" w:themeColor="text1"/>
          <w:spacing w:val="12"/>
          <w:kern w:val="0"/>
          <w:sz w:val="36"/>
          <w:szCs w:val="36"/>
        </w:rPr>
        <w:tab/>
      </w:r>
      <w:r w:rsidRPr="00C83380">
        <w:rPr>
          <w:color w:val="000000" w:themeColor="text1"/>
          <w:spacing w:val="12"/>
          <w:kern w:val="0"/>
          <w:sz w:val="36"/>
          <w:szCs w:val="36"/>
        </w:rPr>
        <w:tab/>
      </w:r>
      <w:r w:rsidRPr="00C83380">
        <w:rPr>
          <w:color w:val="000000" w:themeColor="text1"/>
          <w:spacing w:val="12"/>
          <w:kern w:val="0"/>
          <w:sz w:val="36"/>
          <w:szCs w:val="36"/>
        </w:rPr>
        <w:tab/>
      </w:r>
      <w:r w:rsidRPr="00C83380">
        <w:rPr>
          <w:rFonts w:hint="eastAsia"/>
          <w:color w:val="000000" w:themeColor="text1"/>
          <w:spacing w:val="12"/>
          <w:kern w:val="0"/>
          <w:sz w:val="36"/>
          <w:szCs w:val="36"/>
        </w:rPr>
        <w:t xml:space="preserve">                          </w:t>
      </w:r>
      <w:r>
        <w:rPr>
          <w:rFonts w:hint="eastAsia"/>
          <w:color w:val="000000" w:themeColor="text1"/>
          <w:spacing w:val="12"/>
          <w:kern w:val="0"/>
          <w:sz w:val="36"/>
          <w:szCs w:val="36"/>
        </w:rPr>
        <w:t xml:space="preserve"> </w:t>
      </w:r>
      <w:r w:rsidRPr="00C83380">
        <w:rPr>
          <w:rFonts w:hint="eastAsia"/>
          <w:color w:val="000000" w:themeColor="text1"/>
          <w:spacing w:val="12"/>
          <w:kern w:val="0"/>
          <w:sz w:val="36"/>
          <w:szCs w:val="36"/>
        </w:rPr>
        <w:t xml:space="preserve">    仉桂美</w:t>
      </w:r>
    </w:p>
    <w:sectPr w:rsidR="00C83380" w:rsidRPr="00D3201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C44" w:rsidRDefault="00A31C44">
      <w:r>
        <w:separator/>
      </w:r>
    </w:p>
  </w:endnote>
  <w:endnote w:type="continuationSeparator" w:id="0">
    <w:p w:rsidR="00A31C44" w:rsidRDefault="00A3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808" w:rsidRDefault="00D01808">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977AF">
      <w:rPr>
        <w:rStyle w:val="ad"/>
        <w:noProof/>
        <w:sz w:val="24"/>
      </w:rPr>
      <w:t>15</w:t>
    </w:r>
    <w:r>
      <w:rPr>
        <w:rStyle w:val="ad"/>
        <w:sz w:val="24"/>
      </w:rPr>
      <w:fldChar w:fldCharType="end"/>
    </w:r>
  </w:p>
  <w:p w:rsidR="00D01808" w:rsidRDefault="00D0180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C44" w:rsidRDefault="00A31C44">
      <w:r>
        <w:separator/>
      </w:r>
    </w:p>
  </w:footnote>
  <w:footnote w:type="continuationSeparator" w:id="0">
    <w:p w:rsidR="00A31C44" w:rsidRDefault="00A31C44">
      <w:r>
        <w:continuationSeparator/>
      </w:r>
    </w:p>
  </w:footnote>
  <w:footnote w:id="1">
    <w:p w:rsidR="00D01808" w:rsidRPr="008A3C3F" w:rsidRDefault="00D01808" w:rsidP="00770373">
      <w:pPr>
        <w:pStyle w:val="afb"/>
        <w:rPr>
          <w:color w:val="000000" w:themeColor="text1"/>
        </w:rPr>
      </w:pPr>
      <w:r w:rsidRPr="008A3C3F">
        <w:rPr>
          <w:rStyle w:val="afd"/>
          <w:color w:val="000000" w:themeColor="text1"/>
        </w:rPr>
        <w:footnoteRef/>
      </w:r>
      <w:r w:rsidRPr="008A3C3F">
        <w:rPr>
          <w:rFonts w:hint="eastAsia"/>
          <w:color w:val="000000" w:themeColor="text1"/>
        </w:rPr>
        <w:t>依工友管理要點第2點規定，「工友」指各機關編制內非生產性之普通工友及技術工友（含駕駛）。為求行文簡潔，如非引用原文，或為區隔（普通）工友、技工、駕駛不同之情況，以下均統稱為工友。</w:t>
      </w:r>
    </w:p>
  </w:footnote>
  <w:footnote w:id="2">
    <w:p w:rsidR="00D01808" w:rsidRPr="008A3C3F" w:rsidRDefault="00D01808">
      <w:pPr>
        <w:pStyle w:val="afb"/>
        <w:rPr>
          <w:color w:val="000000" w:themeColor="text1"/>
        </w:rPr>
      </w:pPr>
      <w:r w:rsidRPr="008A3C3F">
        <w:rPr>
          <w:rStyle w:val="afd"/>
          <w:color w:val="000000" w:themeColor="text1"/>
        </w:rPr>
        <w:footnoteRef/>
      </w:r>
      <w:r w:rsidRPr="008A3C3F">
        <w:rPr>
          <w:rFonts w:hint="eastAsia"/>
          <w:color w:val="000000" w:themeColor="text1"/>
        </w:rPr>
        <w:t>原行政院勞工委員會86年9月1日(86)台勞動一字第037287號公告。</w:t>
      </w:r>
    </w:p>
  </w:footnote>
  <w:footnote w:id="3">
    <w:p w:rsidR="00D01808" w:rsidRPr="008A3C3F" w:rsidRDefault="00D01808" w:rsidP="00116B50">
      <w:pPr>
        <w:pStyle w:val="afb"/>
        <w:rPr>
          <w:color w:val="000000" w:themeColor="text1"/>
        </w:rPr>
      </w:pPr>
      <w:r w:rsidRPr="008A3C3F">
        <w:rPr>
          <w:rStyle w:val="afd"/>
          <w:color w:val="000000" w:themeColor="text1"/>
        </w:rPr>
        <w:footnoteRef/>
      </w:r>
      <w:r w:rsidRPr="008A3C3F">
        <w:rPr>
          <w:rFonts w:hint="eastAsia"/>
          <w:color w:val="000000" w:themeColor="text1"/>
        </w:rPr>
        <w:t>另經網路搜尋，發現大多數機關之工友甄選簡章</w:t>
      </w:r>
      <w:proofErr w:type="gramStart"/>
      <w:r w:rsidRPr="008A3C3F">
        <w:rPr>
          <w:rFonts w:hint="eastAsia"/>
          <w:color w:val="000000" w:themeColor="text1"/>
        </w:rPr>
        <w:t>上均有要求</w:t>
      </w:r>
      <w:proofErr w:type="gramEnd"/>
      <w:r w:rsidRPr="008A3C3F">
        <w:rPr>
          <w:rFonts w:hint="eastAsia"/>
          <w:color w:val="000000" w:themeColor="text1"/>
        </w:rPr>
        <w:t>檢具原服務機關同意函，以「工友甄選簡章」為google搜尋引擎之關鍵字搜尋，前10筆資料中，有9筆簡章要求需檢具原服務機關同意函，最後搜尋日期：105年11月8日。</w:t>
      </w:r>
    </w:p>
  </w:footnote>
  <w:footnote w:id="4">
    <w:p w:rsidR="00D01808" w:rsidRPr="008A3C3F" w:rsidRDefault="00D01808" w:rsidP="00C7434F">
      <w:pPr>
        <w:pStyle w:val="afb"/>
        <w:rPr>
          <w:color w:val="000000" w:themeColor="text1"/>
        </w:rPr>
      </w:pPr>
      <w:r w:rsidRPr="008A3C3F">
        <w:rPr>
          <w:rStyle w:val="afd"/>
          <w:color w:val="000000" w:themeColor="text1"/>
        </w:rPr>
        <w:footnoteRef/>
      </w:r>
      <w:r w:rsidRPr="008A3C3F">
        <w:rPr>
          <w:rFonts w:hint="eastAsia"/>
          <w:color w:val="000000" w:themeColor="text1"/>
        </w:rPr>
        <w:t>「中央各機關學校事務勞力替代措施推動方案」第6點第3款：「各機關學校因工作性質特殊，經行政院核定有案之工友、技工人數。」</w:t>
      </w:r>
    </w:p>
  </w:footnote>
  <w:footnote w:id="5">
    <w:p w:rsidR="00D01808" w:rsidRPr="008A3C3F" w:rsidRDefault="00D01808" w:rsidP="00C7434F">
      <w:pPr>
        <w:pStyle w:val="afb"/>
        <w:rPr>
          <w:color w:val="000000" w:themeColor="text1"/>
        </w:rPr>
      </w:pPr>
      <w:r w:rsidRPr="008A3C3F">
        <w:rPr>
          <w:rStyle w:val="afd"/>
          <w:color w:val="000000" w:themeColor="text1"/>
        </w:rPr>
        <w:footnoteRef/>
      </w:r>
      <w:r w:rsidRPr="008A3C3F">
        <w:rPr>
          <w:rFonts w:hint="eastAsia"/>
          <w:color w:val="000000" w:themeColor="text1"/>
        </w:rPr>
        <w:t>「各級行政機關、公立學校超額工友（含技工、駕駛）處理原則」第4點：「為兼顧部分機關學校之業務特殊需要，符合下列條件者，得列為工作性質特殊之工友：（一）因機關學校業務性質特殊，需具有特殊專長或配合業務人員執行公權力者。（二）因工作性質確具安全性或機密性，尚難以</w:t>
      </w:r>
      <w:proofErr w:type="gramStart"/>
      <w:r w:rsidRPr="008A3C3F">
        <w:rPr>
          <w:rFonts w:hint="eastAsia"/>
          <w:color w:val="000000" w:themeColor="text1"/>
        </w:rPr>
        <w:t>採</w:t>
      </w:r>
      <w:proofErr w:type="gramEnd"/>
      <w:r w:rsidRPr="008A3C3F">
        <w:rPr>
          <w:rFonts w:hint="eastAsia"/>
          <w:color w:val="000000" w:themeColor="text1"/>
        </w:rPr>
        <w:t>行替代措施者。」</w:t>
      </w:r>
    </w:p>
  </w:footnote>
  <w:footnote w:id="6">
    <w:p w:rsidR="00D01808" w:rsidRPr="008A3C3F" w:rsidRDefault="00D01808" w:rsidP="00C7434F">
      <w:pPr>
        <w:pStyle w:val="afb"/>
        <w:rPr>
          <w:color w:val="000000" w:themeColor="text1"/>
        </w:rPr>
      </w:pPr>
      <w:r w:rsidRPr="008A3C3F">
        <w:rPr>
          <w:rStyle w:val="afd"/>
          <w:color w:val="000000" w:themeColor="text1"/>
        </w:rPr>
        <w:footnoteRef/>
      </w:r>
      <w:r w:rsidRPr="008A3C3F">
        <w:rPr>
          <w:rFonts w:hint="eastAsia"/>
          <w:color w:val="000000" w:themeColor="text1"/>
        </w:rPr>
        <w:t>「中央各機關學校事務勞力替代措施推動方案」第7點第5款：「各機關學校非超額工友、技工（不含因工作性質特殊、經行政院核定有案之工友、技工）缺額，如逾6個月未由本機關學校工友、技工轉化或其他機關學校工友、技工移撥、進用者，由行政院</w:t>
      </w:r>
      <w:proofErr w:type="gramStart"/>
      <w:r w:rsidRPr="008A3C3F">
        <w:rPr>
          <w:rFonts w:hint="eastAsia"/>
          <w:color w:val="000000" w:themeColor="text1"/>
        </w:rPr>
        <w:t>逕</w:t>
      </w:r>
      <w:proofErr w:type="gramEnd"/>
      <w:r w:rsidRPr="008A3C3F">
        <w:rPr>
          <w:rFonts w:hint="eastAsia"/>
          <w:color w:val="000000" w:themeColor="text1"/>
        </w:rPr>
        <w:t>予減列各該機關學校工友、技工預算員額。但於6個月內已進行移撥進用作業，並於該次作業完成前，暫不減列。」</w:t>
      </w:r>
    </w:p>
  </w:footnote>
  <w:footnote w:id="7">
    <w:p w:rsidR="00D01808" w:rsidRPr="008A3C3F" w:rsidRDefault="00D01808" w:rsidP="00770373">
      <w:pPr>
        <w:pStyle w:val="afb"/>
        <w:rPr>
          <w:color w:val="000000" w:themeColor="text1"/>
        </w:rPr>
      </w:pPr>
      <w:r w:rsidRPr="008A3C3F">
        <w:rPr>
          <w:rStyle w:val="afd"/>
          <w:color w:val="000000" w:themeColor="text1"/>
        </w:rPr>
        <w:footnoteRef/>
      </w:r>
      <w:r w:rsidRPr="008A3C3F">
        <w:rPr>
          <w:rFonts w:hint="eastAsia"/>
          <w:color w:val="000000" w:themeColor="text1"/>
        </w:rPr>
        <w:t>立法院總務處105年7月11日</w:t>
      </w:r>
      <w:proofErr w:type="gramStart"/>
      <w:r w:rsidRPr="008A3C3F">
        <w:rPr>
          <w:rFonts w:hint="eastAsia"/>
          <w:color w:val="000000" w:themeColor="text1"/>
        </w:rPr>
        <w:t>台立總字</w:t>
      </w:r>
      <w:proofErr w:type="gramEnd"/>
      <w:r w:rsidRPr="008A3C3F">
        <w:rPr>
          <w:rFonts w:hint="eastAsia"/>
          <w:color w:val="000000" w:themeColor="text1"/>
        </w:rPr>
        <w:t>第1050901507號函。</w:t>
      </w:r>
    </w:p>
  </w:footnote>
  <w:footnote w:id="8">
    <w:p w:rsidR="00D01808" w:rsidRPr="008A3C3F" w:rsidRDefault="00D01808" w:rsidP="00770373">
      <w:pPr>
        <w:pStyle w:val="afb"/>
        <w:rPr>
          <w:color w:val="000000" w:themeColor="text1"/>
        </w:rPr>
      </w:pPr>
      <w:r w:rsidRPr="008A3C3F">
        <w:rPr>
          <w:rStyle w:val="afd"/>
          <w:color w:val="000000" w:themeColor="text1"/>
        </w:rPr>
        <w:footnoteRef/>
      </w:r>
      <w:r w:rsidRPr="008A3C3F">
        <w:rPr>
          <w:rFonts w:hint="eastAsia"/>
          <w:color w:val="000000" w:themeColor="text1"/>
        </w:rPr>
        <w:t>人事總處101年9月11日總處組字第1010049828號書函、原行政院人事行政局99年3月22日</w:t>
      </w:r>
      <w:proofErr w:type="gramStart"/>
      <w:r w:rsidRPr="008A3C3F">
        <w:rPr>
          <w:rFonts w:hint="eastAsia"/>
          <w:color w:val="000000" w:themeColor="text1"/>
        </w:rPr>
        <w:t>局企字</w:t>
      </w:r>
      <w:proofErr w:type="gramEnd"/>
      <w:r w:rsidRPr="008A3C3F">
        <w:rPr>
          <w:rFonts w:hint="eastAsia"/>
          <w:color w:val="000000" w:themeColor="text1"/>
        </w:rPr>
        <w:t>第0990007036號E-mail回函、該局96年3月30日</w:t>
      </w:r>
      <w:proofErr w:type="gramStart"/>
      <w:r w:rsidRPr="008A3C3F">
        <w:rPr>
          <w:rFonts w:hint="eastAsia"/>
          <w:color w:val="000000" w:themeColor="text1"/>
        </w:rPr>
        <w:t>局企字</w:t>
      </w:r>
      <w:proofErr w:type="gramEnd"/>
      <w:r w:rsidRPr="008A3C3F">
        <w:rPr>
          <w:rFonts w:hint="eastAsia"/>
          <w:color w:val="000000" w:themeColor="text1"/>
        </w:rPr>
        <w:t>第0960006668號書函。</w:t>
      </w:r>
    </w:p>
  </w:footnote>
  <w:footnote w:id="9">
    <w:p w:rsidR="00D01808" w:rsidRPr="008A3C3F" w:rsidRDefault="00D01808" w:rsidP="00770373">
      <w:pPr>
        <w:pStyle w:val="afb"/>
        <w:rPr>
          <w:color w:val="000000" w:themeColor="text1"/>
        </w:rPr>
      </w:pPr>
      <w:r w:rsidRPr="008A3C3F">
        <w:rPr>
          <w:rStyle w:val="afd"/>
          <w:color w:val="000000" w:themeColor="text1"/>
        </w:rPr>
        <w:footnoteRef/>
      </w:r>
      <w:r w:rsidRPr="008A3C3F">
        <w:rPr>
          <w:rFonts w:hint="eastAsia"/>
          <w:color w:val="000000" w:themeColor="text1"/>
        </w:rPr>
        <w:t>顯失公平的判斷因素即規定在民法第247條之1之各款事由：1.免除或減輕預定契約條款之當事人之責任者。2.加重他方當事人之責任者。3.使他方當事人拋棄權利或限制其行使權利者。4.其他於他方當事人有重大</w:t>
      </w:r>
      <w:proofErr w:type="gramStart"/>
      <w:r w:rsidRPr="008A3C3F">
        <w:rPr>
          <w:rFonts w:hint="eastAsia"/>
          <w:color w:val="000000" w:themeColor="text1"/>
        </w:rPr>
        <w:t>不</w:t>
      </w:r>
      <w:proofErr w:type="gramEnd"/>
      <w:r w:rsidRPr="008A3C3F">
        <w:rPr>
          <w:rFonts w:hint="eastAsia"/>
          <w:color w:val="000000" w:themeColor="text1"/>
        </w:rPr>
        <w:t>利益者，有上述事由</w:t>
      </w:r>
      <w:proofErr w:type="gramStart"/>
      <w:r w:rsidRPr="008A3C3F">
        <w:rPr>
          <w:rFonts w:hint="eastAsia"/>
          <w:color w:val="000000" w:themeColor="text1"/>
        </w:rPr>
        <w:t>即屬顯失</w:t>
      </w:r>
      <w:proofErr w:type="gramEnd"/>
      <w:r w:rsidRPr="008A3C3F">
        <w:rPr>
          <w:rFonts w:hint="eastAsia"/>
          <w:color w:val="000000" w:themeColor="text1"/>
        </w:rPr>
        <w:t>公平。</w:t>
      </w:r>
    </w:p>
  </w:footnote>
  <w:footnote w:id="10">
    <w:p w:rsidR="00D01808" w:rsidRPr="008A3C3F" w:rsidRDefault="00D01808" w:rsidP="00770373">
      <w:pPr>
        <w:pStyle w:val="afb"/>
        <w:rPr>
          <w:color w:val="000000" w:themeColor="text1"/>
        </w:rPr>
      </w:pPr>
      <w:r w:rsidRPr="008A3C3F">
        <w:rPr>
          <w:rStyle w:val="afd"/>
          <w:color w:val="000000" w:themeColor="text1"/>
        </w:rPr>
        <w:footnoteRef/>
      </w:r>
      <w:r w:rsidRPr="008A3C3F">
        <w:rPr>
          <w:rFonts w:hint="eastAsia"/>
          <w:color w:val="000000" w:themeColor="text1"/>
        </w:rPr>
        <w:t>依</w:t>
      </w:r>
      <w:r w:rsidRPr="008A3C3F">
        <w:rPr>
          <w:rFonts w:hint="eastAsia"/>
          <w:color w:val="000000" w:themeColor="text1"/>
        </w:rPr>
        <w:tab/>
        <w:t>公民與政治權利國際公約及經濟社會文化權利國際公約施行法第2條規定，具有國內法效力。</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1943"/>
    <w:multiLevelType w:val="hybridMultilevel"/>
    <w:tmpl w:val="929E244A"/>
    <w:lvl w:ilvl="0" w:tplc="5A9452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4E868A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8195"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A32E9B"/>
    <w:multiLevelType w:val="hybridMultilevel"/>
    <w:tmpl w:val="4EE6250A"/>
    <w:lvl w:ilvl="0" w:tplc="5A9452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DE3EAA72"/>
    <w:lvl w:ilvl="0" w:tplc="7AA0DD7C">
      <w:start w:val="1"/>
      <w:numFmt w:val="decimal"/>
      <w:pStyle w:val="a3"/>
      <w:lvlText w:val="表%1　"/>
      <w:lvlJc w:val="left"/>
      <w:pPr>
        <w:ind w:left="480" w:hanging="480"/>
      </w:pPr>
      <w:rPr>
        <w:rFonts w:ascii="標楷體" w:eastAsia="標楷體" w:hint="eastAsia"/>
        <w:b w:val="0"/>
        <w:i w:val="0"/>
        <w:sz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139116B"/>
    <w:multiLevelType w:val="hybridMultilevel"/>
    <w:tmpl w:val="2F006212"/>
    <w:lvl w:ilvl="0" w:tplc="8870D8D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6A64544E"/>
    <w:multiLevelType w:val="hybridMultilevel"/>
    <w:tmpl w:val="CF3A5E9A"/>
    <w:lvl w:ilvl="0" w:tplc="5A9452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ED5EFC"/>
    <w:multiLevelType w:val="hybridMultilevel"/>
    <w:tmpl w:val="4EE6250A"/>
    <w:lvl w:ilvl="0" w:tplc="5A9452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D0E58B5"/>
    <w:multiLevelType w:val="hybridMultilevel"/>
    <w:tmpl w:val="5B6A6C70"/>
    <w:lvl w:ilvl="0" w:tplc="5A9452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3"/>
    <w:lvlOverride w:ilvl="0">
      <w:startOverride w:val="1"/>
    </w:lvlOverride>
  </w:num>
  <w:num w:numId="5">
    <w:abstractNumId w:val="7"/>
  </w:num>
  <w:num w:numId="6">
    <w:abstractNumId w:val="4"/>
  </w:num>
  <w:num w:numId="7">
    <w:abstractNumId w:val="8"/>
  </w:num>
  <w:num w:numId="8">
    <w:abstractNumId w:val="2"/>
  </w:num>
  <w:num w:numId="9">
    <w:abstractNumId w:val="9"/>
  </w:num>
  <w:num w:numId="10">
    <w:abstractNumId w:val="6"/>
  </w:num>
  <w:num w:numId="11">
    <w:abstractNumId w:val="2"/>
  </w:num>
  <w:num w:numId="12">
    <w:abstractNumId w:val="10"/>
  </w:num>
  <w:num w:numId="13">
    <w:abstractNumId w:val="2"/>
  </w:num>
  <w:num w:numId="14">
    <w:abstractNumId w:val="2"/>
  </w:num>
  <w:num w:numId="15">
    <w:abstractNumId w:val="2"/>
  </w:num>
  <w:num w:numId="16">
    <w:abstractNumId w:val="12"/>
  </w:num>
  <w:num w:numId="17">
    <w:abstractNumId w:val="5"/>
  </w:num>
  <w:num w:numId="18">
    <w:abstractNumId w:val="11"/>
  </w:num>
  <w:num w:numId="19">
    <w:abstractNumId w:val="2"/>
  </w:num>
  <w:num w:numId="20">
    <w:abstractNumId w:val="2"/>
  </w:num>
  <w:num w:numId="21">
    <w:abstractNumId w:val="2"/>
  </w:num>
  <w:num w:numId="22">
    <w:abstractNumId w:val="13"/>
  </w:num>
  <w:num w:numId="2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107"/>
    <w:rsid w:val="00002785"/>
    <w:rsid w:val="000047A0"/>
    <w:rsid w:val="00006961"/>
    <w:rsid w:val="000076DB"/>
    <w:rsid w:val="00010620"/>
    <w:rsid w:val="00010F86"/>
    <w:rsid w:val="000112BF"/>
    <w:rsid w:val="00012233"/>
    <w:rsid w:val="00013F20"/>
    <w:rsid w:val="00017318"/>
    <w:rsid w:val="0001761B"/>
    <w:rsid w:val="000176BD"/>
    <w:rsid w:val="000200DB"/>
    <w:rsid w:val="00022145"/>
    <w:rsid w:val="000230FD"/>
    <w:rsid w:val="000240B0"/>
    <w:rsid w:val="000246F7"/>
    <w:rsid w:val="00027B2E"/>
    <w:rsid w:val="0003114D"/>
    <w:rsid w:val="00033C4E"/>
    <w:rsid w:val="00035B5A"/>
    <w:rsid w:val="00036D76"/>
    <w:rsid w:val="00042713"/>
    <w:rsid w:val="00045405"/>
    <w:rsid w:val="0005045B"/>
    <w:rsid w:val="000531C8"/>
    <w:rsid w:val="00053968"/>
    <w:rsid w:val="000541EB"/>
    <w:rsid w:val="000545B1"/>
    <w:rsid w:val="00054999"/>
    <w:rsid w:val="000549F7"/>
    <w:rsid w:val="00055828"/>
    <w:rsid w:val="00057F24"/>
    <w:rsid w:val="00057F32"/>
    <w:rsid w:val="00062977"/>
    <w:rsid w:val="00062A25"/>
    <w:rsid w:val="00062D19"/>
    <w:rsid w:val="00063865"/>
    <w:rsid w:val="00063F4C"/>
    <w:rsid w:val="0006450C"/>
    <w:rsid w:val="00067052"/>
    <w:rsid w:val="0007113A"/>
    <w:rsid w:val="00073CB5"/>
    <w:rsid w:val="0007425C"/>
    <w:rsid w:val="00074B01"/>
    <w:rsid w:val="00076599"/>
    <w:rsid w:val="00077553"/>
    <w:rsid w:val="000808D1"/>
    <w:rsid w:val="00081589"/>
    <w:rsid w:val="000818DC"/>
    <w:rsid w:val="00081F3E"/>
    <w:rsid w:val="00083251"/>
    <w:rsid w:val="000851A2"/>
    <w:rsid w:val="0008599F"/>
    <w:rsid w:val="00087295"/>
    <w:rsid w:val="000906C3"/>
    <w:rsid w:val="000925C8"/>
    <w:rsid w:val="0009352E"/>
    <w:rsid w:val="000939A4"/>
    <w:rsid w:val="00095A24"/>
    <w:rsid w:val="00095B79"/>
    <w:rsid w:val="0009677C"/>
    <w:rsid w:val="00096B96"/>
    <w:rsid w:val="000A1C59"/>
    <w:rsid w:val="000A2F3F"/>
    <w:rsid w:val="000A41EB"/>
    <w:rsid w:val="000A7A2B"/>
    <w:rsid w:val="000B0B4A"/>
    <w:rsid w:val="000B279A"/>
    <w:rsid w:val="000B61D2"/>
    <w:rsid w:val="000B6743"/>
    <w:rsid w:val="000B6C52"/>
    <w:rsid w:val="000B70A7"/>
    <w:rsid w:val="000B73DD"/>
    <w:rsid w:val="000B7CC1"/>
    <w:rsid w:val="000C085A"/>
    <w:rsid w:val="000C3090"/>
    <w:rsid w:val="000C3C62"/>
    <w:rsid w:val="000C4269"/>
    <w:rsid w:val="000C495F"/>
    <w:rsid w:val="000C50BD"/>
    <w:rsid w:val="000C51AC"/>
    <w:rsid w:val="000C7CFB"/>
    <w:rsid w:val="000D1AF4"/>
    <w:rsid w:val="000E34DC"/>
    <w:rsid w:val="000E4370"/>
    <w:rsid w:val="000E6431"/>
    <w:rsid w:val="000E656D"/>
    <w:rsid w:val="000F21A5"/>
    <w:rsid w:val="000F650E"/>
    <w:rsid w:val="000F7950"/>
    <w:rsid w:val="000F7AA8"/>
    <w:rsid w:val="00102B9F"/>
    <w:rsid w:val="001037B5"/>
    <w:rsid w:val="00104B3A"/>
    <w:rsid w:val="00105B5A"/>
    <w:rsid w:val="00106E80"/>
    <w:rsid w:val="00107048"/>
    <w:rsid w:val="00110B4F"/>
    <w:rsid w:val="00112637"/>
    <w:rsid w:val="00112914"/>
    <w:rsid w:val="00112ABC"/>
    <w:rsid w:val="0011301E"/>
    <w:rsid w:val="00113B00"/>
    <w:rsid w:val="00113BA1"/>
    <w:rsid w:val="00113CE8"/>
    <w:rsid w:val="00116B50"/>
    <w:rsid w:val="0012001E"/>
    <w:rsid w:val="001212CC"/>
    <w:rsid w:val="00121BBA"/>
    <w:rsid w:val="00123FF3"/>
    <w:rsid w:val="00125B6E"/>
    <w:rsid w:val="00126A55"/>
    <w:rsid w:val="00133F08"/>
    <w:rsid w:val="001345E6"/>
    <w:rsid w:val="00137006"/>
    <w:rsid w:val="001378B0"/>
    <w:rsid w:val="00142E00"/>
    <w:rsid w:val="00143B84"/>
    <w:rsid w:val="00144A49"/>
    <w:rsid w:val="001470D6"/>
    <w:rsid w:val="00147415"/>
    <w:rsid w:val="00151A19"/>
    <w:rsid w:val="00152793"/>
    <w:rsid w:val="00152BDD"/>
    <w:rsid w:val="00153B7E"/>
    <w:rsid w:val="00153F2E"/>
    <w:rsid w:val="001545A9"/>
    <w:rsid w:val="00154E89"/>
    <w:rsid w:val="001566AF"/>
    <w:rsid w:val="00156A9A"/>
    <w:rsid w:val="00160C1C"/>
    <w:rsid w:val="001637C7"/>
    <w:rsid w:val="0016399C"/>
    <w:rsid w:val="00163A7D"/>
    <w:rsid w:val="00164594"/>
    <w:rsid w:val="00164643"/>
    <w:rsid w:val="0016480E"/>
    <w:rsid w:val="00166DD7"/>
    <w:rsid w:val="00167620"/>
    <w:rsid w:val="0017019C"/>
    <w:rsid w:val="001709B8"/>
    <w:rsid w:val="001719D8"/>
    <w:rsid w:val="00172660"/>
    <w:rsid w:val="00173D77"/>
    <w:rsid w:val="00174297"/>
    <w:rsid w:val="0017487D"/>
    <w:rsid w:val="001750D8"/>
    <w:rsid w:val="00180E06"/>
    <w:rsid w:val="0018109B"/>
    <w:rsid w:val="001817B3"/>
    <w:rsid w:val="00182D7B"/>
    <w:rsid w:val="00182E39"/>
    <w:rsid w:val="00183014"/>
    <w:rsid w:val="00183F40"/>
    <w:rsid w:val="00185C29"/>
    <w:rsid w:val="001955CF"/>
    <w:rsid w:val="001959C2"/>
    <w:rsid w:val="00195A14"/>
    <w:rsid w:val="00195D1A"/>
    <w:rsid w:val="00195D51"/>
    <w:rsid w:val="00195FD8"/>
    <w:rsid w:val="00196666"/>
    <w:rsid w:val="001A0D63"/>
    <w:rsid w:val="001A1A6D"/>
    <w:rsid w:val="001A1CB9"/>
    <w:rsid w:val="001A34D4"/>
    <w:rsid w:val="001A47A6"/>
    <w:rsid w:val="001A51E3"/>
    <w:rsid w:val="001A7968"/>
    <w:rsid w:val="001B022C"/>
    <w:rsid w:val="001B2597"/>
    <w:rsid w:val="001B2E98"/>
    <w:rsid w:val="001B30EE"/>
    <w:rsid w:val="001B3483"/>
    <w:rsid w:val="001B3C1E"/>
    <w:rsid w:val="001B4494"/>
    <w:rsid w:val="001B4C26"/>
    <w:rsid w:val="001B4EE6"/>
    <w:rsid w:val="001B53DB"/>
    <w:rsid w:val="001B6B9E"/>
    <w:rsid w:val="001C002B"/>
    <w:rsid w:val="001C02AC"/>
    <w:rsid w:val="001C0D8B"/>
    <w:rsid w:val="001C0DA8"/>
    <w:rsid w:val="001C17B0"/>
    <w:rsid w:val="001D4AD7"/>
    <w:rsid w:val="001D5978"/>
    <w:rsid w:val="001E0D8A"/>
    <w:rsid w:val="001E3FC0"/>
    <w:rsid w:val="001E4A43"/>
    <w:rsid w:val="001E649F"/>
    <w:rsid w:val="001E67BA"/>
    <w:rsid w:val="001E74C2"/>
    <w:rsid w:val="001F0B37"/>
    <w:rsid w:val="001F4F82"/>
    <w:rsid w:val="001F5A48"/>
    <w:rsid w:val="001F5C93"/>
    <w:rsid w:val="001F6260"/>
    <w:rsid w:val="001F7626"/>
    <w:rsid w:val="001F7823"/>
    <w:rsid w:val="00200007"/>
    <w:rsid w:val="0020195E"/>
    <w:rsid w:val="002030A5"/>
    <w:rsid w:val="00203131"/>
    <w:rsid w:val="002038CF"/>
    <w:rsid w:val="00206423"/>
    <w:rsid w:val="00210121"/>
    <w:rsid w:val="00211395"/>
    <w:rsid w:val="00212E88"/>
    <w:rsid w:val="00213C9C"/>
    <w:rsid w:val="00213FA1"/>
    <w:rsid w:val="002144B3"/>
    <w:rsid w:val="00214538"/>
    <w:rsid w:val="0021485E"/>
    <w:rsid w:val="00215E75"/>
    <w:rsid w:val="00217D71"/>
    <w:rsid w:val="0022009E"/>
    <w:rsid w:val="00222377"/>
    <w:rsid w:val="00223241"/>
    <w:rsid w:val="00223BFB"/>
    <w:rsid w:val="0022422F"/>
    <w:rsid w:val="0022425C"/>
    <w:rsid w:val="002246DE"/>
    <w:rsid w:val="00224BA6"/>
    <w:rsid w:val="0022557E"/>
    <w:rsid w:val="0023047C"/>
    <w:rsid w:val="00231FB3"/>
    <w:rsid w:val="00234FC1"/>
    <w:rsid w:val="00235DB5"/>
    <w:rsid w:val="00235F0A"/>
    <w:rsid w:val="00236C77"/>
    <w:rsid w:val="00241001"/>
    <w:rsid w:val="00242A81"/>
    <w:rsid w:val="00243431"/>
    <w:rsid w:val="0024347E"/>
    <w:rsid w:val="00244955"/>
    <w:rsid w:val="002449BC"/>
    <w:rsid w:val="00246BD5"/>
    <w:rsid w:val="0024769E"/>
    <w:rsid w:val="0025162A"/>
    <w:rsid w:val="00252BC4"/>
    <w:rsid w:val="00252E64"/>
    <w:rsid w:val="00254014"/>
    <w:rsid w:val="00254829"/>
    <w:rsid w:val="00254B39"/>
    <w:rsid w:val="002562B1"/>
    <w:rsid w:val="00261715"/>
    <w:rsid w:val="00261784"/>
    <w:rsid w:val="00262540"/>
    <w:rsid w:val="0026316D"/>
    <w:rsid w:val="002640D9"/>
    <w:rsid w:val="0026504D"/>
    <w:rsid w:val="0026518B"/>
    <w:rsid w:val="0026603E"/>
    <w:rsid w:val="00266F72"/>
    <w:rsid w:val="00267430"/>
    <w:rsid w:val="002725F0"/>
    <w:rsid w:val="00273A2F"/>
    <w:rsid w:val="00274839"/>
    <w:rsid w:val="00275FB7"/>
    <w:rsid w:val="002777D1"/>
    <w:rsid w:val="00280986"/>
    <w:rsid w:val="00281ECE"/>
    <w:rsid w:val="002831C7"/>
    <w:rsid w:val="002838BB"/>
    <w:rsid w:val="002840C6"/>
    <w:rsid w:val="00284165"/>
    <w:rsid w:val="002865B1"/>
    <w:rsid w:val="00287AC7"/>
    <w:rsid w:val="00292066"/>
    <w:rsid w:val="00295174"/>
    <w:rsid w:val="00296172"/>
    <w:rsid w:val="00296B92"/>
    <w:rsid w:val="002A2C22"/>
    <w:rsid w:val="002A4245"/>
    <w:rsid w:val="002A43F3"/>
    <w:rsid w:val="002A662C"/>
    <w:rsid w:val="002A672A"/>
    <w:rsid w:val="002B02EB"/>
    <w:rsid w:val="002B1716"/>
    <w:rsid w:val="002B44BB"/>
    <w:rsid w:val="002B44F2"/>
    <w:rsid w:val="002B6960"/>
    <w:rsid w:val="002B7CC8"/>
    <w:rsid w:val="002C0602"/>
    <w:rsid w:val="002C341E"/>
    <w:rsid w:val="002C5537"/>
    <w:rsid w:val="002C723A"/>
    <w:rsid w:val="002D01E1"/>
    <w:rsid w:val="002D241F"/>
    <w:rsid w:val="002D28C4"/>
    <w:rsid w:val="002D5C16"/>
    <w:rsid w:val="002D77C0"/>
    <w:rsid w:val="002E0241"/>
    <w:rsid w:val="002E27B3"/>
    <w:rsid w:val="002E2CC9"/>
    <w:rsid w:val="002E3D3A"/>
    <w:rsid w:val="002F0EDA"/>
    <w:rsid w:val="002F2476"/>
    <w:rsid w:val="002F3DFF"/>
    <w:rsid w:val="002F519B"/>
    <w:rsid w:val="002F5E05"/>
    <w:rsid w:val="002F7220"/>
    <w:rsid w:val="00303B9B"/>
    <w:rsid w:val="0030485D"/>
    <w:rsid w:val="00305923"/>
    <w:rsid w:val="00307A76"/>
    <w:rsid w:val="00311CDB"/>
    <w:rsid w:val="00313962"/>
    <w:rsid w:val="003153D4"/>
    <w:rsid w:val="00315A16"/>
    <w:rsid w:val="00317053"/>
    <w:rsid w:val="00320E71"/>
    <w:rsid w:val="0032109C"/>
    <w:rsid w:val="003216D5"/>
    <w:rsid w:val="00322B45"/>
    <w:rsid w:val="00323809"/>
    <w:rsid w:val="00323D41"/>
    <w:rsid w:val="00325414"/>
    <w:rsid w:val="003302F1"/>
    <w:rsid w:val="003312F4"/>
    <w:rsid w:val="003315AF"/>
    <w:rsid w:val="003315CD"/>
    <w:rsid w:val="003320C0"/>
    <w:rsid w:val="0033215A"/>
    <w:rsid w:val="00334E76"/>
    <w:rsid w:val="003352CE"/>
    <w:rsid w:val="00342BB4"/>
    <w:rsid w:val="003436AA"/>
    <w:rsid w:val="00344567"/>
    <w:rsid w:val="0034470E"/>
    <w:rsid w:val="00351227"/>
    <w:rsid w:val="00351CE7"/>
    <w:rsid w:val="00352DB0"/>
    <w:rsid w:val="00353199"/>
    <w:rsid w:val="00354547"/>
    <w:rsid w:val="0035463D"/>
    <w:rsid w:val="00356F41"/>
    <w:rsid w:val="00361063"/>
    <w:rsid w:val="0036411B"/>
    <w:rsid w:val="00367606"/>
    <w:rsid w:val="003702FD"/>
    <w:rsid w:val="0037094A"/>
    <w:rsid w:val="00371C85"/>
    <w:rsid w:val="00371ED3"/>
    <w:rsid w:val="00372A1F"/>
    <w:rsid w:val="00372CF9"/>
    <w:rsid w:val="00372FFC"/>
    <w:rsid w:val="003765F4"/>
    <w:rsid w:val="00376D16"/>
    <w:rsid w:val="0037728A"/>
    <w:rsid w:val="00380B7D"/>
    <w:rsid w:val="00381A99"/>
    <w:rsid w:val="003829C2"/>
    <w:rsid w:val="003830B2"/>
    <w:rsid w:val="00384724"/>
    <w:rsid w:val="00385E36"/>
    <w:rsid w:val="00386768"/>
    <w:rsid w:val="0038713C"/>
    <w:rsid w:val="00387978"/>
    <w:rsid w:val="003902CC"/>
    <w:rsid w:val="00390361"/>
    <w:rsid w:val="003919B7"/>
    <w:rsid w:val="00391D57"/>
    <w:rsid w:val="00392292"/>
    <w:rsid w:val="003965E3"/>
    <w:rsid w:val="00396969"/>
    <w:rsid w:val="00397384"/>
    <w:rsid w:val="003A0E5D"/>
    <w:rsid w:val="003A4ECD"/>
    <w:rsid w:val="003A5927"/>
    <w:rsid w:val="003B0C82"/>
    <w:rsid w:val="003B1017"/>
    <w:rsid w:val="003B1509"/>
    <w:rsid w:val="003B3C07"/>
    <w:rsid w:val="003B46FC"/>
    <w:rsid w:val="003B6081"/>
    <w:rsid w:val="003B6775"/>
    <w:rsid w:val="003B6E74"/>
    <w:rsid w:val="003C12C9"/>
    <w:rsid w:val="003C25C0"/>
    <w:rsid w:val="003C3D23"/>
    <w:rsid w:val="003C4B45"/>
    <w:rsid w:val="003C5FE2"/>
    <w:rsid w:val="003C64F7"/>
    <w:rsid w:val="003C710E"/>
    <w:rsid w:val="003D05FB"/>
    <w:rsid w:val="003D1879"/>
    <w:rsid w:val="003D19FC"/>
    <w:rsid w:val="003D1B16"/>
    <w:rsid w:val="003D45BF"/>
    <w:rsid w:val="003D4B6A"/>
    <w:rsid w:val="003D4D39"/>
    <w:rsid w:val="003D508A"/>
    <w:rsid w:val="003D537F"/>
    <w:rsid w:val="003D5458"/>
    <w:rsid w:val="003D6B15"/>
    <w:rsid w:val="003D752A"/>
    <w:rsid w:val="003D7B75"/>
    <w:rsid w:val="003E0208"/>
    <w:rsid w:val="003E07C4"/>
    <w:rsid w:val="003E3060"/>
    <w:rsid w:val="003E4B57"/>
    <w:rsid w:val="003E566D"/>
    <w:rsid w:val="003F095B"/>
    <w:rsid w:val="003F19BD"/>
    <w:rsid w:val="003F27E1"/>
    <w:rsid w:val="003F437A"/>
    <w:rsid w:val="003F5C2B"/>
    <w:rsid w:val="00401B40"/>
    <w:rsid w:val="00402240"/>
    <w:rsid w:val="004023E9"/>
    <w:rsid w:val="004039BC"/>
    <w:rsid w:val="00403BC1"/>
    <w:rsid w:val="0040454A"/>
    <w:rsid w:val="00405F50"/>
    <w:rsid w:val="00411CD3"/>
    <w:rsid w:val="00413F83"/>
    <w:rsid w:val="00414436"/>
    <w:rsid w:val="00414666"/>
    <w:rsid w:val="0041490C"/>
    <w:rsid w:val="00414F42"/>
    <w:rsid w:val="00415519"/>
    <w:rsid w:val="00416191"/>
    <w:rsid w:val="00416721"/>
    <w:rsid w:val="00416885"/>
    <w:rsid w:val="0042178E"/>
    <w:rsid w:val="00421EF0"/>
    <w:rsid w:val="00421F02"/>
    <w:rsid w:val="004224FA"/>
    <w:rsid w:val="00423D07"/>
    <w:rsid w:val="00427638"/>
    <w:rsid w:val="00427936"/>
    <w:rsid w:val="004300F4"/>
    <w:rsid w:val="004306D5"/>
    <w:rsid w:val="00430A64"/>
    <w:rsid w:val="00433F7B"/>
    <w:rsid w:val="00434154"/>
    <w:rsid w:val="0043636B"/>
    <w:rsid w:val="004376EC"/>
    <w:rsid w:val="0044346F"/>
    <w:rsid w:val="00447911"/>
    <w:rsid w:val="0045037F"/>
    <w:rsid w:val="0045410C"/>
    <w:rsid w:val="004557D7"/>
    <w:rsid w:val="004560D0"/>
    <w:rsid w:val="004564C5"/>
    <w:rsid w:val="00456703"/>
    <w:rsid w:val="00461424"/>
    <w:rsid w:val="0046520A"/>
    <w:rsid w:val="004666E5"/>
    <w:rsid w:val="00467053"/>
    <w:rsid w:val="004672AB"/>
    <w:rsid w:val="004714FE"/>
    <w:rsid w:val="004737EB"/>
    <w:rsid w:val="00474883"/>
    <w:rsid w:val="004757E9"/>
    <w:rsid w:val="00477BAA"/>
    <w:rsid w:val="00480631"/>
    <w:rsid w:val="004867C9"/>
    <w:rsid w:val="00487FC0"/>
    <w:rsid w:val="00494585"/>
    <w:rsid w:val="00495053"/>
    <w:rsid w:val="004A041F"/>
    <w:rsid w:val="004A0C9C"/>
    <w:rsid w:val="004A1F59"/>
    <w:rsid w:val="004A2517"/>
    <w:rsid w:val="004A29BE"/>
    <w:rsid w:val="004A3225"/>
    <w:rsid w:val="004A33EE"/>
    <w:rsid w:val="004A38C5"/>
    <w:rsid w:val="004A3AA8"/>
    <w:rsid w:val="004A5D7B"/>
    <w:rsid w:val="004B13C7"/>
    <w:rsid w:val="004B2747"/>
    <w:rsid w:val="004B489B"/>
    <w:rsid w:val="004B778F"/>
    <w:rsid w:val="004C0328"/>
    <w:rsid w:val="004C0609"/>
    <w:rsid w:val="004C0A19"/>
    <w:rsid w:val="004C5975"/>
    <w:rsid w:val="004C5EF9"/>
    <w:rsid w:val="004C6946"/>
    <w:rsid w:val="004C6CF6"/>
    <w:rsid w:val="004D0196"/>
    <w:rsid w:val="004D141F"/>
    <w:rsid w:val="004D2742"/>
    <w:rsid w:val="004D3824"/>
    <w:rsid w:val="004D4724"/>
    <w:rsid w:val="004D4BE8"/>
    <w:rsid w:val="004D6310"/>
    <w:rsid w:val="004E0062"/>
    <w:rsid w:val="004E05A1"/>
    <w:rsid w:val="004E16A9"/>
    <w:rsid w:val="004E2392"/>
    <w:rsid w:val="004E3665"/>
    <w:rsid w:val="004E532D"/>
    <w:rsid w:val="004E721D"/>
    <w:rsid w:val="004F0182"/>
    <w:rsid w:val="004F129B"/>
    <w:rsid w:val="004F1C5B"/>
    <w:rsid w:val="004F5C74"/>
    <w:rsid w:val="004F5E57"/>
    <w:rsid w:val="004F5EB6"/>
    <w:rsid w:val="004F5EDF"/>
    <w:rsid w:val="004F6710"/>
    <w:rsid w:val="004F678D"/>
    <w:rsid w:val="00500C3E"/>
    <w:rsid w:val="005016AE"/>
    <w:rsid w:val="00502849"/>
    <w:rsid w:val="00503C5B"/>
    <w:rsid w:val="00504334"/>
    <w:rsid w:val="0050498D"/>
    <w:rsid w:val="0050502A"/>
    <w:rsid w:val="00506C30"/>
    <w:rsid w:val="00507E99"/>
    <w:rsid w:val="005104D7"/>
    <w:rsid w:val="00510B9E"/>
    <w:rsid w:val="00511840"/>
    <w:rsid w:val="00511F31"/>
    <w:rsid w:val="005136C6"/>
    <w:rsid w:val="00513F31"/>
    <w:rsid w:val="00514116"/>
    <w:rsid w:val="0051442F"/>
    <w:rsid w:val="0051573B"/>
    <w:rsid w:val="00515D26"/>
    <w:rsid w:val="005171CC"/>
    <w:rsid w:val="00520B67"/>
    <w:rsid w:val="00521DC5"/>
    <w:rsid w:val="005220B0"/>
    <w:rsid w:val="005235C3"/>
    <w:rsid w:val="00523995"/>
    <w:rsid w:val="00527D75"/>
    <w:rsid w:val="005301E3"/>
    <w:rsid w:val="005356EC"/>
    <w:rsid w:val="00536BC2"/>
    <w:rsid w:val="0053798F"/>
    <w:rsid w:val="005401BD"/>
    <w:rsid w:val="005425E1"/>
    <w:rsid w:val="005427C5"/>
    <w:rsid w:val="00542CF6"/>
    <w:rsid w:val="00543C5F"/>
    <w:rsid w:val="00543DCB"/>
    <w:rsid w:val="00544514"/>
    <w:rsid w:val="00544770"/>
    <w:rsid w:val="005448DF"/>
    <w:rsid w:val="00546885"/>
    <w:rsid w:val="00547659"/>
    <w:rsid w:val="005503A4"/>
    <w:rsid w:val="00550A36"/>
    <w:rsid w:val="00550BDF"/>
    <w:rsid w:val="0055138C"/>
    <w:rsid w:val="005537B4"/>
    <w:rsid w:val="00553C03"/>
    <w:rsid w:val="00554174"/>
    <w:rsid w:val="0055527F"/>
    <w:rsid w:val="005575CA"/>
    <w:rsid w:val="00563692"/>
    <w:rsid w:val="00563769"/>
    <w:rsid w:val="00564EC5"/>
    <w:rsid w:val="00566271"/>
    <w:rsid w:val="00567445"/>
    <w:rsid w:val="00567EE7"/>
    <w:rsid w:val="005703C4"/>
    <w:rsid w:val="00571679"/>
    <w:rsid w:val="00575C2C"/>
    <w:rsid w:val="00581801"/>
    <w:rsid w:val="00581B24"/>
    <w:rsid w:val="00582ED6"/>
    <w:rsid w:val="0058446D"/>
    <w:rsid w:val="005844E7"/>
    <w:rsid w:val="00587D96"/>
    <w:rsid w:val="005908B8"/>
    <w:rsid w:val="0059255A"/>
    <w:rsid w:val="005931B0"/>
    <w:rsid w:val="0059438D"/>
    <w:rsid w:val="0059512E"/>
    <w:rsid w:val="00597396"/>
    <w:rsid w:val="005979E3"/>
    <w:rsid w:val="005A2A86"/>
    <w:rsid w:val="005A348C"/>
    <w:rsid w:val="005A67CB"/>
    <w:rsid w:val="005A6DD2"/>
    <w:rsid w:val="005B5C06"/>
    <w:rsid w:val="005C187A"/>
    <w:rsid w:val="005C2D82"/>
    <w:rsid w:val="005C385D"/>
    <w:rsid w:val="005C5A1F"/>
    <w:rsid w:val="005D10D6"/>
    <w:rsid w:val="005D3382"/>
    <w:rsid w:val="005D3B20"/>
    <w:rsid w:val="005E3C03"/>
    <w:rsid w:val="005E4759"/>
    <w:rsid w:val="005E579A"/>
    <w:rsid w:val="005E5C68"/>
    <w:rsid w:val="005E65C0"/>
    <w:rsid w:val="005F0390"/>
    <w:rsid w:val="005F142C"/>
    <w:rsid w:val="005F29AD"/>
    <w:rsid w:val="005F3390"/>
    <w:rsid w:val="005F4F7C"/>
    <w:rsid w:val="005F5A45"/>
    <w:rsid w:val="005F5DE8"/>
    <w:rsid w:val="005F7DA5"/>
    <w:rsid w:val="006012A0"/>
    <w:rsid w:val="0060157D"/>
    <w:rsid w:val="00604225"/>
    <w:rsid w:val="006045B1"/>
    <w:rsid w:val="006072CD"/>
    <w:rsid w:val="00607520"/>
    <w:rsid w:val="00612023"/>
    <w:rsid w:val="00613F20"/>
    <w:rsid w:val="00614190"/>
    <w:rsid w:val="00614B4C"/>
    <w:rsid w:val="0061552B"/>
    <w:rsid w:val="0061653C"/>
    <w:rsid w:val="00617E3B"/>
    <w:rsid w:val="00622A99"/>
    <w:rsid w:val="00622C6B"/>
    <w:rsid w:val="00622E67"/>
    <w:rsid w:val="00623135"/>
    <w:rsid w:val="00626EDC"/>
    <w:rsid w:val="00632298"/>
    <w:rsid w:val="006336C3"/>
    <w:rsid w:val="00633BC0"/>
    <w:rsid w:val="006343C1"/>
    <w:rsid w:val="00634F8F"/>
    <w:rsid w:val="00641C6C"/>
    <w:rsid w:val="00641D46"/>
    <w:rsid w:val="00642C11"/>
    <w:rsid w:val="00645F99"/>
    <w:rsid w:val="006470EC"/>
    <w:rsid w:val="006512A5"/>
    <w:rsid w:val="00653BB2"/>
    <w:rsid w:val="006542D6"/>
    <w:rsid w:val="00655098"/>
    <w:rsid w:val="0065598E"/>
    <w:rsid w:val="00655AF2"/>
    <w:rsid w:val="00655BC5"/>
    <w:rsid w:val="006568BE"/>
    <w:rsid w:val="00657454"/>
    <w:rsid w:val="00657BE4"/>
    <w:rsid w:val="0066025D"/>
    <w:rsid w:val="0066091A"/>
    <w:rsid w:val="006616E6"/>
    <w:rsid w:val="00661DD9"/>
    <w:rsid w:val="00664306"/>
    <w:rsid w:val="00665803"/>
    <w:rsid w:val="006667AF"/>
    <w:rsid w:val="006707A4"/>
    <w:rsid w:val="0067224B"/>
    <w:rsid w:val="006773EC"/>
    <w:rsid w:val="00680504"/>
    <w:rsid w:val="00681CD9"/>
    <w:rsid w:val="00683AC8"/>
    <w:rsid w:val="00683E30"/>
    <w:rsid w:val="00686436"/>
    <w:rsid w:val="00687024"/>
    <w:rsid w:val="00687127"/>
    <w:rsid w:val="0068726D"/>
    <w:rsid w:val="00692B0F"/>
    <w:rsid w:val="00693DC1"/>
    <w:rsid w:val="00694B92"/>
    <w:rsid w:val="00695E22"/>
    <w:rsid w:val="006A1012"/>
    <w:rsid w:val="006A2686"/>
    <w:rsid w:val="006A33C9"/>
    <w:rsid w:val="006A4017"/>
    <w:rsid w:val="006A5B1F"/>
    <w:rsid w:val="006A7A09"/>
    <w:rsid w:val="006B05DA"/>
    <w:rsid w:val="006B0ABA"/>
    <w:rsid w:val="006B21C4"/>
    <w:rsid w:val="006B4596"/>
    <w:rsid w:val="006B67FD"/>
    <w:rsid w:val="006B7093"/>
    <w:rsid w:val="006B7417"/>
    <w:rsid w:val="006B7AF9"/>
    <w:rsid w:val="006C26CB"/>
    <w:rsid w:val="006C6440"/>
    <w:rsid w:val="006D2209"/>
    <w:rsid w:val="006D264A"/>
    <w:rsid w:val="006D300E"/>
    <w:rsid w:val="006D3691"/>
    <w:rsid w:val="006D41C4"/>
    <w:rsid w:val="006D532D"/>
    <w:rsid w:val="006D6FC8"/>
    <w:rsid w:val="006D754E"/>
    <w:rsid w:val="006E2D7F"/>
    <w:rsid w:val="006E50C1"/>
    <w:rsid w:val="006E5EF0"/>
    <w:rsid w:val="006F2345"/>
    <w:rsid w:val="006F3563"/>
    <w:rsid w:val="006F3E55"/>
    <w:rsid w:val="006F42B9"/>
    <w:rsid w:val="006F5EB2"/>
    <w:rsid w:val="006F6103"/>
    <w:rsid w:val="00704E00"/>
    <w:rsid w:val="00705936"/>
    <w:rsid w:val="00706264"/>
    <w:rsid w:val="00706D1D"/>
    <w:rsid w:val="0071189A"/>
    <w:rsid w:val="00711C7C"/>
    <w:rsid w:val="007123EE"/>
    <w:rsid w:val="007131BC"/>
    <w:rsid w:val="00715C55"/>
    <w:rsid w:val="00715D95"/>
    <w:rsid w:val="007167FD"/>
    <w:rsid w:val="00717A63"/>
    <w:rsid w:val="007209E7"/>
    <w:rsid w:val="0072200B"/>
    <w:rsid w:val="0072263E"/>
    <w:rsid w:val="00724A17"/>
    <w:rsid w:val="00726182"/>
    <w:rsid w:val="00727635"/>
    <w:rsid w:val="00727C93"/>
    <w:rsid w:val="00730412"/>
    <w:rsid w:val="00732329"/>
    <w:rsid w:val="007337CA"/>
    <w:rsid w:val="007340F3"/>
    <w:rsid w:val="00734CE4"/>
    <w:rsid w:val="00735123"/>
    <w:rsid w:val="00741837"/>
    <w:rsid w:val="007441E6"/>
    <w:rsid w:val="007449A5"/>
    <w:rsid w:val="007453E6"/>
    <w:rsid w:val="007461F7"/>
    <w:rsid w:val="00750259"/>
    <w:rsid w:val="00755754"/>
    <w:rsid w:val="00756239"/>
    <w:rsid w:val="0075744D"/>
    <w:rsid w:val="00757DBC"/>
    <w:rsid w:val="00762897"/>
    <w:rsid w:val="00762D00"/>
    <w:rsid w:val="0076761B"/>
    <w:rsid w:val="00770373"/>
    <w:rsid w:val="00771C6E"/>
    <w:rsid w:val="0077309D"/>
    <w:rsid w:val="00774002"/>
    <w:rsid w:val="00774B30"/>
    <w:rsid w:val="00774DAB"/>
    <w:rsid w:val="00775E6A"/>
    <w:rsid w:val="007774EE"/>
    <w:rsid w:val="00780164"/>
    <w:rsid w:val="00781822"/>
    <w:rsid w:val="0078335C"/>
    <w:rsid w:val="00783F21"/>
    <w:rsid w:val="00784AF0"/>
    <w:rsid w:val="00786BB5"/>
    <w:rsid w:val="00787159"/>
    <w:rsid w:val="00787DEE"/>
    <w:rsid w:val="0079043A"/>
    <w:rsid w:val="00791668"/>
    <w:rsid w:val="00791AA1"/>
    <w:rsid w:val="00793D58"/>
    <w:rsid w:val="00795723"/>
    <w:rsid w:val="007967EB"/>
    <w:rsid w:val="007A14A0"/>
    <w:rsid w:val="007A24FC"/>
    <w:rsid w:val="007A3793"/>
    <w:rsid w:val="007B037C"/>
    <w:rsid w:val="007B0D92"/>
    <w:rsid w:val="007B1231"/>
    <w:rsid w:val="007B182D"/>
    <w:rsid w:val="007B3811"/>
    <w:rsid w:val="007B3CB2"/>
    <w:rsid w:val="007B5826"/>
    <w:rsid w:val="007B6421"/>
    <w:rsid w:val="007B6E9F"/>
    <w:rsid w:val="007B7A0A"/>
    <w:rsid w:val="007C1975"/>
    <w:rsid w:val="007C1A0F"/>
    <w:rsid w:val="007C1BA2"/>
    <w:rsid w:val="007C1ED5"/>
    <w:rsid w:val="007C1F9B"/>
    <w:rsid w:val="007C2B48"/>
    <w:rsid w:val="007C3565"/>
    <w:rsid w:val="007C4E93"/>
    <w:rsid w:val="007C7140"/>
    <w:rsid w:val="007D06C4"/>
    <w:rsid w:val="007D0C11"/>
    <w:rsid w:val="007D11C8"/>
    <w:rsid w:val="007D17A5"/>
    <w:rsid w:val="007D20BC"/>
    <w:rsid w:val="007D20E9"/>
    <w:rsid w:val="007D283F"/>
    <w:rsid w:val="007D2F93"/>
    <w:rsid w:val="007D312C"/>
    <w:rsid w:val="007D4C40"/>
    <w:rsid w:val="007D6A73"/>
    <w:rsid w:val="007D785C"/>
    <w:rsid w:val="007D7881"/>
    <w:rsid w:val="007D7B84"/>
    <w:rsid w:val="007D7E3A"/>
    <w:rsid w:val="007E09C0"/>
    <w:rsid w:val="007E0E10"/>
    <w:rsid w:val="007E14D6"/>
    <w:rsid w:val="007E19B3"/>
    <w:rsid w:val="007E28FD"/>
    <w:rsid w:val="007E2FE4"/>
    <w:rsid w:val="007E4768"/>
    <w:rsid w:val="007E482F"/>
    <w:rsid w:val="007E6949"/>
    <w:rsid w:val="007E777B"/>
    <w:rsid w:val="007F0D3B"/>
    <w:rsid w:val="007F2070"/>
    <w:rsid w:val="007F2F7C"/>
    <w:rsid w:val="007F344C"/>
    <w:rsid w:val="007F4359"/>
    <w:rsid w:val="007F5BEA"/>
    <w:rsid w:val="007F76C4"/>
    <w:rsid w:val="00801D2B"/>
    <w:rsid w:val="008031DB"/>
    <w:rsid w:val="00804442"/>
    <w:rsid w:val="008053F5"/>
    <w:rsid w:val="00807485"/>
    <w:rsid w:val="00807AF7"/>
    <w:rsid w:val="00810198"/>
    <w:rsid w:val="00810911"/>
    <w:rsid w:val="008113EE"/>
    <w:rsid w:val="0081340B"/>
    <w:rsid w:val="00814852"/>
    <w:rsid w:val="00814D24"/>
    <w:rsid w:val="00815DA8"/>
    <w:rsid w:val="0082194D"/>
    <w:rsid w:val="008221F9"/>
    <w:rsid w:val="00822EAC"/>
    <w:rsid w:val="00823453"/>
    <w:rsid w:val="00826390"/>
    <w:rsid w:val="00826EF5"/>
    <w:rsid w:val="008306CB"/>
    <w:rsid w:val="00831693"/>
    <w:rsid w:val="008324C4"/>
    <w:rsid w:val="00832A50"/>
    <w:rsid w:val="00832C86"/>
    <w:rsid w:val="00834E9B"/>
    <w:rsid w:val="00835DB3"/>
    <w:rsid w:val="00840104"/>
    <w:rsid w:val="00840C1F"/>
    <w:rsid w:val="00841FC5"/>
    <w:rsid w:val="008453A4"/>
    <w:rsid w:val="00845709"/>
    <w:rsid w:val="00847A47"/>
    <w:rsid w:val="00850210"/>
    <w:rsid w:val="008507DE"/>
    <w:rsid w:val="00850F71"/>
    <w:rsid w:val="00851EC0"/>
    <w:rsid w:val="008522D1"/>
    <w:rsid w:val="00852864"/>
    <w:rsid w:val="008553F2"/>
    <w:rsid w:val="0085705E"/>
    <w:rsid w:val="008576BD"/>
    <w:rsid w:val="00860463"/>
    <w:rsid w:val="008625FB"/>
    <w:rsid w:val="00863270"/>
    <w:rsid w:val="00864AFD"/>
    <w:rsid w:val="008704E9"/>
    <w:rsid w:val="00871BE4"/>
    <w:rsid w:val="008733DA"/>
    <w:rsid w:val="00874189"/>
    <w:rsid w:val="00880455"/>
    <w:rsid w:val="008805DC"/>
    <w:rsid w:val="008808FD"/>
    <w:rsid w:val="00880A40"/>
    <w:rsid w:val="008810D5"/>
    <w:rsid w:val="0088369E"/>
    <w:rsid w:val="00885027"/>
    <w:rsid w:val="008850E4"/>
    <w:rsid w:val="008859B0"/>
    <w:rsid w:val="008939AB"/>
    <w:rsid w:val="00896F88"/>
    <w:rsid w:val="008A1215"/>
    <w:rsid w:val="008A12F5"/>
    <w:rsid w:val="008A1AA0"/>
    <w:rsid w:val="008A3C3F"/>
    <w:rsid w:val="008A4958"/>
    <w:rsid w:val="008A4C17"/>
    <w:rsid w:val="008B1587"/>
    <w:rsid w:val="008B1B01"/>
    <w:rsid w:val="008B20E9"/>
    <w:rsid w:val="008B23AE"/>
    <w:rsid w:val="008B3BCD"/>
    <w:rsid w:val="008B6DF8"/>
    <w:rsid w:val="008B6E71"/>
    <w:rsid w:val="008B766C"/>
    <w:rsid w:val="008C106C"/>
    <w:rsid w:val="008C10F1"/>
    <w:rsid w:val="008C1926"/>
    <w:rsid w:val="008C1E99"/>
    <w:rsid w:val="008C4EDE"/>
    <w:rsid w:val="008C513E"/>
    <w:rsid w:val="008D5DB1"/>
    <w:rsid w:val="008E0085"/>
    <w:rsid w:val="008E2AA6"/>
    <w:rsid w:val="008E311B"/>
    <w:rsid w:val="008E3D7D"/>
    <w:rsid w:val="008E4255"/>
    <w:rsid w:val="008F02F4"/>
    <w:rsid w:val="008F2E16"/>
    <w:rsid w:val="008F3A8A"/>
    <w:rsid w:val="008F46E7"/>
    <w:rsid w:val="008F4760"/>
    <w:rsid w:val="008F504D"/>
    <w:rsid w:val="008F6BC0"/>
    <w:rsid w:val="008F6F0B"/>
    <w:rsid w:val="009027E7"/>
    <w:rsid w:val="00902E23"/>
    <w:rsid w:val="00903987"/>
    <w:rsid w:val="00906110"/>
    <w:rsid w:val="00907BA7"/>
    <w:rsid w:val="0091064E"/>
    <w:rsid w:val="00911FC5"/>
    <w:rsid w:val="0091243E"/>
    <w:rsid w:val="009133D3"/>
    <w:rsid w:val="009208BE"/>
    <w:rsid w:val="00920F2B"/>
    <w:rsid w:val="009310AB"/>
    <w:rsid w:val="009313D5"/>
    <w:rsid w:val="00931A10"/>
    <w:rsid w:val="00932831"/>
    <w:rsid w:val="00935E81"/>
    <w:rsid w:val="009374DE"/>
    <w:rsid w:val="0093789C"/>
    <w:rsid w:val="00942199"/>
    <w:rsid w:val="00944CA0"/>
    <w:rsid w:val="009458E8"/>
    <w:rsid w:val="00946C85"/>
    <w:rsid w:val="00947234"/>
    <w:rsid w:val="00947315"/>
    <w:rsid w:val="00947967"/>
    <w:rsid w:val="00954237"/>
    <w:rsid w:val="00954E5A"/>
    <w:rsid w:val="00955201"/>
    <w:rsid w:val="00961803"/>
    <w:rsid w:val="00965200"/>
    <w:rsid w:val="009668B3"/>
    <w:rsid w:val="0097006E"/>
    <w:rsid w:val="00970C08"/>
    <w:rsid w:val="00971471"/>
    <w:rsid w:val="00971BB9"/>
    <w:rsid w:val="00971D41"/>
    <w:rsid w:val="00972272"/>
    <w:rsid w:val="0097308C"/>
    <w:rsid w:val="00973543"/>
    <w:rsid w:val="00975214"/>
    <w:rsid w:val="00977546"/>
    <w:rsid w:val="0097777B"/>
    <w:rsid w:val="00981C9A"/>
    <w:rsid w:val="009849C2"/>
    <w:rsid w:val="00984D24"/>
    <w:rsid w:val="009858EB"/>
    <w:rsid w:val="009878E0"/>
    <w:rsid w:val="009906EE"/>
    <w:rsid w:val="00993C29"/>
    <w:rsid w:val="0099515E"/>
    <w:rsid w:val="009973B7"/>
    <w:rsid w:val="009A0896"/>
    <w:rsid w:val="009A1732"/>
    <w:rsid w:val="009A1C21"/>
    <w:rsid w:val="009A34D0"/>
    <w:rsid w:val="009A3F47"/>
    <w:rsid w:val="009B0046"/>
    <w:rsid w:val="009B089F"/>
    <w:rsid w:val="009B2518"/>
    <w:rsid w:val="009B3077"/>
    <w:rsid w:val="009B6B07"/>
    <w:rsid w:val="009B754C"/>
    <w:rsid w:val="009B7610"/>
    <w:rsid w:val="009C10D4"/>
    <w:rsid w:val="009C1440"/>
    <w:rsid w:val="009C2107"/>
    <w:rsid w:val="009C212C"/>
    <w:rsid w:val="009C5175"/>
    <w:rsid w:val="009C5D9E"/>
    <w:rsid w:val="009C75D7"/>
    <w:rsid w:val="009C78FA"/>
    <w:rsid w:val="009D2477"/>
    <w:rsid w:val="009D2C3E"/>
    <w:rsid w:val="009D5CAD"/>
    <w:rsid w:val="009D7AF3"/>
    <w:rsid w:val="009E0625"/>
    <w:rsid w:val="009E0E62"/>
    <w:rsid w:val="009E3034"/>
    <w:rsid w:val="009E549F"/>
    <w:rsid w:val="009E665C"/>
    <w:rsid w:val="009E7B40"/>
    <w:rsid w:val="009F1654"/>
    <w:rsid w:val="009F1674"/>
    <w:rsid w:val="009F28A8"/>
    <w:rsid w:val="009F41AC"/>
    <w:rsid w:val="009F473E"/>
    <w:rsid w:val="009F4D0F"/>
    <w:rsid w:val="009F51A1"/>
    <w:rsid w:val="009F5F06"/>
    <w:rsid w:val="009F682A"/>
    <w:rsid w:val="00A00A81"/>
    <w:rsid w:val="00A00DAC"/>
    <w:rsid w:val="00A022BE"/>
    <w:rsid w:val="00A07B4B"/>
    <w:rsid w:val="00A10962"/>
    <w:rsid w:val="00A10C11"/>
    <w:rsid w:val="00A13D66"/>
    <w:rsid w:val="00A148D3"/>
    <w:rsid w:val="00A17D22"/>
    <w:rsid w:val="00A20E8A"/>
    <w:rsid w:val="00A21BDC"/>
    <w:rsid w:val="00A24C95"/>
    <w:rsid w:val="00A2599A"/>
    <w:rsid w:val="00A25D08"/>
    <w:rsid w:val="00A25F83"/>
    <w:rsid w:val="00A26094"/>
    <w:rsid w:val="00A26399"/>
    <w:rsid w:val="00A264AC"/>
    <w:rsid w:val="00A26F1D"/>
    <w:rsid w:val="00A271DB"/>
    <w:rsid w:val="00A30108"/>
    <w:rsid w:val="00A301BF"/>
    <w:rsid w:val="00A302B2"/>
    <w:rsid w:val="00A304A1"/>
    <w:rsid w:val="00A316A3"/>
    <w:rsid w:val="00A31C44"/>
    <w:rsid w:val="00A32630"/>
    <w:rsid w:val="00A32FF8"/>
    <w:rsid w:val="00A331B4"/>
    <w:rsid w:val="00A3484E"/>
    <w:rsid w:val="00A356D3"/>
    <w:rsid w:val="00A36ADA"/>
    <w:rsid w:val="00A36DD0"/>
    <w:rsid w:val="00A3765A"/>
    <w:rsid w:val="00A407F0"/>
    <w:rsid w:val="00A40838"/>
    <w:rsid w:val="00A40A12"/>
    <w:rsid w:val="00A41AAC"/>
    <w:rsid w:val="00A43777"/>
    <w:rsid w:val="00A438D8"/>
    <w:rsid w:val="00A45A18"/>
    <w:rsid w:val="00A45B42"/>
    <w:rsid w:val="00A46236"/>
    <w:rsid w:val="00A473F5"/>
    <w:rsid w:val="00A5091A"/>
    <w:rsid w:val="00A51F9D"/>
    <w:rsid w:val="00A52E4E"/>
    <w:rsid w:val="00A5314C"/>
    <w:rsid w:val="00A53FE9"/>
    <w:rsid w:val="00A5416A"/>
    <w:rsid w:val="00A557E7"/>
    <w:rsid w:val="00A563D6"/>
    <w:rsid w:val="00A639F4"/>
    <w:rsid w:val="00A67FA9"/>
    <w:rsid w:val="00A73626"/>
    <w:rsid w:val="00A74B79"/>
    <w:rsid w:val="00A77CCA"/>
    <w:rsid w:val="00A80845"/>
    <w:rsid w:val="00A81A32"/>
    <w:rsid w:val="00A835BD"/>
    <w:rsid w:val="00A83B22"/>
    <w:rsid w:val="00A87203"/>
    <w:rsid w:val="00A91826"/>
    <w:rsid w:val="00A91FAA"/>
    <w:rsid w:val="00A92332"/>
    <w:rsid w:val="00A92432"/>
    <w:rsid w:val="00A93E94"/>
    <w:rsid w:val="00A94159"/>
    <w:rsid w:val="00A951EE"/>
    <w:rsid w:val="00A962C2"/>
    <w:rsid w:val="00A9675E"/>
    <w:rsid w:val="00A97B15"/>
    <w:rsid w:val="00A97B61"/>
    <w:rsid w:val="00AA163B"/>
    <w:rsid w:val="00AA42D5"/>
    <w:rsid w:val="00AA6115"/>
    <w:rsid w:val="00AA6A61"/>
    <w:rsid w:val="00AA78E1"/>
    <w:rsid w:val="00AB0512"/>
    <w:rsid w:val="00AB08DE"/>
    <w:rsid w:val="00AB2FAB"/>
    <w:rsid w:val="00AB59E5"/>
    <w:rsid w:val="00AB5C14"/>
    <w:rsid w:val="00AB60F3"/>
    <w:rsid w:val="00AB655B"/>
    <w:rsid w:val="00AC0484"/>
    <w:rsid w:val="00AC1CDB"/>
    <w:rsid w:val="00AC1EE7"/>
    <w:rsid w:val="00AC2523"/>
    <w:rsid w:val="00AC2745"/>
    <w:rsid w:val="00AC333F"/>
    <w:rsid w:val="00AC585C"/>
    <w:rsid w:val="00AC6302"/>
    <w:rsid w:val="00AD027C"/>
    <w:rsid w:val="00AD1925"/>
    <w:rsid w:val="00AD3FD7"/>
    <w:rsid w:val="00AD5338"/>
    <w:rsid w:val="00AD75A0"/>
    <w:rsid w:val="00AE067D"/>
    <w:rsid w:val="00AE484D"/>
    <w:rsid w:val="00AE67EC"/>
    <w:rsid w:val="00AF1181"/>
    <w:rsid w:val="00AF2C10"/>
    <w:rsid w:val="00AF2F79"/>
    <w:rsid w:val="00AF38AB"/>
    <w:rsid w:val="00AF38B3"/>
    <w:rsid w:val="00AF39B1"/>
    <w:rsid w:val="00AF4653"/>
    <w:rsid w:val="00AF4675"/>
    <w:rsid w:val="00AF70A3"/>
    <w:rsid w:val="00AF72F8"/>
    <w:rsid w:val="00AF7DB7"/>
    <w:rsid w:val="00B00923"/>
    <w:rsid w:val="00B01E58"/>
    <w:rsid w:val="00B069D9"/>
    <w:rsid w:val="00B07679"/>
    <w:rsid w:val="00B10D02"/>
    <w:rsid w:val="00B133B3"/>
    <w:rsid w:val="00B150AE"/>
    <w:rsid w:val="00B201E2"/>
    <w:rsid w:val="00B20884"/>
    <w:rsid w:val="00B20B95"/>
    <w:rsid w:val="00B20BA7"/>
    <w:rsid w:val="00B23F39"/>
    <w:rsid w:val="00B24B20"/>
    <w:rsid w:val="00B25119"/>
    <w:rsid w:val="00B255ED"/>
    <w:rsid w:val="00B30053"/>
    <w:rsid w:val="00B3111C"/>
    <w:rsid w:val="00B32B0F"/>
    <w:rsid w:val="00B32C69"/>
    <w:rsid w:val="00B3489D"/>
    <w:rsid w:val="00B3586C"/>
    <w:rsid w:val="00B36101"/>
    <w:rsid w:val="00B36B16"/>
    <w:rsid w:val="00B37DE8"/>
    <w:rsid w:val="00B37F9E"/>
    <w:rsid w:val="00B40374"/>
    <w:rsid w:val="00B403FB"/>
    <w:rsid w:val="00B40CB4"/>
    <w:rsid w:val="00B40F50"/>
    <w:rsid w:val="00B41C78"/>
    <w:rsid w:val="00B4336E"/>
    <w:rsid w:val="00B443E4"/>
    <w:rsid w:val="00B44D8F"/>
    <w:rsid w:val="00B471C4"/>
    <w:rsid w:val="00B47D9B"/>
    <w:rsid w:val="00B53AF0"/>
    <w:rsid w:val="00B53B3B"/>
    <w:rsid w:val="00B53FCA"/>
    <w:rsid w:val="00B544E6"/>
    <w:rsid w:val="00B5484D"/>
    <w:rsid w:val="00B55BBD"/>
    <w:rsid w:val="00B563EA"/>
    <w:rsid w:val="00B56C06"/>
    <w:rsid w:val="00B56CDF"/>
    <w:rsid w:val="00B57EFD"/>
    <w:rsid w:val="00B60E51"/>
    <w:rsid w:val="00B62411"/>
    <w:rsid w:val="00B63A54"/>
    <w:rsid w:val="00B643B5"/>
    <w:rsid w:val="00B66A03"/>
    <w:rsid w:val="00B704E0"/>
    <w:rsid w:val="00B70BC8"/>
    <w:rsid w:val="00B71C2E"/>
    <w:rsid w:val="00B728F6"/>
    <w:rsid w:val="00B77D18"/>
    <w:rsid w:val="00B8313A"/>
    <w:rsid w:val="00B847EA"/>
    <w:rsid w:val="00B855E9"/>
    <w:rsid w:val="00B86A2A"/>
    <w:rsid w:val="00B875A6"/>
    <w:rsid w:val="00B87C54"/>
    <w:rsid w:val="00B91B84"/>
    <w:rsid w:val="00B927E3"/>
    <w:rsid w:val="00B93503"/>
    <w:rsid w:val="00B9364B"/>
    <w:rsid w:val="00B937FD"/>
    <w:rsid w:val="00B93C80"/>
    <w:rsid w:val="00B94C3B"/>
    <w:rsid w:val="00BA0143"/>
    <w:rsid w:val="00BA172F"/>
    <w:rsid w:val="00BA1AF0"/>
    <w:rsid w:val="00BA26D4"/>
    <w:rsid w:val="00BA31E8"/>
    <w:rsid w:val="00BA4555"/>
    <w:rsid w:val="00BA55E0"/>
    <w:rsid w:val="00BA644F"/>
    <w:rsid w:val="00BA6BD4"/>
    <w:rsid w:val="00BA6C7A"/>
    <w:rsid w:val="00BB17D1"/>
    <w:rsid w:val="00BB3583"/>
    <w:rsid w:val="00BB3752"/>
    <w:rsid w:val="00BB587E"/>
    <w:rsid w:val="00BB6688"/>
    <w:rsid w:val="00BC096F"/>
    <w:rsid w:val="00BC1969"/>
    <w:rsid w:val="00BC26D4"/>
    <w:rsid w:val="00BC3A33"/>
    <w:rsid w:val="00BC3D57"/>
    <w:rsid w:val="00BD2660"/>
    <w:rsid w:val="00BD2A91"/>
    <w:rsid w:val="00BD6D4B"/>
    <w:rsid w:val="00BD723B"/>
    <w:rsid w:val="00BD7D8F"/>
    <w:rsid w:val="00BD7E3D"/>
    <w:rsid w:val="00BE0C80"/>
    <w:rsid w:val="00BE0DC9"/>
    <w:rsid w:val="00BE3EB9"/>
    <w:rsid w:val="00BE5695"/>
    <w:rsid w:val="00BF09A7"/>
    <w:rsid w:val="00BF2A42"/>
    <w:rsid w:val="00BF3577"/>
    <w:rsid w:val="00BF665D"/>
    <w:rsid w:val="00BF719C"/>
    <w:rsid w:val="00BF7B0A"/>
    <w:rsid w:val="00C007F2"/>
    <w:rsid w:val="00C00819"/>
    <w:rsid w:val="00C019AD"/>
    <w:rsid w:val="00C03D8C"/>
    <w:rsid w:val="00C055EC"/>
    <w:rsid w:val="00C05FC9"/>
    <w:rsid w:val="00C06439"/>
    <w:rsid w:val="00C10DC9"/>
    <w:rsid w:val="00C11A4E"/>
    <w:rsid w:val="00C12332"/>
    <w:rsid w:val="00C12FB3"/>
    <w:rsid w:val="00C14BA9"/>
    <w:rsid w:val="00C16FDC"/>
    <w:rsid w:val="00C17341"/>
    <w:rsid w:val="00C21FDB"/>
    <w:rsid w:val="00C24352"/>
    <w:rsid w:val="00C24EEF"/>
    <w:rsid w:val="00C25CF6"/>
    <w:rsid w:val="00C26C36"/>
    <w:rsid w:val="00C31A9E"/>
    <w:rsid w:val="00C32768"/>
    <w:rsid w:val="00C32DAC"/>
    <w:rsid w:val="00C3355B"/>
    <w:rsid w:val="00C33FBB"/>
    <w:rsid w:val="00C35D61"/>
    <w:rsid w:val="00C37289"/>
    <w:rsid w:val="00C4088B"/>
    <w:rsid w:val="00C41F3F"/>
    <w:rsid w:val="00C4202A"/>
    <w:rsid w:val="00C42430"/>
    <w:rsid w:val="00C42476"/>
    <w:rsid w:val="00C431DF"/>
    <w:rsid w:val="00C456BD"/>
    <w:rsid w:val="00C45D2F"/>
    <w:rsid w:val="00C46CE5"/>
    <w:rsid w:val="00C47E42"/>
    <w:rsid w:val="00C5247D"/>
    <w:rsid w:val="00C530DC"/>
    <w:rsid w:val="00C5350D"/>
    <w:rsid w:val="00C55FB9"/>
    <w:rsid w:val="00C6123C"/>
    <w:rsid w:val="00C61A6F"/>
    <w:rsid w:val="00C6311A"/>
    <w:rsid w:val="00C6556A"/>
    <w:rsid w:val="00C65905"/>
    <w:rsid w:val="00C65A3C"/>
    <w:rsid w:val="00C65CAB"/>
    <w:rsid w:val="00C662C6"/>
    <w:rsid w:val="00C66955"/>
    <w:rsid w:val="00C67789"/>
    <w:rsid w:val="00C7084D"/>
    <w:rsid w:val="00C70CB4"/>
    <w:rsid w:val="00C70F72"/>
    <w:rsid w:val="00C714F2"/>
    <w:rsid w:val="00C725DA"/>
    <w:rsid w:val="00C73087"/>
    <w:rsid w:val="00C7315E"/>
    <w:rsid w:val="00C740BF"/>
    <w:rsid w:val="00C7434F"/>
    <w:rsid w:val="00C75895"/>
    <w:rsid w:val="00C77DA1"/>
    <w:rsid w:val="00C80CF5"/>
    <w:rsid w:val="00C83380"/>
    <w:rsid w:val="00C83C9F"/>
    <w:rsid w:val="00C843DD"/>
    <w:rsid w:val="00C8719D"/>
    <w:rsid w:val="00C9001A"/>
    <w:rsid w:val="00C91350"/>
    <w:rsid w:val="00C91631"/>
    <w:rsid w:val="00C91982"/>
    <w:rsid w:val="00C91AA4"/>
    <w:rsid w:val="00C94840"/>
    <w:rsid w:val="00C95A9C"/>
    <w:rsid w:val="00C97E84"/>
    <w:rsid w:val="00CA36D9"/>
    <w:rsid w:val="00CA411F"/>
    <w:rsid w:val="00CA4542"/>
    <w:rsid w:val="00CA4EE3"/>
    <w:rsid w:val="00CA4FA9"/>
    <w:rsid w:val="00CB0183"/>
    <w:rsid w:val="00CB027F"/>
    <w:rsid w:val="00CB11B1"/>
    <w:rsid w:val="00CC0974"/>
    <w:rsid w:val="00CC0C1E"/>
    <w:rsid w:val="00CC0E03"/>
    <w:rsid w:val="00CC0EBB"/>
    <w:rsid w:val="00CC2C15"/>
    <w:rsid w:val="00CC6297"/>
    <w:rsid w:val="00CC7690"/>
    <w:rsid w:val="00CD0056"/>
    <w:rsid w:val="00CD07CF"/>
    <w:rsid w:val="00CD1986"/>
    <w:rsid w:val="00CD2D0D"/>
    <w:rsid w:val="00CD53D9"/>
    <w:rsid w:val="00CD54BF"/>
    <w:rsid w:val="00CD74A8"/>
    <w:rsid w:val="00CD762A"/>
    <w:rsid w:val="00CE2DC6"/>
    <w:rsid w:val="00CE3433"/>
    <w:rsid w:val="00CE4D5C"/>
    <w:rsid w:val="00CE6EBA"/>
    <w:rsid w:val="00CE78A5"/>
    <w:rsid w:val="00CE7EEE"/>
    <w:rsid w:val="00CF05DA"/>
    <w:rsid w:val="00CF1AAC"/>
    <w:rsid w:val="00CF48D3"/>
    <w:rsid w:val="00CF58EB"/>
    <w:rsid w:val="00CF6FEC"/>
    <w:rsid w:val="00D0106E"/>
    <w:rsid w:val="00D01808"/>
    <w:rsid w:val="00D019E6"/>
    <w:rsid w:val="00D03ADA"/>
    <w:rsid w:val="00D05002"/>
    <w:rsid w:val="00D06383"/>
    <w:rsid w:val="00D07EC1"/>
    <w:rsid w:val="00D10204"/>
    <w:rsid w:val="00D10572"/>
    <w:rsid w:val="00D12D20"/>
    <w:rsid w:val="00D15D13"/>
    <w:rsid w:val="00D20E85"/>
    <w:rsid w:val="00D24615"/>
    <w:rsid w:val="00D26CC9"/>
    <w:rsid w:val="00D306C1"/>
    <w:rsid w:val="00D30F2E"/>
    <w:rsid w:val="00D32014"/>
    <w:rsid w:val="00D352A3"/>
    <w:rsid w:val="00D370A5"/>
    <w:rsid w:val="00D37842"/>
    <w:rsid w:val="00D41EA3"/>
    <w:rsid w:val="00D42DC2"/>
    <w:rsid w:val="00D44716"/>
    <w:rsid w:val="00D44CEA"/>
    <w:rsid w:val="00D4502B"/>
    <w:rsid w:val="00D45049"/>
    <w:rsid w:val="00D47705"/>
    <w:rsid w:val="00D537E1"/>
    <w:rsid w:val="00D539CD"/>
    <w:rsid w:val="00D55859"/>
    <w:rsid w:val="00D55BB2"/>
    <w:rsid w:val="00D564E5"/>
    <w:rsid w:val="00D6091A"/>
    <w:rsid w:val="00D62C15"/>
    <w:rsid w:val="00D63C46"/>
    <w:rsid w:val="00D64EFA"/>
    <w:rsid w:val="00D65CF7"/>
    <w:rsid w:val="00D6605A"/>
    <w:rsid w:val="00D6695F"/>
    <w:rsid w:val="00D70B1D"/>
    <w:rsid w:val="00D73776"/>
    <w:rsid w:val="00D74E6B"/>
    <w:rsid w:val="00D74EED"/>
    <w:rsid w:val="00D75644"/>
    <w:rsid w:val="00D762DE"/>
    <w:rsid w:val="00D77BED"/>
    <w:rsid w:val="00D80120"/>
    <w:rsid w:val="00D81656"/>
    <w:rsid w:val="00D8209A"/>
    <w:rsid w:val="00D82B43"/>
    <w:rsid w:val="00D83D87"/>
    <w:rsid w:val="00D83F96"/>
    <w:rsid w:val="00D844DF"/>
    <w:rsid w:val="00D84A6D"/>
    <w:rsid w:val="00D8618D"/>
    <w:rsid w:val="00D86A30"/>
    <w:rsid w:val="00D924F3"/>
    <w:rsid w:val="00D93592"/>
    <w:rsid w:val="00D93D78"/>
    <w:rsid w:val="00D93FFB"/>
    <w:rsid w:val="00D95509"/>
    <w:rsid w:val="00D977AF"/>
    <w:rsid w:val="00D977D9"/>
    <w:rsid w:val="00D97CB4"/>
    <w:rsid w:val="00D97DD4"/>
    <w:rsid w:val="00DA0811"/>
    <w:rsid w:val="00DA0C16"/>
    <w:rsid w:val="00DA24CA"/>
    <w:rsid w:val="00DA39A5"/>
    <w:rsid w:val="00DA442B"/>
    <w:rsid w:val="00DA5A8A"/>
    <w:rsid w:val="00DA7640"/>
    <w:rsid w:val="00DA7B06"/>
    <w:rsid w:val="00DB1170"/>
    <w:rsid w:val="00DB2562"/>
    <w:rsid w:val="00DB26CD"/>
    <w:rsid w:val="00DB2829"/>
    <w:rsid w:val="00DB3238"/>
    <w:rsid w:val="00DB41E8"/>
    <w:rsid w:val="00DB441C"/>
    <w:rsid w:val="00DB44AF"/>
    <w:rsid w:val="00DB565C"/>
    <w:rsid w:val="00DB68E8"/>
    <w:rsid w:val="00DB6DB4"/>
    <w:rsid w:val="00DB6E24"/>
    <w:rsid w:val="00DC12D6"/>
    <w:rsid w:val="00DC1F58"/>
    <w:rsid w:val="00DC339B"/>
    <w:rsid w:val="00DC3A20"/>
    <w:rsid w:val="00DC5B46"/>
    <w:rsid w:val="00DC5D40"/>
    <w:rsid w:val="00DC69A7"/>
    <w:rsid w:val="00DC6A3C"/>
    <w:rsid w:val="00DC7606"/>
    <w:rsid w:val="00DD1D20"/>
    <w:rsid w:val="00DD30E9"/>
    <w:rsid w:val="00DD3942"/>
    <w:rsid w:val="00DD3E39"/>
    <w:rsid w:val="00DD4F47"/>
    <w:rsid w:val="00DD7FBB"/>
    <w:rsid w:val="00DE0B9F"/>
    <w:rsid w:val="00DE2903"/>
    <w:rsid w:val="00DE2A9E"/>
    <w:rsid w:val="00DE2D73"/>
    <w:rsid w:val="00DE4238"/>
    <w:rsid w:val="00DE5179"/>
    <w:rsid w:val="00DE657F"/>
    <w:rsid w:val="00DF0ABF"/>
    <w:rsid w:val="00DF1218"/>
    <w:rsid w:val="00DF126C"/>
    <w:rsid w:val="00DF1F0A"/>
    <w:rsid w:val="00DF6462"/>
    <w:rsid w:val="00E02FA0"/>
    <w:rsid w:val="00E03537"/>
    <w:rsid w:val="00E036DC"/>
    <w:rsid w:val="00E04F43"/>
    <w:rsid w:val="00E06E54"/>
    <w:rsid w:val="00E10454"/>
    <w:rsid w:val="00E110E5"/>
    <w:rsid w:val="00E112E5"/>
    <w:rsid w:val="00E11EA4"/>
    <w:rsid w:val="00E122D8"/>
    <w:rsid w:val="00E126ED"/>
    <w:rsid w:val="00E127D4"/>
    <w:rsid w:val="00E12CC8"/>
    <w:rsid w:val="00E13913"/>
    <w:rsid w:val="00E150BE"/>
    <w:rsid w:val="00E15352"/>
    <w:rsid w:val="00E179FC"/>
    <w:rsid w:val="00E2179A"/>
    <w:rsid w:val="00E21CC7"/>
    <w:rsid w:val="00E220BB"/>
    <w:rsid w:val="00E240E2"/>
    <w:rsid w:val="00E24D9E"/>
    <w:rsid w:val="00E25849"/>
    <w:rsid w:val="00E27647"/>
    <w:rsid w:val="00E27A44"/>
    <w:rsid w:val="00E27F03"/>
    <w:rsid w:val="00E3003F"/>
    <w:rsid w:val="00E31855"/>
    <w:rsid w:val="00E3197E"/>
    <w:rsid w:val="00E32FDC"/>
    <w:rsid w:val="00E342F8"/>
    <w:rsid w:val="00E35036"/>
    <w:rsid w:val="00E351ED"/>
    <w:rsid w:val="00E4171E"/>
    <w:rsid w:val="00E422C8"/>
    <w:rsid w:val="00E45CF2"/>
    <w:rsid w:val="00E462C9"/>
    <w:rsid w:val="00E50E59"/>
    <w:rsid w:val="00E51CEC"/>
    <w:rsid w:val="00E54729"/>
    <w:rsid w:val="00E56F25"/>
    <w:rsid w:val="00E6034B"/>
    <w:rsid w:val="00E61BBB"/>
    <w:rsid w:val="00E64C67"/>
    <w:rsid w:val="00E65437"/>
    <w:rsid w:val="00E6549E"/>
    <w:rsid w:val="00E656F7"/>
    <w:rsid w:val="00E65EDE"/>
    <w:rsid w:val="00E662E6"/>
    <w:rsid w:val="00E66FA5"/>
    <w:rsid w:val="00E70EB8"/>
    <w:rsid w:val="00E70F14"/>
    <w:rsid w:val="00E70F81"/>
    <w:rsid w:val="00E71233"/>
    <w:rsid w:val="00E72E69"/>
    <w:rsid w:val="00E73A37"/>
    <w:rsid w:val="00E765FE"/>
    <w:rsid w:val="00E77055"/>
    <w:rsid w:val="00E77114"/>
    <w:rsid w:val="00E77460"/>
    <w:rsid w:val="00E77913"/>
    <w:rsid w:val="00E77CC1"/>
    <w:rsid w:val="00E77CDA"/>
    <w:rsid w:val="00E82F0D"/>
    <w:rsid w:val="00E83474"/>
    <w:rsid w:val="00E83ABC"/>
    <w:rsid w:val="00E83E0B"/>
    <w:rsid w:val="00E844F2"/>
    <w:rsid w:val="00E84CBA"/>
    <w:rsid w:val="00E86A14"/>
    <w:rsid w:val="00E90AD0"/>
    <w:rsid w:val="00E9205A"/>
    <w:rsid w:val="00E92C35"/>
    <w:rsid w:val="00E92FCB"/>
    <w:rsid w:val="00E95991"/>
    <w:rsid w:val="00E95C79"/>
    <w:rsid w:val="00E95DB8"/>
    <w:rsid w:val="00EA034D"/>
    <w:rsid w:val="00EA041B"/>
    <w:rsid w:val="00EA147F"/>
    <w:rsid w:val="00EA3767"/>
    <w:rsid w:val="00EA3BB7"/>
    <w:rsid w:val="00EA4A27"/>
    <w:rsid w:val="00EA4FA6"/>
    <w:rsid w:val="00EA75CE"/>
    <w:rsid w:val="00EB1A25"/>
    <w:rsid w:val="00EB3D12"/>
    <w:rsid w:val="00EB4AD9"/>
    <w:rsid w:val="00EB6EE7"/>
    <w:rsid w:val="00EB7464"/>
    <w:rsid w:val="00EC280A"/>
    <w:rsid w:val="00EC2F29"/>
    <w:rsid w:val="00EC38C7"/>
    <w:rsid w:val="00EC4587"/>
    <w:rsid w:val="00EC5362"/>
    <w:rsid w:val="00EC70F4"/>
    <w:rsid w:val="00EC7363"/>
    <w:rsid w:val="00ED03AB"/>
    <w:rsid w:val="00ED0F1A"/>
    <w:rsid w:val="00ED1963"/>
    <w:rsid w:val="00ED1BEB"/>
    <w:rsid w:val="00ED1CD4"/>
    <w:rsid w:val="00ED1D2B"/>
    <w:rsid w:val="00ED2ACE"/>
    <w:rsid w:val="00ED2D9E"/>
    <w:rsid w:val="00ED4EC2"/>
    <w:rsid w:val="00ED5065"/>
    <w:rsid w:val="00ED64B5"/>
    <w:rsid w:val="00ED76BD"/>
    <w:rsid w:val="00ED7703"/>
    <w:rsid w:val="00EE12C8"/>
    <w:rsid w:val="00EE37AD"/>
    <w:rsid w:val="00EE42DC"/>
    <w:rsid w:val="00EE603F"/>
    <w:rsid w:val="00EE69A0"/>
    <w:rsid w:val="00EE7CCA"/>
    <w:rsid w:val="00EF029E"/>
    <w:rsid w:val="00EF07DC"/>
    <w:rsid w:val="00EF0D8D"/>
    <w:rsid w:val="00EF7434"/>
    <w:rsid w:val="00F01427"/>
    <w:rsid w:val="00F0144E"/>
    <w:rsid w:val="00F032FB"/>
    <w:rsid w:val="00F03B6E"/>
    <w:rsid w:val="00F07C62"/>
    <w:rsid w:val="00F07F14"/>
    <w:rsid w:val="00F12894"/>
    <w:rsid w:val="00F133C8"/>
    <w:rsid w:val="00F138B8"/>
    <w:rsid w:val="00F16392"/>
    <w:rsid w:val="00F1676E"/>
    <w:rsid w:val="00F16A14"/>
    <w:rsid w:val="00F215EF"/>
    <w:rsid w:val="00F26316"/>
    <w:rsid w:val="00F2717E"/>
    <w:rsid w:val="00F31AD0"/>
    <w:rsid w:val="00F32778"/>
    <w:rsid w:val="00F3306C"/>
    <w:rsid w:val="00F339CC"/>
    <w:rsid w:val="00F349F1"/>
    <w:rsid w:val="00F362D7"/>
    <w:rsid w:val="00F37C6E"/>
    <w:rsid w:val="00F37D7B"/>
    <w:rsid w:val="00F41DC7"/>
    <w:rsid w:val="00F4515D"/>
    <w:rsid w:val="00F46EDF"/>
    <w:rsid w:val="00F51C59"/>
    <w:rsid w:val="00F5314C"/>
    <w:rsid w:val="00F54245"/>
    <w:rsid w:val="00F54E15"/>
    <w:rsid w:val="00F55B01"/>
    <w:rsid w:val="00F5688C"/>
    <w:rsid w:val="00F579B9"/>
    <w:rsid w:val="00F60048"/>
    <w:rsid w:val="00F61FB3"/>
    <w:rsid w:val="00F635DD"/>
    <w:rsid w:val="00F63ACA"/>
    <w:rsid w:val="00F63B19"/>
    <w:rsid w:val="00F6627B"/>
    <w:rsid w:val="00F72208"/>
    <w:rsid w:val="00F7336E"/>
    <w:rsid w:val="00F734F2"/>
    <w:rsid w:val="00F73EF0"/>
    <w:rsid w:val="00F75052"/>
    <w:rsid w:val="00F750FC"/>
    <w:rsid w:val="00F75D10"/>
    <w:rsid w:val="00F77DC9"/>
    <w:rsid w:val="00F804D3"/>
    <w:rsid w:val="00F81CD2"/>
    <w:rsid w:val="00F82641"/>
    <w:rsid w:val="00F84024"/>
    <w:rsid w:val="00F84042"/>
    <w:rsid w:val="00F8474F"/>
    <w:rsid w:val="00F849F7"/>
    <w:rsid w:val="00F87919"/>
    <w:rsid w:val="00F9043C"/>
    <w:rsid w:val="00F90E7E"/>
    <w:rsid w:val="00F90F18"/>
    <w:rsid w:val="00F92BFB"/>
    <w:rsid w:val="00F9324B"/>
    <w:rsid w:val="00F937E4"/>
    <w:rsid w:val="00F953FD"/>
    <w:rsid w:val="00F95EE7"/>
    <w:rsid w:val="00FA3387"/>
    <w:rsid w:val="00FA39E6"/>
    <w:rsid w:val="00FA7BC9"/>
    <w:rsid w:val="00FA7F95"/>
    <w:rsid w:val="00FB0991"/>
    <w:rsid w:val="00FB271F"/>
    <w:rsid w:val="00FB2CA2"/>
    <w:rsid w:val="00FB378E"/>
    <w:rsid w:val="00FB37F1"/>
    <w:rsid w:val="00FB431B"/>
    <w:rsid w:val="00FB47C0"/>
    <w:rsid w:val="00FB501B"/>
    <w:rsid w:val="00FB7191"/>
    <w:rsid w:val="00FB7770"/>
    <w:rsid w:val="00FC0E5E"/>
    <w:rsid w:val="00FC2D75"/>
    <w:rsid w:val="00FD3588"/>
    <w:rsid w:val="00FD3B91"/>
    <w:rsid w:val="00FD576B"/>
    <w:rsid w:val="00FD579E"/>
    <w:rsid w:val="00FD5946"/>
    <w:rsid w:val="00FD5F61"/>
    <w:rsid w:val="00FD65C7"/>
    <w:rsid w:val="00FD6845"/>
    <w:rsid w:val="00FD6F94"/>
    <w:rsid w:val="00FD7697"/>
    <w:rsid w:val="00FE1EEE"/>
    <w:rsid w:val="00FE21A8"/>
    <w:rsid w:val="00FE23D1"/>
    <w:rsid w:val="00FE3173"/>
    <w:rsid w:val="00FE4516"/>
    <w:rsid w:val="00FE64C8"/>
    <w:rsid w:val="00FF01F9"/>
    <w:rsid w:val="00FF0F19"/>
    <w:rsid w:val="00FF1B10"/>
    <w:rsid w:val="00FF2DB0"/>
    <w:rsid w:val="00FF36B2"/>
    <w:rsid w:val="00FF4209"/>
    <w:rsid w:val="00FF4FB2"/>
    <w:rsid w:val="00FF66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A7401A-5853-449E-A803-2BCC81A0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basedOn w:val="a6"/>
    <w:link w:val="20"/>
    <w:qFormat/>
    <w:rsid w:val="00B25119"/>
    <w:pPr>
      <w:numPr>
        <w:ilvl w:val="1"/>
        <w:numId w:val="8"/>
      </w:numPr>
      <w:ind w:left="993"/>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A25D08"/>
    <w:pPr>
      <w:snapToGrid w:val="0"/>
      <w:jc w:val="left"/>
    </w:pPr>
    <w:rPr>
      <w:sz w:val="20"/>
    </w:rPr>
  </w:style>
  <w:style w:type="character" w:customStyle="1" w:styleId="afc">
    <w:name w:val="註腳文字 字元"/>
    <w:basedOn w:val="a7"/>
    <w:link w:val="afb"/>
    <w:uiPriority w:val="99"/>
    <w:semiHidden/>
    <w:rsid w:val="00A25D08"/>
    <w:rPr>
      <w:rFonts w:ascii="標楷體" w:eastAsia="標楷體"/>
      <w:kern w:val="2"/>
    </w:rPr>
  </w:style>
  <w:style w:type="character" w:styleId="afd">
    <w:name w:val="footnote reference"/>
    <w:basedOn w:val="a7"/>
    <w:uiPriority w:val="99"/>
    <w:semiHidden/>
    <w:unhideWhenUsed/>
    <w:rsid w:val="00A25D08"/>
    <w:rPr>
      <w:vertAlign w:val="superscript"/>
    </w:rPr>
  </w:style>
  <w:style w:type="character" w:customStyle="1" w:styleId="40">
    <w:name w:val="標題 4 字元"/>
    <w:basedOn w:val="a7"/>
    <w:link w:val="4"/>
    <w:rsid w:val="00724A17"/>
    <w:rPr>
      <w:rFonts w:ascii="標楷體" w:eastAsia="標楷體" w:hAnsi="Arial"/>
      <w:kern w:val="32"/>
      <w:sz w:val="32"/>
      <w:szCs w:val="36"/>
    </w:rPr>
  </w:style>
  <w:style w:type="character" w:customStyle="1" w:styleId="30">
    <w:name w:val="標題 3 字元"/>
    <w:basedOn w:val="a7"/>
    <w:link w:val="3"/>
    <w:rsid w:val="00A46236"/>
    <w:rPr>
      <w:rFonts w:ascii="標楷體" w:eastAsia="標楷體" w:hAnsi="Arial"/>
      <w:bCs/>
      <w:kern w:val="32"/>
      <w:sz w:val="32"/>
      <w:szCs w:val="36"/>
    </w:rPr>
  </w:style>
  <w:style w:type="character" w:styleId="afe">
    <w:name w:val="annotation reference"/>
    <w:basedOn w:val="a7"/>
    <w:uiPriority w:val="99"/>
    <w:semiHidden/>
    <w:unhideWhenUsed/>
    <w:rsid w:val="0068726D"/>
    <w:rPr>
      <w:sz w:val="18"/>
      <w:szCs w:val="18"/>
    </w:rPr>
  </w:style>
  <w:style w:type="paragraph" w:styleId="aff">
    <w:name w:val="annotation text"/>
    <w:basedOn w:val="a6"/>
    <w:link w:val="aff0"/>
    <w:uiPriority w:val="99"/>
    <w:semiHidden/>
    <w:unhideWhenUsed/>
    <w:rsid w:val="0068726D"/>
    <w:pPr>
      <w:jc w:val="left"/>
    </w:pPr>
  </w:style>
  <w:style w:type="character" w:customStyle="1" w:styleId="aff0">
    <w:name w:val="註解文字 字元"/>
    <w:basedOn w:val="a7"/>
    <w:link w:val="aff"/>
    <w:uiPriority w:val="99"/>
    <w:semiHidden/>
    <w:rsid w:val="0068726D"/>
    <w:rPr>
      <w:rFonts w:ascii="標楷體" w:eastAsia="標楷體"/>
      <w:kern w:val="2"/>
      <w:sz w:val="32"/>
    </w:rPr>
  </w:style>
  <w:style w:type="paragraph" w:styleId="aff1">
    <w:name w:val="annotation subject"/>
    <w:basedOn w:val="aff"/>
    <w:next w:val="aff"/>
    <w:link w:val="aff2"/>
    <w:uiPriority w:val="99"/>
    <w:semiHidden/>
    <w:unhideWhenUsed/>
    <w:rsid w:val="0068726D"/>
    <w:rPr>
      <w:b/>
      <w:bCs/>
    </w:rPr>
  </w:style>
  <w:style w:type="character" w:customStyle="1" w:styleId="aff2">
    <w:name w:val="註解主旨 字元"/>
    <w:basedOn w:val="aff0"/>
    <w:link w:val="aff1"/>
    <w:uiPriority w:val="99"/>
    <w:semiHidden/>
    <w:rsid w:val="0068726D"/>
    <w:rPr>
      <w:rFonts w:ascii="標楷體" w:eastAsia="標楷體"/>
      <w:b/>
      <w:bCs/>
      <w:kern w:val="2"/>
      <w:sz w:val="32"/>
    </w:rPr>
  </w:style>
  <w:style w:type="character" w:customStyle="1" w:styleId="20">
    <w:name w:val="標題 2 字元"/>
    <w:basedOn w:val="a7"/>
    <w:link w:val="2"/>
    <w:rsid w:val="00971D41"/>
    <w:rPr>
      <w:rFonts w:ascii="標楷體" w:eastAsia="標楷體" w:hAnsi="Arial"/>
      <w:bCs/>
      <w:kern w:val="32"/>
      <w:sz w:val="32"/>
      <w:szCs w:val="48"/>
    </w:rPr>
  </w:style>
  <w:style w:type="character" w:customStyle="1" w:styleId="10">
    <w:name w:val="標題 1 字元"/>
    <w:basedOn w:val="a7"/>
    <w:link w:val="1"/>
    <w:rsid w:val="00770373"/>
    <w:rPr>
      <w:rFonts w:ascii="標楷體" w:eastAsia="標楷體" w:hAnsi="Arial"/>
      <w:bCs/>
      <w:kern w:val="32"/>
      <w:sz w:val="32"/>
      <w:szCs w:val="52"/>
    </w:rPr>
  </w:style>
  <w:style w:type="character" w:customStyle="1" w:styleId="ab">
    <w:name w:val="簽名 字元"/>
    <w:basedOn w:val="a7"/>
    <w:link w:val="aa"/>
    <w:semiHidden/>
    <w:rsid w:val="0077037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914396">
      <w:bodyDiv w:val="1"/>
      <w:marLeft w:val="0"/>
      <w:marRight w:val="0"/>
      <w:marTop w:val="0"/>
      <w:marBottom w:val="0"/>
      <w:divBdr>
        <w:top w:val="none" w:sz="0" w:space="0" w:color="auto"/>
        <w:left w:val="none" w:sz="0" w:space="0" w:color="auto"/>
        <w:bottom w:val="none" w:sz="0" w:space="0" w:color="auto"/>
        <w:right w:val="none" w:sz="0" w:space="0" w:color="auto"/>
      </w:divBdr>
    </w:div>
    <w:div w:id="1257061400">
      <w:bodyDiv w:val="1"/>
      <w:marLeft w:val="0"/>
      <w:marRight w:val="0"/>
      <w:marTop w:val="0"/>
      <w:marBottom w:val="0"/>
      <w:divBdr>
        <w:top w:val="none" w:sz="0" w:space="0" w:color="auto"/>
        <w:left w:val="none" w:sz="0" w:space="0" w:color="auto"/>
        <w:bottom w:val="none" w:sz="0" w:space="0" w:color="auto"/>
        <w:right w:val="none" w:sz="0" w:space="0" w:color="auto"/>
      </w:divBdr>
    </w:div>
    <w:div w:id="1407338404">
      <w:bodyDiv w:val="1"/>
      <w:marLeft w:val="0"/>
      <w:marRight w:val="0"/>
      <w:marTop w:val="0"/>
      <w:marBottom w:val="0"/>
      <w:divBdr>
        <w:top w:val="none" w:sz="0" w:space="0" w:color="auto"/>
        <w:left w:val="none" w:sz="0" w:space="0" w:color="auto"/>
        <w:bottom w:val="none" w:sz="0" w:space="0" w:color="auto"/>
        <w:right w:val="none" w:sz="0" w:space="0" w:color="auto"/>
      </w:divBdr>
    </w:div>
    <w:div w:id="157936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16F0-F120-447F-A8B8-5899B474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15</Pages>
  <Words>1347</Words>
  <Characters>7682</Characters>
  <Application>Microsoft Office Word</Application>
  <DocSecurity>0</DocSecurity>
  <Lines>64</Lines>
  <Paragraphs>18</Paragraphs>
  <ScaleCrop>false</ScaleCrop>
  <Company>cy</Company>
  <LinksUpToDate>false</LinksUpToDate>
  <CharactersWithSpaces>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黃介宏</dc:creator>
  <cp:lastModifiedBy>陳美如</cp:lastModifiedBy>
  <cp:revision>5</cp:revision>
  <cp:lastPrinted>2016-12-09T01:59:00Z</cp:lastPrinted>
  <dcterms:created xsi:type="dcterms:W3CDTF">2016-12-13T01:35:00Z</dcterms:created>
  <dcterms:modified xsi:type="dcterms:W3CDTF">2016-12-13T01:49:00Z</dcterms:modified>
</cp:coreProperties>
</file>