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D64E6E" w:rsidRDefault="006A1D20" w:rsidP="004437CC">
      <w:pPr>
        <w:pStyle w:val="af3"/>
      </w:pPr>
      <w:bookmarkStart w:id="0" w:name="_GoBack"/>
      <w:bookmarkEnd w:id="0"/>
      <w:r w:rsidRPr="00D64E6E">
        <w:rPr>
          <w:rFonts w:hint="eastAsia"/>
        </w:rPr>
        <w:t>彈劾案文</w:t>
      </w:r>
    </w:p>
    <w:p w:rsidR="00E25849" w:rsidRPr="00D64E6E" w:rsidRDefault="006A1D20" w:rsidP="0020358A">
      <w:pPr>
        <w:pStyle w:val="1"/>
      </w:pPr>
      <w:r w:rsidRPr="00D64E6E">
        <w:rPr>
          <w:rFonts w:hint="eastAsia"/>
        </w:rPr>
        <w:t>被彈劾人姓名、服務機關及職級：</w:t>
      </w:r>
    </w:p>
    <w:p w:rsidR="006A1D20" w:rsidRPr="00D64E6E" w:rsidRDefault="00A65A14" w:rsidP="00EC4330">
      <w:pPr>
        <w:pStyle w:val="afb"/>
        <w:ind w:left="2112" w:hangingChars="421" w:hanging="1432"/>
      </w:pPr>
      <w:bookmarkStart w:id="1" w:name="_Toc524892367"/>
      <w:bookmarkStart w:id="2" w:name="_Toc524895637"/>
      <w:bookmarkStart w:id="3" w:name="_Toc524896183"/>
      <w:bookmarkStart w:id="4" w:name="_Toc524896213"/>
      <w:bookmarkStart w:id="5" w:name="_Toc524902719"/>
      <w:bookmarkStart w:id="6" w:name="_Toc525066138"/>
      <w:bookmarkStart w:id="7" w:name="_Toc525070828"/>
      <w:bookmarkStart w:id="8" w:name="_Toc525938368"/>
      <w:bookmarkStart w:id="9" w:name="_Toc525939216"/>
      <w:bookmarkStart w:id="10" w:name="_Toc525939721"/>
      <w:bookmarkStart w:id="11" w:name="_Toc529218255"/>
      <w:bookmarkStart w:id="12" w:name="_Toc529222678"/>
      <w:bookmarkStart w:id="13" w:name="_Toc529223100"/>
      <w:bookmarkStart w:id="14" w:name="_Toc529223851"/>
      <w:bookmarkStart w:id="15" w:name="_Toc529228247"/>
      <w:bookmarkStart w:id="16" w:name="_Toc2400383"/>
      <w:bookmarkStart w:id="17" w:name="_Toc4316178"/>
      <w:bookmarkStart w:id="18" w:name="_Toc4473319"/>
      <w:bookmarkStart w:id="19" w:name="_Toc69556886"/>
      <w:bookmarkStart w:id="20" w:name="_Toc69556935"/>
      <w:bookmarkStart w:id="21" w:name="_Toc69609809"/>
      <w:bookmarkStart w:id="22" w:name="_Toc70241805"/>
      <w:bookmarkStart w:id="23" w:name="_Toc70242194"/>
      <w:bookmarkStart w:id="24" w:name="_Toc421794864"/>
      <w:bookmarkStart w:id="25" w:name="_Toc422728946"/>
      <w:r w:rsidRPr="00D64E6E">
        <w:rPr>
          <w:rFonts w:hint="eastAsia"/>
        </w:rPr>
        <w:t>秋賢明　新竹縣五峰鄉</w:t>
      </w:r>
      <w:r w:rsidR="00D21B9C" w:rsidRPr="00D64E6E">
        <w:rPr>
          <w:rFonts w:hint="eastAsia"/>
        </w:rPr>
        <w:t>前任鄉長(比照簡任10職等)。</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rsidR="00E25849" w:rsidRPr="00D64E6E" w:rsidRDefault="006A1D20" w:rsidP="00853B13">
      <w:pPr>
        <w:pStyle w:val="1"/>
      </w:pPr>
      <w:r w:rsidRPr="00D64E6E">
        <w:rPr>
          <w:rFonts w:hint="eastAsia"/>
        </w:rPr>
        <w:t>案由：</w:t>
      </w:r>
      <w:r w:rsidR="00E9571E" w:rsidRPr="00D64E6E">
        <w:rPr>
          <w:rFonts w:hint="eastAsia"/>
        </w:rPr>
        <w:t>新竹縣五峰鄉前鄉長秋賢明</w:t>
      </w:r>
      <w:r w:rsidR="00AA4D97" w:rsidRPr="00D64E6E">
        <w:rPr>
          <w:rFonts w:hint="eastAsia"/>
        </w:rPr>
        <w:t>濫用</w:t>
      </w:r>
      <w:r w:rsidR="00A65A14" w:rsidRPr="00D64E6E">
        <w:rPr>
          <w:rFonts w:hint="eastAsia"/>
        </w:rPr>
        <w:t>職權指示</w:t>
      </w:r>
      <w:r w:rsidR="00796F57">
        <w:rPr>
          <w:rFonts w:hint="eastAsia"/>
        </w:rPr>
        <w:t>該</w:t>
      </w:r>
      <w:r w:rsidR="00A65A14" w:rsidRPr="00D64E6E">
        <w:rPr>
          <w:rFonts w:hint="eastAsia"/>
        </w:rPr>
        <w:t>縣五峰鄉</w:t>
      </w:r>
      <w:r w:rsidR="009C32B1" w:rsidRPr="00D64E6E">
        <w:rPr>
          <w:rFonts w:hint="eastAsia"/>
        </w:rPr>
        <w:t>公所社會課清潔隊隊員彭菊如為不實核銷</w:t>
      </w:r>
      <w:r w:rsidR="00026949">
        <w:rPr>
          <w:rFonts w:hint="eastAsia"/>
        </w:rPr>
        <w:t>經費</w:t>
      </w:r>
      <w:r w:rsidR="009C32B1" w:rsidRPr="00D64E6E">
        <w:rPr>
          <w:rFonts w:hint="eastAsia"/>
        </w:rPr>
        <w:t>及浮報</w:t>
      </w:r>
      <w:r w:rsidR="00853B13" w:rsidRPr="00D64E6E">
        <w:rPr>
          <w:rFonts w:hint="eastAsia"/>
        </w:rPr>
        <w:t>公款，</w:t>
      </w:r>
      <w:r w:rsidR="00026949">
        <w:rPr>
          <w:rFonts w:hint="eastAsia"/>
        </w:rPr>
        <w:t>致生該</w:t>
      </w:r>
      <w:r w:rsidR="009C32B1" w:rsidRPr="00D64E6E">
        <w:rPr>
          <w:rFonts w:hint="eastAsia"/>
        </w:rPr>
        <w:t>鄉公所預算管控、經費核銷、事</w:t>
      </w:r>
      <w:r w:rsidR="00AA4D97" w:rsidRPr="00D64E6E">
        <w:rPr>
          <w:rFonts w:hint="eastAsia"/>
        </w:rPr>
        <w:t>後憑證及帳表稽核等公文書正確性之損害，</w:t>
      </w:r>
      <w:r w:rsidR="00853B13" w:rsidRPr="00D64E6E">
        <w:rPr>
          <w:rFonts w:hint="eastAsia"/>
        </w:rPr>
        <w:t>核有重大違失</w:t>
      </w:r>
      <w:r w:rsidR="00AA4D97" w:rsidRPr="00D64E6E">
        <w:rPr>
          <w:rFonts w:hint="eastAsia"/>
        </w:rPr>
        <w:t>，</w:t>
      </w:r>
      <w:r w:rsidR="00BF1585" w:rsidRPr="00D64E6E">
        <w:rPr>
          <w:rFonts w:hint="eastAsia"/>
        </w:rPr>
        <w:t>爰依法提案彈劾</w:t>
      </w:r>
      <w:r w:rsidRPr="00D64E6E">
        <w:rPr>
          <w:rFonts w:hint="eastAsia"/>
        </w:rPr>
        <w:t>。</w:t>
      </w:r>
    </w:p>
    <w:p w:rsidR="00E25849" w:rsidRPr="00D64E6E" w:rsidRDefault="00CF066D" w:rsidP="004E05A1">
      <w:pPr>
        <w:pStyle w:val="1"/>
        <w:ind w:left="2380" w:hanging="2380"/>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421794869"/>
      <w:bookmarkStart w:id="37" w:name="_Toc422728951"/>
      <w:bookmarkEnd w:id="26"/>
      <w:bookmarkEnd w:id="27"/>
      <w:bookmarkEnd w:id="28"/>
      <w:bookmarkEnd w:id="29"/>
      <w:bookmarkEnd w:id="30"/>
      <w:bookmarkEnd w:id="31"/>
      <w:bookmarkEnd w:id="32"/>
      <w:bookmarkEnd w:id="33"/>
      <w:bookmarkEnd w:id="34"/>
      <w:bookmarkEnd w:id="35"/>
      <w:r w:rsidRPr="00D64E6E">
        <w:rPr>
          <w:rFonts w:hint="eastAsia"/>
        </w:rPr>
        <w:t>違法失職之事實與證據：</w:t>
      </w:r>
      <w:bookmarkEnd w:id="36"/>
      <w:bookmarkEnd w:id="37"/>
    </w:p>
    <w:p w:rsidR="00CD1DD7" w:rsidRPr="00D64E6E" w:rsidRDefault="007E13B7" w:rsidP="00CD1DD7">
      <w:pPr>
        <w:pStyle w:val="0"/>
        <w:spacing w:line="240" w:lineRule="atLeast"/>
        <w:ind w:left="680" w:firstLineChars="200" w:firstLine="680"/>
      </w:pPr>
      <w:bookmarkStart w:id="38" w:name="_Toc421794870"/>
      <w:bookmarkStart w:id="39" w:name="_Toc422728952"/>
      <w:bookmarkStart w:id="40" w:name="_Toc525070834"/>
      <w:bookmarkStart w:id="41" w:name="_Toc525938374"/>
      <w:bookmarkStart w:id="42" w:name="_Toc525939222"/>
      <w:bookmarkStart w:id="43" w:name="_Toc525939727"/>
      <w:bookmarkStart w:id="44" w:name="_Toc525066144"/>
      <w:bookmarkStart w:id="45" w:name="_Toc524892372"/>
      <w:r>
        <w:rPr>
          <w:rFonts w:hint="eastAsia"/>
        </w:rPr>
        <w:t>被彈劾人</w:t>
      </w:r>
      <w:r w:rsidR="000B7B92" w:rsidRPr="00D64E6E">
        <w:rPr>
          <w:rFonts w:hint="eastAsia"/>
        </w:rPr>
        <w:t>秋賢明經公職人員選舉，自91年3月1日至99年3月1日止擔任新竹縣五峰鄉第14屆、第15屆鄉長，於其任鄉長期間，</w:t>
      </w:r>
      <w:r w:rsidR="00CD1DD7" w:rsidRPr="00D64E6E">
        <w:rPr>
          <w:rFonts w:hint="eastAsia"/>
        </w:rPr>
        <w:t>新竹縣五峰鄉公所(下稱五峰鄉公所)社會課清潔隊於</w:t>
      </w:r>
      <w:r w:rsidR="00CA00F6" w:rsidRPr="00D64E6E">
        <w:rPr>
          <w:rFonts w:hint="eastAsia"/>
        </w:rPr>
        <w:t>民國(下同)</w:t>
      </w:r>
      <w:r w:rsidR="00CD1DD7" w:rsidRPr="00D64E6E">
        <w:rPr>
          <w:rFonts w:hint="eastAsia"/>
        </w:rPr>
        <w:t>98年9月9</w:t>
      </w:r>
      <w:r w:rsidR="003D168D" w:rsidRPr="00D64E6E">
        <w:rPr>
          <w:rFonts w:hint="eastAsia"/>
        </w:rPr>
        <w:t>日</w:t>
      </w:r>
      <w:r w:rsidR="00CD1DD7" w:rsidRPr="00D64E6E">
        <w:rPr>
          <w:rFonts w:hint="eastAsia"/>
        </w:rPr>
        <w:t>至11日舉辦「宜蘭、花蓮3天2夜參訪活動」(下稱參訪活動），</w:t>
      </w:r>
      <w:r w:rsidR="00433654" w:rsidRPr="00D64E6E">
        <w:rPr>
          <w:rFonts w:hint="eastAsia"/>
        </w:rPr>
        <w:t>時任</w:t>
      </w:r>
      <w:r w:rsidR="00CD1DD7" w:rsidRPr="00D64E6E">
        <w:rPr>
          <w:rFonts w:hint="eastAsia"/>
        </w:rPr>
        <w:t>鄉長</w:t>
      </w:r>
      <w:r w:rsidR="00433654" w:rsidRPr="00D64E6E">
        <w:rPr>
          <w:rFonts w:hint="eastAsia"/>
        </w:rPr>
        <w:t>之</w:t>
      </w:r>
      <w:r w:rsidR="00CD1DD7" w:rsidRPr="00D64E6E">
        <w:rPr>
          <w:rFonts w:hint="eastAsia"/>
        </w:rPr>
        <w:t>秋賢明指示該</w:t>
      </w:r>
      <w:r w:rsidR="009C5D65" w:rsidRPr="00D64E6E">
        <w:rPr>
          <w:rFonts w:hint="eastAsia"/>
        </w:rPr>
        <w:t>參訪</w:t>
      </w:r>
      <w:r w:rsidR="00CD1DD7" w:rsidRPr="00D64E6E">
        <w:rPr>
          <w:rFonts w:hint="eastAsia"/>
        </w:rPr>
        <w:t>活動承辦人員彭菊如</w:t>
      </w:r>
      <w:r w:rsidR="009C5D65" w:rsidRPr="00D64E6E">
        <w:rPr>
          <w:rFonts w:hint="eastAsia"/>
        </w:rPr>
        <w:t>(五峰鄉公所社會課清潔隊隊員)</w:t>
      </w:r>
      <w:r w:rsidR="00CD1DD7" w:rsidRPr="00D64E6E">
        <w:rPr>
          <w:rFonts w:hint="eastAsia"/>
        </w:rPr>
        <w:t>為不實核銷</w:t>
      </w:r>
      <w:r w:rsidR="00433654" w:rsidRPr="00D64E6E">
        <w:rPr>
          <w:rFonts w:hint="eastAsia"/>
        </w:rPr>
        <w:t>及</w:t>
      </w:r>
      <w:r w:rsidR="00CA00F6" w:rsidRPr="00D64E6E">
        <w:rPr>
          <w:rFonts w:hint="eastAsia"/>
        </w:rPr>
        <w:t>浮報經費，並將該不實核銷之經費挪為填補參訪活動支出過鉅之</w:t>
      </w:r>
      <w:r w:rsidR="009C5D65" w:rsidRPr="00D64E6E">
        <w:rPr>
          <w:rFonts w:hint="eastAsia"/>
        </w:rPr>
        <w:t>酒錢、伴手禮……</w:t>
      </w:r>
      <w:r w:rsidR="007A3093" w:rsidRPr="00D64E6E">
        <w:rPr>
          <w:rFonts w:hint="eastAsia"/>
        </w:rPr>
        <w:t>等費用；</w:t>
      </w:r>
      <w:r w:rsidR="00CA00F6" w:rsidRPr="00D64E6E">
        <w:rPr>
          <w:rFonts w:hint="eastAsia"/>
        </w:rPr>
        <w:t>又</w:t>
      </w:r>
      <w:r w:rsidR="009C5D65" w:rsidRPr="00D64E6E">
        <w:rPr>
          <w:rFonts w:hint="eastAsia"/>
        </w:rPr>
        <w:t>容任</w:t>
      </w:r>
      <w:r w:rsidR="00CA00F6" w:rsidRPr="00D64E6E">
        <w:rPr>
          <w:rFonts w:hint="eastAsia"/>
        </w:rPr>
        <w:t>該清潔隊隊員彭菊如以不實內容之單據與發票，核銷「97年執行機關資源回收暨考核工作計畫團體獎勵金」及業務費，</w:t>
      </w:r>
      <w:r w:rsidR="00433654" w:rsidRPr="00D64E6E">
        <w:rPr>
          <w:rFonts w:hint="eastAsia"/>
        </w:rPr>
        <w:t>致生五峰鄉公所預算管控、經費核銷、事後憑證及帳表稽核等公文書正確性之損害</w:t>
      </w:r>
      <w:r w:rsidR="00CA00F6" w:rsidRPr="00D64E6E">
        <w:rPr>
          <w:rFonts w:hint="eastAsia"/>
        </w:rPr>
        <w:t>。</w:t>
      </w:r>
    </w:p>
    <w:p w:rsidR="00CA00F6" w:rsidRPr="00D64E6E" w:rsidRDefault="00CA00F6" w:rsidP="00305D98">
      <w:pPr>
        <w:pStyle w:val="0"/>
        <w:spacing w:line="240" w:lineRule="atLeast"/>
        <w:ind w:left="680" w:firstLineChars="200" w:firstLine="680"/>
        <w:rPr>
          <w:rFonts w:hAnsi="標楷體"/>
        </w:rPr>
      </w:pPr>
      <w:r w:rsidRPr="00D64E6E">
        <w:rPr>
          <w:rFonts w:hint="eastAsia"/>
        </w:rPr>
        <w:t>本案經臺灣新竹地方法院檢察署(下稱新竹地檢署)檢察官於101年8月3日以100年度偵字第5645號、101年度偵字第6182號及102年10月21日102年度偵字第9245號追加起訴</w:t>
      </w:r>
      <w:r w:rsidR="00433654" w:rsidRPr="00D64E6E">
        <w:rPr>
          <w:rFonts w:hint="eastAsia"/>
        </w:rPr>
        <w:t>，將</w:t>
      </w:r>
      <w:r w:rsidR="00305D98" w:rsidRPr="00D64E6E">
        <w:rPr>
          <w:rFonts w:hint="eastAsia"/>
        </w:rPr>
        <w:t>新竹縣五峰鄉鄉長秋賢明、秘書高瑞馨、財經課（原名建設課）曾文光、朱鳳冠及約僱人員張曉涵、秘書室</w:t>
      </w:r>
      <w:r w:rsidR="000511C3">
        <w:rPr>
          <w:rFonts w:hint="eastAsia"/>
        </w:rPr>
        <w:t>總務張珠蘭、社會課清潔隊隊員彭菊如、社會課辦事員高惠菁以涉嫌貪污</w:t>
      </w:r>
      <w:r w:rsidR="00305D98" w:rsidRPr="00D64E6E">
        <w:rPr>
          <w:rFonts w:hint="eastAsia"/>
        </w:rPr>
        <w:t>治罪條例第5條第1</w:t>
      </w:r>
      <w:r w:rsidR="00433654" w:rsidRPr="00D64E6E">
        <w:rPr>
          <w:rFonts w:hint="eastAsia"/>
        </w:rPr>
        <w:t>項</w:t>
      </w:r>
      <w:r w:rsidR="00305D98" w:rsidRPr="00D64E6E">
        <w:rPr>
          <w:rFonts w:hint="eastAsia"/>
        </w:rPr>
        <w:t>第2款利</w:t>
      </w:r>
      <w:r w:rsidR="00305D98" w:rsidRPr="00D64E6E">
        <w:rPr>
          <w:rFonts w:hint="eastAsia"/>
        </w:rPr>
        <w:lastRenderedPageBreak/>
        <w:t>用職務上之機會詐取財物</w:t>
      </w:r>
      <w:r w:rsidR="00065BA5" w:rsidRPr="00D64E6E">
        <w:rPr>
          <w:rFonts w:hint="eastAsia"/>
        </w:rPr>
        <w:t>及刑法第213條</w:t>
      </w:r>
      <w:r w:rsidR="00305D98" w:rsidRPr="00D64E6E">
        <w:rPr>
          <w:rFonts w:hint="eastAsia"/>
        </w:rPr>
        <w:t>公務員登載不實</w:t>
      </w:r>
      <w:r w:rsidR="00065BA5" w:rsidRPr="00D64E6E">
        <w:rPr>
          <w:rFonts w:hint="eastAsia"/>
        </w:rPr>
        <w:t>文書</w:t>
      </w:r>
      <w:r w:rsidR="00305D98" w:rsidRPr="00D64E6E">
        <w:rPr>
          <w:rFonts w:hint="eastAsia"/>
        </w:rPr>
        <w:t>等罪，</w:t>
      </w:r>
      <w:r w:rsidRPr="00D64E6E">
        <w:rPr>
          <w:rFonts w:hint="eastAsia"/>
        </w:rPr>
        <w:t>向臺灣新竹地方法院提起公訴</w:t>
      </w:r>
      <w:r w:rsidR="00305D98" w:rsidRPr="00D64E6E">
        <w:rPr>
          <w:rFonts w:hint="eastAsia"/>
        </w:rPr>
        <w:t>。經</w:t>
      </w:r>
      <w:r w:rsidR="003124D8" w:rsidRPr="00D64E6E">
        <w:rPr>
          <w:rFonts w:hint="eastAsia"/>
        </w:rPr>
        <w:t>臺灣</w:t>
      </w:r>
      <w:r w:rsidR="00305D98" w:rsidRPr="00D64E6E">
        <w:rPr>
          <w:rFonts w:hint="eastAsia"/>
        </w:rPr>
        <w:t>新竹地方法院於103年11月17日以101年度訴字第281</w:t>
      </w:r>
      <w:r w:rsidR="007A3093" w:rsidRPr="00D64E6E">
        <w:rPr>
          <w:rFonts w:hint="eastAsia"/>
        </w:rPr>
        <w:t>號刑事判決，認定秋賢明刑事責任，係</w:t>
      </w:r>
      <w:r w:rsidR="00305D98" w:rsidRPr="00D64E6E">
        <w:rPr>
          <w:rFonts w:hAnsi="標楷體" w:hint="eastAsia"/>
        </w:rPr>
        <w:t>共同犯行使公務員登載不實</w:t>
      </w:r>
      <w:r w:rsidR="00065BA5" w:rsidRPr="00D64E6E">
        <w:rPr>
          <w:rFonts w:hAnsi="標楷體" w:hint="eastAsia"/>
        </w:rPr>
        <w:t>文書</w:t>
      </w:r>
      <w:r w:rsidR="00305D98" w:rsidRPr="00D64E6E">
        <w:rPr>
          <w:rFonts w:hAnsi="標楷體" w:hint="eastAsia"/>
        </w:rPr>
        <w:t>罪，並依各次</w:t>
      </w:r>
      <w:r w:rsidR="00065BA5" w:rsidRPr="00D64E6E">
        <w:rPr>
          <w:rFonts w:hAnsi="標楷體" w:hint="eastAsia"/>
        </w:rPr>
        <w:t>違法</w:t>
      </w:r>
      <w:r w:rsidR="00305D98" w:rsidRPr="00D64E6E">
        <w:rPr>
          <w:rFonts w:hAnsi="標楷體" w:hint="eastAsia"/>
        </w:rPr>
        <w:t>行為分別判處有期徒刑1年6月及1年4月，應執行刑1年10月。</w:t>
      </w:r>
    </w:p>
    <w:p w:rsidR="00305D98" w:rsidRPr="00D64E6E" w:rsidRDefault="007A3093" w:rsidP="00305D98">
      <w:pPr>
        <w:pStyle w:val="0"/>
        <w:spacing w:line="240" w:lineRule="atLeast"/>
        <w:ind w:left="680" w:firstLineChars="200" w:firstLine="680"/>
      </w:pPr>
      <w:r w:rsidRPr="00D64E6E">
        <w:rPr>
          <w:rFonts w:hint="eastAsia"/>
        </w:rPr>
        <w:t>惟秋賢明對於新竹地方法院</w:t>
      </w:r>
      <w:r w:rsidR="00083450" w:rsidRPr="00D64E6E">
        <w:rPr>
          <w:rFonts w:hint="eastAsia"/>
        </w:rPr>
        <w:t>判決不服，提起上訴，嗣經臺灣高等法院於104年10月27日以104年度原上訴字第7號</w:t>
      </w:r>
      <w:r w:rsidR="00065BA5" w:rsidRPr="00D64E6E">
        <w:rPr>
          <w:rFonts w:hint="eastAsia"/>
        </w:rPr>
        <w:t>刑事</w:t>
      </w:r>
      <w:r w:rsidR="00083450" w:rsidRPr="00D64E6E">
        <w:rPr>
          <w:rFonts w:hint="eastAsia"/>
        </w:rPr>
        <w:t>判決，</w:t>
      </w:r>
      <w:r w:rsidR="00065BA5" w:rsidRPr="00D64E6E">
        <w:rPr>
          <w:rFonts w:hint="eastAsia"/>
        </w:rPr>
        <w:t>亦</w:t>
      </w:r>
      <w:r w:rsidR="00083450" w:rsidRPr="00D64E6E">
        <w:rPr>
          <w:rFonts w:hint="eastAsia"/>
        </w:rPr>
        <w:t>認其共同犯公務員登載不實</w:t>
      </w:r>
      <w:r w:rsidR="00065BA5" w:rsidRPr="00D64E6E">
        <w:rPr>
          <w:rFonts w:hint="eastAsia"/>
        </w:rPr>
        <w:t>文書</w:t>
      </w:r>
      <w:r w:rsidR="00083450" w:rsidRPr="00D64E6E">
        <w:rPr>
          <w:rFonts w:hint="eastAsia"/>
        </w:rPr>
        <w:t>罪，惟因部分</w:t>
      </w:r>
      <w:r w:rsidRPr="00D64E6E">
        <w:rPr>
          <w:rFonts w:hint="eastAsia"/>
        </w:rPr>
        <w:t>事實</w:t>
      </w:r>
      <w:r w:rsidR="00083450" w:rsidRPr="00D64E6E">
        <w:rPr>
          <w:rFonts w:hint="eastAsia"/>
        </w:rPr>
        <w:t>無法證明其</w:t>
      </w:r>
      <w:r w:rsidR="00065BA5" w:rsidRPr="00D64E6E">
        <w:rPr>
          <w:rFonts w:hint="eastAsia"/>
        </w:rPr>
        <w:t>違法</w:t>
      </w:r>
      <w:r w:rsidRPr="00D64E6E">
        <w:rPr>
          <w:rFonts w:hint="eastAsia"/>
        </w:rPr>
        <w:t>，故撤銷改判</w:t>
      </w:r>
      <w:r w:rsidR="00083450" w:rsidRPr="00D64E6E">
        <w:rPr>
          <w:rFonts w:hint="eastAsia"/>
        </w:rPr>
        <w:t>，就各</w:t>
      </w:r>
      <w:r w:rsidRPr="00D64E6E">
        <w:rPr>
          <w:rFonts w:hint="eastAsia"/>
        </w:rPr>
        <w:t>次違法</w:t>
      </w:r>
      <w:r w:rsidR="00083450" w:rsidRPr="00D64E6E">
        <w:rPr>
          <w:rFonts w:hint="eastAsia"/>
        </w:rPr>
        <w:t>行為分別判處1年4月，應執行刑1年8月，緩刑4年，並於判決確定後1年內向國庫支付新臺幣</w:t>
      </w:r>
      <w:r w:rsidR="00026949">
        <w:rPr>
          <w:rFonts w:hAnsi="標楷體" w:hint="eastAsia"/>
        </w:rPr>
        <w:t>（下同）</w:t>
      </w:r>
      <w:r w:rsidR="00083450" w:rsidRPr="00D64E6E">
        <w:rPr>
          <w:rFonts w:hint="eastAsia"/>
        </w:rPr>
        <w:t>10萬元，</w:t>
      </w:r>
      <w:r w:rsidR="00065BA5" w:rsidRPr="00D64E6E">
        <w:rPr>
          <w:rFonts w:hint="eastAsia"/>
        </w:rPr>
        <w:t>惟臺灣高等法院</w:t>
      </w:r>
      <w:r w:rsidRPr="00D64E6E">
        <w:rPr>
          <w:rFonts w:hint="eastAsia"/>
        </w:rPr>
        <w:t>檢察署</w:t>
      </w:r>
      <w:r w:rsidR="00065BA5" w:rsidRPr="00D64E6E">
        <w:rPr>
          <w:rFonts w:hint="eastAsia"/>
        </w:rPr>
        <w:t>檢察官</w:t>
      </w:r>
      <w:r w:rsidR="00083450" w:rsidRPr="00D64E6E">
        <w:rPr>
          <w:rFonts w:hint="eastAsia"/>
        </w:rPr>
        <w:t>對</w:t>
      </w:r>
      <w:r w:rsidR="00065BA5" w:rsidRPr="00D64E6E">
        <w:rPr>
          <w:rFonts w:hint="eastAsia"/>
        </w:rPr>
        <w:t>該</w:t>
      </w:r>
      <w:r w:rsidR="00083450" w:rsidRPr="00D64E6E">
        <w:rPr>
          <w:rFonts w:hint="eastAsia"/>
        </w:rPr>
        <w:t>判決不服，</w:t>
      </w:r>
      <w:r w:rsidR="00065BA5" w:rsidRPr="00D64E6E">
        <w:rPr>
          <w:rFonts w:hint="eastAsia"/>
        </w:rPr>
        <w:t>再向最高法院上訴</w:t>
      </w:r>
      <w:r w:rsidR="00083450" w:rsidRPr="00D64E6E">
        <w:rPr>
          <w:rFonts w:hint="eastAsia"/>
        </w:rPr>
        <w:t>，目前刻正審理中。</w:t>
      </w:r>
    </w:p>
    <w:p w:rsidR="00D21B9C" w:rsidRPr="00D64E6E" w:rsidRDefault="003124D8" w:rsidP="00D21B9C">
      <w:pPr>
        <w:pStyle w:val="0"/>
        <w:spacing w:line="240" w:lineRule="atLeast"/>
        <w:ind w:left="680" w:firstLineChars="200" w:firstLine="680"/>
      </w:pPr>
      <w:r w:rsidRPr="00D64E6E">
        <w:rPr>
          <w:rFonts w:hint="eastAsia"/>
        </w:rPr>
        <w:t>依上開臺灣高等法院</w:t>
      </w:r>
      <w:r w:rsidR="00083450" w:rsidRPr="00D64E6E">
        <w:rPr>
          <w:rFonts w:hint="eastAsia"/>
        </w:rPr>
        <w:t>判決內容</w:t>
      </w:r>
      <w:r w:rsidR="007E13B7">
        <w:rPr>
          <w:rFonts w:hint="eastAsia"/>
        </w:rPr>
        <w:t>被彈劾人</w:t>
      </w:r>
      <w:r w:rsidR="00D21B9C" w:rsidRPr="00D64E6E">
        <w:rPr>
          <w:rFonts w:hint="eastAsia"/>
        </w:rPr>
        <w:t>秋賢明</w:t>
      </w:r>
      <w:r w:rsidR="00083450" w:rsidRPr="00D64E6E">
        <w:rPr>
          <w:rFonts w:hint="eastAsia"/>
        </w:rPr>
        <w:t>違法失職事證明確，故</w:t>
      </w:r>
      <w:r w:rsidR="00E74D02" w:rsidRPr="00D64E6E">
        <w:rPr>
          <w:rFonts w:hint="eastAsia"/>
        </w:rPr>
        <w:t>新竹縣政府</w:t>
      </w:r>
      <w:r w:rsidR="006E1EDB" w:rsidRPr="00D64E6E">
        <w:rPr>
          <w:rFonts w:hint="eastAsia"/>
        </w:rPr>
        <w:t>爰依</w:t>
      </w:r>
      <w:r w:rsidR="00A65A14" w:rsidRPr="00D64E6E">
        <w:t>公務員懲戒法</w:t>
      </w:r>
      <w:r w:rsidR="00A65A14" w:rsidRPr="00D64E6E">
        <w:rPr>
          <w:rFonts w:hint="eastAsia"/>
        </w:rPr>
        <w:t>第24條</w:t>
      </w:r>
      <w:r w:rsidR="00A65A14" w:rsidRPr="00D64E6E">
        <w:t>規定</w:t>
      </w:r>
      <w:r w:rsidR="00A65A14" w:rsidRPr="00D64E6E">
        <w:rPr>
          <w:rFonts w:hint="eastAsia"/>
        </w:rPr>
        <w:t>，</w:t>
      </w:r>
      <w:r w:rsidR="006E1EDB" w:rsidRPr="00D64E6E">
        <w:rPr>
          <w:rFonts w:hint="eastAsia"/>
        </w:rPr>
        <w:t>將本案</w:t>
      </w:r>
      <w:r w:rsidR="00A65A14" w:rsidRPr="00D64E6E">
        <w:t>移送</w:t>
      </w:r>
      <w:r w:rsidR="00A65A14" w:rsidRPr="00D64E6E">
        <w:rPr>
          <w:rFonts w:hint="eastAsia"/>
        </w:rPr>
        <w:t>本院</w:t>
      </w:r>
      <w:r w:rsidR="00A65A14" w:rsidRPr="00D64E6E">
        <w:t>審查</w:t>
      </w:r>
      <w:r w:rsidR="00597D04" w:rsidRPr="00D64E6E">
        <w:rPr>
          <w:rFonts w:hint="eastAsia"/>
        </w:rPr>
        <w:t>(附件1，</w:t>
      </w:r>
      <w:r w:rsidR="00397372" w:rsidRPr="00D64E6E">
        <w:rPr>
          <w:rFonts w:hint="eastAsia"/>
        </w:rPr>
        <w:t>第1~5頁</w:t>
      </w:r>
      <w:r w:rsidR="00597D04" w:rsidRPr="00D64E6E">
        <w:rPr>
          <w:rFonts w:hint="eastAsia"/>
        </w:rPr>
        <w:t>)</w:t>
      </w:r>
      <w:r w:rsidR="006E1EDB" w:rsidRPr="00D64E6E">
        <w:rPr>
          <w:rFonts w:hint="eastAsia"/>
        </w:rPr>
        <w:t>。</w:t>
      </w:r>
      <w:r w:rsidR="007A3093" w:rsidRPr="00D64E6E">
        <w:rPr>
          <w:rFonts w:hint="eastAsia"/>
        </w:rPr>
        <w:t>案經本院向最高法院調閱本案相關卷證資料及函詢審計部、新竹縣五峰鄉公所(下稱五峰鄉公所)並於105年6月24日詢問秋賢明，</w:t>
      </w:r>
      <w:r w:rsidR="00065BA5" w:rsidRPr="00D64E6E">
        <w:rPr>
          <w:rFonts w:hint="eastAsia"/>
        </w:rPr>
        <w:t>茲將</w:t>
      </w:r>
      <w:r w:rsidR="007E13B7">
        <w:rPr>
          <w:rFonts w:hint="eastAsia"/>
        </w:rPr>
        <w:t>被彈劾人</w:t>
      </w:r>
      <w:r w:rsidR="00FD3799" w:rsidRPr="00D64E6E">
        <w:rPr>
          <w:rFonts w:hint="eastAsia"/>
        </w:rPr>
        <w:t>秋賢明違法失職之事實及證據分別臚列如次：</w:t>
      </w:r>
    </w:p>
    <w:bookmarkEnd w:id="38"/>
    <w:bookmarkEnd w:id="39"/>
    <w:p w:rsidR="00DD740E" w:rsidRPr="00D64E6E" w:rsidRDefault="007E13B7" w:rsidP="008F42DE">
      <w:pPr>
        <w:pStyle w:val="2"/>
        <w:rPr>
          <w:b/>
        </w:rPr>
      </w:pPr>
      <w:r>
        <w:rPr>
          <w:rFonts w:hint="eastAsia"/>
          <w:b/>
        </w:rPr>
        <w:t>被彈劾人</w:t>
      </w:r>
      <w:r w:rsidR="00A052EF" w:rsidRPr="00D64E6E">
        <w:rPr>
          <w:rFonts w:hint="eastAsia"/>
          <w:b/>
        </w:rPr>
        <w:t>秋賢明</w:t>
      </w:r>
      <w:r w:rsidR="00C1179E" w:rsidRPr="00D64E6E">
        <w:rPr>
          <w:rFonts w:hint="eastAsia"/>
          <w:b/>
        </w:rPr>
        <w:t>因其涉犯指示及容任新竹縣五峰鄉公所人員浮報與不實核銷經費，經</w:t>
      </w:r>
      <w:r w:rsidR="00C23BB2" w:rsidRPr="00D64E6E">
        <w:rPr>
          <w:rFonts w:hint="eastAsia"/>
          <w:b/>
        </w:rPr>
        <w:t>臺灣</w:t>
      </w:r>
      <w:r w:rsidR="00C1179E" w:rsidRPr="00D64E6E">
        <w:rPr>
          <w:rFonts w:hint="eastAsia"/>
          <w:b/>
        </w:rPr>
        <w:t>新竹地方法院檢察署</w:t>
      </w:r>
      <w:r w:rsidR="007A3093" w:rsidRPr="00D64E6E">
        <w:rPr>
          <w:rFonts w:hint="eastAsia"/>
          <w:b/>
        </w:rPr>
        <w:t>檢察官</w:t>
      </w:r>
      <w:r w:rsidR="00A052EF" w:rsidRPr="00D64E6E">
        <w:rPr>
          <w:rFonts w:hint="eastAsia"/>
          <w:b/>
        </w:rPr>
        <w:t>以</w:t>
      </w:r>
      <w:r w:rsidR="000511C3">
        <w:rPr>
          <w:rFonts w:hint="eastAsia"/>
          <w:b/>
        </w:rPr>
        <w:t>貪污</w:t>
      </w:r>
      <w:r w:rsidR="00C113DF" w:rsidRPr="00D64E6E">
        <w:rPr>
          <w:rFonts w:hint="eastAsia"/>
          <w:b/>
        </w:rPr>
        <w:t>治罪條例第5條第1項第2款利用職務上之機會詐取財物、刑法第216條行使刑法第213條公務上登載不實文書罪之罪嫌起訴；業經</w:t>
      </w:r>
      <w:r w:rsidR="003124D8" w:rsidRPr="00D64E6E">
        <w:rPr>
          <w:rFonts w:hint="eastAsia"/>
          <w:b/>
        </w:rPr>
        <w:t>臺灣</w:t>
      </w:r>
      <w:r w:rsidR="00C1179E" w:rsidRPr="00D64E6E">
        <w:rPr>
          <w:rFonts w:hint="eastAsia"/>
          <w:b/>
        </w:rPr>
        <w:t>新竹地方法院</w:t>
      </w:r>
      <w:r w:rsidR="0092426B" w:rsidRPr="00D64E6E">
        <w:rPr>
          <w:rFonts w:hint="eastAsia"/>
          <w:b/>
        </w:rPr>
        <w:t>依</w:t>
      </w:r>
      <w:r w:rsidR="00C1179E" w:rsidRPr="00D64E6E">
        <w:rPr>
          <w:rFonts w:hint="eastAsia"/>
          <w:b/>
        </w:rPr>
        <w:t>101年度訴字第281</w:t>
      </w:r>
      <w:r w:rsidR="00C113DF" w:rsidRPr="00D64E6E">
        <w:rPr>
          <w:rFonts w:hint="eastAsia"/>
          <w:b/>
        </w:rPr>
        <w:t>號判決</w:t>
      </w:r>
      <w:r w:rsidR="0092426B" w:rsidRPr="00D64E6E">
        <w:rPr>
          <w:rFonts w:hint="eastAsia"/>
          <w:b/>
        </w:rPr>
        <w:t>有罪後</w:t>
      </w:r>
      <w:r w:rsidR="00C113DF" w:rsidRPr="00D64E6E">
        <w:rPr>
          <w:rFonts w:hint="eastAsia"/>
          <w:b/>
        </w:rPr>
        <w:t>，</w:t>
      </w:r>
      <w:r w:rsidR="0092426B" w:rsidRPr="00D64E6E">
        <w:rPr>
          <w:rFonts w:hint="eastAsia"/>
          <w:b/>
        </w:rPr>
        <w:t>嗣</w:t>
      </w:r>
      <w:r w:rsidR="00C113DF" w:rsidRPr="00D64E6E">
        <w:rPr>
          <w:rFonts w:hint="eastAsia"/>
          <w:b/>
        </w:rPr>
        <w:t>經</w:t>
      </w:r>
      <w:r w:rsidR="00C1179E" w:rsidRPr="00D64E6E">
        <w:rPr>
          <w:rFonts w:hint="eastAsia"/>
          <w:b/>
        </w:rPr>
        <w:t>臺灣高等法院104年度原上訴字第7號判決</w:t>
      </w:r>
      <w:r w:rsidR="00C113DF" w:rsidRPr="00D64E6E">
        <w:rPr>
          <w:rFonts w:hint="eastAsia"/>
          <w:b/>
        </w:rPr>
        <w:t>，認定秋賢明</w:t>
      </w:r>
      <w:r w:rsidR="0092426B" w:rsidRPr="00D64E6E">
        <w:rPr>
          <w:rFonts w:hint="eastAsia"/>
          <w:b/>
        </w:rPr>
        <w:t>係</w:t>
      </w:r>
      <w:r w:rsidR="003124D8" w:rsidRPr="00D64E6E">
        <w:rPr>
          <w:rFonts w:hint="eastAsia"/>
          <w:b/>
        </w:rPr>
        <w:t>與清潔隊隊員彭菊如</w:t>
      </w:r>
      <w:r w:rsidR="00C113DF" w:rsidRPr="00D64E6E">
        <w:rPr>
          <w:rFonts w:hint="eastAsia"/>
          <w:b/>
        </w:rPr>
        <w:t>共同</w:t>
      </w:r>
      <w:r w:rsidR="003124D8" w:rsidRPr="00D64E6E">
        <w:rPr>
          <w:rFonts w:hint="eastAsia"/>
          <w:b/>
        </w:rPr>
        <w:t>觸</w:t>
      </w:r>
      <w:r w:rsidR="00C113DF" w:rsidRPr="00D64E6E">
        <w:rPr>
          <w:rFonts w:hint="eastAsia"/>
          <w:b/>
        </w:rPr>
        <w:t>犯行使公務員登載不實文書罪，並依其指示與容任不實核銷之行為，各</w:t>
      </w:r>
      <w:r w:rsidR="00C1179E" w:rsidRPr="00D64E6E">
        <w:rPr>
          <w:rFonts w:hint="eastAsia"/>
          <w:b/>
        </w:rPr>
        <w:t>判</w:t>
      </w:r>
      <w:r w:rsidR="00C1179E" w:rsidRPr="00D64E6E">
        <w:rPr>
          <w:rFonts w:hint="eastAsia"/>
          <w:b/>
        </w:rPr>
        <w:lastRenderedPageBreak/>
        <w:t>處有期徒刑1年4月後，定應執行有期徒刑1年8月，緩刑4年，並於判決確定後1年內向國庫支付10萬元在案</w:t>
      </w:r>
      <w:r w:rsidR="00E16AEC" w:rsidRPr="00D64E6E">
        <w:rPr>
          <w:rFonts w:hint="eastAsia"/>
          <w:b/>
        </w:rPr>
        <w:t>(附件2，</w:t>
      </w:r>
      <w:r w:rsidR="00397372" w:rsidRPr="00D64E6E">
        <w:rPr>
          <w:rFonts w:hint="eastAsia"/>
          <w:b/>
        </w:rPr>
        <w:t>第7~8頁</w:t>
      </w:r>
      <w:r w:rsidR="00E16AEC" w:rsidRPr="00D64E6E">
        <w:rPr>
          <w:rFonts w:hint="eastAsia"/>
          <w:b/>
        </w:rPr>
        <w:t>)</w:t>
      </w:r>
      <w:r w:rsidR="00C113DF" w:rsidRPr="00D64E6E">
        <w:rPr>
          <w:rFonts w:hint="eastAsia"/>
          <w:b/>
        </w:rPr>
        <w:t>。</w:t>
      </w:r>
    </w:p>
    <w:p w:rsidR="005C434B" w:rsidRPr="00D64E6E" w:rsidRDefault="007E13B7" w:rsidP="00DD740E">
      <w:pPr>
        <w:pStyle w:val="3"/>
        <w:ind w:left="1418" w:hanging="709"/>
      </w:pPr>
      <w:r>
        <w:rPr>
          <w:rFonts w:hint="eastAsia"/>
        </w:rPr>
        <w:t>被彈劾人</w:t>
      </w:r>
      <w:r w:rsidR="00E74D02" w:rsidRPr="00D64E6E">
        <w:rPr>
          <w:rFonts w:hint="eastAsia"/>
        </w:rPr>
        <w:t>秋賢明</w:t>
      </w:r>
      <w:r w:rsidR="00C143FE" w:rsidRPr="00D64E6E">
        <w:rPr>
          <w:rFonts w:hint="eastAsia"/>
        </w:rPr>
        <w:t>為支應</w:t>
      </w:r>
      <w:r w:rsidR="00F14D6E" w:rsidRPr="00D64E6E">
        <w:rPr>
          <w:rFonts w:hint="eastAsia"/>
        </w:rPr>
        <w:t>參訪活動</w:t>
      </w:r>
      <w:r w:rsidR="00451288" w:rsidRPr="00D64E6E">
        <w:rPr>
          <w:rFonts w:hint="eastAsia"/>
        </w:rPr>
        <w:t>無法核銷之酒錢、伴手禮</w:t>
      </w:r>
      <w:r w:rsidR="008F42DE" w:rsidRPr="00D64E6E">
        <w:rPr>
          <w:rFonts w:hint="eastAsia"/>
        </w:rPr>
        <w:t>……等費用</w:t>
      </w:r>
      <w:r w:rsidR="00C143FE" w:rsidRPr="00D64E6E">
        <w:rPr>
          <w:rFonts w:hint="eastAsia"/>
        </w:rPr>
        <w:t>，</w:t>
      </w:r>
      <w:r w:rsidR="00E74D02" w:rsidRPr="00D64E6E">
        <w:rPr>
          <w:rFonts w:hint="eastAsia"/>
        </w:rPr>
        <w:t>指示五峰鄉</w:t>
      </w:r>
      <w:r w:rsidR="00C143FE" w:rsidRPr="00D64E6E">
        <w:rPr>
          <w:rFonts w:hint="eastAsia"/>
        </w:rPr>
        <w:t>公</w:t>
      </w:r>
      <w:r w:rsidR="00451288" w:rsidRPr="00D64E6E">
        <w:rPr>
          <w:rFonts w:hint="eastAsia"/>
        </w:rPr>
        <w:t>所</w:t>
      </w:r>
      <w:r w:rsidR="00C1179E" w:rsidRPr="00D64E6E">
        <w:rPr>
          <w:rFonts w:hint="eastAsia"/>
        </w:rPr>
        <w:t>社會課清潔隊隊員彭菊如</w:t>
      </w:r>
      <w:r w:rsidR="00C143FE" w:rsidRPr="00D64E6E">
        <w:rPr>
          <w:rFonts w:hint="eastAsia"/>
        </w:rPr>
        <w:t>製作</w:t>
      </w:r>
      <w:r w:rsidR="00D24934" w:rsidRPr="00D64E6E">
        <w:rPr>
          <w:rFonts w:hint="eastAsia"/>
        </w:rPr>
        <w:t>不實單據、憑證</w:t>
      </w:r>
      <w:r w:rsidR="003124D8" w:rsidRPr="00D64E6E">
        <w:rPr>
          <w:rFonts w:hint="eastAsia"/>
        </w:rPr>
        <w:t>以浮報6</w:t>
      </w:r>
      <w:r w:rsidR="00B9454B" w:rsidRPr="00D64E6E">
        <w:rPr>
          <w:rFonts w:hint="eastAsia"/>
        </w:rPr>
        <w:t>0,000</w:t>
      </w:r>
      <w:r w:rsidR="003124D8" w:rsidRPr="00D64E6E">
        <w:rPr>
          <w:rFonts w:hint="eastAsia"/>
        </w:rPr>
        <w:t>元之</w:t>
      </w:r>
      <w:r w:rsidR="00C143FE" w:rsidRPr="00D64E6E">
        <w:rPr>
          <w:rFonts w:hint="eastAsia"/>
        </w:rPr>
        <w:t>經費</w:t>
      </w:r>
      <w:r w:rsidR="00F7057D" w:rsidRPr="00D64E6E">
        <w:rPr>
          <w:rFonts w:hint="eastAsia"/>
          <w:sz w:val="28"/>
        </w:rPr>
        <w:t>，</w:t>
      </w:r>
      <w:r w:rsidR="003124D8" w:rsidRPr="00D64E6E">
        <w:rPr>
          <w:rFonts w:hint="eastAsia"/>
        </w:rPr>
        <w:t>該違法事實，經臺灣高等法院判決，認與該公所社會課清潔隊隊員彭菊如共同</w:t>
      </w:r>
      <w:r w:rsidR="00B9454B" w:rsidRPr="00D64E6E">
        <w:rPr>
          <w:rFonts w:hint="eastAsia"/>
        </w:rPr>
        <w:t>接續</w:t>
      </w:r>
      <w:r w:rsidR="003124D8" w:rsidRPr="00D64E6E">
        <w:rPr>
          <w:rFonts w:hint="eastAsia"/>
        </w:rPr>
        <w:t>觸犯</w:t>
      </w:r>
      <w:r w:rsidR="00B9454B" w:rsidRPr="00D64E6E">
        <w:rPr>
          <w:rFonts w:hint="eastAsia"/>
        </w:rPr>
        <w:t>行使公務員登載不實文書罪，處有期徒刑1年4月</w:t>
      </w:r>
      <w:r w:rsidR="00460B7D" w:rsidRPr="00D64E6E">
        <w:rPr>
          <w:rFonts w:hint="eastAsia"/>
        </w:rPr>
        <w:t>，其違法事實與判決理由如下：</w:t>
      </w:r>
    </w:p>
    <w:p w:rsidR="00072D27" w:rsidRPr="00D64E6E" w:rsidRDefault="007E13B7" w:rsidP="0092426B">
      <w:pPr>
        <w:pStyle w:val="4"/>
      </w:pPr>
      <w:r>
        <w:rPr>
          <w:rFonts w:hint="eastAsia"/>
        </w:rPr>
        <w:t>被彈劾人</w:t>
      </w:r>
      <w:r w:rsidR="00072D27" w:rsidRPr="00D64E6E">
        <w:rPr>
          <w:rFonts w:hint="eastAsia"/>
        </w:rPr>
        <w:t>秋賢明所涉違法事實與經過：</w:t>
      </w:r>
    </w:p>
    <w:p w:rsidR="005C434B" w:rsidRPr="00D64E6E" w:rsidRDefault="00072D27" w:rsidP="00072D27">
      <w:pPr>
        <w:pStyle w:val="4"/>
        <w:numPr>
          <w:ilvl w:val="0"/>
          <w:numId w:val="0"/>
        </w:numPr>
        <w:ind w:left="1701"/>
      </w:pPr>
      <w:r w:rsidRPr="00D64E6E">
        <w:rPr>
          <w:rFonts w:hint="eastAsia"/>
        </w:rPr>
        <w:t xml:space="preserve">    </w:t>
      </w:r>
      <w:r w:rsidR="00A65A14" w:rsidRPr="00D64E6E">
        <w:rPr>
          <w:rFonts w:hint="eastAsia"/>
        </w:rPr>
        <w:t>五峰鄉公所</w:t>
      </w:r>
      <w:r w:rsidR="005C434B" w:rsidRPr="00D64E6E">
        <w:rPr>
          <w:rFonts w:hint="eastAsia"/>
        </w:rPr>
        <w:t>社會課清潔隊於98年9月9</w:t>
      </w:r>
      <w:r w:rsidR="00B9454B" w:rsidRPr="00D64E6E">
        <w:rPr>
          <w:rFonts w:hint="eastAsia"/>
        </w:rPr>
        <w:t>日</w:t>
      </w:r>
      <w:r w:rsidR="005C434B" w:rsidRPr="00D64E6E">
        <w:rPr>
          <w:rFonts w:hint="eastAsia"/>
        </w:rPr>
        <w:t>至11日辦理</w:t>
      </w:r>
      <w:r w:rsidR="00F14D6E" w:rsidRPr="00D64E6E">
        <w:rPr>
          <w:rFonts w:hint="eastAsia"/>
        </w:rPr>
        <w:t>參訪活動</w:t>
      </w:r>
      <w:r w:rsidR="00C1179E" w:rsidRPr="00D64E6E">
        <w:rPr>
          <w:rFonts w:hint="eastAsia"/>
        </w:rPr>
        <w:t>，因於活動期間，該公所所</w:t>
      </w:r>
      <w:r w:rsidR="005C434B" w:rsidRPr="00D64E6E">
        <w:rPr>
          <w:rFonts w:hint="eastAsia"/>
        </w:rPr>
        <w:t>支出之酒錢、伴手禮及宜蘭傳藝中心、花蓮海洋世界門票、保險費等費用皆無法</w:t>
      </w:r>
      <w:r w:rsidR="00C1179E" w:rsidRPr="00D64E6E">
        <w:rPr>
          <w:rFonts w:hint="eastAsia"/>
        </w:rPr>
        <w:t>以活動</w:t>
      </w:r>
      <w:r w:rsidR="005C434B" w:rsidRPr="00D64E6E">
        <w:rPr>
          <w:rFonts w:hint="eastAsia"/>
        </w:rPr>
        <w:t>經費核銷</w:t>
      </w:r>
      <w:r w:rsidR="00460B7D" w:rsidRPr="00D64E6E">
        <w:rPr>
          <w:rFonts w:hint="eastAsia"/>
        </w:rPr>
        <w:t>且支出龐大</w:t>
      </w:r>
      <w:r w:rsidR="005C434B" w:rsidRPr="00D64E6E">
        <w:rPr>
          <w:rFonts w:hint="eastAsia"/>
        </w:rPr>
        <w:t>，故為填補</w:t>
      </w:r>
      <w:r w:rsidR="00460B7D" w:rsidRPr="00D64E6E">
        <w:rPr>
          <w:rFonts w:hint="eastAsia"/>
        </w:rPr>
        <w:t>該支出缺口，</w:t>
      </w:r>
      <w:r w:rsidR="005C434B" w:rsidRPr="00D64E6E">
        <w:rPr>
          <w:rFonts w:hint="eastAsia"/>
        </w:rPr>
        <w:t>活動承辦人員彭菊如(五峰鄉公所社會課清潔隊隊員)</w:t>
      </w:r>
      <w:r w:rsidR="00460B7D" w:rsidRPr="00D64E6E">
        <w:rPr>
          <w:rFonts w:hint="eastAsia"/>
        </w:rPr>
        <w:t>即</w:t>
      </w:r>
      <w:r w:rsidR="005C434B" w:rsidRPr="00D64E6E">
        <w:rPr>
          <w:rFonts w:hint="eastAsia"/>
        </w:rPr>
        <w:t>於鄉長秋賢明之指示下，製作</w:t>
      </w:r>
      <w:r w:rsidR="0092426B" w:rsidRPr="00D64E6E">
        <w:rPr>
          <w:rFonts w:hint="eastAsia"/>
        </w:rPr>
        <w:t>「五峰鄉公所，98年10月13日，工作稽查服、數量40、單價1</w:t>
      </w:r>
      <w:r w:rsidR="00B9454B" w:rsidRPr="00D64E6E">
        <w:rPr>
          <w:rFonts w:hint="eastAsia"/>
        </w:rPr>
        <w:t>,</w:t>
      </w:r>
      <w:r w:rsidR="0092426B" w:rsidRPr="00D64E6E">
        <w:rPr>
          <w:rFonts w:hint="eastAsia"/>
        </w:rPr>
        <w:t>500，總價60</w:t>
      </w:r>
      <w:r w:rsidR="00B9454B" w:rsidRPr="00D64E6E">
        <w:rPr>
          <w:rFonts w:hint="eastAsia"/>
        </w:rPr>
        <w:t>,</w:t>
      </w:r>
      <w:r w:rsidR="0092426B" w:rsidRPr="00D64E6E">
        <w:rPr>
          <w:rFonts w:hint="eastAsia"/>
        </w:rPr>
        <w:t>000</w:t>
      </w:r>
      <w:r w:rsidR="00B9454B" w:rsidRPr="00D64E6E">
        <w:rPr>
          <w:rFonts w:hint="eastAsia"/>
        </w:rPr>
        <w:t>；合計6</w:t>
      </w:r>
      <w:r w:rsidR="00460B7D" w:rsidRPr="00D64E6E">
        <w:rPr>
          <w:rFonts w:hint="eastAsia"/>
        </w:rPr>
        <w:t>萬元」</w:t>
      </w:r>
      <w:r w:rsidR="0092426B" w:rsidRPr="00D64E6E">
        <w:rPr>
          <w:rFonts w:hint="eastAsia"/>
        </w:rPr>
        <w:t>不實</w:t>
      </w:r>
      <w:r w:rsidR="00460B7D" w:rsidRPr="00D64E6E">
        <w:rPr>
          <w:rFonts w:hint="eastAsia"/>
        </w:rPr>
        <w:t>內容之</w:t>
      </w:r>
      <w:r w:rsidR="0092426B" w:rsidRPr="00D64E6E">
        <w:rPr>
          <w:rFonts w:hint="eastAsia"/>
        </w:rPr>
        <w:t>收據，欲以資冒充高價購得而將浮報核銷所取得之價款挪</w:t>
      </w:r>
      <w:r w:rsidR="00460B7D" w:rsidRPr="00D64E6E">
        <w:rPr>
          <w:rFonts w:hint="eastAsia"/>
        </w:rPr>
        <w:t>作他用，後將</w:t>
      </w:r>
      <w:r w:rsidR="0092426B" w:rsidRPr="00D64E6E">
        <w:rPr>
          <w:rFonts w:hint="eastAsia"/>
        </w:rPr>
        <w:t>該</w:t>
      </w:r>
      <w:r w:rsidR="00460B7D" w:rsidRPr="00D64E6E">
        <w:rPr>
          <w:rFonts w:hint="eastAsia"/>
        </w:rPr>
        <w:t>不實內容之發票</w:t>
      </w:r>
      <w:r w:rsidR="005C434B" w:rsidRPr="00D64E6E">
        <w:rPr>
          <w:rFonts w:hint="eastAsia"/>
        </w:rPr>
        <w:t>黏貼於</w:t>
      </w:r>
      <w:r w:rsidR="0092426B" w:rsidRPr="00D64E6E">
        <w:rPr>
          <w:rFonts w:hAnsi="標楷體" w:hint="eastAsia"/>
        </w:rPr>
        <w:t>「新竹縣五峰鄉公所黏貼憑證用紙」上，成為</w:t>
      </w:r>
      <w:r w:rsidR="0092426B" w:rsidRPr="00D64E6E">
        <w:rPr>
          <w:rFonts w:hint="eastAsia"/>
        </w:rPr>
        <w:t>憑證之一部</w:t>
      </w:r>
      <w:r w:rsidR="00026949">
        <w:rPr>
          <w:rFonts w:hint="eastAsia"/>
        </w:rPr>
        <w:t>分</w:t>
      </w:r>
      <w:r w:rsidR="0092426B" w:rsidRPr="00D64E6E">
        <w:rPr>
          <w:rFonts w:hint="eastAsia"/>
        </w:rPr>
        <w:t>並核銷「97</w:t>
      </w:r>
      <w:r w:rsidR="00460B7D" w:rsidRPr="00D64E6E">
        <w:rPr>
          <w:rFonts w:hint="eastAsia"/>
        </w:rPr>
        <w:t>年度執行機關資源</w:t>
      </w:r>
      <w:r w:rsidR="0092426B" w:rsidRPr="00D64E6E">
        <w:rPr>
          <w:rFonts w:hint="eastAsia"/>
        </w:rPr>
        <w:t>回收暨考核工作計畫團體獎勵金」35萬元</w:t>
      </w:r>
      <w:r w:rsidR="005C434B" w:rsidRPr="00D64E6E">
        <w:rPr>
          <w:rFonts w:hint="eastAsia"/>
        </w:rPr>
        <w:t>經費</w:t>
      </w:r>
      <w:r w:rsidR="0092426B" w:rsidRPr="00D64E6E">
        <w:rPr>
          <w:rFonts w:hAnsi="標楷體" w:hint="eastAsia"/>
        </w:rPr>
        <w:t>，</w:t>
      </w:r>
      <w:r w:rsidR="00065BA5" w:rsidRPr="00D64E6E">
        <w:rPr>
          <w:rFonts w:hint="eastAsia"/>
        </w:rPr>
        <w:t>經會計、出納</w:t>
      </w:r>
      <w:r w:rsidR="005C434B" w:rsidRPr="00D64E6E">
        <w:rPr>
          <w:rFonts w:hint="eastAsia"/>
        </w:rPr>
        <w:t>人員逐級核章，再由明知收據不實之秋賢明於該粘貼憑證</w:t>
      </w:r>
      <w:r w:rsidR="00A5047B" w:rsidRPr="00D64E6E">
        <w:rPr>
          <w:rFonts w:hint="eastAsia"/>
        </w:rPr>
        <w:t>「機關長官」欄上蓋用「五峰鄉長秋賢明</w:t>
      </w:r>
      <w:r w:rsidR="00A5047B" w:rsidRPr="00D64E6E">
        <w:rPr>
          <w:rFonts w:hAnsi="標楷體" w:hint="eastAsia"/>
        </w:rPr>
        <w:t>」職章</w:t>
      </w:r>
      <w:r w:rsidR="005C434B" w:rsidRPr="00D64E6E">
        <w:rPr>
          <w:rFonts w:hint="eastAsia"/>
        </w:rPr>
        <w:t>，經作成傳票，撥付上開經費</w:t>
      </w:r>
      <w:r w:rsidR="00031D23" w:rsidRPr="00D64E6E">
        <w:rPr>
          <w:rFonts w:hint="eastAsia"/>
        </w:rPr>
        <w:t>款項後，挪為支付該參訪活動花費龐大之酒錢、伴手禮、門票及保險費……</w:t>
      </w:r>
      <w:r w:rsidR="005C434B" w:rsidRPr="00D64E6E">
        <w:rPr>
          <w:rFonts w:hint="eastAsia"/>
        </w:rPr>
        <w:t>等支出</w:t>
      </w:r>
      <w:r w:rsidR="000228F0" w:rsidRPr="00D64E6E">
        <w:rPr>
          <w:rFonts w:hint="eastAsia"/>
        </w:rPr>
        <w:t>(附件2，第15~16頁)</w:t>
      </w:r>
      <w:r w:rsidR="005C434B" w:rsidRPr="00D64E6E">
        <w:rPr>
          <w:rFonts w:hint="eastAsia"/>
        </w:rPr>
        <w:t>。</w:t>
      </w:r>
    </w:p>
    <w:p w:rsidR="005C434B" w:rsidRPr="00D64E6E" w:rsidRDefault="00072D27" w:rsidP="00460B7D">
      <w:pPr>
        <w:pStyle w:val="4"/>
        <w:rPr>
          <w:rFonts w:hAnsi="標楷體"/>
        </w:rPr>
      </w:pPr>
      <w:r w:rsidRPr="00D64E6E">
        <w:rPr>
          <w:rFonts w:hint="eastAsia"/>
        </w:rPr>
        <w:lastRenderedPageBreak/>
        <w:t>上開違法</w:t>
      </w:r>
      <w:r w:rsidR="00460B7D" w:rsidRPr="00D64E6E">
        <w:rPr>
          <w:rFonts w:hint="eastAsia"/>
        </w:rPr>
        <w:t>事實</w:t>
      </w:r>
      <w:r w:rsidRPr="00D64E6E">
        <w:rPr>
          <w:rFonts w:hAnsi="標楷體" w:hint="eastAsia"/>
        </w:rPr>
        <w:t>經臺灣高等法院判決</w:t>
      </w:r>
      <w:r w:rsidR="00460B7D" w:rsidRPr="00D64E6E">
        <w:rPr>
          <w:rFonts w:hAnsi="標楷體" w:hint="eastAsia"/>
        </w:rPr>
        <w:t>認定秋賢明違法事證明確，並敘明判決理由如下：</w:t>
      </w:r>
      <w:r w:rsidR="005C434B" w:rsidRPr="00D64E6E">
        <w:rPr>
          <w:rFonts w:hAnsi="標楷體" w:hint="eastAsia"/>
        </w:rPr>
        <w:t>「</w:t>
      </w:r>
      <w:r w:rsidR="005C434B" w:rsidRPr="00D64E6E">
        <w:rPr>
          <w:rFonts w:hAnsi="標楷體"/>
        </w:rPr>
        <w:t>……</w:t>
      </w:r>
      <w:r w:rsidR="005C434B" w:rsidRPr="00D64E6E">
        <w:rPr>
          <w:rFonts w:hint="eastAsia"/>
        </w:rPr>
        <w:t>依彭菊如所提出之參訪活動行程中各項花費明細用合計34萬2092元，並有司機小費、導遊小費、傳藝中心門票、海洋館門票、伴手禮</w:t>
      </w:r>
      <w:r w:rsidR="00B9454B" w:rsidRPr="00D64E6E">
        <w:rPr>
          <w:rFonts w:hint="eastAsia"/>
        </w:rPr>
        <w:t>及啤酒、高梁等記載，足見彭菊如此部分所言洵屬有據，且其上已載有</w:t>
      </w:r>
      <w:r w:rsidR="00B9454B" w:rsidRPr="00D64E6E">
        <w:rPr>
          <w:rFonts w:hAnsi="標楷體" w:hint="eastAsia"/>
        </w:rPr>
        <w:t>『</w:t>
      </w:r>
      <w:r w:rsidR="00B9454B" w:rsidRPr="00D64E6E">
        <w:rPr>
          <w:rFonts w:hint="eastAsia"/>
        </w:rPr>
        <w:t>團體制服</w:t>
      </w:r>
      <w:r w:rsidR="00B9454B" w:rsidRPr="00D64E6E">
        <w:rPr>
          <w:rFonts w:hAnsi="標楷體" w:hint="eastAsia"/>
        </w:rPr>
        <w:t>』</w:t>
      </w:r>
      <w:r w:rsidR="005C434B" w:rsidRPr="00D64E6E">
        <w:rPr>
          <w:rFonts w:hint="eastAsia"/>
        </w:rPr>
        <w:t>40件，每件750</w:t>
      </w:r>
      <w:r w:rsidR="00B9454B" w:rsidRPr="00D64E6E">
        <w:rPr>
          <w:rFonts w:hint="eastAsia"/>
        </w:rPr>
        <w:t>元，是彭菊如將其所估算</w:t>
      </w:r>
      <w:r w:rsidR="00B9454B" w:rsidRPr="00D64E6E">
        <w:rPr>
          <w:rFonts w:hAnsi="標楷體" w:hint="eastAsia"/>
        </w:rPr>
        <w:t>『</w:t>
      </w:r>
      <w:r w:rsidR="005C434B" w:rsidRPr="00D64E6E">
        <w:rPr>
          <w:rFonts w:hint="eastAsia"/>
        </w:rPr>
        <w:t>97</w:t>
      </w:r>
      <w:r w:rsidR="00B9454B" w:rsidRPr="00D64E6E">
        <w:rPr>
          <w:rFonts w:hint="eastAsia"/>
        </w:rPr>
        <w:t>年度執行機關資源回收工作績效考核團體獎勵金</w:t>
      </w:r>
      <w:r w:rsidR="00B9454B" w:rsidRPr="00D64E6E">
        <w:rPr>
          <w:rFonts w:hAnsi="標楷體" w:hint="eastAsia"/>
        </w:rPr>
        <w:t>』</w:t>
      </w:r>
      <w:r w:rsidR="005C434B" w:rsidRPr="00D64E6E">
        <w:rPr>
          <w:rFonts w:hint="eastAsia"/>
        </w:rPr>
        <w:t>25萬元經費不足，向鄉長秋賢明報告，秋賢明指示以浮報方式處理，即與事證相符而足以採信，足見秋賢明對於彭菊如將上開以工作稽查服名義採購之洋基隊王建民40號球衣之單價提高為原價之一倍用以核銷事先明知，並於核銷採購憑證時於黏貼憑證用紙之機關長官欄位核章以示審認。</w:t>
      </w:r>
      <w:r w:rsidR="005C434B" w:rsidRPr="00D64E6E">
        <w:rPr>
          <w:rFonts w:hAnsi="標楷體" w:hint="eastAsia"/>
        </w:rPr>
        <w:t>」</w:t>
      </w:r>
      <w:r w:rsidR="00A80BBD" w:rsidRPr="00D64E6E">
        <w:rPr>
          <w:rFonts w:hAnsi="標楷體" w:hint="eastAsia"/>
        </w:rPr>
        <w:t>(附件</w:t>
      </w:r>
      <w:r w:rsidR="00E16AEC" w:rsidRPr="00D64E6E">
        <w:rPr>
          <w:rFonts w:hAnsi="標楷體" w:hint="eastAsia"/>
        </w:rPr>
        <w:t>2</w:t>
      </w:r>
      <w:r w:rsidR="00A80BBD" w:rsidRPr="00D64E6E">
        <w:rPr>
          <w:rFonts w:hAnsi="標楷體" w:hint="eastAsia"/>
        </w:rPr>
        <w:t>，</w:t>
      </w:r>
      <w:r w:rsidR="000228F0" w:rsidRPr="00D64E6E">
        <w:rPr>
          <w:rFonts w:hAnsi="標楷體" w:hint="eastAsia"/>
        </w:rPr>
        <w:t>第54頁</w:t>
      </w:r>
      <w:r w:rsidR="00A80BBD" w:rsidRPr="00D64E6E">
        <w:rPr>
          <w:rFonts w:hAnsi="標楷體" w:hint="eastAsia"/>
        </w:rPr>
        <w:t>)</w:t>
      </w:r>
    </w:p>
    <w:p w:rsidR="00615CD8" w:rsidRPr="00D64E6E" w:rsidRDefault="007E13B7" w:rsidP="00DD740E">
      <w:pPr>
        <w:pStyle w:val="3"/>
        <w:ind w:left="1418" w:hanging="709"/>
      </w:pPr>
      <w:r>
        <w:rPr>
          <w:rFonts w:hint="eastAsia"/>
        </w:rPr>
        <w:t>被彈劾人</w:t>
      </w:r>
      <w:r w:rsidR="0092426B" w:rsidRPr="00D64E6E">
        <w:rPr>
          <w:rFonts w:hint="eastAsia"/>
        </w:rPr>
        <w:t>秋賢明</w:t>
      </w:r>
      <w:r w:rsidR="0017143E" w:rsidRPr="00D64E6E">
        <w:rPr>
          <w:rFonts w:hint="eastAsia"/>
        </w:rPr>
        <w:t>容任</w:t>
      </w:r>
      <w:r w:rsidR="0092426B" w:rsidRPr="00D64E6E">
        <w:rPr>
          <w:rFonts w:hint="eastAsia"/>
        </w:rPr>
        <w:t>該公所社會課清潔隊隊員彭菊如</w:t>
      </w:r>
      <w:r w:rsidR="00690D8A" w:rsidRPr="00D64E6E">
        <w:rPr>
          <w:rFonts w:hint="eastAsia"/>
        </w:rPr>
        <w:t>製作內容不實之</w:t>
      </w:r>
      <w:r w:rsidR="00615CD8" w:rsidRPr="00D64E6E">
        <w:rPr>
          <w:rFonts w:hint="eastAsia"/>
        </w:rPr>
        <w:t>五峰小吃店310個便當單據24,800元發票1紙，</w:t>
      </w:r>
      <w:r w:rsidR="0092426B" w:rsidRPr="00D64E6E">
        <w:rPr>
          <w:rFonts w:hint="eastAsia"/>
        </w:rPr>
        <w:t>並共同</w:t>
      </w:r>
      <w:r w:rsidR="00615CD8" w:rsidRPr="00D64E6E">
        <w:rPr>
          <w:rFonts w:hint="eastAsia"/>
        </w:rPr>
        <w:t>不實核銷「97年執行機關資源回收暨考核工作計畫團體獎勵金」</w:t>
      </w:r>
      <w:r w:rsidR="0017143E" w:rsidRPr="00D64E6E">
        <w:rPr>
          <w:rFonts w:hint="eastAsia"/>
        </w:rPr>
        <w:t>以支付其他公務須用便當之花費</w:t>
      </w:r>
      <w:r w:rsidR="00615CD8" w:rsidRPr="00D64E6E">
        <w:rPr>
          <w:rFonts w:hint="eastAsia"/>
        </w:rPr>
        <w:t>，其違法行為經臺灣高等法院</w:t>
      </w:r>
      <w:r w:rsidR="008C3DB6" w:rsidRPr="00D64E6E">
        <w:rPr>
          <w:rFonts w:hAnsi="標楷體" w:hint="eastAsia"/>
        </w:rPr>
        <w:t>判決</w:t>
      </w:r>
      <w:r w:rsidR="00B9454B" w:rsidRPr="00D64E6E">
        <w:rPr>
          <w:rFonts w:hAnsi="標楷體" w:hint="eastAsia"/>
        </w:rPr>
        <w:t>，認與該公所社會課清潔隊隊員彭菊如及驗收人員社會課辦事員高惠菁共同接續觸犯行使公務員登載不實文書罪，處有期徒刑1年4月</w:t>
      </w:r>
      <w:r w:rsidR="0017143E" w:rsidRPr="00D64E6E">
        <w:rPr>
          <w:rFonts w:hint="eastAsia"/>
        </w:rPr>
        <w:t>。</w:t>
      </w:r>
      <w:r w:rsidR="00B9454B" w:rsidRPr="00D64E6E">
        <w:rPr>
          <w:rFonts w:hint="eastAsia"/>
        </w:rPr>
        <w:t>其違法</w:t>
      </w:r>
      <w:r w:rsidR="0017143E" w:rsidRPr="00D64E6E">
        <w:rPr>
          <w:rFonts w:hint="eastAsia"/>
        </w:rPr>
        <w:t>事實與判決理由如下：</w:t>
      </w:r>
    </w:p>
    <w:p w:rsidR="00072D27" w:rsidRPr="00D64E6E" w:rsidRDefault="007E13B7" w:rsidP="0009655C">
      <w:pPr>
        <w:pStyle w:val="4"/>
      </w:pPr>
      <w:r>
        <w:rPr>
          <w:rFonts w:hint="eastAsia"/>
        </w:rPr>
        <w:t>被彈劾人</w:t>
      </w:r>
      <w:r w:rsidR="00072D27" w:rsidRPr="00D64E6E">
        <w:rPr>
          <w:rFonts w:hint="eastAsia"/>
        </w:rPr>
        <w:t>秋賢明所涉違法事實與經過：</w:t>
      </w:r>
    </w:p>
    <w:p w:rsidR="006F6C9A" w:rsidRPr="00D64E6E" w:rsidRDefault="00072D27" w:rsidP="00072D27">
      <w:pPr>
        <w:pStyle w:val="4"/>
        <w:numPr>
          <w:ilvl w:val="0"/>
          <w:numId w:val="0"/>
        </w:numPr>
        <w:ind w:left="1701"/>
      </w:pPr>
      <w:r w:rsidRPr="00D64E6E">
        <w:rPr>
          <w:rFonts w:hint="eastAsia"/>
        </w:rPr>
        <w:t xml:space="preserve">    </w:t>
      </w:r>
      <w:r w:rsidR="0092426B" w:rsidRPr="00D64E6E">
        <w:rPr>
          <w:rFonts w:hint="eastAsia"/>
        </w:rPr>
        <w:t>彭菊如將其先前以不詳方式所取得之空白免用統一發票收據(蓋有五峰小吃店店章及陳安琪私章，其餘空白)1張，於98年11月11</w:t>
      </w:r>
      <w:r w:rsidR="0009655C" w:rsidRPr="00D64E6E">
        <w:rPr>
          <w:rFonts w:hint="eastAsia"/>
        </w:rPr>
        <w:t>日同月某日，在</w:t>
      </w:r>
      <w:r w:rsidR="0092426B" w:rsidRPr="00D64E6E">
        <w:rPr>
          <w:rFonts w:hint="eastAsia"/>
        </w:rPr>
        <w:t>五峰鄉公所辦公室內，在該免用統一發票收據上填載「五峰鄉公所，98年10月31日，便當、</w:t>
      </w:r>
      <w:r w:rsidR="0092426B" w:rsidRPr="00D64E6E">
        <w:rPr>
          <w:rFonts w:hint="eastAsia"/>
        </w:rPr>
        <w:lastRenderedPageBreak/>
        <w:t>數量310、單價80、總價24</w:t>
      </w:r>
      <w:r w:rsidR="00B9454B" w:rsidRPr="00D64E6E">
        <w:rPr>
          <w:rFonts w:hint="eastAsia"/>
        </w:rPr>
        <w:t>,</w:t>
      </w:r>
      <w:r w:rsidR="0092426B" w:rsidRPr="00D64E6E">
        <w:rPr>
          <w:rFonts w:hint="eastAsia"/>
        </w:rPr>
        <w:t>800</w:t>
      </w:r>
      <w:r w:rsidR="00B9454B" w:rsidRPr="00D64E6E">
        <w:rPr>
          <w:rFonts w:hint="eastAsia"/>
        </w:rPr>
        <w:t>；合計2萬4千8</w:t>
      </w:r>
      <w:r w:rsidR="0092426B" w:rsidRPr="00D64E6E">
        <w:rPr>
          <w:rFonts w:hint="eastAsia"/>
        </w:rPr>
        <w:t>百元整」等不實事項而製作完成不實收據，欲以</w:t>
      </w:r>
      <w:r w:rsidR="006F6C9A" w:rsidRPr="00D64E6E">
        <w:rPr>
          <w:rFonts w:hint="eastAsia"/>
        </w:rPr>
        <w:t>該</w:t>
      </w:r>
      <w:r w:rsidR="0017143E" w:rsidRPr="00D64E6E">
        <w:rPr>
          <w:rFonts w:hint="eastAsia"/>
        </w:rPr>
        <w:t>不實單據核銷「97</w:t>
      </w:r>
      <w:r w:rsidR="002572BC">
        <w:rPr>
          <w:rFonts w:hint="eastAsia"/>
        </w:rPr>
        <w:t>年度執行機關資源</w:t>
      </w:r>
      <w:r w:rsidR="0017143E" w:rsidRPr="00D64E6E">
        <w:rPr>
          <w:rFonts w:hint="eastAsia"/>
        </w:rPr>
        <w:t>回收暨考核工作計畫團體獎勵金」35萬元</w:t>
      </w:r>
      <w:r w:rsidR="0092426B" w:rsidRPr="00D64E6E">
        <w:rPr>
          <w:rFonts w:hint="eastAsia"/>
        </w:rPr>
        <w:t>。</w:t>
      </w:r>
      <w:r w:rsidR="006F6C9A" w:rsidRPr="00D64E6E">
        <w:rPr>
          <w:rFonts w:hint="eastAsia"/>
        </w:rPr>
        <w:t>後將該不實內容之發票黏貼於「新竹縣五峰鄉公所黏貼憑證用紙」上</w:t>
      </w:r>
      <w:r w:rsidR="009C2290" w:rsidRPr="00D64E6E">
        <w:rPr>
          <w:rFonts w:hint="eastAsia"/>
        </w:rPr>
        <w:t>，</w:t>
      </w:r>
      <w:r w:rsidR="0009655C" w:rsidRPr="00D64E6E">
        <w:rPr>
          <w:rFonts w:hint="eastAsia"/>
        </w:rPr>
        <w:t>並檢附98年12月21日所核銷之單據中黏貼於憑證用紙陳核報帳之便當共400個，分成2張收據，即98年9月20日便當90個，有名稱「新竹縣五峰鄉鄉長盃慢速壘球簽到簿暨環保資源回收宣導，時間：98年9月20日、地點：竹東鎮員崠國小」之簽到單，計有90人簽到，作為領取90個便當之佐據，而該310個便當部分，則未檢附任何佐據及簽到單，惟仍併同該憑證一併辦理核銷；該憑證</w:t>
      </w:r>
      <w:r w:rsidR="006F6C9A" w:rsidRPr="00D64E6E">
        <w:rPr>
          <w:rFonts w:hint="eastAsia"/>
        </w:rPr>
        <w:t>經</w:t>
      </w:r>
      <w:r w:rsidR="00222401" w:rsidRPr="00D64E6E">
        <w:rPr>
          <w:rFonts w:hint="eastAsia"/>
        </w:rPr>
        <w:t>驗收人員高惠菁(五峰鄉公所社會課辦事員)及</w:t>
      </w:r>
      <w:r w:rsidR="009C2ABA" w:rsidRPr="00D64E6E">
        <w:rPr>
          <w:rFonts w:hint="eastAsia"/>
        </w:rPr>
        <w:t>會計、主計人員</w:t>
      </w:r>
      <w:r w:rsidR="006F6C9A" w:rsidRPr="00D64E6E">
        <w:rPr>
          <w:rFonts w:hint="eastAsia"/>
        </w:rPr>
        <w:t>逐級核章，再由明知收據不實之秋賢明於該粘貼憑證「機關長官」欄上蓋用「五峰鄉長秋賢明」職章，經作成傳票，撥付上開經費款項後</w:t>
      </w:r>
      <w:r w:rsidR="00834565" w:rsidRPr="00D64E6E">
        <w:rPr>
          <w:rFonts w:hint="eastAsia"/>
        </w:rPr>
        <w:t>，用以其他公務須用便當之花費用途</w:t>
      </w:r>
      <w:r w:rsidR="000228F0" w:rsidRPr="00D64E6E">
        <w:rPr>
          <w:rFonts w:hint="eastAsia"/>
        </w:rPr>
        <w:t>(附件2，第15頁)</w:t>
      </w:r>
      <w:r w:rsidR="00834565" w:rsidRPr="00D64E6E">
        <w:rPr>
          <w:rFonts w:hint="eastAsia"/>
        </w:rPr>
        <w:t>。</w:t>
      </w:r>
    </w:p>
    <w:p w:rsidR="00615CD8" w:rsidRPr="00D64E6E" w:rsidRDefault="00072D27" w:rsidP="00072D27">
      <w:pPr>
        <w:pStyle w:val="4"/>
      </w:pPr>
      <w:r w:rsidRPr="00D64E6E">
        <w:rPr>
          <w:rFonts w:hint="eastAsia"/>
        </w:rPr>
        <w:t>上開違法事實經臺灣高等法院判決認定秋賢明違法事證明確，並敘明判決理由如下：</w:t>
      </w:r>
      <w:r w:rsidR="00615CD8" w:rsidRPr="00D64E6E">
        <w:rPr>
          <w:rFonts w:hint="eastAsia"/>
        </w:rPr>
        <w:t>「……自整份核銷經費之文件觀諸，核銷項目中有2次便當請購，一則310個便當，另則90個便當，但僅其中90個便當部分有簽到簿，另則310個便當部分既無簽到簿，亦無活動或聚會資料名稱可考，而前開鄉長盃壘球賽人數有90人，鄉長秋賢明、祕書高瑞馨及彭菊如本人尚且簽名其中，則何以活動規模比鄉長盃壘球賽更多之310人與會竟無隻字無片語可查，可見根本無此活動或聚會，則秋賢明依一般人之普通見識，未經調查在形式上</w:t>
      </w:r>
      <w:r w:rsidR="00615CD8" w:rsidRPr="00D64E6E">
        <w:rPr>
          <w:rFonts w:hint="eastAsia"/>
        </w:rPr>
        <w:lastRenderedPageBreak/>
        <w:t>即可發現該紙載有310個便當採購之五峰小吃店免用統一發票收據1紙為虛報不實之消費憑據，竟仍予以核章，秋賢明、高惠菁既明知其虛假不實，高惠菁竟仍在核銷之黏貼憑證用紙之驗收證明欄核章以示驗收證明，秋賢明竟仍在核銷之黏貼憑證用紙之機關長官欄位上核章以示審認，準此，秋賢明明知五峰小吃店免用統一發票收據1紙係不實憑證仍予以核章，顯與彭菊如同有公務員明知不實事項而登載於職務上所掌公文書並行使之犯意聯絡及行為分擔。」(附件</w:t>
      </w:r>
      <w:r w:rsidR="00E16AEC" w:rsidRPr="00D64E6E">
        <w:rPr>
          <w:rFonts w:hint="eastAsia"/>
        </w:rPr>
        <w:t>2</w:t>
      </w:r>
      <w:r w:rsidR="00615CD8" w:rsidRPr="00D64E6E">
        <w:rPr>
          <w:rFonts w:hint="eastAsia"/>
        </w:rPr>
        <w:t>，</w:t>
      </w:r>
      <w:r w:rsidR="000228F0" w:rsidRPr="00D64E6E">
        <w:rPr>
          <w:rFonts w:hint="eastAsia"/>
        </w:rPr>
        <w:t>第52~53頁</w:t>
      </w:r>
      <w:r w:rsidR="00615CD8" w:rsidRPr="00D64E6E">
        <w:rPr>
          <w:rFonts w:hint="eastAsia"/>
        </w:rPr>
        <w:t>)</w:t>
      </w:r>
    </w:p>
    <w:p w:rsidR="00301266" w:rsidRPr="00D64E6E" w:rsidRDefault="007E13B7" w:rsidP="00072D27">
      <w:pPr>
        <w:pStyle w:val="3"/>
        <w:ind w:left="1418" w:hanging="709"/>
      </w:pPr>
      <w:r>
        <w:rPr>
          <w:rFonts w:hint="eastAsia"/>
        </w:rPr>
        <w:t>被彈劾人</w:t>
      </w:r>
      <w:r w:rsidR="00D73901" w:rsidRPr="00D64E6E">
        <w:rPr>
          <w:rFonts w:hint="eastAsia"/>
        </w:rPr>
        <w:t>秋賢明容任該公所清潔隊隊員</w:t>
      </w:r>
      <w:r w:rsidR="00834565" w:rsidRPr="00D64E6E">
        <w:rPr>
          <w:rFonts w:hint="eastAsia"/>
        </w:rPr>
        <w:t>彭菊如</w:t>
      </w:r>
      <w:r w:rsidR="00D73901" w:rsidRPr="00D64E6E">
        <w:rPr>
          <w:rFonts w:hint="eastAsia"/>
        </w:rPr>
        <w:t>製作</w:t>
      </w:r>
      <w:r w:rsidR="00072D27" w:rsidRPr="00D64E6E">
        <w:rPr>
          <w:rFonts w:hint="eastAsia"/>
        </w:rPr>
        <w:t>購買5,000元清潔用品之</w:t>
      </w:r>
      <w:r w:rsidR="00D73901" w:rsidRPr="00D64E6E">
        <w:rPr>
          <w:rFonts w:hint="eastAsia"/>
        </w:rPr>
        <w:t>不實</w:t>
      </w:r>
      <w:r w:rsidR="00072D27" w:rsidRPr="00D64E6E">
        <w:rPr>
          <w:rFonts w:hint="eastAsia"/>
        </w:rPr>
        <w:t>內容</w:t>
      </w:r>
      <w:r w:rsidR="00D73901" w:rsidRPr="00D64E6E">
        <w:rPr>
          <w:rFonts w:hint="eastAsia"/>
        </w:rPr>
        <w:t>單據</w:t>
      </w:r>
      <w:r w:rsidR="00690D8A" w:rsidRPr="00D64E6E">
        <w:rPr>
          <w:rFonts w:hint="eastAsia"/>
        </w:rPr>
        <w:t>，</w:t>
      </w:r>
      <w:r w:rsidR="00072D27" w:rsidRPr="00D64E6E">
        <w:rPr>
          <w:rFonts w:hint="eastAsia"/>
        </w:rPr>
        <w:t>並以該不實單據</w:t>
      </w:r>
      <w:r w:rsidR="00582996" w:rsidRPr="00D64E6E">
        <w:rPr>
          <w:rFonts w:hint="eastAsia"/>
        </w:rPr>
        <w:t>核</w:t>
      </w:r>
      <w:r w:rsidR="003E0C2D" w:rsidRPr="00D64E6E">
        <w:rPr>
          <w:rFonts w:hint="eastAsia"/>
        </w:rPr>
        <w:t>銷業務費</w:t>
      </w:r>
      <w:r w:rsidR="009C557B" w:rsidRPr="00D64E6E">
        <w:rPr>
          <w:rFonts w:hint="eastAsia"/>
        </w:rPr>
        <w:t>，</w:t>
      </w:r>
      <w:r w:rsidR="00072D27" w:rsidRPr="00D64E6E">
        <w:rPr>
          <w:rFonts w:hint="eastAsia"/>
        </w:rPr>
        <w:t>以挪用支付辦理「99年國家清潔週工作」公務支出費用。上開行為，</w:t>
      </w:r>
      <w:r w:rsidR="009C557B" w:rsidRPr="00D64E6E">
        <w:rPr>
          <w:rFonts w:hint="eastAsia"/>
        </w:rPr>
        <w:t>經</w:t>
      </w:r>
      <w:r w:rsidR="00B9454B" w:rsidRPr="00D64E6E">
        <w:rPr>
          <w:rFonts w:hint="eastAsia"/>
        </w:rPr>
        <w:t>臺灣高等法院判決，認與該公所社會課清潔隊隊員彭菊如共同觸犯行使公務員登載不實文書罪，處有期徒刑1年4月</w:t>
      </w:r>
      <w:r w:rsidR="00834565" w:rsidRPr="00D64E6E">
        <w:rPr>
          <w:rFonts w:hint="eastAsia"/>
        </w:rPr>
        <w:t>，其所涉違法事實及理由如下</w:t>
      </w:r>
      <w:r w:rsidR="00582996" w:rsidRPr="00D64E6E">
        <w:rPr>
          <w:rFonts w:hint="eastAsia"/>
        </w:rPr>
        <w:t>：</w:t>
      </w:r>
    </w:p>
    <w:p w:rsidR="00072D27" w:rsidRPr="00D64E6E" w:rsidRDefault="007E13B7" w:rsidP="00834565">
      <w:pPr>
        <w:pStyle w:val="4"/>
      </w:pPr>
      <w:r>
        <w:rPr>
          <w:rFonts w:hint="eastAsia"/>
        </w:rPr>
        <w:t>被彈劾人</w:t>
      </w:r>
      <w:r w:rsidR="00072D27" w:rsidRPr="00D64E6E">
        <w:rPr>
          <w:rFonts w:hint="eastAsia"/>
        </w:rPr>
        <w:t>秋賢明所涉違法事實與經過：</w:t>
      </w:r>
    </w:p>
    <w:p w:rsidR="00834565" w:rsidRPr="00D64E6E" w:rsidRDefault="00072D27" w:rsidP="00072D27">
      <w:pPr>
        <w:pStyle w:val="4"/>
        <w:numPr>
          <w:ilvl w:val="0"/>
          <w:numId w:val="0"/>
        </w:numPr>
        <w:ind w:left="1701"/>
      </w:pPr>
      <w:r w:rsidRPr="00D64E6E">
        <w:rPr>
          <w:rFonts w:hint="eastAsia"/>
        </w:rPr>
        <w:t xml:space="preserve">    </w:t>
      </w:r>
      <w:r w:rsidR="00834565" w:rsidRPr="00D64E6E">
        <w:rPr>
          <w:rFonts w:hint="eastAsia"/>
        </w:rPr>
        <w:t>五峰鄉公所社會課清潔隊隊員彭菊如為辦理「99年國家清潔週工作」補助款1萬元之業務，於99年2月通知新竹縣五峰鄉桃山村村長錢光輝、花園村村長彭興福、竹林村村長戴春香及大隘村村長張貴鑑(已歿)</w:t>
      </w:r>
      <w:r w:rsidR="00276389">
        <w:rPr>
          <w:rFonts w:hint="eastAsia"/>
        </w:rPr>
        <w:t>等人辦理村內環境清潔，並告以</w:t>
      </w:r>
      <w:r w:rsidR="00834565" w:rsidRPr="00D64E6E">
        <w:rPr>
          <w:rFonts w:hint="eastAsia"/>
        </w:rPr>
        <w:t>需先行墊付2,500元，之後檢據辦理核銷；惟彭菊如遲未辦理相關核銷事宜，故為於99年2月趕辦核銷事宜，於明知公務支出費用之請領須檢具真實支出憑證並如實核銷之情況下，仍以先前曾於不詳時間向不知情之同事孫卿梅取得「鴻盛行」名義之空白免用統一發票收據</w:t>
      </w:r>
      <w:r w:rsidR="00834565" w:rsidRPr="00D64E6E">
        <w:rPr>
          <w:rFonts w:hint="eastAsia"/>
        </w:rPr>
        <w:lastRenderedPageBreak/>
        <w:t>1張，並於98年12月31日前同月某日，在其位於五峰鄉公所之辦公室內，於該免用統一發票收據上虛偽填載：「買受人：五峰鄉公所，98年12月31日，洗廁劑、數量1箱、單價400、總價400，竹掃把(塑膠)、數量8支、單價100、總價800，垃圾袋(中)、數量10捆、單價60、總價600，畚斗(紅色)、數量10個、單價50、總價500，玻璃刀刷、數量4支、單價200、總價800，捲筒衛生紙、數量2箱、單價650、總價1,300，垃圾袋(大)、數量6捆、單價100，總價600</w:t>
      </w:r>
      <w:r w:rsidR="003D168D" w:rsidRPr="00D64E6E">
        <w:rPr>
          <w:rFonts w:hint="eastAsia"/>
        </w:rPr>
        <w:t>；合計5</w:t>
      </w:r>
      <w:r w:rsidR="00834565" w:rsidRPr="00D64E6E">
        <w:rPr>
          <w:rFonts w:hint="eastAsia"/>
        </w:rPr>
        <w:t>千元整」等內容不實事項而製作完成不實收據後，將該不實免用統一發票收據1張均黏貼於「新竹縣五峰鄉公所黏貼憑證用紙」，而成為該用紙之一部</w:t>
      </w:r>
      <w:r w:rsidR="00026949">
        <w:rPr>
          <w:rFonts w:hint="eastAsia"/>
        </w:rPr>
        <w:t>分</w:t>
      </w:r>
      <w:r w:rsidR="00834565" w:rsidRPr="00D64E6E">
        <w:rPr>
          <w:rFonts w:hint="eastAsia"/>
        </w:rPr>
        <w:t>後蓋上職章，由亦明知應如實驗收及核銷之張曉涵</w:t>
      </w:r>
      <w:r w:rsidR="00E16AEC" w:rsidRPr="00D64E6E">
        <w:rPr>
          <w:rFonts w:hint="eastAsia"/>
        </w:rPr>
        <w:t>(該公所約僱人員)</w:t>
      </w:r>
      <w:r w:rsidR="00834565" w:rsidRPr="00D64E6E">
        <w:rPr>
          <w:rFonts w:hint="eastAsia"/>
        </w:rPr>
        <w:t>在驗收證明欄位上核章，再由亦明知應如實核銷之秋賢明在機關長官欄位上蓋用「五峰鄉長秋賢明」職章以核章，並製作成傳票後，再交由出納、主計人員核章，並由秋賢明於該傳票機關長官欄位上核章後，撥付上揭共計5,000元之款項</w:t>
      </w:r>
      <w:r w:rsidR="000228F0" w:rsidRPr="00D64E6E">
        <w:rPr>
          <w:rFonts w:hint="eastAsia"/>
        </w:rPr>
        <w:t>(附件2，第</w:t>
      </w:r>
      <w:r w:rsidR="00455EE0">
        <w:rPr>
          <w:rFonts w:hint="eastAsia"/>
        </w:rPr>
        <w:t>17~18</w:t>
      </w:r>
      <w:r w:rsidR="000228F0" w:rsidRPr="00D64E6E">
        <w:rPr>
          <w:rFonts w:hint="eastAsia"/>
        </w:rPr>
        <w:t>頁)</w:t>
      </w:r>
      <w:r w:rsidR="00834565" w:rsidRPr="00D64E6E">
        <w:rPr>
          <w:rFonts w:hint="eastAsia"/>
        </w:rPr>
        <w:t>。</w:t>
      </w:r>
    </w:p>
    <w:p w:rsidR="00834565" w:rsidRPr="00D64E6E" w:rsidRDefault="00072D27" w:rsidP="00072D27">
      <w:pPr>
        <w:pStyle w:val="4"/>
      </w:pPr>
      <w:r w:rsidRPr="00D64E6E">
        <w:rPr>
          <w:rFonts w:hint="eastAsia"/>
        </w:rPr>
        <w:t>上開違法事實經臺灣高等法院判決認定秋賢明違法事證明確，並敘明判決理由如下</w:t>
      </w:r>
      <w:r w:rsidR="00834565" w:rsidRPr="00D64E6E">
        <w:rPr>
          <w:rFonts w:hint="eastAsia"/>
        </w:rPr>
        <w:t>：</w:t>
      </w:r>
    </w:p>
    <w:p w:rsidR="000228F0" w:rsidRPr="00D64E6E" w:rsidRDefault="000228F0" w:rsidP="007A4E4D">
      <w:pPr>
        <w:pStyle w:val="5"/>
      </w:pPr>
      <w:r w:rsidRPr="00D64E6E">
        <w:rPr>
          <w:rFonts w:hint="eastAsia"/>
        </w:rPr>
        <w:t>查公務機關覈實檢據辦理核銷經費，經承辦人採購、驗收人驗收證明後，陳送單位主管、財經及主計單位人員、機關長官逐層審查核章，制度用意在於確實查核，各該經手人員不論層級均有據實登載及查核之責，不因他人盡責與否而解免己之責任，惟有承辦人覈實檢據辦理核銷，其他經手人在職務範圍內亦恪盡職責，均確實查核，則公文書之正確性方得以確立，</w:t>
      </w:r>
      <w:r w:rsidRPr="00D64E6E">
        <w:rPr>
          <w:rFonts w:hint="eastAsia"/>
        </w:rPr>
        <w:lastRenderedPageBreak/>
        <w:t>此與刑法第213條立法意旨意在保護公文書正確性之本旨相符，秋賢明既為五峰鄉鄉長，即應本於機關主管之監督職責，確實查核單據，確保鄉公所預算之落實執行，自無因承辦人、驗收人、單位主管及財經、主計人員之審核蓋章，即可卸免自己機關長官之責，此與刑法第213條公務員職務上登載不實文書罪，以公務員明知不實，於職務上所掌公文書予以登載而成立，在主觀上須具備明知之直接故意，一旦公務員明知有不實事項登載於公文書上仍予以核章，以示盡己之審核責任，即發生公務員明知不實而登載於職務上所掌公文書之結果，在該公文書上以蓋章以示行審核責任之公務員，與將不實事項登載於公文書之公務員均明知不實之情形，因雙方均對事項之不實有所共識，應已入於共犯範圍，均成立刑法第213條之罪相符。</w:t>
      </w:r>
    </w:p>
    <w:p w:rsidR="00301266" w:rsidRPr="00D64E6E" w:rsidRDefault="000228F0" w:rsidP="007A4E4D">
      <w:pPr>
        <w:pStyle w:val="5"/>
      </w:pPr>
      <w:r w:rsidRPr="00D64E6E">
        <w:rPr>
          <w:rFonts w:hint="eastAsia"/>
        </w:rPr>
        <w:t>是關鍵在於秋賢明是否明知該事項不實仍予核章，首予辨明。檢視彭菊如所辦理上開業務費清潔用品採購後核銷之單據僅有鴻盛行之免用統一發票收據1紙，此外並無所採購清潔用品之照片，亦無入庫(或送貨簽收)資料可勾稽對照，參照其商品採購數量非微，斷不可能由彭菊如自行保管藏放，勢必陳放在倉庫或物品庫，竟無任何購置該商品之資料可稽，且採購之價金僅5000元，均屬平常洗濯、清潔使用之物品 (洗廁劑、塑膠竹掃把、中垃圾袋、畚斗、玻璃刀刷、捲筒衛生紙、大垃圾袋等)，以國內便利商品、百貨、大型量販店林立之情形觀之，衡情應以就地或相鄰鄉鎮採購，實無向遠在高</w:t>
      </w:r>
      <w:r w:rsidRPr="00D64E6E">
        <w:rPr>
          <w:rFonts w:hint="eastAsia"/>
        </w:rPr>
        <w:lastRenderedPageBreak/>
        <w:t>雄縣鳳山市○○路00號之鴻盛行購買</w:t>
      </w:r>
      <w:r w:rsidR="00276389">
        <w:rPr>
          <w:rFonts w:hint="eastAsia"/>
        </w:rPr>
        <w:t>(之理)</w:t>
      </w:r>
      <w:r w:rsidRPr="00D64E6E">
        <w:rPr>
          <w:rFonts w:hint="eastAsia"/>
        </w:rPr>
        <w:t>，則遠程送貨之運費當由何人支付，明顯與常情有違，依一般人之普通見識，未經調查在形式上即可發現其虛偽不實，秋賢明既明知其虛假不實，竟仍在核銷之黏貼憑證用紙上之機關長官欄位上核章以示已審認，準此，秋賢明與彭菊如均知鴻盛行免用統一發票收據係不實單據，仍予以核章審認該採購單據，顯與彭菊如、及明知不實而驗收證明之張曉涵同有犯意聯絡，是秋賢明以上開情詞辯解，顯不足採</w:t>
      </w:r>
      <w:r w:rsidR="007A4E4D" w:rsidRPr="00D64E6E">
        <w:rPr>
          <w:rFonts w:hint="eastAsia"/>
        </w:rPr>
        <w:t>(附件2，第59~60頁)</w:t>
      </w:r>
      <w:r w:rsidR="00725B7F" w:rsidRPr="00D64E6E">
        <w:rPr>
          <w:rFonts w:hint="eastAsia"/>
        </w:rPr>
        <w:t>。</w:t>
      </w:r>
    </w:p>
    <w:p w:rsidR="008E1BCA" w:rsidRPr="00D64E6E" w:rsidRDefault="008E1BCA" w:rsidP="00E47D85">
      <w:pPr>
        <w:pStyle w:val="3"/>
      </w:pPr>
      <w:r w:rsidRPr="00D64E6E">
        <w:rPr>
          <w:rFonts w:hint="eastAsia"/>
        </w:rPr>
        <w:t>上開</w:t>
      </w:r>
      <w:r w:rsidR="007E13B7">
        <w:rPr>
          <w:rFonts w:hint="eastAsia"/>
        </w:rPr>
        <w:t>被彈劾人</w:t>
      </w:r>
      <w:r w:rsidR="003B5E33" w:rsidRPr="00D64E6E">
        <w:rPr>
          <w:rFonts w:hint="eastAsia"/>
        </w:rPr>
        <w:t>秋賢明</w:t>
      </w:r>
      <w:r w:rsidR="00A80366" w:rsidRPr="00D64E6E">
        <w:rPr>
          <w:rFonts w:hint="eastAsia"/>
        </w:rPr>
        <w:t>經臺灣高等法院判決</w:t>
      </w:r>
      <w:r w:rsidRPr="00D64E6E">
        <w:rPr>
          <w:rFonts w:hint="eastAsia"/>
        </w:rPr>
        <w:t>違法</w:t>
      </w:r>
      <w:r w:rsidR="00A80366" w:rsidRPr="00D64E6E">
        <w:rPr>
          <w:rFonts w:hint="eastAsia"/>
        </w:rPr>
        <w:t>之</w:t>
      </w:r>
      <w:r w:rsidRPr="00D64E6E">
        <w:rPr>
          <w:rFonts w:hint="eastAsia"/>
        </w:rPr>
        <w:t>內容與事證，</w:t>
      </w:r>
      <w:r w:rsidR="00A80366" w:rsidRPr="00D64E6E">
        <w:rPr>
          <w:rFonts w:hint="eastAsia"/>
        </w:rPr>
        <w:t>嗣</w:t>
      </w:r>
      <w:r w:rsidRPr="00D64E6E">
        <w:rPr>
          <w:rFonts w:hint="eastAsia"/>
        </w:rPr>
        <w:t>本院於105年6月24日詢問</w:t>
      </w:r>
      <w:r w:rsidR="003B5E33" w:rsidRPr="00D64E6E">
        <w:rPr>
          <w:rFonts w:hint="eastAsia"/>
        </w:rPr>
        <w:t>其</w:t>
      </w:r>
      <w:r w:rsidRPr="00D64E6E">
        <w:rPr>
          <w:rFonts w:hint="eastAsia"/>
        </w:rPr>
        <w:t>是否</w:t>
      </w:r>
      <w:r w:rsidR="00CB6DCF" w:rsidRPr="00D64E6E">
        <w:rPr>
          <w:rFonts w:hint="eastAsia"/>
        </w:rPr>
        <w:t>曾因參訪活動經費不足</w:t>
      </w:r>
      <w:r w:rsidR="00A80366" w:rsidRPr="00D64E6E">
        <w:rPr>
          <w:rFonts w:hint="eastAsia"/>
        </w:rPr>
        <w:t>，</w:t>
      </w:r>
      <w:r w:rsidRPr="00D64E6E">
        <w:rPr>
          <w:rFonts w:hint="eastAsia"/>
        </w:rPr>
        <w:t>指示</w:t>
      </w:r>
      <w:r w:rsidR="00A80366" w:rsidRPr="00D64E6E">
        <w:rPr>
          <w:rFonts w:hint="eastAsia"/>
        </w:rPr>
        <w:t>五峰鄉公所</w:t>
      </w:r>
      <w:r w:rsidRPr="00D64E6E">
        <w:rPr>
          <w:rFonts w:hint="eastAsia"/>
        </w:rPr>
        <w:t>社會課清潔隊隊員彭菊如為不</w:t>
      </w:r>
      <w:r w:rsidR="00A80366" w:rsidRPr="00D64E6E">
        <w:rPr>
          <w:rFonts w:hint="eastAsia"/>
        </w:rPr>
        <w:t>實</w:t>
      </w:r>
      <w:r w:rsidRPr="00D64E6E">
        <w:rPr>
          <w:rFonts w:hint="eastAsia"/>
        </w:rPr>
        <w:t>核銷</w:t>
      </w:r>
      <w:r w:rsidR="003B5E33" w:rsidRPr="00D64E6E">
        <w:rPr>
          <w:rFonts w:hint="eastAsia"/>
        </w:rPr>
        <w:t>乙事</w:t>
      </w:r>
      <w:r w:rsidRPr="00D64E6E">
        <w:rPr>
          <w:rFonts w:hint="eastAsia"/>
        </w:rPr>
        <w:t>，</w:t>
      </w:r>
      <w:r w:rsidR="00CB6DCF" w:rsidRPr="00D64E6E">
        <w:rPr>
          <w:rFonts w:hint="eastAsia"/>
        </w:rPr>
        <w:t>其</w:t>
      </w:r>
      <w:r w:rsidRPr="00D64E6E">
        <w:rPr>
          <w:rFonts w:hint="eastAsia"/>
        </w:rPr>
        <w:t>皆以身體不適、記憶不清等語，諉稱不知(附件</w:t>
      </w:r>
      <w:r w:rsidR="00CC3B84" w:rsidRPr="00D64E6E">
        <w:rPr>
          <w:rFonts w:hint="eastAsia"/>
        </w:rPr>
        <w:t>3</w:t>
      </w:r>
      <w:r w:rsidRPr="00D64E6E">
        <w:rPr>
          <w:rFonts w:hint="eastAsia"/>
        </w:rPr>
        <w:t>，第</w:t>
      </w:r>
      <w:r w:rsidR="00455EE0">
        <w:rPr>
          <w:rFonts w:hint="eastAsia"/>
        </w:rPr>
        <w:t>91~93</w:t>
      </w:r>
      <w:r w:rsidRPr="00D64E6E">
        <w:rPr>
          <w:rFonts w:hint="eastAsia"/>
        </w:rPr>
        <w:t>頁)；又本院詢問對於容任彭菊如以不實內容之發票與單據核銷「97年執行機關資源回收暨考核工作計畫團體獎勵金」與業務費，</w:t>
      </w:r>
      <w:r w:rsidR="00A80366" w:rsidRPr="00D64E6E">
        <w:rPr>
          <w:rFonts w:hint="eastAsia"/>
        </w:rPr>
        <w:t>而</w:t>
      </w:r>
      <w:r w:rsidRPr="00D64E6E">
        <w:rPr>
          <w:rFonts w:hint="eastAsia"/>
        </w:rPr>
        <w:t>未盡其實質審查與監督</w:t>
      </w:r>
      <w:r w:rsidR="00CB6DCF" w:rsidRPr="00D64E6E">
        <w:rPr>
          <w:rFonts w:hint="eastAsia"/>
        </w:rPr>
        <w:t>之責</w:t>
      </w:r>
      <w:r w:rsidR="003B5E33" w:rsidRPr="00D64E6E">
        <w:rPr>
          <w:rFonts w:hint="eastAsia"/>
        </w:rPr>
        <w:t>乙情</w:t>
      </w:r>
      <w:r w:rsidRPr="00D64E6E">
        <w:rPr>
          <w:rFonts w:hint="eastAsia"/>
        </w:rPr>
        <w:t>，其亦</w:t>
      </w:r>
      <w:r w:rsidR="00CB6DCF" w:rsidRPr="00D64E6E">
        <w:rPr>
          <w:rFonts w:hint="eastAsia"/>
        </w:rPr>
        <w:t>以</w:t>
      </w:r>
      <w:r w:rsidRPr="00D64E6E">
        <w:rPr>
          <w:rFonts w:hint="eastAsia"/>
        </w:rPr>
        <w:t>：「……我不會去看簽呈的部分，因為信賴其他主管核章，我也核章了……。」</w:t>
      </w:r>
      <w:r w:rsidR="00CB6DCF" w:rsidRPr="00D64E6E">
        <w:rPr>
          <w:rFonts w:hint="eastAsia"/>
        </w:rPr>
        <w:t>等語置辯</w:t>
      </w:r>
      <w:r w:rsidRPr="00D64E6E">
        <w:rPr>
          <w:rFonts w:hint="eastAsia"/>
        </w:rPr>
        <w:t>(附件</w:t>
      </w:r>
      <w:r w:rsidR="00CC3B84" w:rsidRPr="00D64E6E">
        <w:rPr>
          <w:rFonts w:hint="eastAsia"/>
        </w:rPr>
        <w:t>3</w:t>
      </w:r>
      <w:r w:rsidRPr="00D64E6E">
        <w:rPr>
          <w:rFonts w:hint="eastAsia"/>
        </w:rPr>
        <w:t>，第</w:t>
      </w:r>
      <w:r w:rsidR="00455EE0">
        <w:rPr>
          <w:rFonts w:hint="eastAsia"/>
        </w:rPr>
        <w:t>97</w:t>
      </w:r>
      <w:r w:rsidRPr="00D64E6E">
        <w:rPr>
          <w:rFonts w:hint="eastAsia"/>
        </w:rPr>
        <w:t>頁)</w:t>
      </w:r>
      <w:r w:rsidR="00CB6DCF" w:rsidRPr="00D64E6E">
        <w:rPr>
          <w:rFonts w:hint="eastAsia"/>
        </w:rPr>
        <w:t>。惟秋賢明全程參與參訪活動</w:t>
      </w:r>
      <w:r w:rsidR="00E95530" w:rsidRPr="00D64E6E">
        <w:rPr>
          <w:rFonts w:hint="eastAsia"/>
        </w:rPr>
        <w:t>，並有該活動照片可稽(附件</w:t>
      </w:r>
      <w:r w:rsidR="00CC3B84" w:rsidRPr="00D64E6E">
        <w:rPr>
          <w:rFonts w:hint="eastAsia"/>
        </w:rPr>
        <w:t>4</w:t>
      </w:r>
      <w:r w:rsidR="00E95530" w:rsidRPr="00D64E6E">
        <w:rPr>
          <w:rFonts w:hint="eastAsia"/>
        </w:rPr>
        <w:t>，</w:t>
      </w:r>
      <w:r w:rsidR="009E3565" w:rsidRPr="00D64E6E">
        <w:rPr>
          <w:rFonts w:hint="eastAsia"/>
        </w:rPr>
        <w:t>第104~110頁</w:t>
      </w:r>
      <w:r w:rsidR="00E95530" w:rsidRPr="00D64E6E">
        <w:rPr>
          <w:rFonts w:hint="eastAsia"/>
        </w:rPr>
        <w:t>)</w:t>
      </w:r>
      <w:r w:rsidR="00CB6DCF" w:rsidRPr="00D64E6E">
        <w:rPr>
          <w:rFonts w:hint="eastAsia"/>
        </w:rPr>
        <w:t>，</w:t>
      </w:r>
      <w:r w:rsidR="00E95530" w:rsidRPr="00D64E6E">
        <w:rPr>
          <w:rFonts w:hint="eastAsia"/>
        </w:rPr>
        <w:t>倘</w:t>
      </w:r>
      <w:r w:rsidR="00CB6DCF" w:rsidRPr="00D64E6E">
        <w:rPr>
          <w:rFonts w:hint="eastAsia"/>
        </w:rPr>
        <w:t>若有身體不適之症狀，實難</w:t>
      </w:r>
      <w:r w:rsidR="00A80366" w:rsidRPr="00D64E6E">
        <w:rPr>
          <w:rFonts w:hint="eastAsia"/>
        </w:rPr>
        <w:t>參與全程</w:t>
      </w:r>
      <w:r w:rsidR="00CB6DCF" w:rsidRPr="00D64E6E">
        <w:rPr>
          <w:rFonts w:hint="eastAsia"/>
        </w:rPr>
        <w:t>，</w:t>
      </w:r>
      <w:r w:rsidR="003B5E33" w:rsidRPr="00D64E6E">
        <w:rPr>
          <w:rFonts w:hint="eastAsia"/>
        </w:rPr>
        <w:t>卻未見秋賢明中途離開，亦於本院約詢時坦承參與該次活動(附件</w:t>
      </w:r>
      <w:r w:rsidR="00CC3B84" w:rsidRPr="00D64E6E">
        <w:rPr>
          <w:rFonts w:hint="eastAsia"/>
        </w:rPr>
        <w:t>3</w:t>
      </w:r>
      <w:r w:rsidR="003B5E33" w:rsidRPr="00D64E6E">
        <w:rPr>
          <w:rFonts w:hint="eastAsia"/>
        </w:rPr>
        <w:t>，第</w:t>
      </w:r>
      <w:r w:rsidR="00455EE0">
        <w:rPr>
          <w:rFonts w:hint="eastAsia"/>
        </w:rPr>
        <w:t>96</w:t>
      </w:r>
      <w:r w:rsidR="003B5E33" w:rsidRPr="00D64E6E">
        <w:rPr>
          <w:rFonts w:hint="eastAsia"/>
        </w:rPr>
        <w:t>頁)，</w:t>
      </w:r>
      <w:r w:rsidR="00CB6DCF" w:rsidRPr="00D64E6E">
        <w:rPr>
          <w:rFonts w:hint="eastAsia"/>
        </w:rPr>
        <w:t>顯見其以身體不適辯稱不知有無指示彭菊如為不實核銷</w:t>
      </w:r>
      <w:r w:rsidR="00A80366" w:rsidRPr="00D64E6E">
        <w:rPr>
          <w:rFonts w:hint="eastAsia"/>
        </w:rPr>
        <w:t>之詞</w:t>
      </w:r>
      <w:r w:rsidR="00CB6DCF" w:rsidRPr="00D64E6E">
        <w:rPr>
          <w:rFonts w:hint="eastAsia"/>
        </w:rPr>
        <w:t>，實難採信；另</w:t>
      </w:r>
      <w:r w:rsidR="003B5E33" w:rsidRPr="00D64E6E">
        <w:rPr>
          <w:rFonts w:hint="eastAsia"/>
        </w:rPr>
        <w:t>有關秋賢明於本院約詢時，</w:t>
      </w:r>
      <w:r w:rsidR="00CB6DCF" w:rsidRPr="00D64E6E">
        <w:rPr>
          <w:rFonts w:hint="eastAsia"/>
        </w:rPr>
        <w:t>將</w:t>
      </w:r>
      <w:r w:rsidR="00A80366" w:rsidRPr="00D64E6E">
        <w:rPr>
          <w:rFonts w:hint="eastAsia"/>
        </w:rPr>
        <w:t>審查</w:t>
      </w:r>
      <w:r w:rsidR="003B5E33" w:rsidRPr="00D64E6E">
        <w:rPr>
          <w:rFonts w:hint="eastAsia"/>
        </w:rPr>
        <w:t>及監督單據真實性之義務，以</w:t>
      </w:r>
      <w:r w:rsidR="00A80366" w:rsidRPr="00D64E6E">
        <w:rPr>
          <w:rFonts w:hint="eastAsia"/>
        </w:rPr>
        <w:t>信賴下屬核章</w:t>
      </w:r>
      <w:r w:rsidR="003B5E33" w:rsidRPr="00D64E6E">
        <w:rPr>
          <w:rFonts w:hint="eastAsia"/>
        </w:rPr>
        <w:t>隨即核章等語置辯</w:t>
      </w:r>
      <w:r w:rsidR="00CB6DCF" w:rsidRPr="00D64E6E">
        <w:rPr>
          <w:rFonts w:hint="eastAsia"/>
        </w:rPr>
        <w:t>，</w:t>
      </w:r>
      <w:r w:rsidR="00E95530" w:rsidRPr="00D64E6E">
        <w:rPr>
          <w:rFonts w:hint="eastAsia"/>
        </w:rPr>
        <w:t>更</w:t>
      </w:r>
      <w:r w:rsidR="00A80366" w:rsidRPr="00D64E6E">
        <w:rPr>
          <w:rFonts w:hint="eastAsia"/>
        </w:rPr>
        <w:t>顯其</w:t>
      </w:r>
      <w:r w:rsidR="00E95530" w:rsidRPr="00D64E6E">
        <w:rPr>
          <w:rFonts w:hint="eastAsia"/>
        </w:rPr>
        <w:t>怠忽職責，並有推</w:t>
      </w:r>
      <w:r w:rsidR="00E95530" w:rsidRPr="00D64E6E">
        <w:rPr>
          <w:rFonts w:hint="eastAsia"/>
        </w:rPr>
        <w:lastRenderedPageBreak/>
        <w:t>諉卸責之失</w:t>
      </w:r>
      <w:r w:rsidR="00A80366" w:rsidRPr="00D64E6E">
        <w:rPr>
          <w:rFonts w:hint="eastAsia"/>
        </w:rPr>
        <w:t>，有</w:t>
      </w:r>
      <w:r w:rsidR="00CB6DCF" w:rsidRPr="00D64E6E">
        <w:rPr>
          <w:rFonts w:hint="eastAsia"/>
        </w:rPr>
        <w:t>違公務人員應切實執行職務之義務</w:t>
      </w:r>
      <w:r w:rsidR="00A80366" w:rsidRPr="00D64E6E">
        <w:rPr>
          <w:rFonts w:hint="eastAsia"/>
        </w:rPr>
        <w:t>。</w:t>
      </w:r>
      <w:r w:rsidR="00335276" w:rsidRPr="00D64E6E">
        <w:rPr>
          <w:rFonts w:hint="eastAsia"/>
        </w:rPr>
        <w:t>綜上，秋賢明</w:t>
      </w:r>
      <w:r w:rsidR="00E47D85" w:rsidRPr="00D64E6E">
        <w:rPr>
          <w:rFonts w:hint="eastAsia"/>
        </w:rPr>
        <w:t>違失事證係屬明確，斲傷公職人員端正勤勉之形象</w:t>
      </w:r>
      <w:r w:rsidR="00335276" w:rsidRPr="00D64E6E">
        <w:rPr>
          <w:rFonts w:hint="eastAsia"/>
        </w:rPr>
        <w:t>，</w:t>
      </w:r>
      <w:r w:rsidR="00E47D85" w:rsidRPr="00D64E6E">
        <w:rPr>
          <w:rFonts w:hint="eastAsia"/>
        </w:rPr>
        <w:t>違失情節</w:t>
      </w:r>
      <w:r w:rsidR="00335276" w:rsidRPr="00D64E6E">
        <w:rPr>
          <w:rFonts w:hint="eastAsia"/>
        </w:rPr>
        <w:t>核屬重大。</w:t>
      </w:r>
    </w:p>
    <w:p w:rsidR="009C557B" w:rsidRPr="00D64E6E" w:rsidRDefault="007E13B7" w:rsidP="00740369">
      <w:pPr>
        <w:pStyle w:val="2"/>
        <w:rPr>
          <w:b/>
        </w:rPr>
      </w:pPr>
      <w:r>
        <w:rPr>
          <w:rFonts w:hint="eastAsia"/>
          <w:b/>
        </w:rPr>
        <w:t>被彈劾人</w:t>
      </w:r>
      <w:r w:rsidR="009B34C1" w:rsidRPr="00D64E6E">
        <w:rPr>
          <w:rFonts w:hint="eastAsia"/>
          <w:b/>
        </w:rPr>
        <w:t>秋賢明於</w:t>
      </w:r>
      <w:r w:rsidR="00031D23" w:rsidRPr="00D64E6E">
        <w:rPr>
          <w:rFonts w:hint="eastAsia"/>
          <w:b/>
        </w:rPr>
        <w:t>91年3月1日至99年3月1日</w:t>
      </w:r>
      <w:r w:rsidR="0038455F" w:rsidRPr="00D64E6E">
        <w:rPr>
          <w:rFonts w:hint="eastAsia"/>
          <w:b/>
        </w:rPr>
        <w:t>任職五峰鄉</w:t>
      </w:r>
      <w:r w:rsidR="009B34C1" w:rsidRPr="00D64E6E">
        <w:rPr>
          <w:rFonts w:hint="eastAsia"/>
          <w:b/>
        </w:rPr>
        <w:t>鄉長期間，五峰鄉公所發生多起不實</w:t>
      </w:r>
      <w:r w:rsidR="00B425F8" w:rsidRPr="00D64E6E">
        <w:rPr>
          <w:rFonts w:hint="eastAsia"/>
          <w:b/>
        </w:rPr>
        <w:t>核</w:t>
      </w:r>
      <w:r w:rsidR="00725B7F" w:rsidRPr="00D64E6E">
        <w:rPr>
          <w:rFonts w:hint="eastAsia"/>
          <w:b/>
        </w:rPr>
        <w:t>銷</w:t>
      </w:r>
      <w:r w:rsidR="00AB5D5C" w:rsidRPr="00D64E6E">
        <w:rPr>
          <w:rFonts w:hint="eastAsia"/>
          <w:b/>
        </w:rPr>
        <w:t>事</w:t>
      </w:r>
      <w:r w:rsidR="00725B7F" w:rsidRPr="00D64E6E">
        <w:rPr>
          <w:rFonts w:hint="eastAsia"/>
          <w:b/>
        </w:rPr>
        <w:t>件</w:t>
      </w:r>
      <w:r w:rsidR="00FC61F1" w:rsidRPr="00D64E6E">
        <w:rPr>
          <w:rFonts w:hint="eastAsia"/>
          <w:b/>
        </w:rPr>
        <w:t>，</w:t>
      </w:r>
      <w:r w:rsidR="00E95530" w:rsidRPr="00D64E6E">
        <w:rPr>
          <w:rFonts w:hint="eastAsia"/>
          <w:b/>
        </w:rPr>
        <w:t>包括：</w:t>
      </w:r>
      <w:r w:rsidR="001C5E89" w:rsidRPr="00D64E6E">
        <w:rPr>
          <w:rFonts w:hint="eastAsia"/>
          <w:b/>
        </w:rPr>
        <w:t>「宜蘭、花蓮三天二夜參訪活動」不實核銷活動經費及以太平洋廚具行、萬能角鋼鐵櫃傢俱行、五峰小吃店、鴻盛行之單據製作不實內容收據、憑證以核銷經費及業務費</w:t>
      </w:r>
      <w:r w:rsidR="00AB5D5C" w:rsidRPr="00D64E6E">
        <w:rPr>
          <w:rFonts w:hint="eastAsia"/>
          <w:b/>
        </w:rPr>
        <w:t>，</w:t>
      </w:r>
      <w:r w:rsidR="00FC61F1" w:rsidRPr="00D64E6E">
        <w:rPr>
          <w:rFonts w:hint="eastAsia"/>
          <w:b/>
        </w:rPr>
        <w:t>雖上開不實核銷之發票經臺灣高等法院</w:t>
      </w:r>
      <w:r w:rsidR="00834565" w:rsidRPr="00D64E6E">
        <w:rPr>
          <w:rFonts w:hint="eastAsia"/>
          <w:b/>
        </w:rPr>
        <w:t>104年度原上訴字</w:t>
      </w:r>
      <w:r w:rsidR="002E4538">
        <w:rPr>
          <w:rFonts w:hint="eastAsia"/>
          <w:b/>
        </w:rPr>
        <w:t>第</w:t>
      </w:r>
      <w:r w:rsidR="00834565" w:rsidRPr="00D64E6E">
        <w:rPr>
          <w:rFonts w:hint="eastAsia"/>
          <w:b/>
        </w:rPr>
        <w:t>7號</w:t>
      </w:r>
      <w:r w:rsidR="00FC61F1" w:rsidRPr="00D64E6E">
        <w:rPr>
          <w:rFonts w:hint="eastAsia"/>
          <w:b/>
        </w:rPr>
        <w:t>判決</w:t>
      </w:r>
      <w:r w:rsidR="00834565" w:rsidRPr="00D64E6E">
        <w:rPr>
          <w:rFonts w:hint="eastAsia"/>
          <w:b/>
        </w:rPr>
        <w:t>認定</w:t>
      </w:r>
      <w:r w:rsidR="00FC61F1" w:rsidRPr="00D64E6E">
        <w:rPr>
          <w:rFonts w:hint="eastAsia"/>
          <w:b/>
        </w:rPr>
        <w:t>無刑事責任，</w:t>
      </w:r>
      <w:r w:rsidR="001C5E89" w:rsidRPr="00D64E6E">
        <w:rPr>
          <w:rFonts w:hint="eastAsia"/>
          <w:b/>
        </w:rPr>
        <w:t>惟</w:t>
      </w:r>
      <w:r w:rsidR="00834565" w:rsidRPr="00D64E6E">
        <w:rPr>
          <w:rFonts w:hint="eastAsia"/>
          <w:b/>
        </w:rPr>
        <w:t>該</w:t>
      </w:r>
      <w:r w:rsidR="001C5E89" w:rsidRPr="00D64E6E">
        <w:rPr>
          <w:rFonts w:hint="eastAsia"/>
          <w:b/>
        </w:rPr>
        <w:t>判決事證中</w:t>
      </w:r>
      <w:r w:rsidR="00725B7F" w:rsidRPr="00D64E6E">
        <w:rPr>
          <w:rFonts w:hint="eastAsia"/>
          <w:b/>
        </w:rPr>
        <w:t>指出，秋賢明對於該公所社會課清潔隊隊員彭菊如為不實核銷之</w:t>
      </w:r>
      <w:r w:rsidR="008C3DB6" w:rsidRPr="00D64E6E">
        <w:rPr>
          <w:rFonts w:hint="eastAsia"/>
          <w:b/>
        </w:rPr>
        <w:t>違法</w:t>
      </w:r>
      <w:r w:rsidR="00725B7F" w:rsidRPr="00D64E6E">
        <w:rPr>
          <w:rFonts w:hint="eastAsia"/>
          <w:b/>
        </w:rPr>
        <w:t>情事皆知情，更容任</w:t>
      </w:r>
      <w:r w:rsidR="0038455F" w:rsidRPr="00D64E6E">
        <w:rPr>
          <w:rFonts w:hint="eastAsia"/>
          <w:b/>
        </w:rPr>
        <w:t>之</w:t>
      </w:r>
      <w:r w:rsidR="00725B7F" w:rsidRPr="00D64E6E">
        <w:rPr>
          <w:rFonts w:hint="eastAsia"/>
          <w:b/>
        </w:rPr>
        <w:t>，</w:t>
      </w:r>
      <w:r w:rsidR="00F14D6E" w:rsidRPr="00D64E6E">
        <w:rPr>
          <w:rFonts w:hint="eastAsia"/>
          <w:b/>
        </w:rPr>
        <w:t>顯見</w:t>
      </w:r>
      <w:r w:rsidR="009C557B" w:rsidRPr="00D64E6E">
        <w:rPr>
          <w:rFonts w:hint="eastAsia"/>
          <w:b/>
        </w:rPr>
        <w:t>秋賢明</w:t>
      </w:r>
      <w:r w:rsidR="009C2290" w:rsidRPr="00D64E6E">
        <w:rPr>
          <w:rFonts w:hint="eastAsia"/>
          <w:b/>
        </w:rPr>
        <w:t>對於該公所之</w:t>
      </w:r>
      <w:r w:rsidR="00740369" w:rsidRPr="00D64E6E">
        <w:rPr>
          <w:rFonts w:hint="eastAsia"/>
          <w:b/>
        </w:rPr>
        <w:t>財務管理與</w:t>
      </w:r>
      <w:r w:rsidR="004A4300" w:rsidRPr="00D64E6E">
        <w:rPr>
          <w:rFonts w:hint="eastAsia"/>
          <w:b/>
        </w:rPr>
        <w:t>監督</w:t>
      </w:r>
      <w:r w:rsidR="00CE3954" w:rsidRPr="00D64E6E">
        <w:rPr>
          <w:rFonts w:hint="eastAsia"/>
          <w:b/>
        </w:rPr>
        <w:t>，未能以身作則</w:t>
      </w:r>
      <w:r w:rsidR="009C2290" w:rsidRPr="00D64E6E">
        <w:rPr>
          <w:rFonts w:hint="eastAsia"/>
          <w:b/>
        </w:rPr>
        <w:t>，</w:t>
      </w:r>
      <w:r w:rsidR="00276389">
        <w:rPr>
          <w:rFonts w:hint="eastAsia"/>
          <w:b/>
        </w:rPr>
        <w:t>該公所之同仁亦將不實核銷之陋習視為常態</w:t>
      </w:r>
      <w:r w:rsidR="00740369" w:rsidRPr="00D64E6E">
        <w:rPr>
          <w:rFonts w:hint="eastAsia"/>
          <w:b/>
        </w:rPr>
        <w:t>，</w:t>
      </w:r>
      <w:r w:rsidR="00501ECF" w:rsidRPr="00D64E6E">
        <w:rPr>
          <w:rFonts w:hint="eastAsia"/>
          <w:b/>
        </w:rPr>
        <w:t>核有重大違失</w:t>
      </w:r>
      <w:r w:rsidR="002C391E" w:rsidRPr="00D64E6E">
        <w:rPr>
          <w:rFonts w:hint="eastAsia"/>
          <w:b/>
        </w:rPr>
        <w:t>。</w:t>
      </w:r>
    </w:p>
    <w:p w:rsidR="00B75F64" w:rsidRPr="00D64E6E" w:rsidRDefault="007E13B7" w:rsidP="002C391E">
      <w:pPr>
        <w:pStyle w:val="3"/>
        <w:ind w:left="1418" w:hanging="709"/>
      </w:pPr>
      <w:r>
        <w:rPr>
          <w:rFonts w:hint="eastAsia"/>
        </w:rPr>
        <w:t>被彈劾人</w:t>
      </w:r>
      <w:r w:rsidR="00B94F26" w:rsidRPr="00D64E6E">
        <w:rPr>
          <w:rFonts w:hint="eastAsia"/>
        </w:rPr>
        <w:t>秋賢明指示</w:t>
      </w:r>
      <w:r w:rsidR="0038455F" w:rsidRPr="00D64E6E">
        <w:rPr>
          <w:rFonts w:hint="eastAsia"/>
        </w:rPr>
        <w:t>五峰鄉公所參訪</w:t>
      </w:r>
      <w:r w:rsidR="00B94F26" w:rsidRPr="00D64E6E">
        <w:rPr>
          <w:rFonts w:hint="eastAsia"/>
        </w:rPr>
        <w:t>活動承辦人員</w:t>
      </w:r>
      <w:r w:rsidR="00F14D6E" w:rsidRPr="00D64E6E">
        <w:rPr>
          <w:rFonts w:hint="eastAsia"/>
        </w:rPr>
        <w:t>就參訪活動支出過鉅之酒錢、門票及伴手禮等費用</w:t>
      </w:r>
      <w:r w:rsidR="0038455F" w:rsidRPr="00D64E6E">
        <w:rPr>
          <w:rFonts w:hint="eastAsia"/>
        </w:rPr>
        <w:t>為不實核銷</w:t>
      </w:r>
      <w:r w:rsidR="002C391E" w:rsidRPr="00D64E6E">
        <w:rPr>
          <w:rFonts w:hint="eastAsia"/>
        </w:rPr>
        <w:t>，並製作不實內容之單據，如：桃園縣知味龍食品行用餐發票6,000元1紙、三個依娜店用餐發票4,500元1紙及宜蘭縣金滿都餐廳用餐發票6,000元及9,000元各1紙與之宜蘭縣金滿都農產行1,000元發票共2紙及花大實業有限公司20,000元發票1紙(附件</w:t>
      </w:r>
      <w:r w:rsidR="00005A36" w:rsidRPr="00D64E6E">
        <w:rPr>
          <w:rFonts w:hint="eastAsia"/>
        </w:rPr>
        <w:t>5</w:t>
      </w:r>
      <w:r w:rsidR="002C391E" w:rsidRPr="00D64E6E">
        <w:rPr>
          <w:rFonts w:hint="eastAsia"/>
        </w:rPr>
        <w:t>，</w:t>
      </w:r>
      <w:r w:rsidR="007A4E4D" w:rsidRPr="00D64E6E">
        <w:rPr>
          <w:rFonts w:hint="eastAsia"/>
        </w:rPr>
        <w:t>第</w:t>
      </w:r>
      <w:r w:rsidR="00455EE0">
        <w:rPr>
          <w:rFonts w:hint="eastAsia"/>
        </w:rPr>
        <w:t>111~113</w:t>
      </w:r>
      <w:r w:rsidR="007A4E4D" w:rsidRPr="00D64E6E">
        <w:rPr>
          <w:rFonts w:hint="eastAsia"/>
        </w:rPr>
        <w:t>頁</w:t>
      </w:r>
      <w:r w:rsidR="002C391E" w:rsidRPr="00D64E6E">
        <w:rPr>
          <w:rFonts w:hint="eastAsia"/>
        </w:rPr>
        <w:t>)</w:t>
      </w:r>
      <w:r w:rsidR="0038455F" w:rsidRPr="00D64E6E">
        <w:rPr>
          <w:rFonts w:hint="eastAsia"/>
        </w:rPr>
        <w:t>，</w:t>
      </w:r>
      <w:r w:rsidR="002C391E" w:rsidRPr="00D64E6E">
        <w:rPr>
          <w:rFonts w:hint="eastAsia"/>
        </w:rPr>
        <w:t>並製作成憑證以核銷</w:t>
      </w:r>
      <w:r w:rsidR="002C391E" w:rsidRPr="00D64E6E">
        <w:rPr>
          <w:rFonts w:hAnsi="標楷體" w:hint="eastAsia"/>
        </w:rPr>
        <w:t>「</w:t>
      </w:r>
      <w:r w:rsidR="002C391E" w:rsidRPr="00D64E6E">
        <w:rPr>
          <w:rFonts w:hint="eastAsia"/>
        </w:rPr>
        <w:t>97年度執行機關資源回收工作績效考核團體獎勵金」25萬元及</w:t>
      </w:r>
      <w:r w:rsidR="002C391E" w:rsidRPr="00D64E6E">
        <w:rPr>
          <w:rFonts w:hAnsi="標楷體" w:hint="eastAsia"/>
        </w:rPr>
        <w:t>「</w:t>
      </w:r>
      <w:r w:rsidR="002C391E" w:rsidRPr="00D64E6E">
        <w:rPr>
          <w:rFonts w:hint="eastAsia"/>
        </w:rPr>
        <w:t>98年工程建設觀摩於社會資源運用推行聯合參觀計畫活動」4萬元</w:t>
      </w:r>
      <w:r w:rsidR="00740369" w:rsidRPr="00D64E6E">
        <w:rPr>
          <w:rFonts w:hint="eastAsia"/>
        </w:rPr>
        <w:t>之經費</w:t>
      </w:r>
      <w:r w:rsidR="002C391E" w:rsidRPr="00D64E6E">
        <w:rPr>
          <w:rFonts w:hint="eastAsia"/>
        </w:rPr>
        <w:t>，</w:t>
      </w:r>
      <w:r w:rsidR="0038455F" w:rsidRPr="00D64E6E">
        <w:rPr>
          <w:rFonts w:hint="eastAsia"/>
        </w:rPr>
        <w:t>惟因該核銷憑證用紙上之機關長官欄</w:t>
      </w:r>
      <w:r w:rsidR="00DF13F5" w:rsidRPr="00D64E6E">
        <w:rPr>
          <w:rFonts w:hint="eastAsia"/>
        </w:rPr>
        <w:t>係由</w:t>
      </w:r>
      <w:r w:rsidR="0038455F" w:rsidRPr="00D64E6E">
        <w:rPr>
          <w:rFonts w:hint="eastAsia"/>
        </w:rPr>
        <w:t>該公所秘書高瑞馨代理</w:t>
      </w:r>
      <w:r w:rsidR="00DF13F5" w:rsidRPr="00D64E6E">
        <w:rPr>
          <w:rFonts w:hint="eastAsia"/>
        </w:rPr>
        <w:t>核章</w:t>
      </w:r>
      <w:r w:rsidR="00352D51" w:rsidRPr="00D64E6E">
        <w:rPr>
          <w:rFonts w:hint="eastAsia"/>
        </w:rPr>
        <w:t>，</w:t>
      </w:r>
      <w:r w:rsidR="00740369" w:rsidRPr="00D64E6E">
        <w:rPr>
          <w:rFonts w:hint="eastAsia"/>
        </w:rPr>
        <w:t>而</w:t>
      </w:r>
      <w:r w:rsidR="00B94F26" w:rsidRPr="00D64E6E">
        <w:rPr>
          <w:rFonts w:hint="eastAsia"/>
        </w:rPr>
        <w:t>經</w:t>
      </w:r>
      <w:r w:rsidR="009D12CE" w:rsidRPr="00D64E6E">
        <w:rPr>
          <w:rFonts w:hint="eastAsia"/>
        </w:rPr>
        <w:t>臺灣新竹地方</w:t>
      </w:r>
      <w:r w:rsidR="00B94F26" w:rsidRPr="00D64E6E">
        <w:rPr>
          <w:rFonts w:hint="eastAsia"/>
        </w:rPr>
        <w:t>法院</w:t>
      </w:r>
      <w:r w:rsidR="009D12CE" w:rsidRPr="00D64E6E">
        <w:rPr>
          <w:rFonts w:hint="eastAsia"/>
        </w:rPr>
        <w:t>及臺灣高等法院</w:t>
      </w:r>
      <w:r w:rsidR="00BA79EB" w:rsidRPr="00D64E6E">
        <w:rPr>
          <w:rFonts w:hint="eastAsia"/>
        </w:rPr>
        <w:t>認</w:t>
      </w:r>
      <w:r w:rsidR="00B94F26" w:rsidRPr="00D64E6E">
        <w:rPr>
          <w:rFonts w:hint="eastAsia"/>
        </w:rPr>
        <w:t>定</w:t>
      </w:r>
      <w:r w:rsidR="002C391E" w:rsidRPr="00D64E6E">
        <w:rPr>
          <w:rFonts w:hint="eastAsia"/>
        </w:rPr>
        <w:t>秋賢明</w:t>
      </w:r>
      <w:r w:rsidR="00BA79EB" w:rsidRPr="00D64E6E">
        <w:rPr>
          <w:rFonts w:hint="eastAsia"/>
        </w:rPr>
        <w:t>無</w:t>
      </w:r>
      <w:r w:rsidR="00B94F26" w:rsidRPr="00D64E6E">
        <w:rPr>
          <w:rFonts w:hint="eastAsia"/>
        </w:rPr>
        <w:t>需負刑事責任，</w:t>
      </w:r>
      <w:r w:rsidR="00DF13F5" w:rsidRPr="00D64E6E">
        <w:rPr>
          <w:rFonts w:hint="eastAsia"/>
        </w:rPr>
        <w:t>惟</w:t>
      </w:r>
      <w:r w:rsidR="00740369" w:rsidRPr="00D64E6E">
        <w:rPr>
          <w:rFonts w:hint="eastAsia"/>
        </w:rPr>
        <w:t>仍無法脫免</w:t>
      </w:r>
      <w:r w:rsidR="00CE3954" w:rsidRPr="00D64E6E">
        <w:rPr>
          <w:rFonts w:hint="eastAsia"/>
        </w:rPr>
        <w:t>行政疏</w:t>
      </w:r>
      <w:r w:rsidR="00BA79EB" w:rsidRPr="00D64E6E">
        <w:rPr>
          <w:rFonts w:hint="eastAsia"/>
        </w:rPr>
        <w:t>失</w:t>
      </w:r>
      <w:r w:rsidR="00B94F26" w:rsidRPr="00D64E6E">
        <w:rPr>
          <w:rFonts w:hint="eastAsia"/>
        </w:rPr>
        <w:t>，其理由及事證如下</w:t>
      </w:r>
      <w:r w:rsidR="00BA79EB" w:rsidRPr="00D64E6E">
        <w:rPr>
          <w:rFonts w:hint="eastAsia"/>
        </w:rPr>
        <w:t>：</w:t>
      </w:r>
    </w:p>
    <w:p w:rsidR="00E95530" w:rsidRPr="00D64E6E" w:rsidRDefault="007E13B7" w:rsidP="00E95530">
      <w:pPr>
        <w:pStyle w:val="4"/>
      </w:pPr>
      <w:r>
        <w:rPr>
          <w:rFonts w:hint="eastAsia"/>
        </w:rPr>
        <w:lastRenderedPageBreak/>
        <w:t>被彈劾人</w:t>
      </w:r>
      <w:r w:rsidR="00E95530" w:rsidRPr="00D64E6E">
        <w:rPr>
          <w:rFonts w:hint="eastAsia"/>
        </w:rPr>
        <w:t>秋賢明</w:t>
      </w:r>
      <w:r w:rsidR="007B703E" w:rsidRPr="00D64E6E">
        <w:rPr>
          <w:rFonts w:hint="eastAsia"/>
        </w:rPr>
        <w:t>於</w:t>
      </w:r>
      <w:r w:rsidR="00E95530" w:rsidRPr="00D64E6E">
        <w:rPr>
          <w:rFonts w:hint="eastAsia"/>
        </w:rPr>
        <w:t>明知</w:t>
      </w:r>
      <w:r w:rsidR="007B703E" w:rsidRPr="00D64E6E">
        <w:rPr>
          <w:rFonts w:hint="eastAsia"/>
        </w:rPr>
        <w:t>參訪活動經費不足之情形下，容任</w:t>
      </w:r>
      <w:r w:rsidR="00E95530" w:rsidRPr="00D64E6E">
        <w:rPr>
          <w:rFonts w:hint="eastAsia"/>
        </w:rPr>
        <w:t>該公所社會課清潔隊隊員彭菊如濫行支用公款</w:t>
      </w:r>
      <w:r w:rsidR="007B703E" w:rsidRPr="00D64E6E">
        <w:rPr>
          <w:rFonts w:hint="eastAsia"/>
        </w:rPr>
        <w:t>及不實核銷相關經費</w:t>
      </w:r>
      <w:r w:rsidR="00E95530" w:rsidRPr="00D64E6E">
        <w:rPr>
          <w:rFonts w:hint="eastAsia"/>
        </w:rPr>
        <w:t>，</w:t>
      </w:r>
      <w:r w:rsidR="007B703E" w:rsidRPr="00D64E6E">
        <w:rPr>
          <w:rFonts w:hint="eastAsia"/>
        </w:rPr>
        <w:t>以挪為</w:t>
      </w:r>
      <w:r w:rsidR="00E95530" w:rsidRPr="00D64E6E">
        <w:rPr>
          <w:rFonts w:hint="eastAsia"/>
        </w:rPr>
        <w:t>支</w:t>
      </w:r>
      <w:r w:rsidR="007B703E" w:rsidRPr="00D64E6E">
        <w:rPr>
          <w:rFonts w:hint="eastAsia"/>
        </w:rPr>
        <w:t>用該</w:t>
      </w:r>
      <w:r w:rsidR="00E95530" w:rsidRPr="00D64E6E">
        <w:rPr>
          <w:rFonts w:hint="eastAsia"/>
        </w:rPr>
        <w:t>參訪活動花費過鉅之酒錢、門票、伴手禮等費用：</w:t>
      </w:r>
    </w:p>
    <w:p w:rsidR="00BD652B" w:rsidRPr="00D64E6E" w:rsidRDefault="00EB767B" w:rsidP="00BD652B">
      <w:pPr>
        <w:pStyle w:val="5"/>
      </w:pPr>
      <w:r w:rsidRPr="00D64E6E">
        <w:rPr>
          <w:rFonts w:hint="eastAsia"/>
        </w:rPr>
        <w:t>參訪活動承辦人彭菊如就參訪活動經費不足與酒錢支出龐大乙事，於接受</w:t>
      </w:r>
      <w:r w:rsidR="00C23BB2" w:rsidRPr="00D64E6E">
        <w:rPr>
          <w:rFonts w:hint="eastAsia"/>
        </w:rPr>
        <w:t>臺灣</w:t>
      </w:r>
      <w:r w:rsidRPr="00D64E6E">
        <w:rPr>
          <w:rFonts w:hint="eastAsia"/>
        </w:rPr>
        <w:t>新竹地方法院訊問時證稱：「(問︰你曾跟誰反映過經費不足的事情？)答︰我有跟鄉長秋賢明還有跟建設課一起合併辦理的曾文光，我有跟他們講過這經費絕對不夠。」；「(問：是誰說要買這麼多的酒？)答︰當時我們出去的時候，鄉長秋賢明就有交代，只要把這些經費花在清潔隊員身上就可以了，至少不是拿到我們身上。買這麼多就是出發前大家決定要買的。」</w:t>
      </w:r>
      <w:r w:rsidR="00DF13F5" w:rsidRPr="00D64E6E">
        <w:rPr>
          <w:rFonts w:hint="eastAsia"/>
        </w:rPr>
        <w:t>(附件</w:t>
      </w:r>
      <w:r w:rsidR="00005A36" w:rsidRPr="00D64E6E">
        <w:rPr>
          <w:rFonts w:hint="eastAsia"/>
        </w:rPr>
        <w:t>6</w:t>
      </w:r>
      <w:r w:rsidR="00DF13F5" w:rsidRPr="00D64E6E">
        <w:rPr>
          <w:rFonts w:hint="eastAsia"/>
        </w:rPr>
        <w:t>，</w:t>
      </w:r>
      <w:r w:rsidR="007A4E4D" w:rsidRPr="00D64E6E">
        <w:rPr>
          <w:rFonts w:hint="eastAsia"/>
        </w:rPr>
        <w:t>第</w:t>
      </w:r>
      <w:r w:rsidR="00455EE0">
        <w:rPr>
          <w:rFonts w:hint="eastAsia"/>
        </w:rPr>
        <w:t>118~119</w:t>
      </w:r>
      <w:r w:rsidR="007A4E4D" w:rsidRPr="00D64E6E">
        <w:rPr>
          <w:rFonts w:hint="eastAsia"/>
        </w:rPr>
        <w:t>頁</w:t>
      </w:r>
      <w:r w:rsidR="00DF13F5" w:rsidRPr="00D64E6E">
        <w:rPr>
          <w:rFonts w:hint="eastAsia"/>
        </w:rPr>
        <w:t>)</w:t>
      </w:r>
      <w:r w:rsidR="007E794E" w:rsidRPr="00D64E6E">
        <w:rPr>
          <w:rFonts w:hint="eastAsia"/>
        </w:rPr>
        <w:t>就上開彭菊如所為之陳述觀之，</w:t>
      </w:r>
      <w:r w:rsidRPr="00D64E6E">
        <w:rPr>
          <w:rFonts w:hint="eastAsia"/>
        </w:rPr>
        <w:t>秋賢明對於參訪活動經費不足及酒錢、門票、伴手禮等費用花費過鉅</w:t>
      </w:r>
      <w:r w:rsidR="00BD652B" w:rsidRPr="00D64E6E">
        <w:rPr>
          <w:rFonts w:hint="eastAsia"/>
        </w:rPr>
        <w:t>乙事皆知情。</w:t>
      </w:r>
    </w:p>
    <w:p w:rsidR="00EB767B" w:rsidRPr="00D64E6E" w:rsidRDefault="00EB767B" w:rsidP="00BD652B">
      <w:pPr>
        <w:pStyle w:val="5"/>
      </w:pPr>
      <w:r w:rsidRPr="00D64E6E">
        <w:rPr>
          <w:rFonts w:hint="eastAsia"/>
        </w:rPr>
        <w:t>按行政院環境保護署於執行機關資源回收工作績效獎金之運用已於97</w:t>
      </w:r>
      <w:r w:rsidR="00455EE0">
        <w:rPr>
          <w:rFonts w:hint="eastAsia"/>
        </w:rPr>
        <w:t>年度</w:t>
      </w:r>
      <w:r w:rsidRPr="00D64E6E">
        <w:rPr>
          <w:rFonts w:hint="eastAsia"/>
        </w:rPr>
        <w:t>及98年度推動執行機關加強辦理資源回收工作績效考核計畫中有所說明，並指出保險費、酒錢及紀念品等費用皆不予補助且不得列入核銷</w:t>
      </w:r>
      <w:r w:rsidR="00DF13F5" w:rsidRPr="00D64E6E">
        <w:rPr>
          <w:rFonts w:hint="eastAsia"/>
        </w:rPr>
        <w:t>(附件</w:t>
      </w:r>
      <w:r w:rsidR="00005A36" w:rsidRPr="00D64E6E">
        <w:rPr>
          <w:rFonts w:hint="eastAsia"/>
        </w:rPr>
        <w:t>7</w:t>
      </w:r>
      <w:r w:rsidR="00DF13F5" w:rsidRPr="00D64E6E">
        <w:rPr>
          <w:rFonts w:hint="eastAsia"/>
        </w:rPr>
        <w:t>，</w:t>
      </w:r>
      <w:r w:rsidR="007A4E4D" w:rsidRPr="00D64E6E">
        <w:rPr>
          <w:rFonts w:hint="eastAsia"/>
        </w:rPr>
        <w:t>第</w:t>
      </w:r>
      <w:r w:rsidR="00455EE0">
        <w:rPr>
          <w:rFonts w:hint="eastAsia"/>
        </w:rPr>
        <w:t>138~140</w:t>
      </w:r>
      <w:r w:rsidR="007A4E4D" w:rsidRPr="00D64E6E">
        <w:rPr>
          <w:rFonts w:hint="eastAsia"/>
        </w:rPr>
        <w:t>頁；第</w:t>
      </w:r>
      <w:r w:rsidR="00455EE0">
        <w:rPr>
          <w:rFonts w:hint="eastAsia"/>
        </w:rPr>
        <w:t>153~155</w:t>
      </w:r>
      <w:r w:rsidR="007A4E4D" w:rsidRPr="00D64E6E">
        <w:rPr>
          <w:rFonts w:hint="eastAsia"/>
        </w:rPr>
        <w:t>頁</w:t>
      </w:r>
      <w:r w:rsidR="00DF13F5" w:rsidRPr="00D64E6E">
        <w:rPr>
          <w:rFonts w:hint="eastAsia"/>
        </w:rPr>
        <w:t>)</w:t>
      </w:r>
      <w:r w:rsidRPr="00D64E6E">
        <w:rPr>
          <w:rFonts w:hint="eastAsia"/>
        </w:rPr>
        <w:t>，然秋賢明無視該原則之規範，對於無法核銷應自付之酒錢、伴手禮及保險費等費用，皆未要求同行人員自費負擔，反任由</w:t>
      </w:r>
      <w:r w:rsidR="006C2DB3" w:rsidRPr="00D64E6E">
        <w:rPr>
          <w:rFonts w:hint="eastAsia"/>
        </w:rPr>
        <w:t>其濫用公款</w:t>
      </w:r>
      <w:r w:rsidR="00E95530" w:rsidRPr="00D64E6E">
        <w:rPr>
          <w:rFonts w:hint="eastAsia"/>
        </w:rPr>
        <w:t>核銷</w:t>
      </w:r>
      <w:r w:rsidR="00335276" w:rsidRPr="00D64E6E">
        <w:rPr>
          <w:rFonts w:hint="eastAsia"/>
        </w:rPr>
        <w:t>，</w:t>
      </w:r>
      <w:r w:rsidR="00E95530" w:rsidRPr="00D64E6E">
        <w:rPr>
          <w:rFonts w:hint="eastAsia"/>
        </w:rPr>
        <w:t>核</w:t>
      </w:r>
      <w:r w:rsidR="00335276" w:rsidRPr="00D64E6E">
        <w:rPr>
          <w:rFonts w:hint="eastAsia"/>
        </w:rPr>
        <w:t>有</w:t>
      </w:r>
      <w:r w:rsidR="00E95530" w:rsidRPr="00D64E6E">
        <w:rPr>
          <w:rFonts w:hint="eastAsia"/>
        </w:rPr>
        <w:t>濫行</w:t>
      </w:r>
      <w:r w:rsidR="002667D4" w:rsidRPr="00D64E6E">
        <w:rPr>
          <w:rFonts w:hAnsi="標楷體" w:hint="eastAsia"/>
        </w:rPr>
        <w:t>支用公款之</w:t>
      </w:r>
      <w:r w:rsidR="007B703E" w:rsidRPr="00D64E6E">
        <w:rPr>
          <w:rFonts w:hAnsi="標楷體" w:hint="eastAsia"/>
        </w:rPr>
        <w:t>違法事實</w:t>
      </w:r>
      <w:r w:rsidRPr="00D64E6E">
        <w:rPr>
          <w:rFonts w:hint="eastAsia"/>
        </w:rPr>
        <w:t>。</w:t>
      </w:r>
    </w:p>
    <w:p w:rsidR="000D39F5" w:rsidRPr="00D64E6E" w:rsidRDefault="000779A3" w:rsidP="004B2E9F">
      <w:pPr>
        <w:pStyle w:val="4"/>
      </w:pPr>
      <w:r w:rsidRPr="00D64E6E">
        <w:rPr>
          <w:rFonts w:hint="eastAsia"/>
        </w:rPr>
        <w:t>另查該參訪活動承辦人彭菊如，於受法務部調查局新竹市調查站、新竹地檢署及臺灣新竹地方法院調查時皆證稱其受秋賢明指示辦理不實核銷</w:t>
      </w:r>
      <w:r w:rsidRPr="00D64E6E">
        <w:rPr>
          <w:rFonts w:hint="eastAsia"/>
        </w:rPr>
        <w:lastRenderedPageBreak/>
        <w:t>(附件</w:t>
      </w:r>
      <w:r w:rsidR="00005A36" w:rsidRPr="00D64E6E">
        <w:rPr>
          <w:rFonts w:hint="eastAsia"/>
        </w:rPr>
        <w:t>8</w:t>
      </w:r>
      <w:r w:rsidRPr="00D64E6E">
        <w:rPr>
          <w:rFonts w:hint="eastAsia"/>
        </w:rPr>
        <w:t>，第</w:t>
      </w:r>
      <w:r w:rsidR="00455EE0">
        <w:rPr>
          <w:rFonts w:hint="eastAsia"/>
        </w:rPr>
        <w:t>156~166</w:t>
      </w:r>
      <w:r w:rsidRPr="00D64E6E">
        <w:rPr>
          <w:rFonts w:hint="eastAsia"/>
        </w:rPr>
        <w:t>頁)，其於臺灣新竹地方法院所為之陳述如下：「(問︰(提示100年度偵字第5646號卷一第62頁反面第1至3行100年5月9日彭菊如調查筆錄，並告以要旨)你前稱：『上述不實核銷情事鄉長秋賢明皆知悉，秋賢明指示我將不實核銷經費用於不能核銷之酒錢、伴手禮、保險、花蓮海生館與宜蘭傳藝中心、司機小費、飲料等。』該陳述是否屬實？)答︰(詳閱後答)屬實。」(附件</w:t>
      </w:r>
      <w:r w:rsidR="00005A36" w:rsidRPr="00D64E6E">
        <w:rPr>
          <w:rFonts w:hint="eastAsia"/>
        </w:rPr>
        <w:t>2</w:t>
      </w:r>
      <w:r w:rsidRPr="00D64E6E">
        <w:rPr>
          <w:rFonts w:hint="eastAsia"/>
        </w:rPr>
        <w:t>，第53頁)由上開證述，顯見彭菊如為該參訪活動所為之不實核銷情事，皆係受秋賢明所指示之事證</w:t>
      </w:r>
      <w:r w:rsidR="004B2E9F" w:rsidRPr="00D64E6E">
        <w:rPr>
          <w:rFonts w:hint="eastAsia"/>
        </w:rPr>
        <w:t>實屬</w:t>
      </w:r>
      <w:r w:rsidRPr="00D64E6E">
        <w:rPr>
          <w:rFonts w:hint="eastAsia"/>
        </w:rPr>
        <w:t>明確。</w:t>
      </w:r>
    </w:p>
    <w:p w:rsidR="000779A3" w:rsidRPr="00D64E6E" w:rsidRDefault="000D39F5" w:rsidP="000D39F5">
      <w:pPr>
        <w:pStyle w:val="3"/>
        <w:numPr>
          <w:ilvl w:val="0"/>
          <w:numId w:val="0"/>
        </w:numPr>
        <w:ind w:left="1418"/>
      </w:pPr>
      <w:r w:rsidRPr="00D64E6E">
        <w:rPr>
          <w:rFonts w:hAnsi="標楷體" w:hint="eastAsia"/>
        </w:rPr>
        <w:t xml:space="preserve">    故有關</w:t>
      </w:r>
      <w:r w:rsidR="004B2E9F" w:rsidRPr="00D64E6E">
        <w:rPr>
          <w:rFonts w:hAnsi="標楷體" w:hint="eastAsia"/>
        </w:rPr>
        <w:t>桃園縣知味龍食品行用餐發票6,000元1紙、三個依娜店用餐</w:t>
      </w:r>
      <w:r w:rsidR="004B2E9F" w:rsidRPr="00D64E6E">
        <w:rPr>
          <w:rFonts w:hint="eastAsia"/>
        </w:rPr>
        <w:t>發票</w:t>
      </w:r>
      <w:r w:rsidR="004B2E9F" w:rsidRPr="00D64E6E">
        <w:rPr>
          <w:rFonts w:hAnsi="標楷體" w:hint="eastAsia"/>
        </w:rPr>
        <w:t>4,500元1紙及宜蘭縣金滿都餐廳用餐發票6,000元及9,000元各1紙與之宜蘭縣金滿都農產行1,000元發票共2紙及花大實業有限公司20,000元發票1紙(附件</w:t>
      </w:r>
      <w:r w:rsidR="00005A36" w:rsidRPr="00D64E6E">
        <w:rPr>
          <w:rFonts w:hAnsi="標楷體" w:hint="eastAsia"/>
        </w:rPr>
        <w:t>5</w:t>
      </w:r>
      <w:r w:rsidR="004B2E9F" w:rsidRPr="00D64E6E">
        <w:rPr>
          <w:rFonts w:hAnsi="標楷體" w:hint="eastAsia"/>
        </w:rPr>
        <w:t>，第</w:t>
      </w:r>
      <w:r w:rsidR="009E3565" w:rsidRPr="00D64E6E">
        <w:rPr>
          <w:rFonts w:hAnsi="標楷體" w:hint="eastAsia"/>
        </w:rPr>
        <w:t>126~128</w:t>
      </w:r>
      <w:r w:rsidR="004B2E9F" w:rsidRPr="00D64E6E">
        <w:rPr>
          <w:rFonts w:hAnsi="標楷體" w:hint="eastAsia"/>
        </w:rPr>
        <w:t>頁)</w:t>
      </w:r>
      <w:r w:rsidR="004B2E9F" w:rsidRPr="00D64E6E">
        <w:rPr>
          <w:rFonts w:hAnsi="標楷體"/>
        </w:rPr>
        <w:t>……</w:t>
      </w:r>
      <w:r w:rsidR="004B2E9F" w:rsidRPr="00D64E6E">
        <w:rPr>
          <w:rFonts w:hAnsi="標楷體" w:hint="eastAsia"/>
        </w:rPr>
        <w:t>等不實單據，</w:t>
      </w:r>
      <w:r w:rsidR="004669C0" w:rsidRPr="00D64E6E">
        <w:rPr>
          <w:rFonts w:hAnsi="標楷體" w:hint="eastAsia"/>
        </w:rPr>
        <w:t>經臺灣高等法院判決認定</w:t>
      </w:r>
      <w:r w:rsidR="004B2E9F" w:rsidRPr="00D64E6E">
        <w:rPr>
          <w:rFonts w:hAnsi="標楷體" w:hint="eastAsia"/>
        </w:rPr>
        <w:t>非由秋賢明於該憑證之機關長官欄上核章而</w:t>
      </w:r>
      <w:r w:rsidRPr="00D64E6E">
        <w:rPr>
          <w:rFonts w:hAnsi="標楷體" w:hint="eastAsia"/>
        </w:rPr>
        <w:t>無刑事責任，惟據上開事證，顯見其行為仍</w:t>
      </w:r>
      <w:r w:rsidR="004669C0" w:rsidRPr="00D64E6E">
        <w:rPr>
          <w:rFonts w:hAnsi="標楷體" w:hint="eastAsia"/>
        </w:rPr>
        <w:t>悖離公務員誠實清廉、不得濫用職權及濫行職用公款等行為規範，違失情節明確。</w:t>
      </w:r>
    </w:p>
    <w:p w:rsidR="00617179" w:rsidRPr="00D64E6E" w:rsidRDefault="004A4300" w:rsidP="00555893">
      <w:pPr>
        <w:pStyle w:val="3"/>
      </w:pPr>
      <w:r w:rsidRPr="00D64E6E">
        <w:rPr>
          <w:rFonts w:hint="eastAsia"/>
        </w:rPr>
        <w:t>五峰鄉公所於秋賢明任職鄉長期間，發生多起不實核銷事件，如：</w:t>
      </w:r>
      <w:r w:rsidR="00B94F26" w:rsidRPr="00D64E6E">
        <w:rPr>
          <w:rFonts w:hint="eastAsia"/>
        </w:rPr>
        <w:t>彭菊如為核銷「97年執行機關資源回收暨考核工作計畫團體獎勵金」35萬元之經費，而製作太平洋廚具行、萬能角鋼鐵櫃傢俱行、鴻盛行</w:t>
      </w:r>
      <w:r w:rsidR="00BA79EB" w:rsidRPr="00D64E6E">
        <w:rPr>
          <w:rFonts w:hint="eastAsia"/>
        </w:rPr>
        <w:t>不實內容</w:t>
      </w:r>
      <w:r w:rsidR="00B94F26" w:rsidRPr="00D64E6E">
        <w:rPr>
          <w:rFonts w:hint="eastAsia"/>
        </w:rPr>
        <w:t>之單據</w:t>
      </w:r>
      <w:r w:rsidR="00BA60F7" w:rsidRPr="00D64E6E">
        <w:rPr>
          <w:rFonts w:hint="eastAsia"/>
        </w:rPr>
        <w:t>(附件</w:t>
      </w:r>
      <w:r w:rsidR="009E3565" w:rsidRPr="00D64E6E">
        <w:rPr>
          <w:rFonts w:hint="eastAsia"/>
        </w:rPr>
        <w:t>5</w:t>
      </w:r>
      <w:r w:rsidR="00BA60F7" w:rsidRPr="00D64E6E">
        <w:rPr>
          <w:rFonts w:hint="eastAsia"/>
        </w:rPr>
        <w:t>，</w:t>
      </w:r>
      <w:r w:rsidR="009E3565" w:rsidRPr="00D64E6E">
        <w:rPr>
          <w:rFonts w:hint="eastAsia"/>
        </w:rPr>
        <w:t>第</w:t>
      </w:r>
      <w:r w:rsidR="00555893">
        <w:rPr>
          <w:rFonts w:hint="eastAsia"/>
        </w:rPr>
        <w:t>113~115</w:t>
      </w:r>
      <w:r w:rsidR="009E3565" w:rsidRPr="00D64E6E">
        <w:rPr>
          <w:rFonts w:hint="eastAsia"/>
        </w:rPr>
        <w:t>頁</w:t>
      </w:r>
      <w:r w:rsidR="00BA60F7" w:rsidRPr="00D64E6E">
        <w:rPr>
          <w:rFonts w:hint="eastAsia"/>
        </w:rPr>
        <w:t>)</w:t>
      </w:r>
      <w:r w:rsidR="00BA79EB" w:rsidRPr="00D64E6E">
        <w:rPr>
          <w:rFonts w:hint="eastAsia"/>
        </w:rPr>
        <w:t>，</w:t>
      </w:r>
      <w:r w:rsidRPr="00D64E6E">
        <w:rPr>
          <w:rFonts w:hint="eastAsia"/>
        </w:rPr>
        <w:t>上開不法核銷情節，</w:t>
      </w:r>
      <w:r w:rsidR="009D12CE" w:rsidRPr="00D64E6E">
        <w:rPr>
          <w:rFonts w:hint="eastAsia"/>
        </w:rPr>
        <w:t>雖經臺灣新竹地方法院認其違法，惟後</w:t>
      </w:r>
      <w:r w:rsidR="00BA79EB" w:rsidRPr="00D64E6E">
        <w:rPr>
          <w:rFonts w:hint="eastAsia"/>
        </w:rPr>
        <w:t>經臺灣高等法院</w:t>
      </w:r>
      <w:r w:rsidR="00586270">
        <w:rPr>
          <w:rFonts w:hint="eastAsia"/>
        </w:rPr>
        <w:t>以其雖</w:t>
      </w:r>
      <w:r w:rsidR="003D34F6">
        <w:rPr>
          <w:rFonts w:hint="eastAsia"/>
        </w:rPr>
        <w:t>有</w:t>
      </w:r>
      <w:r w:rsidR="00586270">
        <w:rPr>
          <w:rFonts w:hint="eastAsia"/>
        </w:rPr>
        <w:t>否認犯罪，一再飾詞否認之犯後態度，</w:t>
      </w:r>
      <w:r w:rsidR="003D34F6">
        <w:rPr>
          <w:rFonts w:hint="eastAsia"/>
        </w:rPr>
        <w:t>然因</w:t>
      </w:r>
      <w:r w:rsidR="00586270">
        <w:rPr>
          <w:rFonts w:hint="eastAsia"/>
        </w:rPr>
        <w:t>該活動經費均係新竹縣政府環保局對五峰鄉公所之補助款，</w:t>
      </w:r>
      <w:r w:rsidR="00586270">
        <w:rPr>
          <w:rFonts w:hint="eastAsia"/>
        </w:rPr>
        <w:lastRenderedPageBreak/>
        <w:t>性質上為獎勵及慰問之用，故雖</w:t>
      </w:r>
      <w:r w:rsidR="003D34F6">
        <w:rPr>
          <w:rFonts w:hint="eastAsia"/>
        </w:rPr>
        <w:t>有違法情事</w:t>
      </w:r>
      <w:r w:rsidR="00586270">
        <w:rPr>
          <w:rFonts w:hint="eastAsia"/>
        </w:rPr>
        <w:t>，惟</w:t>
      </w:r>
      <w:r w:rsidR="003D34F6">
        <w:rPr>
          <w:rFonts w:hint="eastAsia"/>
        </w:rPr>
        <w:t>其</w:t>
      </w:r>
      <w:r w:rsidR="00586270">
        <w:rPr>
          <w:rFonts w:hint="eastAsia"/>
        </w:rPr>
        <w:t>動機尚可憫恕</w:t>
      </w:r>
      <w:r w:rsidR="003D34F6">
        <w:rPr>
          <w:rFonts w:hint="eastAsia"/>
        </w:rPr>
        <w:t>且</w:t>
      </w:r>
      <w:r w:rsidR="00586270">
        <w:rPr>
          <w:rFonts w:hint="eastAsia"/>
        </w:rPr>
        <w:t>金額非鉅，犯罪所生危害尚非重大等</w:t>
      </w:r>
      <w:r w:rsidR="00555893" w:rsidRPr="00555893">
        <w:rPr>
          <w:rFonts w:hint="eastAsia"/>
        </w:rPr>
        <w:t>……</w:t>
      </w:r>
      <w:r w:rsidR="00586270">
        <w:rPr>
          <w:rFonts w:hint="eastAsia"/>
        </w:rPr>
        <w:t>理由而</w:t>
      </w:r>
      <w:r w:rsidR="00BA79EB" w:rsidRPr="00D64E6E">
        <w:rPr>
          <w:rFonts w:hint="eastAsia"/>
        </w:rPr>
        <w:t>撤銷改判</w:t>
      </w:r>
      <w:r w:rsidR="00586270">
        <w:rPr>
          <w:rFonts w:hint="eastAsia"/>
        </w:rPr>
        <w:t>(附件2，第67頁)</w:t>
      </w:r>
      <w:r w:rsidR="008F7D28" w:rsidRPr="00D64E6E">
        <w:rPr>
          <w:rFonts w:hint="eastAsia"/>
        </w:rPr>
        <w:t>，</w:t>
      </w:r>
      <w:r w:rsidR="00B94F26" w:rsidRPr="00D64E6E">
        <w:rPr>
          <w:rFonts w:hint="eastAsia"/>
        </w:rPr>
        <w:t>認</w:t>
      </w:r>
      <w:r w:rsidR="00C72632" w:rsidRPr="00D64E6E">
        <w:rPr>
          <w:rFonts w:hint="eastAsia"/>
        </w:rPr>
        <w:t>秋賢明</w:t>
      </w:r>
      <w:r w:rsidR="00B94F26" w:rsidRPr="00D64E6E">
        <w:rPr>
          <w:rFonts w:hint="eastAsia"/>
        </w:rPr>
        <w:t>無須</w:t>
      </w:r>
      <w:r w:rsidR="008F7D28" w:rsidRPr="00D64E6E">
        <w:rPr>
          <w:rFonts w:hint="eastAsia"/>
        </w:rPr>
        <w:t>就該部分</w:t>
      </w:r>
      <w:r w:rsidR="00B94F26" w:rsidRPr="00D64E6E">
        <w:rPr>
          <w:rFonts w:hint="eastAsia"/>
        </w:rPr>
        <w:t>負刑事責任</w:t>
      </w:r>
      <w:r w:rsidR="009D12CE" w:rsidRPr="00D64E6E">
        <w:rPr>
          <w:rFonts w:hint="eastAsia"/>
        </w:rPr>
        <w:t>，然</w:t>
      </w:r>
      <w:r w:rsidRPr="00D64E6E">
        <w:rPr>
          <w:rFonts w:hint="eastAsia"/>
        </w:rPr>
        <w:t>查</w:t>
      </w:r>
      <w:r w:rsidR="007E2843" w:rsidRPr="00D64E6E">
        <w:rPr>
          <w:rFonts w:hint="eastAsia"/>
        </w:rPr>
        <w:t>彭菊如於</w:t>
      </w:r>
      <w:r w:rsidR="00C23BB2" w:rsidRPr="00D64E6E">
        <w:rPr>
          <w:rFonts w:hint="eastAsia"/>
        </w:rPr>
        <w:t>臺灣</w:t>
      </w:r>
      <w:r w:rsidR="007E2843" w:rsidRPr="00D64E6E">
        <w:rPr>
          <w:rFonts w:hint="eastAsia"/>
        </w:rPr>
        <w:t>新竹地方法院訊問時證</w:t>
      </w:r>
      <w:r w:rsidRPr="00D64E6E">
        <w:rPr>
          <w:rFonts w:hint="eastAsia"/>
        </w:rPr>
        <w:t>稱：「(問︰所以在發票不見的時候，依你上開所述的情形，你是知道這是不實在的，但是同事告訴你大家都這樣做，所以你就這樣處理？)答︰是的。」</w:t>
      </w:r>
      <w:r w:rsidR="00BA60F7" w:rsidRPr="00D64E6E">
        <w:rPr>
          <w:rFonts w:hint="eastAsia"/>
        </w:rPr>
        <w:t>(附件</w:t>
      </w:r>
      <w:r w:rsidR="00005A36" w:rsidRPr="00D64E6E">
        <w:rPr>
          <w:rFonts w:hint="eastAsia"/>
        </w:rPr>
        <w:t>9</w:t>
      </w:r>
      <w:r w:rsidR="00BA60F7" w:rsidRPr="00D64E6E">
        <w:rPr>
          <w:rFonts w:hint="eastAsia"/>
        </w:rPr>
        <w:t>，</w:t>
      </w:r>
      <w:r w:rsidR="004A7732" w:rsidRPr="00D64E6E">
        <w:rPr>
          <w:rFonts w:hint="eastAsia"/>
        </w:rPr>
        <w:t>第</w:t>
      </w:r>
      <w:r w:rsidR="00555893">
        <w:rPr>
          <w:rFonts w:hint="eastAsia"/>
        </w:rPr>
        <w:t>169</w:t>
      </w:r>
      <w:r w:rsidR="004A7732" w:rsidRPr="00D64E6E">
        <w:rPr>
          <w:rFonts w:hint="eastAsia"/>
        </w:rPr>
        <w:t>頁)</w:t>
      </w:r>
      <w:r w:rsidR="008F7D28" w:rsidRPr="00D64E6E">
        <w:rPr>
          <w:rFonts w:hint="eastAsia"/>
        </w:rPr>
        <w:t>可知該公所同仁對於不法核銷之狀況早已司空見慣，且</w:t>
      </w:r>
      <w:r w:rsidR="0038455F" w:rsidRPr="00D64E6E">
        <w:rPr>
          <w:rFonts w:hint="eastAsia"/>
        </w:rPr>
        <w:t>以不實內容發票核銷經費更是行之有年</w:t>
      </w:r>
      <w:r w:rsidR="00E61AC1" w:rsidRPr="00D64E6E">
        <w:rPr>
          <w:rFonts w:hint="eastAsia"/>
        </w:rPr>
        <w:t>；</w:t>
      </w:r>
      <w:r w:rsidR="0038455F" w:rsidRPr="00D64E6E">
        <w:rPr>
          <w:rFonts w:hint="eastAsia"/>
        </w:rPr>
        <w:t>另本院詢問秋賢明是否曾詳閱該公所憑證用紙所附相關附件或於核章時是否再為審查時，其稱：「……我不會去看簽呈的部分，因為信賴其他主管核章，我也核章了……。」(附件</w:t>
      </w:r>
      <w:r w:rsidR="00CC3B84" w:rsidRPr="00D64E6E">
        <w:rPr>
          <w:rFonts w:hint="eastAsia"/>
        </w:rPr>
        <w:t>3</w:t>
      </w:r>
      <w:r w:rsidR="0038455F" w:rsidRPr="00D64E6E">
        <w:rPr>
          <w:rFonts w:hint="eastAsia"/>
        </w:rPr>
        <w:t>，</w:t>
      </w:r>
      <w:r w:rsidR="004A7732" w:rsidRPr="00D64E6E">
        <w:rPr>
          <w:rFonts w:hint="eastAsia"/>
        </w:rPr>
        <w:t>第</w:t>
      </w:r>
      <w:r w:rsidR="00555893">
        <w:rPr>
          <w:rFonts w:hint="eastAsia"/>
        </w:rPr>
        <w:t>96</w:t>
      </w:r>
      <w:r w:rsidR="004A7732" w:rsidRPr="00D64E6E">
        <w:rPr>
          <w:rFonts w:hint="eastAsia"/>
        </w:rPr>
        <w:t>頁</w:t>
      </w:r>
      <w:r w:rsidR="0038455F" w:rsidRPr="00D64E6E">
        <w:rPr>
          <w:rFonts w:hint="eastAsia"/>
        </w:rPr>
        <w:t>)</w:t>
      </w:r>
      <w:r w:rsidR="002420CE" w:rsidRPr="00D64E6E">
        <w:rPr>
          <w:rFonts w:hint="eastAsia"/>
        </w:rPr>
        <w:t>足</w:t>
      </w:r>
      <w:r w:rsidR="00E61AC1" w:rsidRPr="00D64E6E">
        <w:rPr>
          <w:rFonts w:hint="eastAsia"/>
        </w:rPr>
        <w:t>見其</w:t>
      </w:r>
      <w:r w:rsidR="002420CE" w:rsidRPr="00D64E6E">
        <w:rPr>
          <w:rFonts w:hint="eastAsia"/>
        </w:rPr>
        <w:t>將原應由鄉長負擔之實質審查與監督責任，皆推由下屬承擔</w:t>
      </w:r>
      <w:r w:rsidR="0038455F" w:rsidRPr="00D64E6E">
        <w:rPr>
          <w:rFonts w:hint="eastAsia"/>
        </w:rPr>
        <w:t>，</w:t>
      </w:r>
      <w:r w:rsidR="002420CE" w:rsidRPr="00D64E6E">
        <w:rPr>
          <w:rFonts w:hint="eastAsia"/>
        </w:rPr>
        <w:t>更</w:t>
      </w:r>
      <w:r w:rsidR="0038455F" w:rsidRPr="00D64E6E">
        <w:rPr>
          <w:rFonts w:hint="eastAsia"/>
        </w:rPr>
        <w:t>容任該公所同仁為不法核銷</w:t>
      </w:r>
      <w:r w:rsidR="007E2843" w:rsidRPr="00D64E6E">
        <w:rPr>
          <w:rFonts w:hint="eastAsia"/>
        </w:rPr>
        <w:t>，</w:t>
      </w:r>
      <w:r w:rsidR="002420CE" w:rsidRPr="00D64E6E">
        <w:rPr>
          <w:rFonts w:hint="eastAsia"/>
        </w:rPr>
        <w:t>實怠忽職守、推諉卸責。綜上事證，實難謂其無行政疏失</w:t>
      </w:r>
      <w:r w:rsidRPr="00D64E6E">
        <w:rPr>
          <w:rFonts w:hint="eastAsia"/>
        </w:rPr>
        <w:t>。</w:t>
      </w:r>
    </w:p>
    <w:bookmarkEnd w:id="40"/>
    <w:bookmarkEnd w:id="41"/>
    <w:bookmarkEnd w:id="42"/>
    <w:bookmarkEnd w:id="43"/>
    <w:bookmarkEnd w:id="44"/>
    <w:bookmarkEnd w:id="45"/>
    <w:p w:rsidR="00D21B9C" w:rsidRPr="00D64E6E" w:rsidRDefault="00D21B9C" w:rsidP="00D21B9C">
      <w:pPr>
        <w:pStyle w:val="1"/>
      </w:pPr>
      <w:r w:rsidRPr="00D64E6E">
        <w:rPr>
          <w:rFonts w:hint="eastAsia"/>
          <w:bCs w:val="0"/>
        </w:rPr>
        <w:t>彈劾理由及適用之法律條款：</w:t>
      </w:r>
    </w:p>
    <w:p w:rsidR="00E61AC1" w:rsidRPr="00D64E6E" w:rsidRDefault="00E61AC1" w:rsidP="00E61AC1">
      <w:pPr>
        <w:pStyle w:val="2"/>
      </w:pPr>
      <w:r w:rsidRPr="00D64E6E">
        <w:rPr>
          <w:rFonts w:hint="eastAsia"/>
        </w:rPr>
        <w:t>按公務員服務法</w:t>
      </w:r>
      <w:r w:rsidR="001D3F5B" w:rsidRPr="00D64E6E">
        <w:rPr>
          <w:rFonts w:hint="eastAsia"/>
        </w:rPr>
        <w:t>第1條、</w:t>
      </w:r>
      <w:r w:rsidRPr="00D64E6E">
        <w:rPr>
          <w:rFonts w:hint="eastAsia"/>
        </w:rPr>
        <w:t>第5條、第6條、第7條及第19條分別規定：「公務員應恪守誓言，忠心努力，依法律命令所定，執行其職務。」「公務員應誠實清廉，謹慎勤勉，不得有驕恣貪惰，……足以損失名譽之行為。」「公務員不得假借權力，以圖本身或他人之利益，並不得利用職務上之機會，加損害於人」「公務員執行職務，應力求切實，不得畏難規避，互相推諉，或無故稽延。」</w:t>
      </w:r>
      <w:r w:rsidR="00FB0E40" w:rsidRPr="00D64E6E">
        <w:rPr>
          <w:rFonts w:hint="eastAsia"/>
        </w:rPr>
        <w:t>及</w:t>
      </w:r>
      <w:r w:rsidRPr="00D64E6E">
        <w:rPr>
          <w:rFonts w:hint="eastAsia"/>
        </w:rPr>
        <w:t>「公務員非因職務之需要，不得動用公物或支用公款。」</w:t>
      </w:r>
    </w:p>
    <w:p w:rsidR="00DC2B3F" w:rsidRPr="00D64E6E" w:rsidRDefault="008F0C88" w:rsidP="002572BC">
      <w:pPr>
        <w:pStyle w:val="2"/>
        <w:rPr>
          <w:rFonts w:hAnsi="標楷體"/>
        </w:rPr>
      </w:pPr>
      <w:r>
        <w:rPr>
          <w:rFonts w:hint="eastAsia"/>
        </w:rPr>
        <w:t>被</w:t>
      </w:r>
      <w:r w:rsidR="002572BC" w:rsidRPr="002572BC">
        <w:rPr>
          <w:rFonts w:hint="eastAsia"/>
        </w:rPr>
        <w:t>彈劾人秋賢明於91年3月1日起至99年3月1日止擔任新竹縣五峰鄉鄉長，依地方制度法第57條規定，為地</w:t>
      </w:r>
      <w:r w:rsidR="002572BC" w:rsidRPr="002572BC">
        <w:rPr>
          <w:rFonts w:hint="eastAsia"/>
        </w:rPr>
        <w:lastRenderedPageBreak/>
        <w:t>方自治團體行政機關首長，有綜理鄉政，指揮、監督所屬員工及機關之職權，係依法令服務於地方自治團體而具有法定職務權限之公務員。再依地方制度法第84條：「直轄巿長、縣（巿）長、鄉（鎮、巿）長適用公務員服務法；其行為有違法、廢弛職務或其他失職情事者，準用政務人員之懲戒規定。」就政務人員之懲戒種類，依105年5月2日公務員懲戒法修正施行前之第9條第2項規定僅適用撤職與申誡，而修正施行後之第9條第4項則增加為：免除職務、撤職、剝奪、減少退休（職、伍）金、減俸、罰鍰及申誡。故參照同法第77條第2款：「本法中華民國一百零四年五月一日修正之條文施行前已繫屬於公務員懲戒委員會之懲戒案件尚未終結者，於本法修正施行後，依下列規定辦理：……二、其應付懲戒之事由、懲戒種類及其他實體規定，依修正施行前之規定。但修正施行後之規定有利於被付懲戒人者，依最有利於被付懲戒人之規定。」之從舊從輕原則的規範意旨，則應就行為人之違失情節並比較修正前、後之規定，擇最有利於行為人之懲戒種類予以適用</w:t>
      </w:r>
      <w:r w:rsidR="0085574F" w:rsidRPr="00D64E6E">
        <w:rPr>
          <w:rFonts w:hAnsi="標楷體" w:hint="eastAsia"/>
        </w:rPr>
        <w:t>。</w:t>
      </w:r>
    </w:p>
    <w:p w:rsidR="008621E2" w:rsidRPr="00D64E6E" w:rsidRDefault="00AE1057" w:rsidP="00AA55AF">
      <w:pPr>
        <w:pStyle w:val="2"/>
        <w:rPr>
          <w:rFonts w:hAnsi="標楷體"/>
        </w:rPr>
      </w:pPr>
      <w:r w:rsidRPr="00D64E6E">
        <w:rPr>
          <w:rFonts w:hAnsi="標楷體" w:hint="eastAsia"/>
        </w:rPr>
        <w:t>有關本案應適用之懲戒種類，撤職及申誡之追懲時效</w:t>
      </w:r>
      <w:r w:rsidR="00C72632" w:rsidRPr="00D64E6E">
        <w:rPr>
          <w:rFonts w:hAnsi="標楷體" w:hint="eastAsia"/>
        </w:rPr>
        <w:t>，依</w:t>
      </w:r>
      <w:r w:rsidRPr="00D64E6E">
        <w:rPr>
          <w:rFonts w:hAnsi="標楷體" w:hint="eastAsia"/>
        </w:rPr>
        <w:t>修正施行前</w:t>
      </w:r>
      <w:r w:rsidR="009D12CE" w:rsidRPr="00D64E6E">
        <w:rPr>
          <w:rFonts w:hAnsi="標楷體" w:hint="eastAsia"/>
        </w:rPr>
        <w:t>公務員懲戒法</w:t>
      </w:r>
      <w:r w:rsidRPr="00D64E6E">
        <w:rPr>
          <w:rFonts w:hAnsi="標楷體" w:hint="eastAsia"/>
        </w:rPr>
        <w:t>第25條第3</w:t>
      </w:r>
      <w:r w:rsidR="00C72632" w:rsidRPr="00D64E6E">
        <w:rPr>
          <w:rFonts w:hAnsi="標楷體" w:hint="eastAsia"/>
        </w:rPr>
        <w:t>款</w:t>
      </w:r>
      <w:r w:rsidRPr="00D64E6E">
        <w:rPr>
          <w:rFonts w:hAnsi="標楷體" w:hint="eastAsia"/>
        </w:rPr>
        <w:t>規定：「懲戒案件有左列情形之一者，應為免議之議決：自違法失職行為終了之日起，至移送公務員懲戒委員會之日止，已逾10年者。」</w:t>
      </w:r>
      <w:r w:rsidR="000A12DA" w:rsidRPr="00D64E6E">
        <w:rPr>
          <w:rFonts w:hAnsi="標楷體" w:hint="eastAsia"/>
        </w:rPr>
        <w:t>次按公務員懲戒法105年5月2</w:t>
      </w:r>
      <w:r w:rsidR="00167B29" w:rsidRPr="00D64E6E">
        <w:rPr>
          <w:rFonts w:hAnsi="標楷體" w:hint="eastAsia"/>
        </w:rPr>
        <w:t>日修正施行</w:t>
      </w:r>
      <w:r w:rsidR="000A12DA" w:rsidRPr="00D64E6E">
        <w:rPr>
          <w:rFonts w:hAnsi="標楷體" w:hint="eastAsia"/>
        </w:rPr>
        <w:t>第20條追懲時效</w:t>
      </w:r>
      <w:r w:rsidR="00167B29" w:rsidRPr="00D64E6E">
        <w:rPr>
          <w:rFonts w:hAnsi="標楷體" w:hint="eastAsia"/>
        </w:rPr>
        <w:t>之規定</w:t>
      </w:r>
      <w:r w:rsidR="000A12DA" w:rsidRPr="00D64E6E">
        <w:rPr>
          <w:rFonts w:hAnsi="標楷體" w:hint="eastAsia"/>
        </w:rPr>
        <w:t>：「應受懲戒行為，自行為終了之日起，至案件繫屬公務員懲戒委員會之日止，已逾10年者，不得予以休職之懲戒。應受懲戒行為，自行為終了之日起，至案件繫屬公務員懲戒委員會之日止，已逾5年者，不得予以減少退休（職、伍）金、降級、減俸、罰款、記過或申誡之懲</w:t>
      </w:r>
      <w:r w:rsidR="000A12DA" w:rsidRPr="00D64E6E">
        <w:rPr>
          <w:rFonts w:hAnsi="標楷體" w:hint="eastAsia"/>
        </w:rPr>
        <w:lastRenderedPageBreak/>
        <w:t>戒。前2項行為終了之日，指公務員應受懲戒行為終結之日。但應受</w:t>
      </w:r>
      <w:r w:rsidRPr="00D64E6E">
        <w:rPr>
          <w:rFonts w:hAnsi="標楷體" w:hint="eastAsia"/>
        </w:rPr>
        <w:t>懲戒行為係不作為者，指公務員所屬服務機關或移送機關知悉之日。」</w:t>
      </w:r>
      <w:r w:rsidR="002420CE" w:rsidRPr="00D64E6E">
        <w:rPr>
          <w:rFonts w:hAnsi="標楷體" w:hint="eastAsia"/>
        </w:rPr>
        <w:t>故依上開規定</w:t>
      </w:r>
      <w:r w:rsidR="000A12DA" w:rsidRPr="00D64E6E">
        <w:rPr>
          <w:rFonts w:hAnsi="標楷體" w:hint="eastAsia"/>
        </w:rPr>
        <w:t>，修正施行前之追懲時效，一律為10年，並不依懲戒種類而有所區分，</w:t>
      </w:r>
      <w:r w:rsidR="00C72632" w:rsidRPr="00D64E6E">
        <w:rPr>
          <w:rFonts w:hAnsi="標楷體" w:hint="eastAsia"/>
        </w:rPr>
        <w:t>而新修正之公務員懲戒法，則就懲戒種類</w:t>
      </w:r>
      <w:r w:rsidR="00985C09" w:rsidRPr="00D64E6E">
        <w:rPr>
          <w:rFonts w:hAnsi="標楷體" w:hint="eastAsia"/>
        </w:rPr>
        <w:t>之輕重</w:t>
      </w:r>
      <w:r w:rsidR="00C72632" w:rsidRPr="00D64E6E">
        <w:rPr>
          <w:rFonts w:hAnsi="標楷體" w:hint="eastAsia"/>
        </w:rPr>
        <w:t>，賦予不同之追懲時效</w:t>
      </w:r>
      <w:r w:rsidR="002667D4" w:rsidRPr="00D64E6E">
        <w:rPr>
          <w:rFonts w:hAnsi="標楷體" w:hint="eastAsia"/>
        </w:rPr>
        <w:t>。</w:t>
      </w:r>
    </w:p>
    <w:p w:rsidR="00AA55AF" w:rsidRPr="003D34F6" w:rsidRDefault="008F0C88" w:rsidP="00276389">
      <w:pPr>
        <w:pStyle w:val="2"/>
        <w:rPr>
          <w:spacing w:val="-10"/>
        </w:rPr>
      </w:pPr>
      <w:r w:rsidRPr="008F0C88">
        <w:rPr>
          <w:rFonts w:hint="eastAsia"/>
        </w:rPr>
        <w:t>按105年5月2日修正施行之公務員懲戒法規定，如：減少退休（職、伍）金、降級、減俸、罰款、記過或申誡處分，其追懲時效為5年，而本案發生於98</w:t>
      </w:r>
      <w:r>
        <w:rPr>
          <w:rFonts w:hint="eastAsia"/>
        </w:rPr>
        <w:t>年間，上開懲戒種類之追懲時效或有罹於時效之疑慮。然觀諸被</w:t>
      </w:r>
      <w:r w:rsidRPr="008F0C88">
        <w:rPr>
          <w:rFonts w:hint="eastAsia"/>
        </w:rPr>
        <w:t>彈劾人秋賢明之違法行為，除有經臺灣高等法院判決有罪認定之違法事實外，更有濫用職權、長期容任五峰鄉公所同仁為不法核銷……等行政疏失，經綜整103至105年間公務人員犯有刑法第213條之公文書登載不實罪之懲戒案例，除有降級及記過之處分外，亦有按行為人違法情節輕重而為休職以上之懲戒處分者(如：105年度鑑字第13688號、103年度鑑字第12829號及103年度鑑字第12786號)(附件10，第170~171頁)</w:t>
      </w:r>
      <w:r>
        <w:rPr>
          <w:rFonts w:hint="eastAsia"/>
        </w:rPr>
        <w:t>，故綜觀上開案例及被</w:t>
      </w:r>
      <w:r w:rsidR="00276389">
        <w:rPr>
          <w:rFonts w:hint="eastAsia"/>
        </w:rPr>
        <w:t>彈劾人秋賢明之違失程度，尚非不可為免除職務、撤職及</w:t>
      </w:r>
      <w:r w:rsidR="00276389" w:rsidRPr="00276389">
        <w:rPr>
          <w:rFonts w:hAnsi="標楷體" w:hint="eastAsia"/>
        </w:rPr>
        <w:t>剝奪退休（職、伍）金</w:t>
      </w:r>
      <w:r w:rsidRPr="008F0C88">
        <w:rPr>
          <w:rFonts w:hint="eastAsia"/>
        </w:rPr>
        <w:t>以上之懲戒處分，併此敘明</w:t>
      </w:r>
      <w:r w:rsidR="00AA55AF" w:rsidRPr="003D34F6">
        <w:rPr>
          <w:rFonts w:hint="eastAsia"/>
          <w:spacing w:val="-10"/>
        </w:rPr>
        <w:t>。</w:t>
      </w:r>
    </w:p>
    <w:p w:rsidR="00A82A87" w:rsidRPr="003D34F6" w:rsidRDefault="00A82A87" w:rsidP="00A23C5A">
      <w:pPr>
        <w:pStyle w:val="2"/>
        <w:rPr>
          <w:spacing w:val="-6"/>
        </w:rPr>
      </w:pPr>
      <w:r w:rsidRPr="00D64E6E">
        <w:rPr>
          <w:rFonts w:hint="eastAsia"/>
        </w:rPr>
        <w:t>復</w:t>
      </w:r>
      <w:r w:rsidR="00A96357" w:rsidRPr="00D64E6E">
        <w:rPr>
          <w:rFonts w:hint="eastAsia"/>
        </w:rPr>
        <w:t>查本案相關人員，</w:t>
      </w:r>
      <w:r w:rsidR="00D97E63" w:rsidRPr="00D64E6E">
        <w:rPr>
          <w:rFonts w:hint="eastAsia"/>
        </w:rPr>
        <w:t>如：高瑞馨、曾文光、高惠菁</w:t>
      </w:r>
      <w:r w:rsidR="008C3082" w:rsidRPr="00D64E6E">
        <w:rPr>
          <w:rFonts w:hint="eastAsia"/>
        </w:rPr>
        <w:t>，經公務員懲戒委員會</w:t>
      </w:r>
      <w:r w:rsidR="00D97E63" w:rsidRPr="00D64E6E">
        <w:rPr>
          <w:rFonts w:hint="eastAsia"/>
        </w:rPr>
        <w:t>於105年4月15</w:t>
      </w:r>
      <w:r w:rsidR="006323E7" w:rsidRPr="00D64E6E">
        <w:rPr>
          <w:rFonts w:hint="eastAsia"/>
        </w:rPr>
        <w:t>日</w:t>
      </w:r>
      <w:r w:rsidR="008C3082" w:rsidRPr="00D64E6E">
        <w:rPr>
          <w:rFonts w:hint="eastAsia"/>
        </w:rPr>
        <w:t>105年度鑑字第13737號</w:t>
      </w:r>
      <w:r w:rsidR="006323E7" w:rsidRPr="00D64E6E">
        <w:rPr>
          <w:rFonts w:hint="eastAsia"/>
        </w:rPr>
        <w:t>議決，各受</w:t>
      </w:r>
      <w:r w:rsidR="00441EAE" w:rsidRPr="00D64E6E">
        <w:rPr>
          <w:rFonts w:hint="eastAsia"/>
        </w:rPr>
        <w:t>降1級改敘之懲戒</w:t>
      </w:r>
      <w:r w:rsidR="00D97E63" w:rsidRPr="00D64E6E">
        <w:rPr>
          <w:rFonts w:hint="eastAsia"/>
        </w:rPr>
        <w:t>(附件</w:t>
      </w:r>
      <w:r w:rsidR="004D7BFE" w:rsidRPr="00D64E6E">
        <w:rPr>
          <w:rFonts w:hint="eastAsia"/>
        </w:rPr>
        <w:t>11</w:t>
      </w:r>
      <w:r w:rsidR="00D97E63" w:rsidRPr="00D64E6E">
        <w:rPr>
          <w:rFonts w:hint="eastAsia"/>
        </w:rPr>
        <w:t>，</w:t>
      </w:r>
      <w:r w:rsidR="004A7732" w:rsidRPr="00D64E6E">
        <w:rPr>
          <w:rFonts w:hint="eastAsia"/>
        </w:rPr>
        <w:t>第</w:t>
      </w:r>
      <w:r w:rsidR="00555893">
        <w:rPr>
          <w:rFonts w:hint="eastAsia"/>
        </w:rPr>
        <w:t>172~18</w:t>
      </w:r>
      <w:r w:rsidR="00736B04">
        <w:rPr>
          <w:rFonts w:hint="eastAsia"/>
        </w:rPr>
        <w:t>7</w:t>
      </w:r>
      <w:r w:rsidR="004A7732" w:rsidRPr="00D64E6E">
        <w:rPr>
          <w:rFonts w:hint="eastAsia"/>
        </w:rPr>
        <w:t>頁</w:t>
      </w:r>
      <w:r w:rsidR="00D97E63" w:rsidRPr="00D64E6E">
        <w:rPr>
          <w:rFonts w:hint="eastAsia"/>
        </w:rPr>
        <w:t>)，</w:t>
      </w:r>
      <w:r w:rsidR="0027541B" w:rsidRPr="00D64E6E">
        <w:rPr>
          <w:rFonts w:hint="eastAsia"/>
        </w:rPr>
        <w:t>本案</w:t>
      </w:r>
      <w:r w:rsidR="007E13B7">
        <w:rPr>
          <w:rFonts w:hint="eastAsia"/>
        </w:rPr>
        <w:t>被彈劾人</w:t>
      </w:r>
      <w:r w:rsidR="00A23C5A" w:rsidRPr="00D64E6E">
        <w:rPr>
          <w:rFonts w:hint="eastAsia"/>
        </w:rPr>
        <w:t>秋賢明身為五峰鄉之首</w:t>
      </w:r>
      <w:r w:rsidR="008C3082" w:rsidRPr="00D64E6E">
        <w:rPr>
          <w:rFonts w:hint="eastAsia"/>
        </w:rPr>
        <w:t>，</w:t>
      </w:r>
      <w:r w:rsidR="00830E79" w:rsidRPr="00D64E6E">
        <w:rPr>
          <w:rFonts w:hint="eastAsia"/>
        </w:rPr>
        <w:t>顯</w:t>
      </w:r>
      <w:r w:rsidR="00A23C5A" w:rsidRPr="00D64E6E">
        <w:rPr>
          <w:rFonts w:hint="eastAsia"/>
        </w:rPr>
        <w:t>未能恪盡其監督之責</w:t>
      </w:r>
      <w:r w:rsidR="00830E79" w:rsidRPr="00D64E6E">
        <w:rPr>
          <w:rFonts w:hint="eastAsia"/>
        </w:rPr>
        <w:t>，防杜上開受懲戒同仁為不實核銷，以</w:t>
      </w:r>
      <w:r w:rsidR="00A23C5A" w:rsidRPr="00D64E6E">
        <w:rPr>
          <w:rFonts w:hint="eastAsia"/>
        </w:rPr>
        <w:t>致上行下效，將不法核銷之陋習視為常態，違失情節</w:t>
      </w:r>
      <w:r w:rsidR="00A96357" w:rsidRPr="00D64E6E">
        <w:rPr>
          <w:rFonts w:hint="eastAsia"/>
        </w:rPr>
        <w:t>實</w:t>
      </w:r>
      <w:r w:rsidR="00A23C5A" w:rsidRPr="00D64E6E">
        <w:rPr>
          <w:rFonts w:hint="eastAsia"/>
        </w:rPr>
        <w:t>屬重大，</w:t>
      </w:r>
      <w:r w:rsidR="008C3082" w:rsidRPr="00D64E6E">
        <w:rPr>
          <w:rFonts w:hint="eastAsia"/>
        </w:rPr>
        <w:t>核</w:t>
      </w:r>
      <w:r w:rsidR="00461A45" w:rsidRPr="00D64E6E">
        <w:rPr>
          <w:rFonts w:hint="eastAsia"/>
        </w:rPr>
        <w:t>符公務員懲戒法第2條第1款所定違法執行職務、怠於執行職務或其他失職行為之應受懲戒事由</w:t>
      </w:r>
      <w:r w:rsidR="008C3082" w:rsidRPr="00D64E6E">
        <w:rPr>
          <w:rFonts w:hint="eastAsia"/>
        </w:rPr>
        <w:t>，</w:t>
      </w:r>
      <w:r w:rsidR="00830E79" w:rsidRPr="00D64E6E">
        <w:rPr>
          <w:rFonts w:hint="eastAsia"/>
        </w:rPr>
        <w:t>而綜觀其違失行為，該違失</w:t>
      </w:r>
      <w:r w:rsidR="003D34F6">
        <w:rPr>
          <w:rFonts w:hint="eastAsia"/>
        </w:rPr>
        <w:t>程度實</w:t>
      </w:r>
      <w:r w:rsidR="003D34F6" w:rsidRPr="003D34F6">
        <w:rPr>
          <w:rFonts w:hint="eastAsia"/>
          <w:spacing w:val="-6"/>
        </w:rPr>
        <w:t>甚於</w:t>
      </w:r>
      <w:r w:rsidR="003D34F6" w:rsidRPr="003D34F6">
        <w:rPr>
          <w:rFonts w:hint="eastAsia"/>
          <w:spacing w:val="-6"/>
        </w:rPr>
        <w:lastRenderedPageBreak/>
        <w:t>上開已受懲戒之同仁，自</w:t>
      </w:r>
      <w:r w:rsidR="00830E79" w:rsidRPr="003D34F6">
        <w:rPr>
          <w:rFonts w:hint="eastAsia"/>
          <w:spacing w:val="-6"/>
        </w:rPr>
        <w:t>有懲戒之必要</w:t>
      </w:r>
      <w:r w:rsidR="003D34F6" w:rsidRPr="003D34F6">
        <w:rPr>
          <w:rFonts w:hint="eastAsia"/>
          <w:spacing w:val="-6"/>
        </w:rPr>
        <w:t>，始符衡平</w:t>
      </w:r>
      <w:r w:rsidR="0027541B" w:rsidRPr="003D34F6">
        <w:rPr>
          <w:rFonts w:hint="eastAsia"/>
          <w:spacing w:val="-6"/>
        </w:rPr>
        <w:t>。</w:t>
      </w:r>
    </w:p>
    <w:p w:rsidR="00636231" w:rsidRPr="0007574A" w:rsidRDefault="00195B22" w:rsidP="003D34F6">
      <w:pPr>
        <w:pStyle w:val="10"/>
        <w:spacing w:before="240"/>
        <w:ind w:left="680" w:firstLine="680"/>
        <w:rPr>
          <w:bCs/>
        </w:rPr>
      </w:pPr>
      <w:r w:rsidRPr="0007574A">
        <w:rPr>
          <w:rFonts w:hint="eastAsia"/>
          <w:bCs/>
        </w:rPr>
        <w:t>綜上</w:t>
      </w:r>
      <w:r w:rsidR="00B2270D" w:rsidRPr="0007574A">
        <w:rPr>
          <w:rFonts w:hint="eastAsia"/>
          <w:bCs/>
        </w:rPr>
        <w:t>論結</w:t>
      </w:r>
      <w:r w:rsidRPr="0007574A">
        <w:rPr>
          <w:rFonts w:hint="eastAsia"/>
          <w:bCs/>
        </w:rPr>
        <w:t>，</w:t>
      </w:r>
      <w:r w:rsidR="007E13B7">
        <w:rPr>
          <w:rFonts w:hint="eastAsia"/>
        </w:rPr>
        <w:t>被彈劾人</w:t>
      </w:r>
      <w:r w:rsidR="00B2270D" w:rsidRPr="0007574A">
        <w:rPr>
          <w:rFonts w:hint="eastAsia"/>
          <w:bCs/>
        </w:rPr>
        <w:t>秋賢明</w:t>
      </w:r>
      <w:r w:rsidR="00ED4BCA" w:rsidRPr="0007574A">
        <w:rPr>
          <w:rFonts w:hint="eastAsia"/>
          <w:bCs/>
        </w:rPr>
        <w:t>濫用職權指示</w:t>
      </w:r>
      <w:r w:rsidR="00942D57" w:rsidRPr="0007574A">
        <w:rPr>
          <w:rFonts w:hint="eastAsia"/>
          <w:bCs/>
        </w:rPr>
        <w:t>彭菊如為不實核銷及浮報公款，</w:t>
      </w:r>
      <w:r w:rsidR="001B1FF7" w:rsidRPr="0007574A">
        <w:rPr>
          <w:rFonts w:hint="eastAsia"/>
          <w:bCs/>
        </w:rPr>
        <w:t>將</w:t>
      </w:r>
      <w:r w:rsidR="00942D57" w:rsidRPr="0007574A">
        <w:rPr>
          <w:rFonts w:hint="eastAsia"/>
          <w:bCs/>
        </w:rPr>
        <w:t>該不實核銷</w:t>
      </w:r>
      <w:r w:rsidR="001B1FF7" w:rsidRPr="0007574A">
        <w:rPr>
          <w:rFonts w:hint="eastAsia"/>
          <w:bCs/>
        </w:rPr>
        <w:t>之經費</w:t>
      </w:r>
      <w:r w:rsidR="006D1F5B" w:rsidRPr="0007574A">
        <w:rPr>
          <w:rFonts w:hint="eastAsia"/>
          <w:bCs/>
        </w:rPr>
        <w:t>，</w:t>
      </w:r>
      <w:r w:rsidR="00A82A87">
        <w:rPr>
          <w:rFonts w:hint="eastAsia"/>
          <w:bCs/>
        </w:rPr>
        <w:t>用以填補</w:t>
      </w:r>
      <w:r w:rsidR="006D1F5B" w:rsidRPr="0007574A">
        <w:rPr>
          <w:rFonts w:hint="eastAsia"/>
          <w:bCs/>
        </w:rPr>
        <w:t>因</w:t>
      </w:r>
      <w:r w:rsidR="00101ECA" w:rsidRPr="0007574A">
        <w:rPr>
          <w:rFonts w:hint="eastAsia"/>
          <w:bCs/>
        </w:rPr>
        <w:t>參訪活動花費</w:t>
      </w:r>
      <w:r w:rsidR="006D1F5B" w:rsidRPr="0007574A">
        <w:rPr>
          <w:rFonts w:hint="eastAsia"/>
          <w:bCs/>
        </w:rPr>
        <w:t>過鉅之酒錢、伴手禮……等費用</w:t>
      </w:r>
      <w:r w:rsidR="00636231" w:rsidRPr="0007574A">
        <w:rPr>
          <w:rFonts w:hint="eastAsia"/>
          <w:bCs/>
        </w:rPr>
        <w:t>，</w:t>
      </w:r>
      <w:r w:rsidR="00A82A87">
        <w:rPr>
          <w:rFonts w:hint="eastAsia"/>
          <w:bCs/>
        </w:rPr>
        <w:t>有違公職人員禁止濫用職權及濫行支用公帑之行為規範</w:t>
      </w:r>
      <w:r w:rsidR="009977EA" w:rsidRPr="0007574A">
        <w:rPr>
          <w:rFonts w:hint="eastAsia"/>
          <w:bCs/>
        </w:rPr>
        <w:t>；另</w:t>
      </w:r>
      <w:r w:rsidR="001B1FF7" w:rsidRPr="0007574A">
        <w:rPr>
          <w:rFonts w:hint="eastAsia"/>
          <w:bCs/>
        </w:rPr>
        <w:t>任職五峰鄉鄉長</w:t>
      </w:r>
      <w:r w:rsidR="00636231" w:rsidRPr="0007574A">
        <w:rPr>
          <w:rFonts w:hint="eastAsia"/>
          <w:bCs/>
        </w:rPr>
        <w:t>期間發生</w:t>
      </w:r>
      <w:r w:rsidR="00942D57" w:rsidRPr="0007574A">
        <w:rPr>
          <w:rFonts w:hint="eastAsia"/>
          <w:bCs/>
        </w:rPr>
        <w:t>多</w:t>
      </w:r>
      <w:r w:rsidR="00636231" w:rsidRPr="0007574A">
        <w:rPr>
          <w:rFonts w:hint="eastAsia"/>
          <w:bCs/>
        </w:rPr>
        <w:t>起</w:t>
      </w:r>
      <w:r w:rsidR="00942D57" w:rsidRPr="0007574A">
        <w:rPr>
          <w:rFonts w:hint="eastAsia"/>
          <w:bCs/>
        </w:rPr>
        <w:t>不實核銷情</w:t>
      </w:r>
      <w:r w:rsidR="00636231" w:rsidRPr="0007574A">
        <w:rPr>
          <w:rFonts w:hint="eastAsia"/>
          <w:bCs/>
        </w:rPr>
        <w:t>事</w:t>
      </w:r>
      <w:r w:rsidR="00942D57" w:rsidRPr="0007574A">
        <w:rPr>
          <w:rFonts w:hint="eastAsia"/>
          <w:bCs/>
        </w:rPr>
        <w:t>，</w:t>
      </w:r>
      <w:r w:rsidR="006D1F5B" w:rsidRPr="0007574A">
        <w:rPr>
          <w:rFonts w:hint="eastAsia"/>
          <w:bCs/>
        </w:rPr>
        <w:t>足見其</w:t>
      </w:r>
      <w:r w:rsidR="00101ECA" w:rsidRPr="0007574A">
        <w:rPr>
          <w:rFonts w:hint="eastAsia"/>
          <w:bCs/>
        </w:rPr>
        <w:t>於經費核銷事務上</w:t>
      </w:r>
      <w:r w:rsidR="006D1F5B" w:rsidRPr="0007574A">
        <w:rPr>
          <w:rFonts w:hint="eastAsia"/>
          <w:bCs/>
        </w:rPr>
        <w:t>，</w:t>
      </w:r>
      <w:r w:rsidR="00101ECA" w:rsidRPr="0007574A">
        <w:rPr>
          <w:rFonts w:hint="eastAsia"/>
          <w:bCs/>
        </w:rPr>
        <w:t>怠為執行鄉長</w:t>
      </w:r>
      <w:r w:rsidR="006D1F5B" w:rsidRPr="0007574A">
        <w:rPr>
          <w:rFonts w:hint="eastAsia"/>
          <w:bCs/>
        </w:rPr>
        <w:t>監督</w:t>
      </w:r>
      <w:r w:rsidR="00101ECA" w:rsidRPr="0007574A">
        <w:rPr>
          <w:rFonts w:hint="eastAsia"/>
          <w:bCs/>
        </w:rPr>
        <w:t>之職權</w:t>
      </w:r>
      <w:r w:rsidR="00636231" w:rsidRPr="0007574A">
        <w:rPr>
          <w:rFonts w:hint="eastAsia"/>
          <w:bCs/>
        </w:rPr>
        <w:t>，</w:t>
      </w:r>
      <w:r w:rsidR="001B1FF7" w:rsidRPr="0007574A">
        <w:rPr>
          <w:rFonts w:hint="eastAsia"/>
          <w:bCs/>
        </w:rPr>
        <w:t>致</w:t>
      </w:r>
      <w:r w:rsidR="00A82A87">
        <w:rPr>
          <w:rFonts w:hint="eastAsia"/>
          <w:bCs/>
        </w:rPr>
        <w:t>生</w:t>
      </w:r>
      <w:r w:rsidR="00A82A87" w:rsidRPr="00A82A87">
        <w:rPr>
          <w:rFonts w:hint="eastAsia"/>
          <w:bCs/>
        </w:rPr>
        <w:t>新竹縣五峰鄉公所預算管控、經費核銷、事後憑證及帳表稽核等公文書正確性之損害</w:t>
      </w:r>
      <w:r w:rsidR="00942D57" w:rsidRPr="0007574A">
        <w:rPr>
          <w:rFonts w:hint="eastAsia"/>
          <w:bCs/>
        </w:rPr>
        <w:t>，</w:t>
      </w:r>
      <w:r w:rsidR="0047519B" w:rsidRPr="0007574A">
        <w:rPr>
          <w:rFonts w:hint="eastAsia"/>
          <w:bCs/>
        </w:rPr>
        <w:t>核其所為顯已違反上開公務員服務法第1條、第5條、第6條、第7條及第19條之規範，事證明確，違失情節重大，而有公務員懲戒法第2條第1款所定違法執行職務、怠於執行職務或其他失職行為之應受懲戒事由，並有懲戒之必要。</w:t>
      </w:r>
      <w:r w:rsidRPr="0007574A">
        <w:rPr>
          <w:rFonts w:hint="eastAsia"/>
          <w:bCs/>
        </w:rPr>
        <w:t>爰依憲法第97條第2項及監察法第6條之規定提案彈劾，並移</w:t>
      </w:r>
      <w:r w:rsidR="00A730E9" w:rsidRPr="0007574A">
        <w:rPr>
          <w:rFonts w:hint="eastAsia"/>
          <w:bCs/>
        </w:rPr>
        <w:t>送</w:t>
      </w:r>
      <w:r w:rsidRPr="0007574A">
        <w:rPr>
          <w:rFonts w:hint="eastAsia"/>
          <w:bCs/>
        </w:rPr>
        <w:t>公務員懲戒委員會審理</w:t>
      </w:r>
      <w:r w:rsidRPr="0007574A">
        <w:rPr>
          <w:rFonts w:hAnsi="標楷體" w:hint="eastAsia"/>
          <w:bCs/>
        </w:rPr>
        <w:t>，</w:t>
      </w:r>
      <w:r w:rsidRPr="0007574A">
        <w:rPr>
          <w:rFonts w:hint="eastAsia"/>
        </w:rPr>
        <w:t>依法懲戒</w:t>
      </w:r>
      <w:r w:rsidR="00454B22" w:rsidRPr="0007574A">
        <w:rPr>
          <w:rFonts w:hint="eastAsia"/>
        </w:rPr>
        <w:t>，以儆效尤</w:t>
      </w:r>
      <w:r w:rsidRPr="0007574A">
        <w:rPr>
          <w:rFonts w:hint="eastAsia"/>
          <w:bCs/>
        </w:rPr>
        <w:t>。</w:t>
      </w:r>
    </w:p>
    <w:sectPr w:rsidR="00636231" w:rsidRPr="0007574A" w:rsidSect="003C589C">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0DA" w:rsidRDefault="00C740DA">
      <w:r>
        <w:separator/>
      </w:r>
    </w:p>
  </w:endnote>
  <w:endnote w:type="continuationSeparator" w:id="0">
    <w:p w:rsidR="00C740DA" w:rsidRDefault="00C74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D65" w:rsidRDefault="009C5D65">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124AB8">
      <w:rPr>
        <w:rStyle w:val="ad"/>
        <w:noProof/>
        <w:sz w:val="24"/>
      </w:rPr>
      <w:t>1</w:t>
    </w:r>
    <w:r>
      <w:rPr>
        <w:rStyle w:val="ad"/>
        <w:sz w:val="24"/>
      </w:rPr>
      <w:fldChar w:fldCharType="end"/>
    </w:r>
  </w:p>
  <w:p w:rsidR="009C5D65" w:rsidRDefault="009C5D6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0DA" w:rsidRDefault="00C740DA">
      <w:r>
        <w:separator/>
      </w:r>
    </w:p>
  </w:footnote>
  <w:footnote w:type="continuationSeparator" w:id="0">
    <w:p w:rsidR="00C740DA" w:rsidRDefault="00C740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6D43EB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BA862058"/>
    <w:lvl w:ilvl="0">
      <w:start w:val="1"/>
      <w:numFmt w:val="ideographLegalTraditional"/>
      <w:pStyle w:val="1"/>
      <w:suff w:val="nothing"/>
      <w:lvlText w:val="%1、"/>
      <w:lvlJc w:val="left"/>
      <w:pPr>
        <w:ind w:left="1701" w:hanging="1701"/>
      </w:pPr>
      <w:rPr>
        <w:rFonts w:ascii="標楷體" w:eastAsia="標楷體" w:hint="eastAsia"/>
        <w:b w:val="0"/>
        <w:i w:val="0"/>
        <w:snapToGrid/>
        <w:color w:val="auto"/>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674"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6"/>
  </w:num>
  <w:num w:numId="4">
    <w:abstractNumId w:val="4"/>
  </w:num>
  <w:num w:numId="5">
    <w:abstractNumId w:val="7"/>
  </w:num>
  <w:num w:numId="6">
    <w:abstractNumId w:val="2"/>
  </w:num>
  <w:num w:numId="7">
    <w:abstractNumId w:val="8"/>
  </w:num>
  <w:num w:numId="8">
    <w:abstractNumId w:val="5"/>
  </w:num>
  <w:num w:numId="9">
    <w:abstractNumId w:val="0"/>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5A36"/>
    <w:rsid w:val="00006961"/>
    <w:rsid w:val="000112BF"/>
    <w:rsid w:val="00012233"/>
    <w:rsid w:val="00017318"/>
    <w:rsid w:val="000228F0"/>
    <w:rsid w:val="000246F7"/>
    <w:rsid w:val="00025108"/>
    <w:rsid w:val="00026949"/>
    <w:rsid w:val="000271A9"/>
    <w:rsid w:val="0003114D"/>
    <w:rsid w:val="00031D23"/>
    <w:rsid w:val="00036D76"/>
    <w:rsid w:val="00047C10"/>
    <w:rsid w:val="000511C3"/>
    <w:rsid w:val="00057F32"/>
    <w:rsid w:val="00062A25"/>
    <w:rsid w:val="00064EC0"/>
    <w:rsid w:val="00065BA5"/>
    <w:rsid w:val="00072D27"/>
    <w:rsid w:val="00073CB5"/>
    <w:rsid w:val="0007425C"/>
    <w:rsid w:val="0007574A"/>
    <w:rsid w:val="00077553"/>
    <w:rsid w:val="000779A3"/>
    <w:rsid w:val="00083450"/>
    <w:rsid w:val="000851A2"/>
    <w:rsid w:val="0009352E"/>
    <w:rsid w:val="0009453F"/>
    <w:rsid w:val="0009655C"/>
    <w:rsid w:val="00096B96"/>
    <w:rsid w:val="000A12DA"/>
    <w:rsid w:val="000A2F3F"/>
    <w:rsid w:val="000A3202"/>
    <w:rsid w:val="000A439E"/>
    <w:rsid w:val="000A5FA5"/>
    <w:rsid w:val="000B0042"/>
    <w:rsid w:val="000B0B4A"/>
    <w:rsid w:val="000B279A"/>
    <w:rsid w:val="000B61D2"/>
    <w:rsid w:val="000B6244"/>
    <w:rsid w:val="000B70A7"/>
    <w:rsid w:val="000B7B92"/>
    <w:rsid w:val="000C495F"/>
    <w:rsid w:val="000D39F5"/>
    <w:rsid w:val="000E3B66"/>
    <w:rsid w:val="000E6431"/>
    <w:rsid w:val="000F21A5"/>
    <w:rsid w:val="00101ECA"/>
    <w:rsid w:val="00102B9F"/>
    <w:rsid w:val="00104F2E"/>
    <w:rsid w:val="001114BD"/>
    <w:rsid w:val="00112637"/>
    <w:rsid w:val="0011783F"/>
    <w:rsid w:val="0012001E"/>
    <w:rsid w:val="00124AB8"/>
    <w:rsid w:val="00126A55"/>
    <w:rsid w:val="00133F08"/>
    <w:rsid w:val="001345E6"/>
    <w:rsid w:val="001378B0"/>
    <w:rsid w:val="001404F9"/>
    <w:rsid w:val="00142E00"/>
    <w:rsid w:val="00152793"/>
    <w:rsid w:val="001545A9"/>
    <w:rsid w:val="001637C7"/>
    <w:rsid w:val="0016480E"/>
    <w:rsid w:val="00167B29"/>
    <w:rsid w:val="0017143E"/>
    <w:rsid w:val="00174297"/>
    <w:rsid w:val="00174399"/>
    <w:rsid w:val="0018140E"/>
    <w:rsid w:val="001817B3"/>
    <w:rsid w:val="00181A08"/>
    <w:rsid w:val="00183014"/>
    <w:rsid w:val="001878EF"/>
    <w:rsid w:val="00187B3D"/>
    <w:rsid w:val="001959C2"/>
    <w:rsid w:val="00195B22"/>
    <w:rsid w:val="001A7968"/>
    <w:rsid w:val="001B1FF7"/>
    <w:rsid w:val="001B3483"/>
    <w:rsid w:val="001B3C1E"/>
    <w:rsid w:val="001B4494"/>
    <w:rsid w:val="001C0D8B"/>
    <w:rsid w:val="001C0DA8"/>
    <w:rsid w:val="001C1BCD"/>
    <w:rsid w:val="001C5E89"/>
    <w:rsid w:val="001D3F5B"/>
    <w:rsid w:val="001E0D8A"/>
    <w:rsid w:val="001E40F0"/>
    <w:rsid w:val="001E67BA"/>
    <w:rsid w:val="001E74C2"/>
    <w:rsid w:val="001F5A48"/>
    <w:rsid w:val="001F6260"/>
    <w:rsid w:val="00200007"/>
    <w:rsid w:val="002030A5"/>
    <w:rsid w:val="00203131"/>
    <w:rsid w:val="0020358A"/>
    <w:rsid w:val="00210E01"/>
    <w:rsid w:val="00212E88"/>
    <w:rsid w:val="002138F7"/>
    <w:rsid w:val="00213C9C"/>
    <w:rsid w:val="0022009E"/>
    <w:rsid w:val="00222401"/>
    <w:rsid w:val="0022425C"/>
    <w:rsid w:val="002246DE"/>
    <w:rsid w:val="002420CE"/>
    <w:rsid w:val="00252BC4"/>
    <w:rsid w:val="00254014"/>
    <w:rsid w:val="0025612E"/>
    <w:rsid w:val="002572BC"/>
    <w:rsid w:val="0026504D"/>
    <w:rsid w:val="002667D4"/>
    <w:rsid w:val="00273A2F"/>
    <w:rsid w:val="0027541B"/>
    <w:rsid w:val="00276389"/>
    <w:rsid w:val="00280168"/>
    <w:rsid w:val="00280374"/>
    <w:rsid w:val="00280986"/>
    <w:rsid w:val="00281ECE"/>
    <w:rsid w:val="002831C7"/>
    <w:rsid w:val="002840C6"/>
    <w:rsid w:val="00295174"/>
    <w:rsid w:val="00296172"/>
    <w:rsid w:val="00296B92"/>
    <w:rsid w:val="002A2C22"/>
    <w:rsid w:val="002A43F5"/>
    <w:rsid w:val="002A7DBE"/>
    <w:rsid w:val="002B02EB"/>
    <w:rsid w:val="002C0602"/>
    <w:rsid w:val="002C391E"/>
    <w:rsid w:val="002D5C16"/>
    <w:rsid w:val="002E4538"/>
    <w:rsid w:val="002E5C21"/>
    <w:rsid w:val="002F3DFF"/>
    <w:rsid w:val="002F5E05"/>
    <w:rsid w:val="00301266"/>
    <w:rsid w:val="00305D98"/>
    <w:rsid w:val="003124D8"/>
    <w:rsid w:val="00317053"/>
    <w:rsid w:val="0032109C"/>
    <w:rsid w:val="00322B45"/>
    <w:rsid w:val="00323809"/>
    <w:rsid w:val="00323D41"/>
    <w:rsid w:val="00325414"/>
    <w:rsid w:val="00326EEF"/>
    <w:rsid w:val="003302F1"/>
    <w:rsid w:val="00335276"/>
    <w:rsid w:val="0034470E"/>
    <w:rsid w:val="00347DC9"/>
    <w:rsid w:val="00352D51"/>
    <w:rsid w:val="00352DB0"/>
    <w:rsid w:val="003607E0"/>
    <w:rsid w:val="0036723E"/>
    <w:rsid w:val="00371ED3"/>
    <w:rsid w:val="0037691E"/>
    <w:rsid w:val="0037728A"/>
    <w:rsid w:val="00380B7D"/>
    <w:rsid w:val="00381A99"/>
    <w:rsid w:val="003829C2"/>
    <w:rsid w:val="0038455F"/>
    <w:rsid w:val="00384724"/>
    <w:rsid w:val="003919B7"/>
    <w:rsid w:val="00391D57"/>
    <w:rsid w:val="00392292"/>
    <w:rsid w:val="00397372"/>
    <w:rsid w:val="003B1017"/>
    <w:rsid w:val="003B3C07"/>
    <w:rsid w:val="003B5E33"/>
    <w:rsid w:val="003B6775"/>
    <w:rsid w:val="003C0BD6"/>
    <w:rsid w:val="003C16C2"/>
    <w:rsid w:val="003C2338"/>
    <w:rsid w:val="003C589C"/>
    <w:rsid w:val="003C5FE2"/>
    <w:rsid w:val="003D05FB"/>
    <w:rsid w:val="003D168D"/>
    <w:rsid w:val="003D1B16"/>
    <w:rsid w:val="003D34F6"/>
    <w:rsid w:val="003D45BF"/>
    <w:rsid w:val="003D508A"/>
    <w:rsid w:val="003D537F"/>
    <w:rsid w:val="003D7B75"/>
    <w:rsid w:val="003E0208"/>
    <w:rsid w:val="003E048A"/>
    <w:rsid w:val="003E0C2D"/>
    <w:rsid w:val="003E4B57"/>
    <w:rsid w:val="003F27E1"/>
    <w:rsid w:val="003F437A"/>
    <w:rsid w:val="003F5C2B"/>
    <w:rsid w:val="00400E64"/>
    <w:rsid w:val="004023E9"/>
    <w:rsid w:val="00413F83"/>
    <w:rsid w:val="0041490C"/>
    <w:rsid w:val="00416191"/>
    <w:rsid w:val="00416721"/>
    <w:rsid w:val="00421EF0"/>
    <w:rsid w:val="004224FA"/>
    <w:rsid w:val="00423D07"/>
    <w:rsid w:val="00431242"/>
    <w:rsid w:val="00433654"/>
    <w:rsid w:val="004345A7"/>
    <w:rsid w:val="0044175C"/>
    <w:rsid w:val="00441EAE"/>
    <w:rsid w:val="0044346F"/>
    <w:rsid w:val="004437CC"/>
    <w:rsid w:val="00443DBE"/>
    <w:rsid w:val="00451288"/>
    <w:rsid w:val="00454B22"/>
    <w:rsid w:val="00455EE0"/>
    <w:rsid w:val="004579AB"/>
    <w:rsid w:val="00460B7D"/>
    <w:rsid w:val="00461A45"/>
    <w:rsid w:val="0046520A"/>
    <w:rsid w:val="004669C0"/>
    <w:rsid w:val="004672AB"/>
    <w:rsid w:val="004714FE"/>
    <w:rsid w:val="0047519B"/>
    <w:rsid w:val="004809ED"/>
    <w:rsid w:val="00487324"/>
    <w:rsid w:val="00495053"/>
    <w:rsid w:val="004A1F59"/>
    <w:rsid w:val="004A29BE"/>
    <w:rsid w:val="004A2BDF"/>
    <w:rsid w:val="004A3225"/>
    <w:rsid w:val="004A33EE"/>
    <w:rsid w:val="004A3AA8"/>
    <w:rsid w:val="004A415C"/>
    <w:rsid w:val="004A4300"/>
    <w:rsid w:val="004A7732"/>
    <w:rsid w:val="004B13C7"/>
    <w:rsid w:val="004B2E9F"/>
    <w:rsid w:val="004B778F"/>
    <w:rsid w:val="004D141F"/>
    <w:rsid w:val="004D6310"/>
    <w:rsid w:val="004D7BFE"/>
    <w:rsid w:val="004E0062"/>
    <w:rsid w:val="004E05A1"/>
    <w:rsid w:val="004F3EF7"/>
    <w:rsid w:val="004F5E57"/>
    <w:rsid w:val="004F6710"/>
    <w:rsid w:val="00501ECF"/>
    <w:rsid w:val="00502849"/>
    <w:rsid w:val="00502EB7"/>
    <w:rsid w:val="00504334"/>
    <w:rsid w:val="005104D7"/>
    <w:rsid w:val="005105B0"/>
    <w:rsid w:val="00510B9E"/>
    <w:rsid w:val="00536BC2"/>
    <w:rsid w:val="005425E1"/>
    <w:rsid w:val="005427C5"/>
    <w:rsid w:val="00542CF6"/>
    <w:rsid w:val="005458B1"/>
    <w:rsid w:val="00553C03"/>
    <w:rsid w:val="00555893"/>
    <w:rsid w:val="00563692"/>
    <w:rsid w:val="00571198"/>
    <w:rsid w:val="00582996"/>
    <w:rsid w:val="00586270"/>
    <w:rsid w:val="0058765A"/>
    <w:rsid w:val="005908B8"/>
    <w:rsid w:val="0059512E"/>
    <w:rsid w:val="00597D04"/>
    <w:rsid w:val="005A6DD2"/>
    <w:rsid w:val="005B1279"/>
    <w:rsid w:val="005C385D"/>
    <w:rsid w:val="005C434B"/>
    <w:rsid w:val="005D3B20"/>
    <w:rsid w:val="005E5C68"/>
    <w:rsid w:val="005E65C0"/>
    <w:rsid w:val="005F0390"/>
    <w:rsid w:val="0060080E"/>
    <w:rsid w:val="0061083F"/>
    <w:rsid w:val="00612023"/>
    <w:rsid w:val="00614190"/>
    <w:rsid w:val="00615CD8"/>
    <w:rsid w:val="00617179"/>
    <w:rsid w:val="00622A99"/>
    <w:rsid w:val="00622E67"/>
    <w:rsid w:val="00626EDC"/>
    <w:rsid w:val="006323E7"/>
    <w:rsid w:val="00636231"/>
    <w:rsid w:val="006470EC"/>
    <w:rsid w:val="0065598E"/>
    <w:rsid w:val="00655AF2"/>
    <w:rsid w:val="006568BE"/>
    <w:rsid w:val="0066025D"/>
    <w:rsid w:val="00660D08"/>
    <w:rsid w:val="00664B28"/>
    <w:rsid w:val="006773EC"/>
    <w:rsid w:val="00680504"/>
    <w:rsid w:val="00681CD9"/>
    <w:rsid w:val="00683E30"/>
    <w:rsid w:val="00687024"/>
    <w:rsid w:val="00687AB4"/>
    <w:rsid w:val="00687AF5"/>
    <w:rsid w:val="00690D8A"/>
    <w:rsid w:val="006A1D20"/>
    <w:rsid w:val="006A40D6"/>
    <w:rsid w:val="006B0264"/>
    <w:rsid w:val="006C2DB3"/>
    <w:rsid w:val="006D1F5B"/>
    <w:rsid w:val="006D3691"/>
    <w:rsid w:val="006E1EDB"/>
    <w:rsid w:val="006E3551"/>
    <w:rsid w:val="006F3471"/>
    <w:rsid w:val="006F3563"/>
    <w:rsid w:val="006F42B9"/>
    <w:rsid w:val="006F6103"/>
    <w:rsid w:val="006F6C9A"/>
    <w:rsid w:val="00704E00"/>
    <w:rsid w:val="007060F5"/>
    <w:rsid w:val="007203DC"/>
    <w:rsid w:val="007209E7"/>
    <w:rsid w:val="00725B7F"/>
    <w:rsid w:val="00726182"/>
    <w:rsid w:val="00727635"/>
    <w:rsid w:val="00732329"/>
    <w:rsid w:val="007337CA"/>
    <w:rsid w:val="00734CE4"/>
    <w:rsid w:val="00735123"/>
    <w:rsid w:val="00736B04"/>
    <w:rsid w:val="00740369"/>
    <w:rsid w:val="00741837"/>
    <w:rsid w:val="007453E6"/>
    <w:rsid w:val="00771E27"/>
    <w:rsid w:val="0077309D"/>
    <w:rsid w:val="007774EE"/>
    <w:rsid w:val="00781822"/>
    <w:rsid w:val="00783F21"/>
    <w:rsid w:val="00787159"/>
    <w:rsid w:val="00791668"/>
    <w:rsid w:val="00791AA1"/>
    <w:rsid w:val="00796F57"/>
    <w:rsid w:val="007A1D76"/>
    <w:rsid w:val="007A3093"/>
    <w:rsid w:val="007A3793"/>
    <w:rsid w:val="007A4E4D"/>
    <w:rsid w:val="007B0948"/>
    <w:rsid w:val="007B20AF"/>
    <w:rsid w:val="007B703E"/>
    <w:rsid w:val="007C1BA2"/>
    <w:rsid w:val="007D20E9"/>
    <w:rsid w:val="007D7881"/>
    <w:rsid w:val="007D7E3A"/>
    <w:rsid w:val="007E0E10"/>
    <w:rsid w:val="007E0E73"/>
    <w:rsid w:val="007E13B7"/>
    <w:rsid w:val="007E2843"/>
    <w:rsid w:val="007E4768"/>
    <w:rsid w:val="007E777B"/>
    <w:rsid w:val="007E794E"/>
    <w:rsid w:val="007F2070"/>
    <w:rsid w:val="007F6F90"/>
    <w:rsid w:val="007F7177"/>
    <w:rsid w:val="008053F5"/>
    <w:rsid w:val="00810198"/>
    <w:rsid w:val="008130D0"/>
    <w:rsid w:val="00815DA8"/>
    <w:rsid w:val="0082194D"/>
    <w:rsid w:val="00826EF5"/>
    <w:rsid w:val="00830E79"/>
    <w:rsid w:val="00831693"/>
    <w:rsid w:val="00834565"/>
    <w:rsid w:val="00837689"/>
    <w:rsid w:val="00840104"/>
    <w:rsid w:val="00841FC5"/>
    <w:rsid w:val="00845709"/>
    <w:rsid w:val="00845FDB"/>
    <w:rsid w:val="00853B13"/>
    <w:rsid w:val="0085574F"/>
    <w:rsid w:val="008576BD"/>
    <w:rsid w:val="00860463"/>
    <w:rsid w:val="00860D5F"/>
    <w:rsid w:val="0086144C"/>
    <w:rsid w:val="008621E2"/>
    <w:rsid w:val="008733DA"/>
    <w:rsid w:val="008850E4"/>
    <w:rsid w:val="00887BAC"/>
    <w:rsid w:val="008A12F5"/>
    <w:rsid w:val="008B0A5A"/>
    <w:rsid w:val="008B1587"/>
    <w:rsid w:val="008B1B01"/>
    <w:rsid w:val="008B3320"/>
    <w:rsid w:val="008B3BCD"/>
    <w:rsid w:val="008B6DF8"/>
    <w:rsid w:val="008C106C"/>
    <w:rsid w:val="008C10F1"/>
    <w:rsid w:val="008C1E99"/>
    <w:rsid w:val="008C3082"/>
    <w:rsid w:val="008C3DB6"/>
    <w:rsid w:val="008E0085"/>
    <w:rsid w:val="008E1BCA"/>
    <w:rsid w:val="008E2AA6"/>
    <w:rsid w:val="008E311B"/>
    <w:rsid w:val="008E4905"/>
    <w:rsid w:val="008F0C88"/>
    <w:rsid w:val="008F3500"/>
    <w:rsid w:val="008F42DE"/>
    <w:rsid w:val="008F46E7"/>
    <w:rsid w:val="008F6F0B"/>
    <w:rsid w:val="008F7D28"/>
    <w:rsid w:val="00905527"/>
    <w:rsid w:val="00907BA7"/>
    <w:rsid w:val="0091064E"/>
    <w:rsid w:val="00911FC5"/>
    <w:rsid w:val="00914E41"/>
    <w:rsid w:val="0092426B"/>
    <w:rsid w:val="00931A10"/>
    <w:rsid w:val="00937B1E"/>
    <w:rsid w:val="00942D57"/>
    <w:rsid w:val="00947967"/>
    <w:rsid w:val="00954939"/>
    <w:rsid w:val="00954AB2"/>
    <w:rsid w:val="00965200"/>
    <w:rsid w:val="009668B3"/>
    <w:rsid w:val="00971471"/>
    <w:rsid w:val="009849C2"/>
    <w:rsid w:val="00984D24"/>
    <w:rsid w:val="009858EB"/>
    <w:rsid w:val="00985C09"/>
    <w:rsid w:val="00990E0E"/>
    <w:rsid w:val="00992E1E"/>
    <w:rsid w:val="009977EA"/>
    <w:rsid w:val="009A4611"/>
    <w:rsid w:val="009B0046"/>
    <w:rsid w:val="009B34C1"/>
    <w:rsid w:val="009C1440"/>
    <w:rsid w:val="009C1A5A"/>
    <w:rsid w:val="009C2107"/>
    <w:rsid w:val="009C2290"/>
    <w:rsid w:val="009C2ABA"/>
    <w:rsid w:val="009C32B1"/>
    <w:rsid w:val="009C557B"/>
    <w:rsid w:val="009C5D65"/>
    <w:rsid w:val="009C5D9E"/>
    <w:rsid w:val="009D12CE"/>
    <w:rsid w:val="009D2542"/>
    <w:rsid w:val="009D2C3E"/>
    <w:rsid w:val="009E0625"/>
    <w:rsid w:val="009E3034"/>
    <w:rsid w:val="009E3565"/>
    <w:rsid w:val="009E549F"/>
    <w:rsid w:val="009F28A8"/>
    <w:rsid w:val="009F473E"/>
    <w:rsid w:val="009F682A"/>
    <w:rsid w:val="00A022BE"/>
    <w:rsid w:val="00A052EF"/>
    <w:rsid w:val="00A107B7"/>
    <w:rsid w:val="00A21EED"/>
    <w:rsid w:val="00A23C5A"/>
    <w:rsid w:val="00A24C95"/>
    <w:rsid w:val="00A26094"/>
    <w:rsid w:val="00A301BF"/>
    <w:rsid w:val="00A302B2"/>
    <w:rsid w:val="00A331B4"/>
    <w:rsid w:val="00A3484E"/>
    <w:rsid w:val="00A36ADA"/>
    <w:rsid w:val="00A438D8"/>
    <w:rsid w:val="00A4538D"/>
    <w:rsid w:val="00A473F5"/>
    <w:rsid w:val="00A5047B"/>
    <w:rsid w:val="00A51F9D"/>
    <w:rsid w:val="00A5416A"/>
    <w:rsid w:val="00A54683"/>
    <w:rsid w:val="00A60335"/>
    <w:rsid w:val="00A60814"/>
    <w:rsid w:val="00A639F4"/>
    <w:rsid w:val="00A65A14"/>
    <w:rsid w:val="00A7130D"/>
    <w:rsid w:val="00A730E9"/>
    <w:rsid w:val="00A80366"/>
    <w:rsid w:val="00A80A7C"/>
    <w:rsid w:val="00A80BBD"/>
    <w:rsid w:val="00A81A32"/>
    <w:rsid w:val="00A82A87"/>
    <w:rsid w:val="00A835BD"/>
    <w:rsid w:val="00A84507"/>
    <w:rsid w:val="00A8553A"/>
    <w:rsid w:val="00A859AA"/>
    <w:rsid w:val="00A96357"/>
    <w:rsid w:val="00A97B15"/>
    <w:rsid w:val="00AA0968"/>
    <w:rsid w:val="00AA42D5"/>
    <w:rsid w:val="00AA4D97"/>
    <w:rsid w:val="00AA55AF"/>
    <w:rsid w:val="00AB2FAB"/>
    <w:rsid w:val="00AB5C14"/>
    <w:rsid w:val="00AB5D5C"/>
    <w:rsid w:val="00AC1EE7"/>
    <w:rsid w:val="00AC333F"/>
    <w:rsid w:val="00AC585C"/>
    <w:rsid w:val="00AD1925"/>
    <w:rsid w:val="00AD2703"/>
    <w:rsid w:val="00AD3A62"/>
    <w:rsid w:val="00AD6586"/>
    <w:rsid w:val="00AD66C6"/>
    <w:rsid w:val="00AE067D"/>
    <w:rsid w:val="00AE1057"/>
    <w:rsid w:val="00AF1181"/>
    <w:rsid w:val="00AF2F79"/>
    <w:rsid w:val="00AF4653"/>
    <w:rsid w:val="00AF7DB7"/>
    <w:rsid w:val="00B050E9"/>
    <w:rsid w:val="00B15D59"/>
    <w:rsid w:val="00B2270D"/>
    <w:rsid w:val="00B25229"/>
    <w:rsid w:val="00B37BC5"/>
    <w:rsid w:val="00B425F8"/>
    <w:rsid w:val="00B42DA7"/>
    <w:rsid w:val="00B443E4"/>
    <w:rsid w:val="00B54E59"/>
    <w:rsid w:val="00B563EA"/>
    <w:rsid w:val="00B60E51"/>
    <w:rsid w:val="00B63A54"/>
    <w:rsid w:val="00B75F64"/>
    <w:rsid w:val="00B77378"/>
    <w:rsid w:val="00B77D18"/>
    <w:rsid w:val="00B8313A"/>
    <w:rsid w:val="00B8672A"/>
    <w:rsid w:val="00B93503"/>
    <w:rsid w:val="00B9454B"/>
    <w:rsid w:val="00B94F26"/>
    <w:rsid w:val="00BA31E8"/>
    <w:rsid w:val="00BA5255"/>
    <w:rsid w:val="00BA55E0"/>
    <w:rsid w:val="00BA60F7"/>
    <w:rsid w:val="00BA6BD4"/>
    <w:rsid w:val="00BA7633"/>
    <w:rsid w:val="00BA79EB"/>
    <w:rsid w:val="00BA7E4C"/>
    <w:rsid w:val="00BB18C1"/>
    <w:rsid w:val="00BB3752"/>
    <w:rsid w:val="00BB6688"/>
    <w:rsid w:val="00BC0999"/>
    <w:rsid w:val="00BC26D4"/>
    <w:rsid w:val="00BD652B"/>
    <w:rsid w:val="00BE5DB2"/>
    <w:rsid w:val="00BE6149"/>
    <w:rsid w:val="00BF1585"/>
    <w:rsid w:val="00BF2A42"/>
    <w:rsid w:val="00C03D8C"/>
    <w:rsid w:val="00C055EC"/>
    <w:rsid w:val="00C106D3"/>
    <w:rsid w:val="00C10DC9"/>
    <w:rsid w:val="00C113DF"/>
    <w:rsid w:val="00C1179E"/>
    <w:rsid w:val="00C12FB3"/>
    <w:rsid w:val="00C143FE"/>
    <w:rsid w:val="00C17341"/>
    <w:rsid w:val="00C23BB2"/>
    <w:rsid w:val="00C24EEF"/>
    <w:rsid w:val="00C25CF6"/>
    <w:rsid w:val="00C26C36"/>
    <w:rsid w:val="00C32768"/>
    <w:rsid w:val="00C36A94"/>
    <w:rsid w:val="00C431DF"/>
    <w:rsid w:val="00C456BD"/>
    <w:rsid w:val="00C530DC"/>
    <w:rsid w:val="00C5350D"/>
    <w:rsid w:val="00C53AA7"/>
    <w:rsid w:val="00C6123C"/>
    <w:rsid w:val="00C618A2"/>
    <w:rsid w:val="00C7084D"/>
    <w:rsid w:val="00C72632"/>
    <w:rsid w:val="00C7315E"/>
    <w:rsid w:val="00C740DA"/>
    <w:rsid w:val="00C74437"/>
    <w:rsid w:val="00C744E2"/>
    <w:rsid w:val="00C75895"/>
    <w:rsid w:val="00C80603"/>
    <w:rsid w:val="00C83C9F"/>
    <w:rsid w:val="00C93386"/>
    <w:rsid w:val="00C94840"/>
    <w:rsid w:val="00C958A9"/>
    <w:rsid w:val="00CA00F6"/>
    <w:rsid w:val="00CA15D9"/>
    <w:rsid w:val="00CB027F"/>
    <w:rsid w:val="00CB10EA"/>
    <w:rsid w:val="00CB6DCF"/>
    <w:rsid w:val="00CC3B84"/>
    <w:rsid w:val="00CC50EC"/>
    <w:rsid w:val="00CC6297"/>
    <w:rsid w:val="00CC7690"/>
    <w:rsid w:val="00CC79B4"/>
    <w:rsid w:val="00CD1986"/>
    <w:rsid w:val="00CD1DD7"/>
    <w:rsid w:val="00CE3954"/>
    <w:rsid w:val="00CE4D5C"/>
    <w:rsid w:val="00CF05DA"/>
    <w:rsid w:val="00CF066D"/>
    <w:rsid w:val="00CF09EC"/>
    <w:rsid w:val="00CF3A23"/>
    <w:rsid w:val="00CF58EB"/>
    <w:rsid w:val="00D0106E"/>
    <w:rsid w:val="00D06383"/>
    <w:rsid w:val="00D20E85"/>
    <w:rsid w:val="00D21B9C"/>
    <w:rsid w:val="00D2373A"/>
    <w:rsid w:val="00D24615"/>
    <w:rsid w:val="00D24934"/>
    <w:rsid w:val="00D36331"/>
    <w:rsid w:val="00D37842"/>
    <w:rsid w:val="00D42DC2"/>
    <w:rsid w:val="00D44B58"/>
    <w:rsid w:val="00D464EA"/>
    <w:rsid w:val="00D50039"/>
    <w:rsid w:val="00D537E1"/>
    <w:rsid w:val="00D55BB2"/>
    <w:rsid w:val="00D6091A"/>
    <w:rsid w:val="00D64E6E"/>
    <w:rsid w:val="00D6695F"/>
    <w:rsid w:val="00D675AA"/>
    <w:rsid w:val="00D73901"/>
    <w:rsid w:val="00D73DE9"/>
    <w:rsid w:val="00D75644"/>
    <w:rsid w:val="00D81656"/>
    <w:rsid w:val="00D83D87"/>
    <w:rsid w:val="00D86A30"/>
    <w:rsid w:val="00D87EDE"/>
    <w:rsid w:val="00D97CB4"/>
    <w:rsid w:val="00D97DD4"/>
    <w:rsid w:val="00D97E63"/>
    <w:rsid w:val="00DA5A8A"/>
    <w:rsid w:val="00DB26CD"/>
    <w:rsid w:val="00DB375F"/>
    <w:rsid w:val="00DB3E89"/>
    <w:rsid w:val="00DB441C"/>
    <w:rsid w:val="00DB44AF"/>
    <w:rsid w:val="00DB4C7F"/>
    <w:rsid w:val="00DC1F58"/>
    <w:rsid w:val="00DC2B3F"/>
    <w:rsid w:val="00DC339B"/>
    <w:rsid w:val="00DC5D40"/>
    <w:rsid w:val="00DD0A9B"/>
    <w:rsid w:val="00DD30E9"/>
    <w:rsid w:val="00DD4F47"/>
    <w:rsid w:val="00DD740E"/>
    <w:rsid w:val="00DD7FBB"/>
    <w:rsid w:val="00DE0B9F"/>
    <w:rsid w:val="00DE4238"/>
    <w:rsid w:val="00DE657F"/>
    <w:rsid w:val="00DF1218"/>
    <w:rsid w:val="00DF13F5"/>
    <w:rsid w:val="00DF6462"/>
    <w:rsid w:val="00DF7690"/>
    <w:rsid w:val="00E021BC"/>
    <w:rsid w:val="00E02FA0"/>
    <w:rsid w:val="00E036DC"/>
    <w:rsid w:val="00E10454"/>
    <w:rsid w:val="00E10CCC"/>
    <w:rsid w:val="00E112E5"/>
    <w:rsid w:val="00E16AEC"/>
    <w:rsid w:val="00E21CC7"/>
    <w:rsid w:val="00E24D9E"/>
    <w:rsid w:val="00E25849"/>
    <w:rsid w:val="00E3197E"/>
    <w:rsid w:val="00E342F8"/>
    <w:rsid w:val="00E351ED"/>
    <w:rsid w:val="00E47D85"/>
    <w:rsid w:val="00E53B23"/>
    <w:rsid w:val="00E6034B"/>
    <w:rsid w:val="00E604E2"/>
    <w:rsid w:val="00E61AC1"/>
    <w:rsid w:val="00E6549E"/>
    <w:rsid w:val="00E65EDE"/>
    <w:rsid w:val="00E70F81"/>
    <w:rsid w:val="00E74D02"/>
    <w:rsid w:val="00E77055"/>
    <w:rsid w:val="00E77460"/>
    <w:rsid w:val="00E83ABC"/>
    <w:rsid w:val="00E844F2"/>
    <w:rsid w:val="00E860CE"/>
    <w:rsid w:val="00E92FCB"/>
    <w:rsid w:val="00E95530"/>
    <w:rsid w:val="00E9571E"/>
    <w:rsid w:val="00EA147F"/>
    <w:rsid w:val="00EA19B1"/>
    <w:rsid w:val="00EB767B"/>
    <w:rsid w:val="00EC4330"/>
    <w:rsid w:val="00ED03AB"/>
    <w:rsid w:val="00ED1CD4"/>
    <w:rsid w:val="00ED1D2B"/>
    <w:rsid w:val="00ED4BCA"/>
    <w:rsid w:val="00ED64B5"/>
    <w:rsid w:val="00EE7CCA"/>
    <w:rsid w:val="00F01DFE"/>
    <w:rsid w:val="00F10681"/>
    <w:rsid w:val="00F10BFC"/>
    <w:rsid w:val="00F14D6E"/>
    <w:rsid w:val="00F16A14"/>
    <w:rsid w:val="00F269B2"/>
    <w:rsid w:val="00F362D7"/>
    <w:rsid w:val="00F37CE9"/>
    <w:rsid w:val="00F37D7B"/>
    <w:rsid w:val="00F506C9"/>
    <w:rsid w:val="00F5314C"/>
    <w:rsid w:val="00F635DD"/>
    <w:rsid w:val="00F6627B"/>
    <w:rsid w:val="00F7057D"/>
    <w:rsid w:val="00F734F2"/>
    <w:rsid w:val="00F75052"/>
    <w:rsid w:val="00F804D3"/>
    <w:rsid w:val="00F81CD2"/>
    <w:rsid w:val="00F82641"/>
    <w:rsid w:val="00F90F18"/>
    <w:rsid w:val="00F937E4"/>
    <w:rsid w:val="00F95EE7"/>
    <w:rsid w:val="00FA39E6"/>
    <w:rsid w:val="00FA7BC9"/>
    <w:rsid w:val="00FB0E40"/>
    <w:rsid w:val="00FB378E"/>
    <w:rsid w:val="00FB37F1"/>
    <w:rsid w:val="00FB47C0"/>
    <w:rsid w:val="00FB501B"/>
    <w:rsid w:val="00FB5982"/>
    <w:rsid w:val="00FB7770"/>
    <w:rsid w:val="00FC61F1"/>
    <w:rsid w:val="00FD3799"/>
    <w:rsid w:val="00FD3B91"/>
    <w:rsid w:val="00FD576B"/>
    <w:rsid w:val="00FD579E"/>
    <w:rsid w:val="00FD71D3"/>
    <w:rsid w:val="00FE44D9"/>
    <w:rsid w:val="00FE4516"/>
    <w:rsid w:val="00FF1D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B20A7DD-3478-49B6-8B11-16EBDBC89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link w:val="20"/>
    <w:qFormat/>
    <w:rsid w:val="004F5E57"/>
    <w:pPr>
      <w:numPr>
        <w:ilvl w:val="1"/>
        <w:numId w:val="6"/>
      </w:numPr>
      <w:outlineLvl w:val="1"/>
    </w:pPr>
    <w:rPr>
      <w:rFonts w:hAnsi="Arial"/>
      <w:bCs/>
      <w:kern w:val="32"/>
      <w:szCs w:val="48"/>
    </w:rPr>
  </w:style>
  <w:style w:type="paragraph" w:styleId="3">
    <w:name w:val="heading 3"/>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8B0A5A"/>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b">
    <w:name w:val="姓名職級"/>
    <w:basedOn w:val="a7"/>
    <w:qFormat/>
    <w:rsid w:val="006A1D20"/>
    <w:pPr>
      <w:ind w:leftChars="200" w:left="600" w:hangingChars="400" w:hanging="400"/>
    </w:pPr>
    <w:rPr>
      <w:bCs/>
      <w:kern w:val="32"/>
    </w:rPr>
  </w:style>
  <w:style w:type="character" w:customStyle="1" w:styleId="20">
    <w:name w:val="標題 2 字元"/>
    <w:basedOn w:val="a8"/>
    <w:link w:val="2"/>
    <w:rsid w:val="004A415C"/>
    <w:rPr>
      <w:rFonts w:ascii="標楷體" w:eastAsia="標楷體" w:hAnsi="Arial"/>
      <w:bCs/>
      <w:kern w:val="32"/>
      <w:sz w:val="32"/>
      <w:szCs w:val="48"/>
    </w:rPr>
  </w:style>
  <w:style w:type="character" w:customStyle="1" w:styleId="30">
    <w:name w:val="標題 3 字元"/>
    <w:basedOn w:val="a8"/>
    <w:link w:val="3"/>
    <w:rsid w:val="004A415C"/>
    <w:rPr>
      <w:rFonts w:ascii="標楷體" w:eastAsia="標楷體" w:hAnsi="Arial"/>
      <w:bCs/>
      <w:kern w:val="32"/>
      <w:sz w:val="32"/>
      <w:szCs w:val="36"/>
    </w:rPr>
  </w:style>
  <w:style w:type="character" w:customStyle="1" w:styleId="40">
    <w:name w:val="標題 4 字元"/>
    <w:basedOn w:val="a8"/>
    <w:link w:val="4"/>
    <w:rsid w:val="004A415C"/>
    <w:rPr>
      <w:rFonts w:ascii="標楷體" w:eastAsia="標楷體" w:hAnsi="Arial"/>
      <w:kern w:val="32"/>
      <w:sz w:val="32"/>
      <w:szCs w:val="36"/>
    </w:rPr>
  </w:style>
  <w:style w:type="character" w:customStyle="1" w:styleId="50">
    <w:name w:val="標題 5 字元"/>
    <w:basedOn w:val="a8"/>
    <w:link w:val="5"/>
    <w:rsid w:val="004A415C"/>
    <w:rPr>
      <w:rFonts w:ascii="標楷體" w:eastAsia="標楷體" w:hAnsi="Arial"/>
      <w:bCs/>
      <w:kern w:val="32"/>
      <w:sz w:val="32"/>
      <w:szCs w:val="36"/>
    </w:rPr>
  </w:style>
  <w:style w:type="paragraph" w:styleId="afc">
    <w:name w:val="footnote text"/>
    <w:basedOn w:val="a7"/>
    <w:link w:val="afd"/>
    <w:uiPriority w:val="99"/>
    <w:semiHidden/>
    <w:unhideWhenUsed/>
    <w:rsid w:val="004A415C"/>
    <w:pPr>
      <w:overflowPunct/>
      <w:autoSpaceDE/>
      <w:autoSpaceDN/>
      <w:snapToGrid w:val="0"/>
      <w:jc w:val="left"/>
    </w:pPr>
    <w:rPr>
      <w:rFonts w:ascii="Times New Roman"/>
      <w:sz w:val="20"/>
    </w:rPr>
  </w:style>
  <w:style w:type="character" w:customStyle="1" w:styleId="afd">
    <w:name w:val="註腳文字 字元"/>
    <w:basedOn w:val="a8"/>
    <w:link w:val="afc"/>
    <w:uiPriority w:val="99"/>
    <w:semiHidden/>
    <w:rsid w:val="004A415C"/>
    <w:rPr>
      <w:rFonts w:eastAsia="標楷體"/>
      <w:kern w:val="2"/>
    </w:rPr>
  </w:style>
  <w:style w:type="character" w:styleId="afe">
    <w:name w:val="footnote reference"/>
    <w:basedOn w:val="a8"/>
    <w:uiPriority w:val="99"/>
    <w:semiHidden/>
    <w:unhideWhenUsed/>
    <w:rsid w:val="004A415C"/>
    <w:rPr>
      <w:vertAlign w:val="superscript"/>
    </w:rPr>
  </w:style>
  <w:style w:type="paragraph" w:styleId="a">
    <w:name w:val="List Bullet"/>
    <w:basedOn w:val="a7"/>
    <w:uiPriority w:val="99"/>
    <w:unhideWhenUsed/>
    <w:rsid w:val="00DD740E"/>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48FFB-9DC7-4786-8851-3970DC7C0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16</Pages>
  <Words>1515</Words>
  <Characters>8637</Characters>
  <Application>Microsoft Office Word</Application>
  <DocSecurity>0</DocSecurity>
  <Lines>71</Lines>
  <Paragraphs>20</Paragraphs>
  <ScaleCrop>false</ScaleCrop>
  <Company>cy</Company>
  <LinksUpToDate>false</LinksUpToDate>
  <CharactersWithSpaces>10132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林郁婷</dc:creator>
  <cp:lastModifiedBy>黃皓敏</cp:lastModifiedBy>
  <cp:revision>2</cp:revision>
  <cp:lastPrinted>2016-10-11T10:06:00Z</cp:lastPrinted>
  <dcterms:created xsi:type="dcterms:W3CDTF">2016-10-11T10:40:00Z</dcterms:created>
  <dcterms:modified xsi:type="dcterms:W3CDTF">2016-10-11T10:40:00Z</dcterms:modified>
</cp:coreProperties>
</file>