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740024">
        <w:rPr>
          <w:rFonts w:hint="eastAsia"/>
        </w:rPr>
        <w:t>花蓮縣政府</w:t>
      </w:r>
      <w:r>
        <w:rPr>
          <w:rFonts w:hint="eastAsia"/>
        </w:rPr>
        <w:t>。</w:t>
      </w:r>
    </w:p>
    <w:p w:rsidR="00E25849" w:rsidRDefault="0025106C" w:rsidP="00DE42B9">
      <w:pPr>
        <w:pStyle w:val="1"/>
      </w:pPr>
      <w:r>
        <w:rPr>
          <w:rFonts w:hint="eastAsia"/>
        </w:rPr>
        <w:t>案　　　由：</w:t>
      </w:r>
      <w:r w:rsidR="000842BF" w:rsidRPr="00A02BDD">
        <w:rPr>
          <w:rFonts w:hint="eastAsia"/>
        </w:rPr>
        <w:t>花蓮縣政府</w:t>
      </w:r>
      <w:r w:rsidR="00AB6ED2">
        <w:rPr>
          <w:rFonts w:hint="eastAsia"/>
        </w:rPr>
        <w:t>於</w:t>
      </w:r>
      <w:r w:rsidR="000842BF" w:rsidRPr="00A02BDD">
        <w:rPr>
          <w:rFonts w:hint="eastAsia"/>
        </w:rPr>
        <w:t>任用</w:t>
      </w:r>
      <w:r w:rsidR="00A02BDD" w:rsidRPr="00A02BDD">
        <w:rPr>
          <w:rFonts w:hint="eastAsia"/>
        </w:rPr>
        <w:t>觀光處前處長</w:t>
      </w:r>
      <w:r w:rsidR="000842BF" w:rsidRPr="00A02BDD">
        <w:rPr>
          <w:rFonts w:hint="eastAsia"/>
        </w:rPr>
        <w:t>蘇意舜前</w:t>
      </w:r>
      <w:r w:rsidR="00A02BDD" w:rsidRPr="00A02BDD">
        <w:rPr>
          <w:rFonts w:hint="eastAsia"/>
        </w:rPr>
        <w:t>，</w:t>
      </w:r>
      <w:r w:rsidR="000842BF" w:rsidRPr="00A02BDD">
        <w:rPr>
          <w:rFonts w:hint="eastAsia"/>
        </w:rPr>
        <w:t>已知悉其為</w:t>
      </w:r>
      <w:r w:rsidR="00A02BDD" w:rsidRPr="00A02BDD">
        <w:rPr>
          <w:rFonts w:hint="eastAsia"/>
        </w:rPr>
        <w:t>常春藤農場民宿</w:t>
      </w:r>
      <w:r w:rsidR="000842BF" w:rsidRPr="00A02BDD">
        <w:rPr>
          <w:rFonts w:hint="eastAsia"/>
        </w:rPr>
        <w:t>及公司之負責人，竟怠於查核其於就任前是否確已放棄經營相關商業</w:t>
      </w:r>
      <w:r w:rsidR="00A02BDD" w:rsidRPr="00A02BDD">
        <w:rPr>
          <w:rFonts w:hint="eastAsia"/>
        </w:rPr>
        <w:t>，</w:t>
      </w:r>
      <w:r w:rsidR="004F65CA">
        <w:rPr>
          <w:rFonts w:hint="eastAsia"/>
        </w:rPr>
        <w:t>又</w:t>
      </w:r>
      <w:r w:rsidR="00A02BDD" w:rsidRPr="00A02BDD">
        <w:rPr>
          <w:rFonts w:hint="eastAsia"/>
        </w:rPr>
        <w:t>對於其</w:t>
      </w:r>
      <w:r w:rsidR="00A02BDD" w:rsidRPr="00A02BDD">
        <w:rPr>
          <w:rFonts w:hAnsi="標楷體" w:hint="eastAsia"/>
          <w:color w:val="000000" w:themeColor="text1"/>
          <w:szCs w:val="28"/>
        </w:rPr>
        <w:t>明知該民宿有違法擴大經營情事，卻未以身作則，依法使該民宿經營總房間數縮減為5間，任由該民宿變本加厲，違法擴大經營總房間數達36間，</w:t>
      </w:r>
      <w:r w:rsidR="004F65CA">
        <w:rPr>
          <w:rFonts w:hAnsi="標楷體" w:hint="eastAsia"/>
          <w:color w:val="000000" w:themeColor="text1"/>
          <w:szCs w:val="28"/>
        </w:rPr>
        <w:t>且</w:t>
      </w:r>
      <w:r w:rsidR="0089173B">
        <w:rPr>
          <w:rFonts w:hAnsi="標楷體" w:hint="eastAsia"/>
          <w:color w:val="000000" w:themeColor="text1"/>
          <w:szCs w:val="28"/>
        </w:rPr>
        <w:t>未依法迴避，親自核定其母</w:t>
      </w:r>
      <w:r w:rsidR="00A02BDD" w:rsidRPr="00A02BDD">
        <w:rPr>
          <w:rFonts w:hAnsi="標楷體" w:hint="eastAsia"/>
          <w:color w:val="000000" w:themeColor="text1"/>
          <w:szCs w:val="28"/>
        </w:rPr>
        <w:t>重新申請該民宿設立登記案等</w:t>
      </w:r>
      <w:r w:rsidR="00A02BDD" w:rsidRPr="00A02BDD">
        <w:rPr>
          <w:rFonts w:hint="eastAsia"/>
        </w:rPr>
        <w:t>違法失職情事，</w:t>
      </w:r>
      <w:r w:rsidR="00AB6ED2">
        <w:rPr>
          <w:rFonts w:hint="eastAsia"/>
        </w:rPr>
        <w:t>皆</w:t>
      </w:r>
      <w:r w:rsidR="00A02BDD" w:rsidRPr="00A02BDD">
        <w:rPr>
          <w:rFonts w:hint="eastAsia"/>
        </w:rPr>
        <w:t>未有任何事前防範及事後懲處之作為</w:t>
      </w:r>
      <w:r w:rsidR="004F65CA">
        <w:rPr>
          <w:rFonts w:hAnsi="標楷體" w:hint="eastAsia"/>
          <w:color w:val="000000" w:themeColor="text1"/>
          <w:szCs w:val="28"/>
        </w:rPr>
        <w:t>，</w:t>
      </w:r>
      <w:r w:rsidR="00A02BDD" w:rsidRPr="00A02BDD">
        <w:rPr>
          <w:rFonts w:hAnsi="標楷體" w:hint="eastAsia"/>
          <w:color w:val="000000" w:themeColor="text1"/>
          <w:szCs w:val="28"/>
        </w:rPr>
        <w:t>甚至</w:t>
      </w:r>
      <w:r w:rsidR="000842BF" w:rsidRPr="00A02BDD">
        <w:rPr>
          <w:rFonts w:hint="eastAsia"/>
        </w:rPr>
        <w:t>對於</w:t>
      </w:r>
      <w:r w:rsidR="00A02BDD" w:rsidRPr="00A02BDD">
        <w:rPr>
          <w:rFonts w:hAnsi="標楷體" w:hint="eastAsia"/>
          <w:color w:val="000000" w:themeColor="text1"/>
          <w:szCs w:val="32"/>
        </w:rPr>
        <w:t>該</w:t>
      </w:r>
      <w:r w:rsidR="000842BF" w:rsidRPr="00A02BDD">
        <w:rPr>
          <w:rFonts w:hAnsi="標楷體" w:hint="eastAsia"/>
          <w:color w:val="000000" w:themeColor="text1"/>
          <w:szCs w:val="32"/>
        </w:rPr>
        <w:t>民宿之</w:t>
      </w:r>
      <w:r w:rsidR="000842BF" w:rsidRPr="00A02BDD">
        <w:rPr>
          <w:rFonts w:hint="eastAsia"/>
        </w:rPr>
        <w:t>違章建築</w:t>
      </w:r>
      <w:r w:rsidR="002E2512">
        <w:rPr>
          <w:rFonts w:hint="eastAsia"/>
        </w:rPr>
        <w:t>，</w:t>
      </w:r>
      <w:r w:rsidR="002E2512" w:rsidRPr="00A02BDD">
        <w:rPr>
          <w:rFonts w:hint="eastAsia"/>
        </w:rPr>
        <w:t>本應依</w:t>
      </w:r>
      <w:r w:rsidR="002E2512">
        <w:rPr>
          <w:rFonts w:hint="eastAsia"/>
        </w:rPr>
        <w:t>法</w:t>
      </w:r>
      <w:r w:rsidR="002E2512" w:rsidRPr="00A02BDD">
        <w:rPr>
          <w:rFonts w:hint="eastAsia"/>
        </w:rPr>
        <w:t>拆除</w:t>
      </w:r>
      <w:r w:rsidR="000842BF" w:rsidRPr="00A02BDD">
        <w:rPr>
          <w:rFonts w:hint="eastAsia"/>
        </w:rPr>
        <w:t>，</w:t>
      </w:r>
      <w:r w:rsidR="002E2512">
        <w:rPr>
          <w:rFonts w:hint="eastAsia"/>
        </w:rPr>
        <w:t>卻</w:t>
      </w:r>
      <w:r w:rsidR="002E2512" w:rsidRPr="00A02BDD">
        <w:rPr>
          <w:rFonts w:hint="eastAsia"/>
        </w:rPr>
        <w:t>逾3年</w:t>
      </w:r>
      <w:r w:rsidR="002E2512">
        <w:rPr>
          <w:rFonts w:hint="eastAsia"/>
        </w:rPr>
        <w:t>仍未拆除，</w:t>
      </w:r>
      <w:r w:rsidR="00A37A97" w:rsidRPr="00EB1CC7">
        <w:rPr>
          <w:rFonts w:hint="eastAsia"/>
        </w:rPr>
        <w:t>核有</w:t>
      </w:r>
      <w:r w:rsidR="00A37A97">
        <w:rPr>
          <w:rFonts w:hint="eastAsia"/>
        </w:rPr>
        <w:t>違</w:t>
      </w:r>
      <w:r w:rsidR="00A37A97" w:rsidRPr="00295BE3">
        <w:rPr>
          <w:rFonts w:hint="eastAsia"/>
        </w:rPr>
        <w:t>失</w:t>
      </w:r>
      <w:r w:rsidR="00A37A97" w:rsidRPr="008B4841">
        <w:rPr>
          <w:rFonts w:hAnsi="標楷體" w:hint="eastAsia"/>
        </w:rPr>
        <w:t>，</w:t>
      </w:r>
      <w:r w:rsidR="00A37A97" w:rsidRPr="00BC32D0">
        <w:rPr>
          <w:rFonts w:hint="eastAsia"/>
        </w:rPr>
        <w:t>爰依法提案糾正</w:t>
      </w:r>
      <w:r w:rsidR="00A37A97"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40024" w:rsidRDefault="00740024" w:rsidP="00740024">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花蓮縣政府函報：該府原觀光暨公共事務處</w:t>
      </w:r>
      <w:r w:rsidRPr="00D31091">
        <w:rPr>
          <w:rFonts w:hint="eastAsia"/>
        </w:rPr>
        <w:t>（現為觀光處</w:t>
      </w:r>
      <w:r>
        <w:rPr>
          <w:rFonts w:hint="eastAsia"/>
        </w:rPr>
        <w:t>；以下簡稱觀光處</w:t>
      </w:r>
      <w:r w:rsidRPr="00D31091">
        <w:rPr>
          <w:rFonts w:hint="eastAsia"/>
        </w:rPr>
        <w:t>）</w:t>
      </w:r>
      <w:r>
        <w:rPr>
          <w:rFonts w:hint="eastAsia"/>
        </w:rPr>
        <w:t>前處長蘇意舜，於任職期間掛名負責人經營常春藤農場民宿，且隱瞞容任該民宿違法事實及未遵守迴避義務，涉嫌違反公務員服務法，爰依公務員懲戒法規定移送本院審查。</w:t>
      </w:r>
      <w:r w:rsidRPr="009C7FF2">
        <w:rPr>
          <w:rFonts w:hint="eastAsia"/>
        </w:rPr>
        <w:t>案經調閱</w:t>
      </w:r>
      <w:r w:rsidRPr="00B32D2D">
        <w:rPr>
          <w:rFonts w:hint="eastAsia"/>
        </w:rPr>
        <w:t>花蓮縣政府</w:t>
      </w:r>
      <w:r>
        <w:rPr>
          <w:rFonts w:hint="eastAsia"/>
        </w:rPr>
        <w:t>、</w:t>
      </w:r>
      <w:r w:rsidRPr="00B32D2D">
        <w:rPr>
          <w:rFonts w:hint="eastAsia"/>
        </w:rPr>
        <w:t>法務部調查局東部地區機動工作站</w:t>
      </w:r>
      <w:r>
        <w:rPr>
          <w:rFonts w:hint="eastAsia"/>
        </w:rPr>
        <w:t>、</w:t>
      </w:r>
      <w:r w:rsidRPr="00B57BC6">
        <w:rPr>
          <w:rFonts w:hint="eastAsia"/>
        </w:rPr>
        <w:t>財政部</w:t>
      </w:r>
      <w:r>
        <w:rPr>
          <w:rFonts w:hint="eastAsia"/>
        </w:rPr>
        <w:t>、</w:t>
      </w:r>
      <w:r w:rsidRPr="00B32D2D">
        <w:rPr>
          <w:rFonts w:hint="eastAsia"/>
        </w:rPr>
        <w:t>經濟部商業司</w:t>
      </w:r>
      <w:r>
        <w:rPr>
          <w:rFonts w:hint="eastAsia"/>
        </w:rPr>
        <w:t>、</w:t>
      </w:r>
      <w:r w:rsidRPr="00B32D2D">
        <w:rPr>
          <w:rFonts w:hint="eastAsia"/>
        </w:rPr>
        <w:t>花蓮市第二信用合作社</w:t>
      </w:r>
      <w:r w:rsidRPr="009C7FF2">
        <w:rPr>
          <w:rFonts w:hint="eastAsia"/>
        </w:rPr>
        <w:t>等機關卷證資料，並於</w:t>
      </w:r>
      <w:r w:rsidRPr="002B7392">
        <w:rPr>
          <w:rFonts w:hint="eastAsia"/>
        </w:rPr>
        <w:t>民國</w:t>
      </w:r>
      <w:r>
        <w:rPr>
          <w:rFonts w:hint="eastAsia"/>
        </w:rPr>
        <w:t>（下同）105</w:t>
      </w:r>
      <w:r w:rsidRPr="009C7FF2">
        <w:rPr>
          <w:rFonts w:hint="eastAsia"/>
        </w:rPr>
        <w:t>年</w:t>
      </w:r>
      <w:r>
        <w:rPr>
          <w:rFonts w:hint="eastAsia"/>
        </w:rPr>
        <w:t>1</w:t>
      </w:r>
      <w:r w:rsidRPr="009C7FF2">
        <w:rPr>
          <w:rFonts w:hint="eastAsia"/>
        </w:rPr>
        <w:t>月</w:t>
      </w:r>
      <w:r>
        <w:rPr>
          <w:rFonts w:hint="eastAsia"/>
        </w:rPr>
        <w:t>29</w:t>
      </w:r>
      <w:r w:rsidRPr="009C7FF2">
        <w:rPr>
          <w:rFonts w:hint="eastAsia"/>
        </w:rPr>
        <w:t>日詢問</w:t>
      </w:r>
      <w:r>
        <w:rPr>
          <w:rFonts w:hint="eastAsia"/>
        </w:rPr>
        <w:t>花蓮縣政府相關</w:t>
      </w:r>
      <w:r w:rsidRPr="009C7FF2">
        <w:rPr>
          <w:rFonts w:hint="eastAsia"/>
        </w:rPr>
        <w:t>機關人員</w:t>
      </w:r>
      <w:r>
        <w:rPr>
          <w:rFonts w:hint="eastAsia"/>
        </w:rPr>
        <w:t>及</w:t>
      </w:r>
      <w:r w:rsidRPr="00B75C46">
        <w:rPr>
          <w:rFonts w:hint="eastAsia"/>
        </w:rPr>
        <w:t>蘇意舜</w:t>
      </w:r>
      <w:r w:rsidRPr="007666F5">
        <w:rPr>
          <w:rFonts w:hint="eastAsia"/>
          <w:bCs/>
        </w:rPr>
        <w:t>調查發現，本案</w:t>
      </w:r>
      <w:r>
        <w:rPr>
          <w:rFonts w:hint="eastAsia"/>
        </w:rPr>
        <w:t>花蓮縣政府處理</w:t>
      </w:r>
      <w:r w:rsidRPr="006D6E71">
        <w:rPr>
          <w:rFonts w:hint="eastAsia"/>
        </w:rPr>
        <w:t>過程</w:t>
      </w:r>
      <w:r w:rsidRPr="007666F5">
        <w:rPr>
          <w:rFonts w:hint="eastAsia"/>
          <w:bCs/>
        </w:rPr>
        <w:t>確有違失，應予糾正促其注意改善。茲臚列</w:t>
      </w:r>
      <w:r w:rsidRPr="007666F5">
        <w:rPr>
          <w:rFonts w:hint="eastAsia"/>
          <w:bCs/>
          <w:color w:val="000000" w:themeColor="text1"/>
        </w:rPr>
        <w:t>事實與理由</w:t>
      </w:r>
      <w:r w:rsidRPr="007666F5">
        <w:rPr>
          <w:rFonts w:hint="eastAsia"/>
          <w:bCs/>
        </w:rPr>
        <w:t>如下</w:t>
      </w:r>
      <w:r>
        <w:rPr>
          <w:rFonts w:hAnsi="標楷體" w:hint="eastAsia"/>
          <w:color w:val="000000"/>
          <w:spacing w:val="-6"/>
        </w:rPr>
        <w:t>：</w:t>
      </w:r>
      <w:r>
        <w:t xml:space="preserve"> </w:t>
      </w:r>
    </w:p>
    <w:p w:rsidR="00740024" w:rsidRDefault="00740024" w:rsidP="00740024">
      <w:pPr>
        <w:pStyle w:val="2"/>
        <w:numPr>
          <w:ilvl w:val="1"/>
          <w:numId w:val="1"/>
        </w:numPr>
      </w:pPr>
      <w:r w:rsidRPr="00B21EFA">
        <w:rPr>
          <w:rFonts w:hint="eastAsia"/>
        </w:rPr>
        <w:t>蘇意舜</w:t>
      </w:r>
      <w:r w:rsidRPr="00240D3C">
        <w:rPr>
          <w:rFonts w:hAnsi="標楷體" w:hint="eastAsia"/>
          <w:szCs w:val="32"/>
        </w:rPr>
        <w:t>於101年4月26日至103年12月25日任職</w:t>
      </w:r>
      <w:r w:rsidRPr="00240D3C">
        <w:rPr>
          <w:rFonts w:hint="eastAsia"/>
        </w:rPr>
        <w:t>花蓮縣政府觀光處處長期間，兼任常春藤農場民宿、後山常春藤旅行社有限公司及合豐汽車租賃有限公司之負</w:t>
      </w:r>
      <w:r w:rsidRPr="00240D3C">
        <w:rPr>
          <w:rFonts w:hint="eastAsia"/>
        </w:rPr>
        <w:lastRenderedPageBreak/>
        <w:t>責人或代表人職務，且自常春藤農場民宿獲有實際利益，違反公務員服務法第13條第1項經營商業禁止之規定，核有違失。花蓮縣政府任用蘇意舜前已知悉其為該上開民宿及公司之負責人，竟怠於查核其於就任前是否確已放棄經營相關商業，實有違失。</w:t>
      </w:r>
    </w:p>
    <w:p w:rsidR="00740024" w:rsidRPr="00126BCE" w:rsidRDefault="00740024" w:rsidP="00740024">
      <w:pPr>
        <w:pStyle w:val="3"/>
        <w:numPr>
          <w:ilvl w:val="2"/>
          <w:numId w:val="1"/>
        </w:numPr>
      </w:pPr>
      <w:bookmarkStart w:id="41" w:name="_Toc421794874"/>
      <w:bookmarkStart w:id="42" w:name="_Toc421795440"/>
      <w:bookmarkStart w:id="43" w:name="_Toc421796021"/>
      <w:bookmarkStart w:id="44" w:name="_Toc422834159"/>
      <w:r w:rsidRPr="00240550">
        <w:rPr>
          <w:rFonts w:hAnsi="標楷體"/>
          <w:noProof/>
          <w:color w:val="000000"/>
          <w:szCs w:val="32"/>
        </w:rPr>
        <w:t>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bookmarkEnd w:id="41"/>
      <w:bookmarkEnd w:id="42"/>
      <w:bookmarkEnd w:id="43"/>
      <w:bookmarkEnd w:id="44"/>
      <w:r w:rsidRPr="004E0F16">
        <w:rPr>
          <w:rFonts w:hint="eastAsia"/>
        </w:rPr>
        <w:t>司法院</w:t>
      </w:r>
      <w:r w:rsidRPr="004E0F16">
        <w:t>34</w:t>
      </w:r>
      <w:r w:rsidRPr="004E0F16">
        <w:rPr>
          <w:rFonts w:hint="eastAsia"/>
        </w:rPr>
        <w:t>年</w:t>
      </w:r>
      <w:r w:rsidRPr="004E0F16">
        <w:t>12</w:t>
      </w:r>
      <w:r w:rsidRPr="004E0F16">
        <w:rPr>
          <w:rFonts w:hint="eastAsia"/>
        </w:rPr>
        <w:t>月</w:t>
      </w:r>
      <w:r w:rsidRPr="004E0F16">
        <w:t>20</w:t>
      </w:r>
      <w:r w:rsidRPr="004E0F16">
        <w:rPr>
          <w:rFonts w:hint="eastAsia"/>
        </w:rPr>
        <w:t>日院解字第</w:t>
      </w:r>
      <w:r w:rsidRPr="004E0F16">
        <w:t>3036</w:t>
      </w:r>
      <w:r w:rsidRPr="004E0F16">
        <w:rPr>
          <w:rFonts w:hint="eastAsia"/>
        </w:rPr>
        <w:t>號解釋</w:t>
      </w:r>
      <w:r>
        <w:rPr>
          <w:rFonts w:hint="eastAsia"/>
        </w:rPr>
        <w:t>明載</w:t>
      </w:r>
      <w:r w:rsidRPr="004E0F16">
        <w:rPr>
          <w:rFonts w:hint="eastAsia"/>
        </w:rPr>
        <w:t>：「現任官吏當選民營實業公司董監事，雖非無效，但如充任此項董監事，以經營商業或投機事業，即屬違反公務員服務法第</w:t>
      </w:r>
      <w:r w:rsidRPr="004E0F16">
        <w:t>13</w:t>
      </w:r>
      <w:r w:rsidRPr="004E0F16">
        <w:rPr>
          <w:rFonts w:hint="eastAsia"/>
        </w:rPr>
        <w:t>條第</w:t>
      </w:r>
      <w:r w:rsidRPr="004E0F16">
        <w:t>1</w:t>
      </w:r>
      <w:r w:rsidRPr="004E0F16">
        <w:rPr>
          <w:rFonts w:hint="eastAsia"/>
        </w:rPr>
        <w:t>項之規定。」又行政院</w:t>
      </w:r>
      <w:r w:rsidRPr="004E0F16">
        <w:t>52</w:t>
      </w:r>
      <w:r w:rsidRPr="004E0F16">
        <w:rPr>
          <w:rFonts w:hint="eastAsia"/>
        </w:rPr>
        <w:t>年</w:t>
      </w:r>
      <w:r w:rsidRPr="004E0F16">
        <w:t>5</w:t>
      </w:r>
      <w:r w:rsidRPr="004E0F16">
        <w:rPr>
          <w:rFonts w:hint="eastAsia"/>
        </w:rPr>
        <w:t>月</w:t>
      </w:r>
      <w:r w:rsidRPr="004E0F16">
        <w:t>28</w:t>
      </w:r>
      <w:r w:rsidRPr="004E0F16">
        <w:rPr>
          <w:rFonts w:hint="eastAsia"/>
        </w:rPr>
        <w:t>日臺（</w:t>
      </w:r>
      <w:r w:rsidRPr="004E0F16">
        <w:t>52</w:t>
      </w:r>
      <w:r w:rsidRPr="004E0F16">
        <w:rPr>
          <w:rFonts w:hint="eastAsia"/>
        </w:rPr>
        <w:t>）人字第</w:t>
      </w:r>
      <w:r w:rsidRPr="004E0F16">
        <w:t>3510</w:t>
      </w:r>
      <w:r w:rsidRPr="004E0F16">
        <w:rPr>
          <w:rFonts w:hint="eastAsia"/>
        </w:rPr>
        <w:t>號令</w:t>
      </w:r>
      <w:r>
        <w:rPr>
          <w:rFonts w:hint="eastAsia"/>
        </w:rPr>
        <w:t>亦載</w:t>
      </w:r>
      <w:r w:rsidRPr="004E0F16">
        <w:rPr>
          <w:rFonts w:hint="eastAsia"/>
        </w:rPr>
        <w:t>：「依公務員服務法禁止公務員經營商業之立法意旨而言，原在防止公務員利用職權營私舞弊，有辱官常，益以事關社會風氣，是以本院對於公務員經商限制向採從嚴解釋。關於公務員服務法第13條第1項前段所稱『經營商業』應包括實際發生營業行為及申請商業執照之行為在內。」據此足見，公務員經登記為私人公司之</w:t>
      </w:r>
      <w:r>
        <w:rPr>
          <w:rFonts w:hint="eastAsia"/>
        </w:rPr>
        <w:t>負責人或</w:t>
      </w:r>
      <w:r w:rsidRPr="004E0F16">
        <w:rPr>
          <w:rFonts w:hint="eastAsia"/>
        </w:rPr>
        <w:t>董監事，不論其是否實際參與經營活動，即已違反公務員服務法第</w:t>
      </w:r>
      <w:r w:rsidRPr="004E0F16">
        <w:t>13</w:t>
      </w:r>
      <w:r w:rsidRPr="004E0F16">
        <w:rPr>
          <w:rFonts w:hint="eastAsia"/>
        </w:rPr>
        <w:t>條第</w:t>
      </w:r>
      <w:r w:rsidRPr="004E0F16">
        <w:t>1</w:t>
      </w:r>
      <w:r w:rsidRPr="004E0F16">
        <w:rPr>
          <w:rFonts w:hint="eastAsia"/>
        </w:rPr>
        <w:t>項之規定</w:t>
      </w:r>
      <w:r>
        <w:rPr>
          <w:rFonts w:hint="eastAsia"/>
        </w:rPr>
        <w:t>。</w:t>
      </w:r>
    </w:p>
    <w:p w:rsidR="00740024" w:rsidRDefault="00740024" w:rsidP="00740024">
      <w:pPr>
        <w:pStyle w:val="3"/>
        <w:numPr>
          <w:ilvl w:val="2"/>
          <w:numId w:val="1"/>
        </w:numPr>
      </w:pPr>
      <w:r>
        <w:rPr>
          <w:rFonts w:hAnsi="標楷體" w:hint="eastAsia"/>
          <w:szCs w:val="32"/>
        </w:rPr>
        <w:t>蘇意舜101年4月26日至103年12月25日擔任</w:t>
      </w:r>
      <w:r>
        <w:rPr>
          <w:rFonts w:hint="eastAsia"/>
        </w:rPr>
        <w:t>花蓮縣政府</w:t>
      </w:r>
      <w:r>
        <w:rPr>
          <w:rFonts w:hAnsi="標楷體" w:hint="eastAsia"/>
          <w:szCs w:val="32"/>
        </w:rPr>
        <w:t>觀光處處長期間，涉違反</w:t>
      </w:r>
      <w:r w:rsidRPr="000E2F6C">
        <w:rPr>
          <w:rFonts w:hint="eastAsia"/>
        </w:rPr>
        <w:t>公務員服務法</w:t>
      </w:r>
      <w:r w:rsidRPr="004E0F16">
        <w:rPr>
          <w:rFonts w:hint="eastAsia"/>
        </w:rPr>
        <w:t>第13條第1項</w:t>
      </w:r>
      <w:r>
        <w:rPr>
          <w:rFonts w:hint="eastAsia"/>
        </w:rPr>
        <w:t>規定部分：</w:t>
      </w:r>
    </w:p>
    <w:p w:rsidR="00740024" w:rsidRPr="00CF75AF" w:rsidRDefault="00740024" w:rsidP="002E2512">
      <w:pPr>
        <w:pStyle w:val="4"/>
        <w:numPr>
          <w:ilvl w:val="0"/>
          <w:numId w:val="12"/>
        </w:numPr>
        <w:rPr>
          <w:szCs w:val="48"/>
        </w:rPr>
      </w:pPr>
      <w:r>
        <w:rPr>
          <w:rFonts w:hint="eastAsia"/>
        </w:rPr>
        <w:t>常春藤農場民宿</w:t>
      </w:r>
    </w:p>
    <w:p w:rsidR="00740024" w:rsidRPr="00D65033" w:rsidRDefault="00740024" w:rsidP="00740024">
      <w:pPr>
        <w:pStyle w:val="5"/>
        <w:numPr>
          <w:ilvl w:val="4"/>
          <w:numId w:val="1"/>
        </w:numPr>
      </w:pPr>
      <w:r w:rsidRPr="00D65033">
        <w:rPr>
          <w:rFonts w:hint="eastAsia"/>
        </w:rPr>
        <w:t>常春藤農場民宿於98年11月18日取得民宿登記證，經營者姓名為蘇意舜，核准房間數為5間，</w:t>
      </w:r>
      <w:r w:rsidRPr="00D65033">
        <w:rPr>
          <w:rFonts w:hint="eastAsia"/>
        </w:rPr>
        <w:lastRenderedPageBreak/>
        <w:t>此有花蓮縣政府98年11月18日核發「常春藤農場民宿（編號0816）」民宿登記證影本附卷可稽。</w:t>
      </w:r>
    </w:p>
    <w:p w:rsidR="00740024" w:rsidRDefault="00740024" w:rsidP="00740024">
      <w:pPr>
        <w:pStyle w:val="5"/>
        <w:numPr>
          <w:ilvl w:val="4"/>
          <w:numId w:val="1"/>
        </w:numPr>
      </w:pPr>
      <w:r>
        <w:rPr>
          <w:rFonts w:hint="eastAsia"/>
        </w:rPr>
        <w:t>蘇意舜</w:t>
      </w:r>
      <w:r w:rsidRPr="00D65033">
        <w:rPr>
          <w:rFonts w:hint="eastAsia"/>
        </w:rPr>
        <w:t>與</w:t>
      </w:r>
      <w:r w:rsidR="0089173B">
        <w:rPr>
          <w:rFonts w:hint="eastAsia"/>
        </w:rPr>
        <w:t>方○○</w:t>
      </w:r>
      <w:r w:rsidRPr="00D65033">
        <w:rPr>
          <w:rFonts w:hint="eastAsia"/>
        </w:rPr>
        <w:t>於101年5月</w:t>
      </w:r>
      <w:r>
        <w:rPr>
          <w:rFonts w:hint="eastAsia"/>
        </w:rPr>
        <w:t>2</w:t>
      </w:r>
      <w:r w:rsidRPr="00D65033">
        <w:rPr>
          <w:rFonts w:hint="eastAsia"/>
        </w:rPr>
        <w:t>日</w:t>
      </w:r>
      <w:r>
        <w:rPr>
          <w:rFonts w:hint="eastAsia"/>
        </w:rPr>
        <w:t>至</w:t>
      </w:r>
      <w:r w:rsidRPr="00D65033">
        <w:rPr>
          <w:rFonts w:hint="eastAsia"/>
        </w:rPr>
        <w:t>臺灣花蓮地方法院所屬民間公證人何叔孋事務所</w:t>
      </w:r>
      <w:r>
        <w:rPr>
          <w:rFonts w:hint="eastAsia"/>
        </w:rPr>
        <w:t>，對於</w:t>
      </w:r>
      <w:r w:rsidRPr="00D65033">
        <w:rPr>
          <w:rFonts w:hint="eastAsia"/>
        </w:rPr>
        <w:t>「</w:t>
      </w:r>
      <w:r>
        <w:rPr>
          <w:rFonts w:hint="eastAsia"/>
        </w:rPr>
        <w:t>蘇意舜</w:t>
      </w:r>
      <w:r w:rsidRPr="00D65033">
        <w:rPr>
          <w:rFonts w:hint="eastAsia"/>
        </w:rPr>
        <w:t>將常春藤農場民宿委託</w:t>
      </w:r>
      <w:r w:rsidR="0089173B">
        <w:rPr>
          <w:rFonts w:hint="eastAsia"/>
        </w:rPr>
        <w:t>方○○</w:t>
      </w:r>
      <w:r w:rsidRPr="00D65033">
        <w:rPr>
          <w:rFonts w:hint="eastAsia"/>
        </w:rPr>
        <w:t>經營，期間自101年5月1日起至103年4月30日止，共計2</w:t>
      </w:r>
      <w:r>
        <w:rPr>
          <w:rFonts w:hint="eastAsia"/>
        </w:rPr>
        <w:t>年</w:t>
      </w:r>
      <w:r w:rsidRPr="00D65033">
        <w:rPr>
          <w:rFonts w:hint="eastAsia"/>
        </w:rPr>
        <w:t>」</w:t>
      </w:r>
      <w:r>
        <w:rPr>
          <w:rFonts w:hint="eastAsia"/>
        </w:rPr>
        <w:t>之法律行為</w:t>
      </w:r>
      <w:r w:rsidRPr="00D65033">
        <w:rPr>
          <w:rFonts w:hint="eastAsia"/>
        </w:rPr>
        <w:t>請求公證</w:t>
      </w:r>
      <w:r>
        <w:rPr>
          <w:rFonts w:hint="eastAsia"/>
        </w:rPr>
        <w:t>，</w:t>
      </w:r>
      <w:r w:rsidRPr="00D65033">
        <w:rPr>
          <w:rFonts w:hint="eastAsia"/>
        </w:rPr>
        <w:t>此有臺灣花蓮地方法院所屬民間公證人何叔孋事務所</w:t>
      </w:r>
      <w:r>
        <w:rPr>
          <w:rFonts w:hint="eastAsia"/>
        </w:rPr>
        <w:t>101年度花院民公</w:t>
      </w:r>
      <w:r w:rsidRPr="00D65033">
        <w:rPr>
          <w:rFonts w:hint="eastAsia"/>
        </w:rPr>
        <w:t>孋</w:t>
      </w:r>
      <w:r>
        <w:rPr>
          <w:rFonts w:hint="eastAsia"/>
        </w:rPr>
        <w:t>字第10602號公證書</w:t>
      </w:r>
      <w:r w:rsidRPr="00D65033">
        <w:rPr>
          <w:rFonts w:hint="eastAsia"/>
        </w:rPr>
        <w:t>影本可</w:t>
      </w:r>
      <w:r>
        <w:rPr>
          <w:rFonts w:hint="eastAsia"/>
        </w:rPr>
        <w:t>證</w:t>
      </w:r>
      <w:r w:rsidRPr="00D65033">
        <w:rPr>
          <w:rFonts w:hint="eastAsia"/>
        </w:rPr>
        <w:t>。</w:t>
      </w:r>
    </w:p>
    <w:p w:rsidR="00740024" w:rsidRPr="00D65033" w:rsidRDefault="00740024" w:rsidP="00740024">
      <w:pPr>
        <w:pStyle w:val="5"/>
        <w:numPr>
          <w:ilvl w:val="4"/>
          <w:numId w:val="1"/>
        </w:numPr>
      </w:pPr>
      <w:r w:rsidRPr="00D65033">
        <w:rPr>
          <w:rFonts w:hint="eastAsia"/>
        </w:rPr>
        <w:t>蘇意舜之母</w:t>
      </w:r>
      <w:r w:rsidR="0089173B">
        <w:rPr>
          <w:rFonts w:hint="eastAsia"/>
        </w:rPr>
        <w:t>曾○○</w:t>
      </w:r>
      <w:r w:rsidRPr="00D65033">
        <w:rPr>
          <w:rFonts w:hint="eastAsia"/>
        </w:rPr>
        <w:t>於102年7月19日</w:t>
      </w:r>
      <w:r>
        <w:rPr>
          <w:rFonts w:hint="eastAsia"/>
        </w:rPr>
        <w:t>重新</w:t>
      </w:r>
      <w:r w:rsidRPr="00D65033">
        <w:rPr>
          <w:rFonts w:hint="eastAsia"/>
        </w:rPr>
        <w:t>申請「常春藤農場民宿」登記，同日蘇意舜則申請註銷「常春藤農場民宿」之登記，此有花蓮縣政府104年12月18日府觀產字第1040246834號函提供之相關民宿登記申請</w:t>
      </w:r>
      <w:r>
        <w:rPr>
          <w:rFonts w:hint="eastAsia"/>
        </w:rPr>
        <w:t>書</w:t>
      </w:r>
      <w:r w:rsidRPr="00D65033">
        <w:rPr>
          <w:rFonts w:hint="eastAsia"/>
        </w:rPr>
        <w:t>及民宿註銷登記申請書影本等附卷</w:t>
      </w:r>
      <w:r>
        <w:rPr>
          <w:rFonts w:hint="eastAsia"/>
        </w:rPr>
        <w:t>足按</w:t>
      </w:r>
      <w:r w:rsidRPr="00D65033">
        <w:rPr>
          <w:rFonts w:hint="eastAsia"/>
        </w:rPr>
        <w:t>。</w:t>
      </w:r>
    </w:p>
    <w:p w:rsidR="00740024" w:rsidRPr="002378B6" w:rsidRDefault="00740024" w:rsidP="00740024">
      <w:pPr>
        <w:pStyle w:val="5"/>
        <w:numPr>
          <w:ilvl w:val="4"/>
          <w:numId w:val="1"/>
        </w:numPr>
        <w:rPr>
          <w:rFonts w:hAnsi="標楷體"/>
          <w:bCs w:val="0"/>
          <w:color w:val="000000" w:themeColor="text1"/>
          <w:szCs w:val="32"/>
        </w:rPr>
      </w:pPr>
      <w:r w:rsidRPr="00D65033">
        <w:rPr>
          <w:rFonts w:hint="eastAsia"/>
        </w:rPr>
        <w:t>花蓮縣政府於102年7月31日駁回蘇意舜註銷「常春藤農場民宿」登記之申請，此有該</w:t>
      </w:r>
      <w:r w:rsidRPr="002378B6">
        <w:rPr>
          <w:rFonts w:hAnsi="標楷體" w:hint="eastAsia"/>
          <w:bCs w:val="0"/>
          <w:color w:val="000000" w:themeColor="text1"/>
          <w:szCs w:val="32"/>
        </w:rPr>
        <w:t>府102年7月31日府觀管字第1020134357號函影本附卷可</w:t>
      </w:r>
      <w:r>
        <w:rPr>
          <w:rFonts w:hAnsi="標楷體" w:hint="eastAsia"/>
          <w:bCs w:val="0"/>
          <w:color w:val="000000" w:themeColor="text1"/>
          <w:szCs w:val="32"/>
        </w:rPr>
        <w:t>憑</w:t>
      </w:r>
      <w:r w:rsidRPr="002378B6">
        <w:rPr>
          <w:rFonts w:hAnsi="標楷體" w:hint="eastAsia"/>
          <w:bCs w:val="0"/>
          <w:color w:val="000000" w:themeColor="text1"/>
          <w:szCs w:val="32"/>
        </w:rPr>
        <w:t>。</w:t>
      </w:r>
    </w:p>
    <w:p w:rsidR="00740024" w:rsidRPr="00D65033" w:rsidRDefault="00740024" w:rsidP="00740024">
      <w:pPr>
        <w:pStyle w:val="5"/>
        <w:numPr>
          <w:ilvl w:val="4"/>
          <w:numId w:val="1"/>
        </w:numPr>
      </w:pPr>
      <w:r w:rsidRPr="00D65033">
        <w:rPr>
          <w:rFonts w:hint="eastAsia"/>
        </w:rPr>
        <w:t>蘇意舜於102年8月12日再度申請「常春藤農場民宿」註銷登記，</w:t>
      </w:r>
      <w:r w:rsidRPr="00D65033">
        <w:rPr>
          <w:rFonts w:hint="eastAsia"/>
        </w:rPr>
        <w:tab/>
        <w:t>該府於102年8月13日准予蘇意舜註銷「常春藤農場民宿」登記之申請，此有該府102年8月13日府觀管字第1020148735號函影本等</w:t>
      </w:r>
      <w:r>
        <w:rPr>
          <w:rFonts w:hint="eastAsia"/>
        </w:rPr>
        <w:t>為證</w:t>
      </w:r>
      <w:r w:rsidRPr="00D65033">
        <w:rPr>
          <w:rFonts w:hint="eastAsia"/>
        </w:rPr>
        <w:t>。</w:t>
      </w:r>
    </w:p>
    <w:p w:rsidR="00740024" w:rsidRPr="00D65033" w:rsidRDefault="00740024" w:rsidP="00740024">
      <w:pPr>
        <w:pStyle w:val="5"/>
        <w:numPr>
          <w:ilvl w:val="4"/>
          <w:numId w:val="1"/>
        </w:numPr>
      </w:pPr>
      <w:r w:rsidRPr="00D65033">
        <w:rPr>
          <w:rFonts w:hint="eastAsia"/>
        </w:rPr>
        <w:t>常春藤農場民宿於102年8月16日取得民宿登記證，經營者姓名為</w:t>
      </w:r>
      <w:r w:rsidR="0089173B">
        <w:rPr>
          <w:rFonts w:hint="eastAsia"/>
        </w:rPr>
        <w:t>曾○○</w:t>
      </w:r>
      <w:r w:rsidRPr="00D65033">
        <w:rPr>
          <w:rFonts w:hint="eastAsia"/>
        </w:rPr>
        <w:t>，核准房間數為5間，此有花蓮縣政府102年8月16日核發「常春藤農場民宿（編號01158）」民宿登記證影本</w:t>
      </w:r>
      <w:r>
        <w:rPr>
          <w:rFonts w:hint="eastAsia"/>
        </w:rPr>
        <w:t>在</w:t>
      </w:r>
      <w:r w:rsidRPr="00D65033">
        <w:rPr>
          <w:rFonts w:hint="eastAsia"/>
        </w:rPr>
        <w:t>卷可稽。</w:t>
      </w:r>
    </w:p>
    <w:p w:rsidR="00740024" w:rsidRPr="004E0F16" w:rsidRDefault="00740024" w:rsidP="00740024">
      <w:pPr>
        <w:pStyle w:val="5"/>
        <w:numPr>
          <w:ilvl w:val="4"/>
          <w:numId w:val="1"/>
        </w:numPr>
      </w:pPr>
      <w:r>
        <w:rPr>
          <w:rFonts w:hint="eastAsia"/>
        </w:rPr>
        <w:t>是以，</w:t>
      </w:r>
      <w:r>
        <w:rPr>
          <w:rFonts w:hAnsi="標楷體" w:hint="eastAsia"/>
          <w:szCs w:val="32"/>
        </w:rPr>
        <w:t>蘇意舜於101年間</w:t>
      </w:r>
      <w:r w:rsidRPr="00CB2F2D">
        <w:rPr>
          <w:rFonts w:hAnsi="標楷體" w:hint="eastAsia"/>
          <w:szCs w:val="32"/>
        </w:rPr>
        <w:t>將</w:t>
      </w:r>
      <w:r w:rsidRPr="00CB2F2D">
        <w:rPr>
          <w:rFonts w:hint="eastAsia"/>
          <w:szCs w:val="32"/>
        </w:rPr>
        <w:t>常春藤農場民宿自</w:t>
      </w:r>
      <w:r w:rsidRPr="00CB2F2D">
        <w:rPr>
          <w:rFonts w:hAnsi="標楷體" w:hint="eastAsia"/>
          <w:szCs w:val="32"/>
        </w:rPr>
        <w:lastRenderedPageBreak/>
        <w:t>101年5月1日起至103年4月30日止</w:t>
      </w:r>
      <w:r w:rsidRPr="00CB2F2D">
        <w:rPr>
          <w:rFonts w:hint="eastAsia"/>
          <w:szCs w:val="32"/>
        </w:rPr>
        <w:t>委託予</w:t>
      </w:r>
      <w:r w:rsidR="0089173B">
        <w:rPr>
          <w:rFonts w:hint="eastAsia"/>
          <w:szCs w:val="32"/>
        </w:rPr>
        <w:t>方○○</w:t>
      </w:r>
      <w:r w:rsidRPr="00CB2F2D">
        <w:rPr>
          <w:rFonts w:hint="eastAsia"/>
          <w:szCs w:val="32"/>
        </w:rPr>
        <w:t>經營，</w:t>
      </w:r>
      <w:r>
        <w:rPr>
          <w:rFonts w:hint="eastAsia"/>
          <w:szCs w:val="32"/>
        </w:rPr>
        <w:t>於</w:t>
      </w:r>
      <w:r w:rsidRPr="00CB2F2D">
        <w:rPr>
          <w:rFonts w:hint="eastAsia"/>
          <w:szCs w:val="32"/>
        </w:rPr>
        <w:t>102年8月16日該民宿經營者登記名義人改為</w:t>
      </w:r>
      <w:r w:rsidR="0089173B">
        <w:rPr>
          <w:rFonts w:hint="eastAsia"/>
          <w:szCs w:val="32"/>
        </w:rPr>
        <w:t>曾○○</w:t>
      </w:r>
      <w:r>
        <w:rPr>
          <w:rFonts w:hint="eastAsia"/>
          <w:szCs w:val="32"/>
        </w:rPr>
        <w:t>，故自</w:t>
      </w:r>
      <w:r w:rsidRPr="00CB2F2D">
        <w:rPr>
          <w:rFonts w:hAnsi="標楷體" w:hint="eastAsia"/>
          <w:szCs w:val="32"/>
        </w:rPr>
        <w:t>101年5月1日起至10</w:t>
      </w:r>
      <w:r>
        <w:rPr>
          <w:rFonts w:hAnsi="標楷體" w:hint="eastAsia"/>
          <w:szCs w:val="32"/>
        </w:rPr>
        <w:t>2</w:t>
      </w:r>
      <w:r w:rsidRPr="00CB2F2D">
        <w:rPr>
          <w:rFonts w:hAnsi="標楷體" w:hint="eastAsia"/>
          <w:szCs w:val="32"/>
        </w:rPr>
        <w:t>年</w:t>
      </w:r>
      <w:r>
        <w:rPr>
          <w:rFonts w:hAnsi="標楷體" w:hint="eastAsia"/>
          <w:szCs w:val="32"/>
        </w:rPr>
        <w:t>8</w:t>
      </w:r>
      <w:r w:rsidRPr="00CB2F2D">
        <w:rPr>
          <w:rFonts w:hAnsi="標楷體" w:hint="eastAsia"/>
          <w:szCs w:val="32"/>
        </w:rPr>
        <w:t>月</w:t>
      </w:r>
      <w:r>
        <w:rPr>
          <w:rFonts w:hAnsi="標楷體" w:hint="eastAsia"/>
          <w:szCs w:val="32"/>
        </w:rPr>
        <w:t>16</w:t>
      </w:r>
      <w:r w:rsidRPr="00CB2F2D">
        <w:rPr>
          <w:rFonts w:hAnsi="標楷體" w:hint="eastAsia"/>
          <w:szCs w:val="32"/>
        </w:rPr>
        <w:t>日止</w:t>
      </w:r>
      <w:r w:rsidRPr="00CB2F2D">
        <w:rPr>
          <w:rFonts w:hint="eastAsia"/>
          <w:szCs w:val="32"/>
        </w:rPr>
        <w:t>，</w:t>
      </w:r>
      <w:r w:rsidR="0089173B">
        <w:rPr>
          <w:rFonts w:hint="eastAsia"/>
          <w:szCs w:val="32"/>
        </w:rPr>
        <w:t>方○○</w:t>
      </w:r>
      <w:r w:rsidRPr="00CB2F2D">
        <w:rPr>
          <w:rFonts w:hint="eastAsia"/>
          <w:szCs w:val="32"/>
        </w:rPr>
        <w:t>係受</w:t>
      </w:r>
      <w:r>
        <w:rPr>
          <w:rFonts w:hAnsi="標楷體" w:hint="eastAsia"/>
          <w:szCs w:val="32"/>
        </w:rPr>
        <w:t>蘇意舜</w:t>
      </w:r>
      <w:r w:rsidRPr="00CB2F2D">
        <w:rPr>
          <w:rFonts w:hint="eastAsia"/>
          <w:szCs w:val="32"/>
        </w:rPr>
        <w:t>之委託，以自己之名義，為</w:t>
      </w:r>
      <w:r>
        <w:rPr>
          <w:rFonts w:hAnsi="標楷體" w:hint="eastAsia"/>
          <w:szCs w:val="32"/>
        </w:rPr>
        <w:t>蘇意舜</w:t>
      </w:r>
      <w:r w:rsidRPr="00CB2F2D">
        <w:rPr>
          <w:rFonts w:hint="eastAsia"/>
          <w:szCs w:val="32"/>
        </w:rPr>
        <w:t>經營該民宿，依前揭司法院院字第3036號解釋及</w:t>
      </w:r>
      <w:r w:rsidRPr="004E0F16">
        <w:rPr>
          <w:rFonts w:hint="eastAsia"/>
        </w:rPr>
        <w:t>行政院函令</w:t>
      </w:r>
      <w:r w:rsidRPr="00CB2F2D">
        <w:rPr>
          <w:rFonts w:hint="eastAsia"/>
          <w:szCs w:val="32"/>
        </w:rPr>
        <w:t>，</w:t>
      </w:r>
      <w:r>
        <w:rPr>
          <w:rFonts w:hint="eastAsia"/>
          <w:szCs w:val="32"/>
        </w:rPr>
        <w:t>違反</w:t>
      </w:r>
      <w:r w:rsidRPr="004E0F16">
        <w:rPr>
          <w:rFonts w:hint="eastAsia"/>
        </w:rPr>
        <w:t>公務員服務法第13條第1項之</w:t>
      </w:r>
      <w:r>
        <w:rPr>
          <w:rFonts w:hint="eastAsia"/>
        </w:rPr>
        <w:t>規定</w:t>
      </w:r>
      <w:r w:rsidRPr="004E0F16">
        <w:rPr>
          <w:rFonts w:hint="eastAsia"/>
        </w:rPr>
        <w:t>。</w:t>
      </w:r>
    </w:p>
    <w:p w:rsidR="00740024" w:rsidRPr="00E22A3A" w:rsidRDefault="00740024" w:rsidP="00740024">
      <w:pPr>
        <w:pStyle w:val="5"/>
        <w:numPr>
          <w:ilvl w:val="4"/>
          <w:numId w:val="1"/>
        </w:numPr>
        <w:rPr>
          <w:rFonts w:hAnsi="標楷體"/>
          <w:color w:val="000000" w:themeColor="text1"/>
          <w:szCs w:val="32"/>
        </w:rPr>
      </w:pPr>
      <w:r>
        <w:rPr>
          <w:rFonts w:hint="eastAsia"/>
        </w:rPr>
        <w:t>有關蘇意舜是否領有實際報酬，依</w:t>
      </w:r>
      <w:r w:rsidRPr="00B32D2D">
        <w:rPr>
          <w:rFonts w:hint="eastAsia"/>
        </w:rPr>
        <w:t>法務部調查局東部地區機動工作站</w:t>
      </w:r>
      <w:r>
        <w:rPr>
          <w:rFonts w:hint="eastAsia"/>
        </w:rPr>
        <w:t>104年11月5日東機廉二字第10477522860號函及</w:t>
      </w:r>
      <w:r w:rsidRPr="00B32D2D">
        <w:rPr>
          <w:rFonts w:hint="eastAsia"/>
        </w:rPr>
        <w:t>花蓮市第二信用合作社</w:t>
      </w:r>
      <w:r>
        <w:rPr>
          <w:rFonts w:hint="eastAsia"/>
        </w:rPr>
        <w:t>104年11月30日花二信發字第1040788號函提供之蘇意舜</w:t>
      </w:r>
      <w:r w:rsidRPr="00E22A3A">
        <w:rPr>
          <w:rFonts w:hint="eastAsia"/>
        </w:rPr>
        <w:t>、</w:t>
      </w:r>
      <w:r w:rsidR="0089173B">
        <w:rPr>
          <w:rFonts w:hint="eastAsia"/>
        </w:rPr>
        <w:t>方○○</w:t>
      </w:r>
      <w:r w:rsidRPr="00E22A3A">
        <w:rPr>
          <w:rFonts w:hint="eastAsia"/>
        </w:rPr>
        <w:t>與</w:t>
      </w:r>
      <w:r w:rsidR="0089173B">
        <w:rPr>
          <w:rFonts w:hint="eastAsia"/>
        </w:rPr>
        <w:t>曾○○</w:t>
      </w:r>
      <w:r>
        <w:rPr>
          <w:rFonts w:hint="eastAsia"/>
        </w:rPr>
        <w:t>三人之銀行帳戶</w:t>
      </w:r>
      <w:r w:rsidRPr="00E22A3A">
        <w:rPr>
          <w:rFonts w:hint="eastAsia"/>
        </w:rPr>
        <w:t>資金往來明細</w:t>
      </w:r>
      <w:r>
        <w:rPr>
          <w:rFonts w:hint="eastAsia"/>
        </w:rPr>
        <w:t>資料</w:t>
      </w:r>
      <w:r w:rsidRPr="00E22A3A">
        <w:rPr>
          <w:rFonts w:hint="eastAsia"/>
        </w:rPr>
        <w:t>，</w:t>
      </w:r>
      <w:r w:rsidR="0089173B">
        <w:rPr>
          <w:rFonts w:hint="eastAsia"/>
        </w:rPr>
        <w:t>方○○</w:t>
      </w:r>
      <w:r w:rsidRPr="00B45067">
        <w:rPr>
          <w:rFonts w:hAnsi="標楷體" w:cs="新細明體" w:hint="eastAsia"/>
          <w:color w:val="000000" w:themeColor="text1"/>
          <w:kern w:val="0"/>
          <w:szCs w:val="32"/>
        </w:rPr>
        <w:t>於</w:t>
      </w:r>
      <w:r>
        <w:rPr>
          <w:rFonts w:hAnsi="標楷體" w:cs="新細明體" w:hint="eastAsia"/>
          <w:color w:val="000000" w:themeColor="text1"/>
          <w:kern w:val="0"/>
          <w:szCs w:val="32"/>
        </w:rPr>
        <w:t>蘇意舜</w:t>
      </w:r>
      <w:r w:rsidRPr="00B45067">
        <w:rPr>
          <w:rFonts w:hAnsi="標楷體" w:hint="eastAsia"/>
          <w:szCs w:val="32"/>
        </w:rPr>
        <w:t>擔任</w:t>
      </w:r>
      <w:r>
        <w:rPr>
          <w:rFonts w:hint="eastAsia"/>
        </w:rPr>
        <w:t>花蓮縣政府</w:t>
      </w:r>
      <w:r w:rsidRPr="00B45067">
        <w:rPr>
          <w:rFonts w:hAnsi="標楷體" w:hint="eastAsia"/>
          <w:szCs w:val="32"/>
        </w:rPr>
        <w:t>觀光處處長期間，</w:t>
      </w:r>
      <w:r>
        <w:rPr>
          <w:rFonts w:hint="eastAsia"/>
        </w:rPr>
        <w:t>將</w:t>
      </w:r>
      <w:r w:rsidRPr="007077BF">
        <w:rPr>
          <w:rFonts w:hint="eastAsia"/>
        </w:rPr>
        <w:t>常春藤農場民宿</w:t>
      </w:r>
      <w:r>
        <w:rPr>
          <w:rFonts w:hint="eastAsia"/>
        </w:rPr>
        <w:t>之營利轉帳予</w:t>
      </w:r>
      <w:r w:rsidR="0089173B">
        <w:rPr>
          <w:rFonts w:hint="eastAsia"/>
        </w:rPr>
        <w:t>曾○○</w:t>
      </w:r>
      <w:r>
        <w:rPr>
          <w:rFonts w:hint="eastAsia"/>
        </w:rPr>
        <w:t>，而</w:t>
      </w:r>
      <w:r w:rsidR="0089173B">
        <w:rPr>
          <w:rFonts w:hint="eastAsia"/>
        </w:rPr>
        <w:t>曾○○</w:t>
      </w:r>
      <w:r>
        <w:rPr>
          <w:rFonts w:hint="eastAsia"/>
        </w:rPr>
        <w:t>再將所收取之部分營利轉帳予蘇意舜</w:t>
      </w:r>
      <w:r w:rsidRPr="00B45067">
        <w:rPr>
          <w:rFonts w:hAnsi="標楷體" w:cs="新細明體" w:hint="eastAsia"/>
          <w:color w:val="000000" w:themeColor="text1"/>
          <w:kern w:val="0"/>
          <w:szCs w:val="32"/>
        </w:rPr>
        <w:t>扣繳房屋貸款之帳戶，供其繳交房貸，使</w:t>
      </w:r>
      <w:r>
        <w:rPr>
          <w:rFonts w:hAnsi="標楷體" w:cs="新細明體" w:hint="eastAsia"/>
          <w:color w:val="000000" w:themeColor="text1"/>
          <w:kern w:val="0"/>
          <w:szCs w:val="32"/>
        </w:rPr>
        <w:t>蘇意舜</w:t>
      </w:r>
      <w:r w:rsidRPr="00B45067">
        <w:rPr>
          <w:rFonts w:hAnsi="標楷體" w:cs="新細明體" w:hint="eastAsia"/>
          <w:color w:val="000000" w:themeColor="text1"/>
          <w:kern w:val="0"/>
          <w:szCs w:val="32"/>
        </w:rPr>
        <w:t>獲有實際利益，故堪認</w:t>
      </w:r>
      <w:r>
        <w:rPr>
          <w:rFonts w:hAnsi="標楷體" w:cs="新細明體" w:hint="eastAsia"/>
          <w:color w:val="000000" w:themeColor="text1"/>
          <w:kern w:val="0"/>
          <w:szCs w:val="32"/>
        </w:rPr>
        <w:t>蘇意舜</w:t>
      </w:r>
      <w:r w:rsidRPr="00B45067">
        <w:rPr>
          <w:rFonts w:hAnsi="標楷體" w:cs="新細明體" w:hint="eastAsia"/>
          <w:color w:val="000000" w:themeColor="text1"/>
          <w:kern w:val="0"/>
          <w:szCs w:val="32"/>
        </w:rPr>
        <w:t>於</w:t>
      </w:r>
      <w:r w:rsidRPr="00B45067">
        <w:rPr>
          <w:rFonts w:hAnsi="標楷體" w:hint="eastAsia"/>
          <w:szCs w:val="32"/>
        </w:rPr>
        <w:t>擔任</w:t>
      </w:r>
      <w:r>
        <w:rPr>
          <w:rFonts w:hint="eastAsia"/>
        </w:rPr>
        <w:t>花蓮縣政府</w:t>
      </w:r>
      <w:r w:rsidRPr="00B45067">
        <w:rPr>
          <w:rFonts w:hAnsi="標楷體" w:hint="eastAsia"/>
          <w:szCs w:val="32"/>
        </w:rPr>
        <w:t>觀光處處長期間，</w:t>
      </w:r>
      <w:r w:rsidRPr="00B45067">
        <w:rPr>
          <w:rFonts w:hAnsi="標楷體" w:cs="新細明體" w:hint="eastAsia"/>
          <w:color w:val="000000" w:themeColor="text1"/>
          <w:kern w:val="0"/>
          <w:szCs w:val="32"/>
        </w:rPr>
        <w:t>自</w:t>
      </w:r>
      <w:r w:rsidRPr="00B45067">
        <w:rPr>
          <w:rFonts w:hint="eastAsia"/>
          <w:szCs w:val="32"/>
        </w:rPr>
        <w:t>該民宿</w:t>
      </w:r>
      <w:r>
        <w:rPr>
          <w:rFonts w:hint="eastAsia"/>
        </w:rPr>
        <w:t>領有實際報酬或其他獲利。</w:t>
      </w:r>
    </w:p>
    <w:p w:rsidR="00740024" w:rsidRDefault="00740024" w:rsidP="002E2512">
      <w:pPr>
        <w:pStyle w:val="4"/>
        <w:numPr>
          <w:ilvl w:val="0"/>
          <w:numId w:val="11"/>
        </w:numPr>
      </w:pPr>
      <w:r w:rsidRPr="002858D0">
        <w:rPr>
          <w:rFonts w:hint="eastAsia"/>
        </w:rPr>
        <w:t>後山常春藤旅行社有限公司</w:t>
      </w:r>
    </w:p>
    <w:p w:rsidR="00740024" w:rsidRDefault="00740024" w:rsidP="002E2512">
      <w:pPr>
        <w:pStyle w:val="5"/>
        <w:numPr>
          <w:ilvl w:val="4"/>
          <w:numId w:val="8"/>
        </w:numPr>
      </w:pPr>
      <w:r w:rsidRPr="0050058B">
        <w:rPr>
          <w:rFonts w:hint="eastAsia"/>
        </w:rPr>
        <w:t>經濟部</w:t>
      </w:r>
      <w:r>
        <w:rPr>
          <w:rFonts w:hint="eastAsia"/>
        </w:rPr>
        <w:t>於94年5月23日</w:t>
      </w:r>
      <w:r w:rsidRPr="0050058B">
        <w:rPr>
          <w:rFonts w:hint="eastAsia"/>
        </w:rPr>
        <w:t>准予後山常春藤旅行社有限公司新設立登記之申請，代表人為蘇意舜</w:t>
      </w:r>
      <w:r>
        <w:rPr>
          <w:rFonts w:hint="eastAsia"/>
        </w:rPr>
        <w:t>，此有經濟部商業司公司登記資料查詢系統關於該</w:t>
      </w:r>
      <w:r w:rsidRPr="0050058B">
        <w:rPr>
          <w:rFonts w:hint="eastAsia"/>
        </w:rPr>
        <w:t>公司</w:t>
      </w:r>
      <w:r>
        <w:rPr>
          <w:rFonts w:hint="eastAsia"/>
        </w:rPr>
        <w:t>登記資料影本附卷可稽</w:t>
      </w:r>
      <w:r w:rsidRPr="0050058B">
        <w:rPr>
          <w:rFonts w:hint="eastAsia"/>
        </w:rPr>
        <w:t>。</w:t>
      </w:r>
    </w:p>
    <w:p w:rsidR="00740024" w:rsidRDefault="00740024" w:rsidP="002E2512">
      <w:pPr>
        <w:pStyle w:val="5"/>
        <w:numPr>
          <w:ilvl w:val="4"/>
          <w:numId w:val="8"/>
        </w:numPr>
      </w:pPr>
      <w:r>
        <w:rPr>
          <w:rFonts w:hint="eastAsia"/>
        </w:rPr>
        <w:t>該公司於101年5月4日向財政部申請停業至102年5月4日；102年5月4日期滿，該公司又向財政部申請停業期滿展延至103年5月4日；惟該公司於103年4月30日向財政部申請復業，並於103年5月5日向財政部申請註銷（尚待決清算完結），財政部於103年5月13日登錄，凡此有財政</w:t>
      </w:r>
      <w:r>
        <w:rPr>
          <w:rFonts w:hint="eastAsia"/>
        </w:rPr>
        <w:lastRenderedPageBreak/>
        <w:t>部北區國稅局花蓮分局104年12月23日北區國稅花蓮營字第1040313616號函提供之該</w:t>
      </w:r>
      <w:r w:rsidRPr="0050058B">
        <w:rPr>
          <w:rFonts w:hint="eastAsia"/>
        </w:rPr>
        <w:t>公司</w:t>
      </w:r>
      <w:r>
        <w:rPr>
          <w:rFonts w:hint="eastAsia"/>
        </w:rPr>
        <w:t>營業稅稅籍資料影本附卷足證</w:t>
      </w:r>
      <w:r w:rsidRPr="0050058B">
        <w:rPr>
          <w:rFonts w:hint="eastAsia"/>
        </w:rPr>
        <w:t>。</w:t>
      </w:r>
    </w:p>
    <w:p w:rsidR="00740024" w:rsidRDefault="00740024" w:rsidP="002E2512">
      <w:pPr>
        <w:pStyle w:val="5"/>
        <w:numPr>
          <w:ilvl w:val="4"/>
          <w:numId w:val="8"/>
        </w:numPr>
      </w:pPr>
      <w:r>
        <w:rPr>
          <w:rFonts w:hint="eastAsia"/>
        </w:rPr>
        <w:t>經濟部於103年5月12日准予該公司解散登記之申請，此有經濟部中部辦公室104年11月30日經中三字第10435538900號函提供之該</w:t>
      </w:r>
      <w:r w:rsidRPr="0050058B">
        <w:rPr>
          <w:rFonts w:hint="eastAsia"/>
        </w:rPr>
        <w:t>公司</w:t>
      </w:r>
      <w:r>
        <w:rPr>
          <w:rFonts w:hint="eastAsia"/>
        </w:rPr>
        <w:t>歷次變更登記表影本在卷可憑</w:t>
      </w:r>
      <w:r w:rsidRPr="0050058B">
        <w:rPr>
          <w:rFonts w:hint="eastAsia"/>
        </w:rPr>
        <w:t>。</w:t>
      </w:r>
    </w:p>
    <w:p w:rsidR="00740024" w:rsidRDefault="00740024" w:rsidP="002E2512">
      <w:pPr>
        <w:pStyle w:val="5"/>
        <w:numPr>
          <w:ilvl w:val="4"/>
          <w:numId w:val="8"/>
        </w:numPr>
      </w:pPr>
      <w:r>
        <w:rPr>
          <w:rFonts w:hint="eastAsia"/>
        </w:rPr>
        <w:t>該公司於蘇意舜自</w:t>
      </w:r>
      <w:r w:rsidRPr="004F1304">
        <w:rPr>
          <w:rFonts w:hint="eastAsia"/>
        </w:rPr>
        <w:t>101年4月26日起，</w:t>
      </w:r>
      <w:r>
        <w:rPr>
          <w:rFonts w:hint="eastAsia"/>
        </w:rPr>
        <w:t>擔任</w:t>
      </w:r>
      <w:r w:rsidRPr="00433032">
        <w:rPr>
          <w:rFonts w:hint="eastAsia"/>
        </w:rPr>
        <w:t>花蓮縣政府</w:t>
      </w:r>
      <w:r>
        <w:rPr>
          <w:rFonts w:hint="eastAsia"/>
        </w:rPr>
        <w:t>觀光處</w:t>
      </w:r>
      <w:r w:rsidRPr="00433032">
        <w:rPr>
          <w:rFonts w:hint="eastAsia"/>
        </w:rPr>
        <w:t>處長</w:t>
      </w:r>
      <w:r>
        <w:rPr>
          <w:rFonts w:hint="eastAsia"/>
        </w:rPr>
        <w:t>期間，依該公司101年度營利事業所得稅結算申報書，該公司自101年1月至同年4月之銷售額為新台幣（下同）62,284元，此有財政部北區國稅局花蓮分局104年12月23日北區國稅花蓮營字第1040313616號函提供之相關營利人銷售額與稅額申報書等資料影本為證</w:t>
      </w:r>
      <w:r w:rsidRPr="0050058B">
        <w:rPr>
          <w:rFonts w:hint="eastAsia"/>
        </w:rPr>
        <w:t>。</w:t>
      </w:r>
    </w:p>
    <w:p w:rsidR="00740024" w:rsidRDefault="00740024" w:rsidP="002E2512">
      <w:pPr>
        <w:pStyle w:val="5"/>
        <w:numPr>
          <w:ilvl w:val="4"/>
          <w:numId w:val="8"/>
        </w:numPr>
      </w:pPr>
      <w:r w:rsidRPr="00E8758A">
        <w:rPr>
          <w:rFonts w:hint="eastAsia"/>
        </w:rPr>
        <w:t>是以，後山常春藤旅行社有限公司係於</w:t>
      </w:r>
      <w:r>
        <w:rPr>
          <w:rFonts w:hint="eastAsia"/>
        </w:rPr>
        <w:t>蘇意舜</w:t>
      </w:r>
      <w:r w:rsidRPr="004F1304">
        <w:rPr>
          <w:rFonts w:hint="eastAsia"/>
        </w:rPr>
        <w:t>101年4月26日</w:t>
      </w:r>
      <w:r w:rsidRPr="00E8758A">
        <w:rPr>
          <w:rFonts w:hint="eastAsia"/>
        </w:rPr>
        <w:t>擔任花蓮縣政府觀光處處長後，</w:t>
      </w:r>
      <w:r>
        <w:rPr>
          <w:rFonts w:hint="eastAsia"/>
        </w:rPr>
        <w:t>於101年5月4日</w:t>
      </w:r>
      <w:r w:rsidRPr="00E8758A">
        <w:rPr>
          <w:rFonts w:hint="eastAsia"/>
        </w:rPr>
        <w:t>始</w:t>
      </w:r>
      <w:r>
        <w:rPr>
          <w:rFonts w:hint="eastAsia"/>
        </w:rPr>
        <w:t>向財政部申請停業</w:t>
      </w:r>
      <w:r w:rsidRPr="00E8758A">
        <w:rPr>
          <w:rFonts w:hint="eastAsia"/>
        </w:rPr>
        <w:t>，且該公司於</w:t>
      </w:r>
      <w:r>
        <w:rPr>
          <w:rFonts w:hint="eastAsia"/>
        </w:rPr>
        <w:t>蘇意舜</w:t>
      </w:r>
      <w:r w:rsidRPr="00E8758A">
        <w:rPr>
          <w:rFonts w:hint="eastAsia"/>
        </w:rPr>
        <w:t>任公職期間仍有營業事實，</w:t>
      </w:r>
      <w:r>
        <w:rPr>
          <w:rFonts w:hint="eastAsia"/>
        </w:rPr>
        <w:t>蘇意舜</w:t>
      </w:r>
      <w:r w:rsidRPr="00E8758A">
        <w:rPr>
          <w:rFonts w:hint="eastAsia"/>
        </w:rPr>
        <w:t>於任公職期間擔任</w:t>
      </w:r>
      <w:r>
        <w:rPr>
          <w:rFonts w:hint="eastAsia"/>
        </w:rPr>
        <w:t>該</w:t>
      </w:r>
      <w:r w:rsidRPr="00E8758A">
        <w:rPr>
          <w:rFonts w:hint="eastAsia"/>
        </w:rPr>
        <w:t>公司之代表人，</w:t>
      </w:r>
      <w:r>
        <w:rPr>
          <w:rFonts w:hint="eastAsia"/>
        </w:rPr>
        <w:t>已</w:t>
      </w:r>
      <w:r w:rsidRPr="004F1304">
        <w:rPr>
          <w:rFonts w:hint="eastAsia"/>
        </w:rPr>
        <w:t>違反公</w:t>
      </w:r>
      <w:r w:rsidRPr="00E8758A">
        <w:rPr>
          <w:rFonts w:hint="eastAsia"/>
        </w:rPr>
        <w:t>務員服務法</w:t>
      </w:r>
      <w:r w:rsidRPr="004E0F16">
        <w:rPr>
          <w:rFonts w:hint="eastAsia"/>
        </w:rPr>
        <w:t>第13條第1項之</w:t>
      </w:r>
      <w:r>
        <w:rPr>
          <w:rFonts w:hint="eastAsia"/>
        </w:rPr>
        <w:t>規定</w:t>
      </w:r>
      <w:r w:rsidRPr="00E8758A">
        <w:rPr>
          <w:rFonts w:hint="eastAsia"/>
        </w:rPr>
        <w:t>。</w:t>
      </w:r>
    </w:p>
    <w:p w:rsidR="00740024" w:rsidRDefault="00740024" w:rsidP="002E2512">
      <w:pPr>
        <w:pStyle w:val="4"/>
        <w:numPr>
          <w:ilvl w:val="0"/>
          <w:numId w:val="11"/>
        </w:numPr>
      </w:pPr>
      <w:r w:rsidRPr="00732A38">
        <w:rPr>
          <w:rFonts w:hint="eastAsia"/>
        </w:rPr>
        <w:t>合豐汽車租賃有限公司</w:t>
      </w:r>
    </w:p>
    <w:p w:rsidR="00740024" w:rsidRDefault="00740024" w:rsidP="002E2512">
      <w:pPr>
        <w:pStyle w:val="5"/>
        <w:numPr>
          <w:ilvl w:val="4"/>
          <w:numId w:val="8"/>
        </w:numPr>
      </w:pPr>
      <w:r w:rsidRPr="0050058B">
        <w:rPr>
          <w:rFonts w:hint="eastAsia"/>
        </w:rPr>
        <w:t>經濟部</w:t>
      </w:r>
      <w:r>
        <w:rPr>
          <w:rFonts w:hint="eastAsia"/>
        </w:rPr>
        <w:t>於96年1月22日</w:t>
      </w:r>
      <w:r w:rsidRPr="0050058B">
        <w:rPr>
          <w:rFonts w:hint="eastAsia"/>
        </w:rPr>
        <w:t>准予</w:t>
      </w:r>
      <w:r w:rsidRPr="00175113">
        <w:rPr>
          <w:rFonts w:hint="eastAsia"/>
        </w:rPr>
        <w:t>合豐汽車租賃有限公司</w:t>
      </w:r>
      <w:r w:rsidRPr="0050058B">
        <w:rPr>
          <w:rFonts w:hint="eastAsia"/>
        </w:rPr>
        <w:t>新設立登記之申請，代表人為蘇意舜</w:t>
      </w:r>
      <w:r>
        <w:rPr>
          <w:rFonts w:hint="eastAsia"/>
        </w:rPr>
        <w:t>，此有經濟部商業司公司登記資料查詢系統關於該</w:t>
      </w:r>
      <w:r w:rsidRPr="0050058B">
        <w:rPr>
          <w:rFonts w:hint="eastAsia"/>
        </w:rPr>
        <w:t>公司</w:t>
      </w:r>
      <w:r>
        <w:rPr>
          <w:rFonts w:hint="eastAsia"/>
        </w:rPr>
        <w:t>登記資料影本附卷可稽</w:t>
      </w:r>
      <w:r w:rsidRPr="0050058B">
        <w:rPr>
          <w:rFonts w:hint="eastAsia"/>
        </w:rPr>
        <w:t>。</w:t>
      </w:r>
    </w:p>
    <w:p w:rsidR="00740024" w:rsidRDefault="00740024" w:rsidP="002E2512">
      <w:pPr>
        <w:pStyle w:val="5"/>
        <w:numPr>
          <w:ilvl w:val="4"/>
          <w:numId w:val="8"/>
        </w:numPr>
      </w:pPr>
      <w:r w:rsidRPr="007B76B5">
        <w:rPr>
          <w:rFonts w:hint="eastAsia"/>
        </w:rPr>
        <w:tab/>
      </w:r>
      <w:r>
        <w:rPr>
          <w:rFonts w:hint="eastAsia"/>
        </w:rPr>
        <w:t>該</w:t>
      </w:r>
      <w:r w:rsidRPr="007B76B5">
        <w:rPr>
          <w:rFonts w:hint="eastAsia"/>
        </w:rPr>
        <w:t>公司</w:t>
      </w:r>
      <w:r>
        <w:rPr>
          <w:rFonts w:hint="eastAsia"/>
        </w:rPr>
        <w:t>於101年5月11日</w:t>
      </w:r>
      <w:r w:rsidRPr="007B76B5">
        <w:rPr>
          <w:rFonts w:hint="eastAsia"/>
        </w:rPr>
        <w:t>向經濟部申請原股東蘇意舜出資500萬元整轉由新股東</w:t>
      </w:r>
      <w:r w:rsidR="0089173B">
        <w:rPr>
          <w:rFonts w:hint="eastAsia"/>
        </w:rPr>
        <w:t>方○○</w:t>
      </w:r>
      <w:r w:rsidRPr="007B76B5">
        <w:rPr>
          <w:rFonts w:hint="eastAsia"/>
        </w:rPr>
        <w:t>承受之、改推董事及修正章程變更登記</w:t>
      </w:r>
      <w:r>
        <w:rPr>
          <w:rFonts w:hint="eastAsia"/>
        </w:rPr>
        <w:t>，該部並於同年月14日准許，爰</w:t>
      </w:r>
      <w:r w:rsidRPr="007B76B5">
        <w:rPr>
          <w:rFonts w:hint="eastAsia"/>
        </w:rPr>
        <w:t>該公司代表人改為</w:t>
      </w:r>
      <w:r w:rsidR="0089173B">
        <w:rPr>
          <w:rFonts w:hint="eastAsia"/>
        </w:rPr>
        <w:t>方○○</w:t>
      </w:r>
      <w:r>
        <w:rPr>
          <w:rFonts w:hint="eastAsia"/>
        </w:rPr>
        <w:t>，</w:t>
      </w:r>
      <w:r>
        <w:rPr>
          <w:rFonts w:hint="eastAsia"/>
        </w:rPr>
        <w:lastRenderedPageBreak/>
        <w:t>此有經濟部101年5月14日經授中字第10131999610號函影本可證</w:t>
      </w:r>
      <w:r w:rsidRPr="0050058B">
        <w:rPr>
          <w:rFonts w:hint="eastAsia"/>
        </w:rPr>
        <w:t>。</w:t>
      </w:r>
    </w:p>
    <w:p w:rsidR="00740024" w:rsidRDefault="00740024" w:rsidP="002E2512">
      <w:pPr>
        <w:pStyle w:val="5"/>
        <w:numPr>
          <w:ilvl w:val="4"/>
          <w:numId w:val="8"/>
        </w:numPr>
      </w:pPr>
      <w:r w:rsidRPr="00175113">
        <w:rPr>
          <w:rFonts w:hint="eastAsia"/>
        </w:rPr>
        <w:t>是以，合豐汽車租賃有限公司於</w:t>
      </w:r>
      <w:r>
        <w:rPr>
          <w:rFonts w:hint="eastAsia"/>
        </w:rPr>
        <w:t>蘇意舜</w:t>
      </w:r>
      <w:r w:rsidRPr="00175113">
        <w:rPr>
          <w:rFonts w:hint="eastAsia"/>
        </w:rPr>
        <w:t>101年4月26日</w:t>
      </w:r>
      <w:r>
        <w:rPr>
          <w:rFonts w:hint="eastAsia"/>
        </w:rPr>
        <w:t>擔任</w:t>
      </w:r>
      <w:r w:rsidRPr="00175113">
        <w:rPr>
          <w:rFonts w:hint="eastAsia"/>
        </w:rPr>
        <w:t>花蓮縣政府</w:t>
      </w:r>
      <w:r>
        <w:rPr>
          <w:rFonts w:hint="eastAsia"/>
        </w:rPr>
        <w:t>觀光處</w:t>
      </w:r>
      <w:r w:rsidRPr="00175113">
        <w:rPr>
          <w:rFonts w:hint="eastAsia"/>
        </w:rPr>
        <w:t>處長後，於101年5月11日始向經濟部申請原股東蘇意舜出資500萬元整轉由新股東</w:t>
      </w:r>
      <w:r w:rsidR="0089173B">
        <w:rPr>
          <w:rFonts w:hint="eastAsia"/>
        </w:rPr>
        <w:t>方○○</w:t>
      </w:r>
      <w:r w:rsidRPr="00175113">
        <w:rPr>
          <w:rFonts w:hint="eastAsia"/>
        </w:rPr>
        <w:t>承受之、改推董事及修正章程變更登記，並於同年月14日該部准予將該公司代表人改為</w:t>
      </w:r>
      <w:r w:rsidR="0089173B">
        <w:rPr>
          <w:rFonts w:hint="eastAsia"/>
        </w:rPr>
        <w:t>方○○</w:t>
      </w:r>
      <w:r w:rsidRPr="00175113">
        <w:rPr>
          <w:rFonts w:hint="eastAsia"/>
        </w:rPr>
        <w:t>，則</w:t>
      </w:r>
      <w:r>
        <w:rPr>
          <w:rFonts w:hint="eastAsia"/>
        </w:rPr>
        <w:t>蘇意舜</w:t>
      </w:r>
      <w:r w:rsidRPr="00175113">
        <w:rPr>
          <w:rFonts w:hint="eastAsia"/>
        </w:rPr>
        <w:t>於任公職期間擔</w:t>
      </w:r>
      <w:r>
        <w:rPr>
          <w:rFonts w:hint="eastAsia"/>
        </w:rPr>
        <w:t>任</w:t>
      </w:r>
      <w:r w:rsidRPr="00175113">
        <w:rPr>
          <w:rFonts w:hint="eastAsia"/>
        </w:rPr>
        <w:t>該公司之代表人，自屬違反公務員服務法</w:t>
      </w:r>
      <w:r>
        <w:rPr>
          <w:rFonts w:hint="eastAsia"/>
        </w:rPr>
        <w:t>第13條第1項之規定</w:t>
      </w:r>
      <w:r w:rsidRPr="00175113">
        <w:rPr>
          <w:rFonts w:hint="eastAsia"/>
        </w:rPr>
        <w:t>。</w:t>
      </w:r>
    </w:p>
    <w:p w:rsidR="00740024" w:rsidRDefault="00740024" w:rsidP="00740024">
      <w:pPr>
        <w:pStyle w:val="3"/>
        <w:numPr>
          <w:ilvl w:val="2"/>
          <w:numId w:val="1"/>
        </w:numPr>
      </w:pPr>
      <w:r>
        <w:rPr>
          <w:rFonts w:hint="eastAsia"/>
        </w:rPr>
        <w:t>縣府未盡督導責任，核有違失：</w:t>
      </w:r>
    </w:p>
    <w:p w:rsidR="00740024" w:rsidRDefault="00740024" w:rsidP="002E2512">
      <w:pPr>
        <w:pStyle w:val="4"/>
        <w:numPr>
          <w:ilvl w:val="0"/>
          <w:numId w:val="16"/>
        </w:numPr>
      </w:pPr>
      <w:r w:rsidRPr="0088037D">
        <w:rPr>
          <w:rFonts w:hint="eastAsia"/>
        </w:rPr>
        <w:t>花蓮縣政府</w:t>
      </w:r>
      <w:r>
        <w:rPr>
          <w:rFonts w:hint="eastAsia"/>
        </w:rPr>
        <w:t>於任用蘇意舜擔任該府觀光處</w:t>
      </w:r>
      <w:r w:rsidRPr="0088037D">
        <w:rPr>
          <w:rFonts w:hint="eastAsia"/>
        </w:rPr>
        <w:t>處長前</w:t>
      </w:r>
      <w:r>
        <w:rPr>
          <w:rFonts w:hint="eastAsia"/>
        </w:rPr>
        <w:t>，依處理</w:t>
      </w:r>
      <w:r w:rsidRPr="0088037D">
        <w:rPr>
          <w:rFonts w:hint="eastAsia"/>
        </w:rPr>
        <w:t>常春藤農場民宿</w:t>
      </w:r>
      <w:r>
        <w:rPr>
          <w:rFonts w:hint="eastAsia"/>
        </w:rPr>
        <w:t>申請登記</w:t>
      </w:r>
      <w:r w:rsidRPr="0088037D">
        <w:rPr>
          <w:rFonts w:hint="eastAsia"/>
        </w:rPr>
        <w:t>之</w:t>
      </w:r>
      <w:r>
        <w:rPr>
          <w:rFonts w:hint="eastAsia"/>
        </w:rPr>
        <w:t>經過及相關</w:t>
      </w:r>
      <w:r w:rsidRPr="0088037D">
        <w:rPr>
          <w:rFonts w:hint="eastAsia"/>
        </w:rPr>
        <w:t>裁罰紀錄</w:t>
      </w:r>
      <w:r>
        <w:rPr>
          <w:rFonts w:hint="eastAsia"/>
        </w:rPr>
        <w:t>，該</w:t>
      </w:r>
      <w:r w:rsidRPr="0088037D">
        <w:rPr>
          <w:rFonts w:hint="eastAsia"/>
        </w:rPr>
        <w:t>府</w:t>
      </w:r>
      <w:r>
        <w:rPr>
          <w:rFonts w:hint="eastAsia"/>
        </w:rPr>
        <w:t>於任用蘇意舜擔任觀光處</w:t>
      </w:r>
      <w:r w:rsidRPr="0088037D">
        <w:rPr>
          <w:rFonts w:hint="eastAsia"/>
        </w:rPr>
        <w:t>處長前</w:t>
      </w:r>
      <w:r>
        <w:rPr>
          <w:rFonts w:hint="eastAsia"/>
        </w:rPr>
        <w:t>，顯已</w:t>
      </w:r>
      <w:r w:rsidRPr="007C4274">
        <w:rPr>
          <w:rFonts w:hint="eastAsia"/>
        </w:rPr>
        <w:t>知悉其為常春藤農場民宿之負責人</w:t>
      </w:r>
      <w:r>
        <w:rPr>
          <w:rFonts w:hint="eastAsia"/>
        </w:rPr>
        <w:t>。</w:t>
      </w:r>
    </w:p>
    <w:p w:rsidR="00740024" w:rsidRDefault="00740024" w:rsidP="002E2512">
      <w:pPr>
        <w:pStyle w:val="4"/>
        <w:numPr>
          <w:ilvl w:val="0"/>
          <w:numId w:val="16"/>
        </w:numPr>
      </w:pPr>
      <w:r>
        <w:rPr>
          <w:rFonts w:hint="eastAsia"/>
        </w:rPr>
        <w:t>有關該府任用蘇意舜擔任觀光處處長時，是否知悉其為常春藤農場民宿及後山常春藤旅行社有限公司之負責人，該府104年12月18日府觀產字第1040246834號函表示：當時蘇意舜提供之履歷表確有於2003年至2011年經營花蓮常春藤農場（莊）及於2005年至2012年擔任後山常春藤旅行社負責人之記載，惟查無相關具結書</w:t>
      </w:r>
      <w:r w:rsidRPr="00BB6039">
        <w:rPr>
          <w:rFonts w:hint="eastAsia"/>
        </w:rPr>
        <w:t>等語</w:t>
      </w:r>
      <w:r>
        <w:rPr>
          <w:rFonts w:hint="eastAsia"/>
        </w:rPr>
        <w:t>。</w:t>
      </w:r>
    </w:p>
    <w:p w:rsidR="00740024" w:rsidRDefault="00740024" w:rsidP="002E2512">
      <w:pPr>
        <w:pStyle w:val="4"/>
        <w:numPr>
          <w:ilvl w:val="0"/>
          <w:numId w:val="16"/>
        </w:numPr>
      </w:pPr>
      <w:r>
        <w:rPr>
          <w:rFonts w:hint="eastAsia"/>
        </w:rPr>
        <w:t>關於蘇意舜所指該府長官知悉其為常春藤農場民宿之經營者，該府是否有為相關之處置，該府104年12月18日府觀產字第1040246834號函表示：該府並無相關書面紀錄可稽。惟蘇意舜於本院詢問時表示：其</w:t>
      </w:r>
      <w:r w:rsidRPr="00FB7ABF">
        <w:rPr>
          <w:rFonts w:hint="eastAsia"/>
        </w:rPr>
        <w:t>本身即為企業負責人</w:t>
      </w:r>
      <w:r>
        <w:rPr>
          <w:rFonts w:hint="eastAsia"/>
        </w:rPr>
        <w:t>，於面試時，有向</w:t>
      </w:r>
      <w:r w:rsidRPr="00FB7ABF">
        <w:rPr>
          <w:rFonts w:hint="eastAsia"/>
        </w:rPr>
        <w:t>縣長本人報告。縣長告知此為階段性任務，幾時回歸民間不清楚，但該移轉的就移轉，旅行社必須停業，只好停業</w:t>
      </w:r>
      <w:r>
        <w:rPr>
          <w:rFonts w:hint="eastAsia"/>
        </w:rPr>
        <w:t>等語</w:t>
      </w:r>
      <w:r w:rsidRPr="00FB7ABF">
        <w:rPr>
          <w:rFonts w:hint="eastAsia"/>
        </w:rPr>
        <w:t>。</w:t>
      </w:r>
    </w:p>
    <w:p w:rsidR="00740024" w:rsidRDefault="00740024" w:rsidP="002E2512">
      <w:pPr>
        <w:pStyle w:val="4"/>
        <w:numPr>
          <w:ilvl w:val="0"/>
          <w:numId w:val="16"/>
        </w:numPr>
      </w:pPr>
      <w:r>
        <w:rPr>
          <w:rFonts w:hint="eastAsia"/>
        </w:rPr>
        <w:lastRenderedPageBreak/>
        <w:t>因此，該</w:t>
      </w:r>
      <w:r w:rsidRPr="00F37931">
        <w:rPr>
          <w:rFonts w:hint="eastAsia"/>
        </w:rPr>
        <w:t>府任用</w:t>
      </w:r>
      <w:r>
        <w:rPr>
          <w:rFonts w:hint="eastAsia"/>
        </w:rPr>
        <w:t>蘇意舜應</w:t>
      </w:r>
      <w:r w:rsidRPr="00F37931">
        <w:rPr>
          <w:rFonts w:hint="eastAsia"/>
        </w:rPr>
        <w:t>係欲借重其於業界之經驗，並於任用前早已知悉其為該民宿</w:t>
      </w:r>
      <w:r>
        <w:rPr>
          <w:rFonts w:hint="eastAsia"/>
        </w:rPr>
        <w:t>、</w:t>
      </w:r>
      <w:r w:rsidRPr="00F37931">
        <w:rPr>
          <w:rFonts w:hint="eastAsia"/>
        </w:rPr>
        <w:t>旅行社或公司之負責人，然該府竟怠於查核其於就任前是否確已放棄經營相關商業，以防止其執行督導縣內旅館及民宿之稽查、管理等業務時，有球員兼裁判之嫌，並避免其違反</w:t>
      </w:r>
      <w:r w:rsidRPr="005B25A6">
        <w:rPr>
          <w:rFonts w:hint="eastAsia"/>
        </w:rPr>
        <w:t>公務員服務法第13條第1項</w:t>
      </w:r>
      <w:r>
        <w:rPr>
          <w:rFonts w:hint="eastAsia"/>
        </w:rPr>
        <w:t>、</w:t>
      </w:r>
      <w:r w:rsidRPr="005B25A6">
        <w:rPr>
          <w:rFonts w:hint="eastAsia"/>
        </w:rPr>
        <w:t>第17條及公職人員利益衝突迴避法第6條等之規定</w:t>
      </w:r>
      <w:r w:rsidRPr="00F37931">
        <w:rPr>
          <w:rFonts w:hint="eastAsia"/>
        </w:rPr>
        <w:t>，顯有</w:t>
      </w:r>
      <w:r>
        <w:rPr>
          <w:rFonts w:hint="eastAsia"/>
        </w:rPr>
        <w:t>未善盡監督管理責任之</w:t>
      </w:r>
      <w:r w:rsidRPr="00F37931">
        <w:rPr>
          <w:rFonts w:hint="eastAsia"/>
        </w:rPr>
        <w:t>違失</w:t>
      </w:r>
      <w:r>
        <w:rPr>
          <w:rFonts w:hint="eastAsia"/>
        </w:rPr>
        <w:t>。</w:t>
      </w:r>
    </w:p>
    <w:p w:rsidR="00740024" w:rsidRDefault="00740024" w:rsidP="00740024">
      <w:pPr>
        <w:pStyle w:val="3"/>
        <w:numPr>
          <w:ilvl w:val="2"/>
          <w:numId w:val="1"/>
        </w:numPr>
      </w:pPr>
      <w:r>
        <w:rPr>
          <w:rFonts w:hint="eastAsia"/>
        </w:rPr>
        <w:t>綜上，蘇意舜</w:t>
      </w:r>
      <w:r w:rsidRPr="00D3661A">
        <w:rPr>
          <w:rFonts w:hint="eastAsia"/>
        </w:rPr>
        <w:t>於任花蓮縣政府</w:t>
      </w:r>
      <w:r>
        <w:rPr>
          <w:rFonts w:hint="eastAsia"/>
        </w:rPr>
        <w:t>觀光處</w:t>
      </w:r>
      <w:r w:rsidRPr="00D3661A">
        <w:rPr>
          <w:rFonts w:hint="eastAsia"/>
        </w:rPr>
        <w:t>處長期間，兼任常春藤農場民宿、後山常春藤旅行社有限公司及合豐汽車租賃有限公司之負責人或代表人職務，且自常春藤農場民宿獲有實際利益，核有違反公務員服務法第13條第1項經營商業禁止之規定，自有違失。</w:t>
      </w:r>
      <w:r w:rsidRPr="00240D3C">
        <w:rPr>
          <w:rFonts w:hint="eastAsia"/>
        </w:rPr>
        <w:t>花蓮縣政府任用蘇意舜前已知悉其為該</w:t>
      </w:r>
      <w:r>
        <w:rPr>
          <w:rFonts w:hint="eastAsia"/>
        </w:rPr>
        <w:t>上開</w:t>
      </w:r>
      <w:r w:rsidRPr="00240D3C">
        <w:rPr>
          <w:rFonts w:hint="eastAsia"/>
        </w:rPr>
        <w:t>民宿、旅行社或公司之負責人，竟怠於查核其於就任前是否確已放棄經營相關商業，確有違失。</w:t>
      </w:r>
    </w:p>
    <w:p w:rsidR="00740024" w:rsidRPr="00802177" w:rsidRDefault="00740024" w:rsidP="00740024">
      <w:pPr>
        <w:pStyle w:val="2"/>
        <w:numPr>
          <w:ilvl w:val="1"/>
          <w:numId w:val="1"/>
        </w:numPr>
      </w:pPr>
      <w:r w:rsidRPr="001C02D3">
        <w:rPr>
          <w:rFonts w:hint="eastAsia"/>
        </w:rPr>
        <w:t>蘇意舜</w:t>
      </w:r>
      <w:r>
        <w:rPr>
          <w:rFonts w:hint="eastAsia"/>
        </w:rPr>
        <w:t>於任職</w:t>
      </w:r>
      <w:r w:rsidRPr="001C02D3">
        <w:rPr>
          <w:rFonts w:hint="eastAsia"/>
        </w:rPr>
        <w:t>花蓮縣政府</w:t>
      </w:r>
      <w:r>
        <w:rPr>
          <w:rFonts w:hint="eastAsia"/>
        </w:rPr>
        <w:t>觀光處</w:t>
      </w:r>
      <w:r w:rsidRPr="001C02D3">
        <w:rPr>
          <w:rFonts w:hint="eastAsia"/>
        </w:rPr>
        <w:t>處長</w:t>
      </w:r>
      <w:r w:rsidRPr="00661251">
        <w:rPr>
          <w:rFonts w:hint="eastAsia"/>
        </w:rPr>
        <w:t>期間，負責主管、督導縣內旅館及民宿之稽查、管理等業務，惟</w:t>
      </w:r>
      <w:r>
        <w:rPr>
          <w:rFonts w:hint="eastAsia"/>
        </w:rPr>
        <w:t>其</w:t>
      </w:r>
      <w:r w:rsidRPr="006D1007">
        <w:rPr>
          <w:rFonts w:hint="eastAsia"/>
        </w:rPr>
        <w:t>違法身兼常春藤農場民宿之負責人至102年8月16日止，明知該民宿於101年6月間經該</w:t>
      </w:r>
      <w:r>
        <w:rPr>
          <w:rFonts w:hint="eastAsia"/>
        </w:rPr>
        <w:t>府檢查發現有將登記經營總房間數</w:t>
      </w:r>
      <w:r w:rsidRPr="006D1007">
        <w:rPr>
          <w:rFonts w:hint="eastAsia"/>
        </w:rPr>
        <w:t>5間違法擴大經營為17間及被處</w:t>
      </w:r>
      <w:r w:rsidR="00A25617">
        <w:rPr>
          <w:rFonts w:hint="eastAsia"/>
        </w:rPr>
        <w:t>罰鍰</w:t>
      </w:r>
      <w:r w:rsidRPr="006D1007">
        <w:rPr>
          <w:rFonts w:hint="eastAsia"/>
        </w:rPr>
        <w:t>5萬元情事後，不僅未以身作則</w:t>
      </w:r>
      <w:r>
        <w:rPr>
          <w:rFonts w:hint="eastAsia"/>
        </w:rPr>
        <w:t>依法縮減總經營房數為5間</w:t>
      </w:r>
      <w:r w:rsidRPr="006D1007">
        <w:rPr>
          <w:rFonts w:hint="eastAsia"/>
        </w:rPr>
        <w:t>，竟任由該民宿變本加厲，於103年11月26</w:t>
      </w:r>
      <w:r>
        <w:rPr>
          <w:rFonts w:hint="eastAsia"/>
        </w:rPr>
        <w:t>日經該府檢查發現經營總房間數</w:t>
      </w:r>
      <w:r w:rsidRPr="006D1007">
        <w:rPr>
          <w:rFonts w:hint="eastAsia"/>
        </w:rPr>
        <w:t>已違法擴大為36間並被處罰鍰5萬元，核有嚴重違失</w:t>
      </w:r>
      <w:r w:rsidRPr="005F7AAA">
        <w:rPr>
          <w:rFonts w:hint="eastAsia"/>
        </w:rPr>
        <w:t>。再者，</w:t>
      </w:r>
      <w:r>
        <w:rPr>
          <w:rFonts w:hint="eastAsia"/>
        </w:rPr>
        <w:t>蘇意舜</w:t>
      </w:r>
      <w:r w:rsidRPr="005F7AAA">
        <w:rPr>
          <w:rFonts w:hint="eastAsia"/>
        </w:rPr>
        <w:t>之母</w:t>
      </w:r>
      <w:r w:rsidR="0089173B">
        <w:rPr>
          <w:rFonts w:hint="eastAsia"/>
        </w:rPr>
        <w:t>曾○○</w:t>
      </w:r>
      <w:r w:rsidRPr="001E526E">
        <w:rPr>
          <w:rFonts w:hint="eastAsia"/>
        </w:rPr>
        <w:t>於102年7月19日重新申請「常春藤農場民宿」設立登記，蘇意舜於102年8月12日之觀光處簽呈中，以處長身分簽名代為決行，親自核定准許民宿登記證，</w:t>
      </w:r>
      <w:r w:rsidRPr="005F7AAA">
        <w:rPr>
          <w:rFonts w:hint="eastAsia"/>
        </w:rPr>
        <w:t>未依法迴避，亦有違失。</w:t>
      </w:r>
      <w:r w:rsidRPr="000F2CC6">
        <w:rPr>
          <w:rFonts w:hint="eastAsia"/>
        </w:rPr>
        <w:t>該府明知蘇意舜為該民宿之負責人，對於蘇意舜上開違法失職情事，竟未有任何事</w:t>
      </w:r>
      <w:r w:rsidRPr="000F2CC6">
        <w:rPr>
          <w:rFonts w:hint="eastAsia"/>
        </w:rPr>
        <w:lastRenderedPageBreak/>
        <w:t>前防範及事後懲處之作為，核有違失。</w:t>
      </w:r>
    </w:p>
    <w:p w:rsidR="00740024" w:rsidRDefault="00740024" w:rsidP="00740024">
      <w:pPr>
        <w:pStyle w:val="3"/>
        <w:numPr>
          <w:ilvl w:val="2"/>
          <w:numId w:val="1"/>
        </w:numPr>
      </w:pPr>
      <w:r>
        <w:rPr>
          <w:rFonts w:hint="eastAsia"/>
        </w:rPr>
        <w:t>按100年2月8日修正之</w:t>
      </w:r>
      <w:r w:rsidRPr="0063317F">
        <w:rPr>
          <w:rFonts w:hint="eastAsia"/>
        </w:rPr>
        <w:t>花蓮縣政府組織自治條例</w:t>
      </w:r>
      <w:r>
        <w:rPr>
          <w:rFonts w:hint="eastAsia"/>
        </w:rPr>
        <w:t>第6條第1項第7款規定：「觀光暨公共事務處：掌理觀光旅遊規劃、開發、</w:t>
      </w:r>
      <w:r w:rsidRPr="0063317F">
        <w:rPr>
          <w:rFonts w:hint="eastAsia"/>
          <w:u w:val="single"/>
        </w:rPr>
        <w:t>管理</w:t>
      </w:r>
      <w:r>
        <w:rPr>
          <w:rFonts w:hint="eastAsia"/>
        </w:rPr>
        <w:t>、行銷宣傳、觀光地區船舶管理、觀光地區遊憩設施、風景區綠美化、公共關係、新聞行政及有線電視等事項。」又</w:t>
      </w:r>
      <w:r w:rsidRPr="004F51D9">
        <w:rPr>
          <w:rFonts w:hint="eastAsia"/>
        </w:rPr>
        <w:t>公務員執行職務時，遇有涉及本身或其家族之利害事件，應行迴避</w:t>
      </w:r>
      <w:r>
        <w:rPr>
          <w:rFonts w:hint="eastAsia"/>
        </w:rPr>
        <w:t>，公務員服務法第17條定有明文。此外，</w:t>
      </w:r>
      <w:r w:rsidRPr="00C80EF4">
        <w:rPr>
          <w:rFonts w:hint="eastAsia"/>
        </w:rPr>
        <w:t>公職人員財產申報法第2條第</w:t>
      </w:r>
      <w:r>
        <w:rPr>
          <w:rFonts w:hint="eastAsia"/>
        </w:rPr>
        <w:t>1</w:t>
      </w:r>
      <w:r w:rsidRPr="00C80EF4">
        <w:rPr>
          <w:rFonts w:hint="eastAsia"/>
        </w:rPr>
        <w:t>項第3款規定，政務人員應依該法申報財產。</w:t>
      </w:r>
      <w:r>
        <w:rPr>
          <w:rFonts w:hint="eastAsia"/>
        </w:rPr>
        <w:t>另公職人員利益衝突迴避法第2條規定：「本法所稱公職人員，指公職人員財產申報法第二條第一項所定之人員。」同法第3條亦規定：「本法所定公職人員之關係人，其範圍如下：一、公職人員之配偶或共同生活之家屬；二、公職人員之二親等以內親屬</w:t>
      </w:r>
      <w:r>
        <w:t>…</w:t>
      </w:r>
      <w:r>
        <w:rPr>
          <w:rFonts w:hint="eastAsia"/>
        </w:rPr>
        <w:t>。」同法第6條則規定：「公職人員知有利益衝突者，應即自行迴避。」</w:t>
      </w:r>
    </w:p>
    <w:p w:rsidR="00740024" w:rsidRDefault="00740024" w:rsidP="00740024">
      <w:pPr>
        <w:pStyle w:val="3"/>
        <w:numPr>
          <w:ilvl w:val="2"/>
          <w:numId w:val="1"/>
        </w:numPr>
      </w:pPr>
      <w:r>
        <w:rPr>
          <w:rFonts w:hint="eastAsia"/>
        </w:rPr>
        <w:t>100年4月13日修正之</w:t>
      </w:r>
      <w:r w:rsidRPr="009B17AC">
        <w:rPr>
          <w:rFonts w:hint="eastAsia"/>
        </w:rPr>
        <w:t>發展觀光條例</w:t>
      </w:r>
      <w:r>
        <w:rPr>
          <w:rFonts w:hint="eastAsia"/>
        </w:rPr>
        <w:t>第25條第3項規定：「民宿之設置地區、經營規模、建築、消防、經營設備基準、申請登記要件、經營者資格、管理監督及其他應遵行事項之管理辦法，由中央主管機關會商有關機關定之。」依此項訂定之民宿管理辦法第27條第5款規定，</w:t>
      </w:r>
      <w:r w:rsidRPr="005C5047">
        <w:rPr>
          <w:rFonts w:hint="eastAsia"/>
        </w:rPr>
        <w:t>民宿經營者不得擅自擴大經營規模</w:t>
      </w:r>
      <w:r>
        <w:rPr>
          <w:rFonts w:hint="eastAsia"/>
        </w:rPr>
        <w:t>。又</w:t>
      </w:r>
      <w:r w:rsidRPr="009B17AC">
        <w:rPr>
          <w:rFonts w:hint="eastAsia"/>
        </w:rPr>
        <w:t>發展觀光條例第55條第2項第3</w:t>
      </w:r>
      <w:r>
        <w:rPr>
          <w:rFonts w:hint="eastAsia"/>
        </w:rPr>
        <w:t>款規定，民宿經營者，違反依該條例所發布之命令，處新臺幣1萬元以上5萬元以下罰鍰。此外，</w:t>
      </w:r>
      <w:r w:rsidRPr="001F4271">
        <w:rPr>
          <w:rFonts w:hint="eastAsia"/>
        </w:rPr>
        <w:t>發展觀光條例裁罰標準</w:t>
      </w:r>
      <w:r w:rsidRPr="009B17AC">
        <w:rPr>
          <w:rFonts w:hint="eastAsia"/>
        </w:rPr>
        <w:t>第9條附表五</w:t>
      </w:r>
      <w:r>
        <w:rPr>
          <w:rFonts w:hint="eastAsia"/>
        </w:rPr>
        <w:t>「</w:t>
      </w:r>
      <w:r w:rsidRPr="001F4271">
        <w:rPr>
          <w:rFonts w:hint="eastAsia"/>
        </w:rPr>
        <w:t>民宿經營者違反</w:t>
      </w:r>
      <w:r>
        <w:rPr>
          <w:rFonts w:hint="eastAsia"/>
        </w:rPr>
        <w:t>該</w:t>
      </w:r>
      <w:r w:rsidRPr="001F4271">
        <w:rPr>
          <w:rFonts w:hint="eastAsia"/>
        </w:rPr>
        <w:t>條例及民宿管理辦法裁罰標準表</w:t>
      </w:r>
      <w:r>
        <w:rPr>
          <w:rFonts w:hint="eastAsia"/>
        </w:rPr>
        <w:t>」</w:t>
      </w:r>
      <w:r w:rsidRPr="009B17AC">
        <w:rPr>
          <w:rFonts w:hint="eastAsia"/>
        </w:rPr>
        <w:t>第19項規定</w:t>
      </w:r>
      <w:r>
        <w:rPr>
          <w:rFonts w:hint="eastAsia"/>
        </w:rPr>
        <w:t>：</w:t>
      </w:r>
      <w:r w:rsidRPr="001F4271">
        <w:rPr>
          <w:rFonts w:hint="eastAsia"/>
        </w:rPr>
        <w:t>民宿經營者擅自擴大經營規模</w:t>
      </w:r>
      <w:r>
        <w:rPr>
          <w:rFonts w:hint="eastAsia"/>
        </w:rPr>
        <w:t>，由</w:t>
      </w:r>
      <w:r w:rsidRPr="001F4271">
        <w:rPr>
          <w:rFonts w:hint="eastAsia"/>
        </w:rPr>
        <w:t>直轄市或縣（市）政府</w:t>
      </w:r>
      <w:r>
        <w:rPr>
          <w:rFonts w:hint="eastAsia"/>
        </w:rPr>
        <w:t>依該條例第55條第2項第3款及民宿管理辦法第27條第5款規定，</w:t>
      </w:r>
      <w:r w:rsidRPr="00477636">
        <w:rPr>
          <w:rFonts w:hint="eastAsia"/>
        </w:rPr>
        <w:t>處新臺幣</w:t>
      </w:r>
      <w:r>
        <w:rPr>
          <w:rFonts w:hint="eastAsia"/>
        </w:rPr>
        <w:t>1</w:t>
      </w:r>
      <w:r w:rsidRPr="00477636">
        <w:rPr>
          <w:rFonts w:hint="eastAsia"/>
        </w:rPr>
        <w:t>萬元以上</w:t>
      </w:r>
      <w:r>
        <w:rPr>
          <w:rFonts w:hint="eastAsia"/>
        </w:rPr>
        <w:t>5</w:t>
      </w:r>
      <w:r w:rsidRPr="00477636">
        <w:rPr>
          <w:rFonts w:hint="eastAsia"/>
        </w:rPr>
        <w:t>萬元以下罰鍰</w:t>
      </w:r>
      <w:r>
        <w:rPr>
          <w:rFonts w:hint="eastAsia"/>
        </w:rPr>
        <w:t>（</w:t>
      </w:r>
      <w:r w:rsidRPr="00477636">
        <w:rPr>
          <w:rFonts w:hint="eastAsia"/>
        </w:rPr>
        <w:t>房間</w:t>
      </w:r>
      <w:r w:rsidRPr="00477636">
        <w:rPr>
          <w:rFonts w:hint="eastAsia"/>
        </w:rPr>
        <w:lastRenderedPageBreak/>
        <w:t>數</w:t>
      </w:r>
      <w:r>
        <w:rPr>
          <w:rFonts w:hint="eastAsia"/>
        </w:rPr>
        <w:t>5</w:t>
      </w:r>
      <w:r w:rsidRPr="00477636">
        <w:rPr>
          <w:rFonts w:hint="eastAsia"/>
        </w:rPr>
        <w:t>間以下</w:t>
      </w:r>
      <w:r>
        <w:rPr>
          <w:rFonts w:hint="eastAsia"/>
        </w:rPr>
        <w:t>，</w:t>
      </w:r>
      <w:r w:rsidRPr="00477636">
        <w:rPr>
          <w:rFonts w:hint="eastAsia"/>
        </w:rPr>
        <w:t>處新臺幣</w:t>
      </w:r>
      <w:r>
        <w:rPr>
          <w:rFonts w:hint="eastAsia"/>
        </w:rPr>
        <w:t>3</w:t>
      </w:r>
      <w:r w:rsidRPr="00477636">
        <w:rPr>
          <w:rFonts w:hint="eastAsia"/>
        </w:rPr>
        <w:t>萬元</w:t>
      </w:r>
      <w:r>
        <w:rPr>
          <w:rFonts w:hint="eastAsia"/>
        </w:rPr>
        <w:t>；</w:t>
      </w:r>
      <w:r w:rsidRPr="00477636">
        <w:rPr>
          <w:rFonts w:hint="eastAsia"/>
        </w:rPr>
        <w:t>房間數</w:t>
      </w:r>
      <w:r>
        <w:rPr>
          <w:rFonts w:hint="eastAsia"/>
        </w:rPr>
        <w:t>6</w:t>
      </w:r>
      <w:r w:rsidRPr="00477636">
        <w:rPr>
          <w:rFonts w:hint="eastAsia"/>
        </w:rPr>
        <w:t>間至</w:t>
      </w:r>
      <w:r>
        <w:rPr>
          <w:rFonts w:hint="eastAsia"/>
        </w:rPr>
        <w:t>10</w:t>
      </w:r>
      <w:r w:rsidRPr="00477636">
        <w:rPr>
          <w:rFonts w:hint="eastAsia"/>
        </w:rPr>
        <w:t>間</w:t>
      </w:r>
      <w:r>
        <w:rPr>
          <w:rFonts w:hint="eastAsia"/>
        </w:rPr>
        <w:t>，處新臺幣4萬元；</w:t>
      </w:r>
      <w:r w:rsidRPr="00477636">
        <w:rPr>
          <w:rFonts w:hint="eastAsia"/>
        </w:rPr>
        <w:t>房間數</w:t>
      </w:r>
      <w:r>
        <w:rPr>
          <w:rFonts w:hint="eastAsia"/>
        </w:rPr>
        <w:t>11</w:t>
      </w:r>
      <w:r w:rsidRPr="00477636">
        <w:rPr>
          <w:rFonts w:hint="eastAsia"/>
        </w:rPr>
        <w:t>間至</w:t>
      </w:r>
      <w:r>
        <w:rPr>
          <w:rFonts w:hint="eastAsia"/>
        </w:rPr>
        <w:t>15</w:t>
      </w:r>
      <w:r w:rsidRPr="00477636">
        <w:rPr>
          <w:rFonts w:hint="eastAsia"/>
        </w:rPr>
        <w:t>間</w:t>
      </w:r>
      <w:r>
        <w:rPr>
          <w:rFonts w:hint="eastAsia"/>
        </w:rPr>
        <w:t>，處新臺幣5萬元）。</w:t>
      </w:r>
    </w:p>
    <w:p w:rsidR="00740024" w:rsidRDefault="00740024" w:rsidP="00740024">
      <w:pPr>
        <w:pStyle w:val="3"/>
        <w:numPr>
          <w:ilvl w:val="2"/>
          <w:numId w:val="1"/>
        </w:numPr>
      </w:pPr>
      <w:r>
        <w:rPr>
          <w:rFonts w:hint="eastAsia"/>
        </w:rPr>
        <w:t>蘇意舜</w:t>
      </w:r>
      <w:r w:rsidRPr="001A7012">
        <w:rPr>
          <w:rFonts w:hint="eastAsia"/>
        </w:rPr>
        <w:t>於常春藤農場民宿遭檢查違法擴大經營後，不僅未</w:t>
      </w:r>
      <w:r w:rsidRPr="00730F9C">
        <w:rPr>
          <w:rFonts w:hint="eastAsia"/>
        </w:rPr>
        <w:t>依法使該民宿經營</w:t>
      </w:r>
      <w:r>
        <w:rPr>
          <w:rFonts w:hint="eastAsia"/>
        </w:rPr>
        <w:t>總房間數</w:t>
      </w:r>
      <w:r w:rsidRPr="00730F9C">
        <w:rPr>
          <w:rFonts w:hint="eastAsia"/>
        </w:rPr>
        <w:t>縮減為5間</w:t>
      </w:r>
      <w:r w:rsidRPr="001A7012">
        <w:rPr>
          <w:rFonts w:hint="eastAsia"/>
        </w:rPr>
        <w:t>，竟任由違法擴大經營變本加厲</w:t>
      </w:r>
      <w:r>
        <w:rPr>
          <w:rFonts w:hint="eastAsia"/>
        </w:rPr>
        <w:t>：</w:t>
      </w:r>
    </w:p>
    <w:p w:rsidR="00740024" w:rsidRDefault="00740024" w:rsidP="002E2512">
      <w:pPr>
        <w:pStyle w:val="4"/>
        <w:numPr>
          <w:ilvl w:val="0"/>
          <w:numId w:val="13"/>
        </w:numPr>
      </w:pPr>
      <w:r>
        <w:rPr>
          <w:rFonts w:hint="eastAsia"/>
        </w:rPr>
        <w:t>花蓮縣政府於101年6月1日辦理該縣吉安鄉合法登記民宿經營管理及營業設施（農舍）不定期檢查時發現，常春藤農場民宿實際經營總房間數17間與原登記經營總房間數5間不符，有違法擴大經營情事，該府爰依</w:t>
      </w:r>
      <w:r w:rsidRPr="009B17AC">
        <w:rPr>
          <w:rFonts w:hint="eastAsia"/>
        </w:rPr>
        <w:t>發展觀光條例第55條第2項第3</w:t>
      </w:r>
      <w:r>
        <w:rPr>
          <w:rFonts w:hint="eastAsia"/>
        </w:rPr>
        <w:t>款</w:t>
      </w:r>
      <w:r w:rsidRPr="009B17AC">
        <w:rPr>
          <w:rFonts w:hint="eastAsia"/>
        </w:rPr>
        <w:t>及同條例裁罰標準第9條附表五第19項規定，</w:t>
      </w:r>
      <w:r>
        <w:rPr>
          <w:rFonts w:hint="eastAsia"/>
        </w:rPr>
        <w:t>於同年7月2日</w:t>
      </w:r>
      <w:r w:rsidRPr="009B17AC">
        <w:rPr>
          <w:rFonts w:hint="eastAsia"/>
        </w:rPr>
        <w:t>處</w:t>
      </w:r>
      <w:r w:rsidR="00A25617">
        <w:rPr>
          <w:rFonts w:hint="eastAsia"/>
        </w:rPr>
        <w:t>罰鍰</w:t>
      </w:r>
      <w:r w:rsidRPr="009B17AC">
        <w:rPr>
          <w:rFonts w:hint="eastAsia"/>
        </w:rPr>
        <w:t>5萬元</w:t>
      </w:r>
      <w:r>
        <w:rPr>
          <w:rFonts w:hint="eastAsia"/>
        </w:rPr>
        <w:t>整，此有該府101年5月28日府觀管字第1010095258號函、101年6月1日民宿稽查紀錄表、101年7月2日府觀管字第1010119113號函及該府執行違反</w:t>
      </w:r>
      <w:r w:rsidRPr="009B17AC">
        <w:rPr>
          <w:rFonts w:hint="eastAsia"/>
        </w:rPr>
        <w:t>發展觀光條例</w:t>
      </w:r>
      <w:r>
        <w:rPr>
          <w:rFonts w:hint="eastAsia"/>
        </w:rPr>
        <w:t>事件處分書等資料影本在卷足按。</w:t>
      </w:r>
    </w:p>
    <w:p w:rsidR="00740024" w:rsidRDefault="00740024" w:rsidP="002E2512">
      <w:pPr>
        <w:pStyle w:val="4"/>
        <w:numPr>
          <w:ilvl w:val="0"/>
          <w:numId w:val="13"/>
        </w:numPr>
      </w:pPr>
      <w:r>
        <w:rPr>
          <w:rFonts w:hint="eastAsia"/>
        </w:rPr>
        <w:t>花蓮縣政府於103年11月26日辦理該縣吉安鄉合法登記民宿經營管理及營業設施（農舍）不定期檢查時發現，該民宿實際經營總房間數36間與原登記經營總房間數5間不符，有違法擴大經營情事，該府爰依</w:t>
      </w:r>
      <w:r w:rsidRPr="009B17AC">
        <w:rPr>
          <w:rFonts w:hint="eastAsia"/>
        </w:rPr>
        <w:t>發展觀光條例第55條第2項第3款規定，及同條例裁罰標準第9條附表五第19項規定，</w:t>
      </w:r>
      <w:r>
        <w:rPr>
          <w:rFonts w:hint="eastAsia"/>
        </w:rPr>
        <w:t>於104年4月24日</w:t>
      </w:r>
      <w:r w:rsidRPr="009B17AC">
        <w:rPr>
          <w:rFonts w:hint="eastAsia"/>
        </w:rPr>
        <w:t>處</w:t>
      </w:r>
      <w:r w:rsidR="00A25617">
        <w:rPr>
          <w:rFonts w:hint="eastAsia"/>
        </w:rPr>
        <w:t>罰鍰</w:t>
      </w:r>
      <w:r w:rsidRPr="009B17AC">
        <w:rPr>
          <w:rFonts w:hint="eastAsia"/>
        </w:rPr>
        <w:t>5萬元</w:t>
      </w:r>
      <w:r>
        <w:rPr>
          <w:rFonts w:hint="eastAsia"/>
        </w:rPr>
        <w:t>整，此有該府103年11月26日民宿稽查紀錄表、104年4月24日府觀產字第1040066084號函及該府執行違反</w:t>
      </w:r>
      <w:r w:rsidRPr="009B17AC">
        <w:rPr>
          <w:rFonts w:hint="eastAsia"/>
        </w:rPr>
        <w:t>發展觀光條例</w:t>
      </w:r>
      <w:r>
        <w:rPr>
          <w:rFonts w:hint="eastAsia"/>
        </w:rPr>
        <w:t>事件處分書等資料影本附卷可稽</w:t>
      </w:r>
      <w:r>
        <w:rPr>
          <w:rFonts w:hint="eastAsia"/>
          <w:color w:val="000000"/>
        </w:rPr>
        <w:t>。</w:t>
      </w:r>
    </w:p>
    <w:p w:rsidR="00740024" w:rsidRDefault="00740024" w:rsidP="002E2512">
      <w:pPr>
        <w:pStyle w:val="4"/>
        <w:numPr>
          <w:ilvl w:val="0"/>
          <w:numId w:val="13"/>
        </w:numPr>
      </w:pPr>
      <w:r>
        <w:rPr>
          <w:rFonts w:hint="eastAsia"/>
        </w:rPr>
        <w:t>經查蘇意舜自101年4月26日就任花蓮縣政府觀光處處長後，負責主管、督導縣內旅館及民宿之稽查、管理等業務，惟於其任內，不僅違法身兼常春</w:t>
      </w:r>
      <w:r>
        <w:rPr>
          <w:rFonts w:hint="eastAsia"/>
        </w:rPr>
        <w:lastRenderedPageBreak/>
        <w:t>藤農場民宿之負責人至102年8月16日止，且明知該民宿於101年6月間經該府檢查發現有將登記經營總房間數5間違法擴大經營為17間，被</w:t>
      </w:r>
      <w:r w:rsidRPr="009B17AC">
        <w:rPr>
          <w:rFonts w:hint="eastAsia"/>
        </w:rPr>
        <w:t>處</w:t>
      </w:r>
      <w:r w:rsidR="00A25617">
        <w:rPr>
          <w:rFonts w:hint="eastAsia"/>
        </w:rPr>
        <w:t>罰鍰</w:t>
      </w:r>
      <w:r w:rsidRPr="009B17AC">
        <w:rPr>
          <w:rFonts w:hint="eastAsia"/>
        </w:rPr>
        <w:t>5萬元</w:t>
      </w:r>
      <w:r>
        <w:rPr>
          <w:rFonts w:hint="eastAsia"/>
        </w:rPr>
        <w:t>等情事後，不僅未以身作則，依法使該民宿經營總房間數縮減為5間，竟任由該民宿違法擴大經營變本加厲，於103年11月26日經該府檢查發現經營總房間數再度違法擴大為36間，再度被處罰鍰5萬元，</w:t>
      </w:r>
      <w:r w:rsidRPr="000D1E4F">
        <w:rPr>
          <w:rFonts w:hAnsi="標楷體" w:hint="eastAsia"/>
          <w:szCs w:val="32"/>
        </w:rPr>
        <w:t>核其所為</w:t>
      </w:r>
      <w:r>
        <w:rPr>
          <w:rFonts w:hint="eastAsia"/>
        </w:rPr>
        <w:t>已違反前揭</w:t>
      </w:r>
      <w:r w:rsidRPr="0063317F">
        <w:rPr>
          <w:rFonts w:hint="eastAsia"/>
        </w:rPr>
        <w:t>花蓮縣政府組織自治條例</w:t>
      </w:r>
      <w:r>
        <w:rPr>
          <w:rFonts w:hint="eastAsia"/>
        </w:rPr>
        <w:t>第6條第1項第7款規定，賦予其身為觀光處處長所應盡之職責及依發展觀光條例第25條第3項訂定之民宿管理辦法第27條第5款及發展觀光條例第55條第2項第3款等之規定，核有嚴重違失。</w:t>
      </w:r>
    </w:p>
    <w:p w:rsidR="00740024" w:rsidRDefault="00740024" w:rsidP="00740024">
      <w:pPr>
        <w:pStyle w:val="3"/>
        <w:numPr>
          <w:ilvl w:val="2"/>
          <w:numId w:val="1"/>
        </w:numPr>
      </w:pPr>
      <w:r w:rsidRPr="00AD3551">
        <w:rPr>
          <w:rFonts w:hint="eastAsia"/>
          <w:b/>
          <w:color w:val="000000" w:themeColor="text1"/>
        </w:rPr>
        <w:t>蘇意舜之母</w:t>
      </w:r>
      <w:r w:rsidR="0089173B">
        <w:rPr>
          <w:rFonts w:hint="eastAsia"/>
          <w:b/>
          <w:color w:val="000000" w:themeColor="text1"/>
        </w:rPr>
        <w:t>曾○○</w:t>
      </w:r>
      <w:r w:rsidRPr="00AD3551">
        <w:rPr>
          <w:rFonts w:hint="eastAsia"/>
          <w:b/>
          <w:color w:val="000000" w:themeColor="text1"/>
        </w:rPr>
        <w:t>於102年7月19日重新申請「常春藤農場民宿」設立登記，蘇意舜於102年8月12日之觀光處簽呈中，以處長身分簽名代為決行，親自核定准許民宿登記證，未依法迴避，誠有違失</w:t>
      </w:r>
      <w:r>
        <w:rPr>
          <w:rFonts w:hint="eastAsia"/>
        </w:rPr>
        <w:t>：</w:t>
      </w:r>
    </w:p>
    <w:p w:rsidR="00740024" w:rsidRDefault="00740024" w:rsidP="002E2512">
      <w:pPr>
        <w:pStyle w:val="4"/>
        <w:numPr>
          <w:ilvl w:val="0"/>
          <w:numId w:val="14"/>
        </w:numPr>
      </w:pPr>
      <w:r>
        <w:rPr>
          <w:rFonts w:hint="eastAsia"/>
        </w:rPr>
        <w:t>有關</w:t>
      </w:r>
      <w:r w:rsidR="0089173B">
        <w:rPr>
          <w:rFonts w:hint="eastAsia"/>
        </w:rPr>
        <w:t>曾○○</w:t>
      </w:r>
      <w:r>
        <w:rPr>
          <w:rFonts w:hint="eastAsia"/>
        </w:rPr>
        <w:t>於102年7月19日重新申請「常春藤農場民宿」登記之情形</w:t>
      </w:r>
    </w:p>
    <w:p w:rsidR="00740024" w:rsidRDefault="00740024" w:rsidP="00740024">
      <w:pPr>
        <w:pStyle w:val="5"/>
        <w:numPr>
          <w:ilvl w:val="4"/>
          <w:numId w:val="1"/>
        </w:numPr>
      </w:pPr>
      <w:r>
        <w:rPr>
          <w:rFonts w:hint="eastAsia"/>
        </w:rPr>
        <w:t>蘇意舜主張其母親</w:t>
      </w:r>
      <w:r w:rsidR="0089173B">
        <w:rPr>
          <w:rFonts w:hint="eastAsia"/>
        </w:rPr>
        <w:t>曾○○</w:t>
      </w:r>
      <w:r>
        <w:rPr>
          <w:rFonts w:hint="eastAsia"/>
        </w:rPr>
        <w:t>有感於該民宿為其實際經營，與自己無關，乃於</w:t>
      </w:r>
      <w:r w:rsidRPr="00751B9B">
        <w:rPr>
          <w:rFonts w:hint="eastAsia"/>
        </w:rPr>
        <w:t>102年7月19日重新申請該民宿之登記</w:t>
      </w:r>
      <w:r>
        <w:rPr>
          <w:rFonts w:hint="eastAsia"/>
        </w:rPr>
        <w:t>，以便將</w:t>
      </w:r>
      <w:r w:rsidRPr="00751B9B">
        <w:rPr>
          <w:rFonts w:hint="eastAsia"/>
        </w:rPr>
        <w:t>該民宿之經營者從蘇意舜改為</w:t>
      </w:r>
      <w:r w:rsidR="0089173B">
        <w:rPr>
          <w:rFonts w:hint="eastAsia"/>
        </w:rPr>
        <w:t>曾○○</w:t>
      </w:r>
      <w:r>
        <w:rPr>
          <w:rFonts w:hint="eastAsia"/>
        </w:rPr>
        <w:t>。同日蘇意舜亦提出該民宿註銷</w:t>
      </w:r>
      <w:r w:rsidRPr="00751B9B">
        <w:rPr>
          <w:rFonts w:hint="eastAsia"/>
        </w:rPr>
        <w:t>登記</w:t>
      </w:r>
      <w:r>
        <w:rPr>
          <w:rFonts w:hint="eastAsia"/>
        </w:rPr>
        <w:t>之申請。據該府105年2月19日府觀產字第1050033162號函說明，該府考量該縣民宿申請案件審查時程冗長，加上該縣行政區域狹長，為免民眾來回往返，實務上對於民眾因繼承、贈予或一般買賣後，為延用原民宿名稱，其申請民宿登記證註銷、重新登記之案件，承辦同仁均同時受理並予審查，係為簡政便民之通案措施，俾提昇行政效率，減少民眾舟車勞</w:t>
      </w:r>
      <w:r>
        <w:rPr>
          <w:rFonts w:hint="eastAsia"/>
        </w:rPr>
        <w:lastRenderedPageBreak/>
        <w:t>頓，並未針對個案便宜行事。</w:t>
      </w:r>
    </w:p>
    <w:p w:rsidR="00740024" w:rsidRDefault="00740024" w:rsidP="00740024">
      <w:pPr>
        <w:pStyle w:val="5"/>
        <w:numPr>
          <w:ilvl w:val="4"/>
          <w:numId w:val="1"/>
        </w:numPr>
      </w:pPr>
      <w:r>
        <w:rPr>
          <w:rFonts w:hint="eastAsia"/>
        </w:rPr>
        <w:t>原常春藤農場民宿（負責人：蘇意舜）於102年7月19日申請註銷登記，經審查因證件未齊，花蓮縣政府於102年7月31日駁回蘇意舜註銷「常春藤農場民宿」登記之申請，該駁回處分逐級審查核章之相關人員為該府觀光處管理科（現為</w:t>
      </w:r>
      <w:r w:rsidRPr="001E094F">
        <w:rPr>
          <w:rFonts w:hint="eastAsia"/>
        </w:rPr>
        <w:t>觀光產業科</w:t>
      </w:r>
      <w:r>
        <w:rPr>
          <w:rFonts w:hint="eastAsia"/>
        </w:rPr>
        <w:t>）科員孫繼祥、管理科代理科長陳勇男，並由該代理科長代為決行，此有該府102年7月31日府觀管字第1020134357號函影本附卷可稽。</w:t>
      </w:r>
    </w:p>
    <w:p w:rsidR="00740024" w:rsidRDefault="00740024" w:rsidP="00740024">
      <w:pPr>
        <w:pStyle w:val="5"/>
        <w:numPr>
          <w:ilvl w:val="4"/>
          <w:numId w:val="1"/>
        </w:numPr>
      </w:pPr>
      <w:r>
        <w:rPr>
          <w:rFonts w:hint="eastAsia"/>
        </w:rPr>
        <w:t>蘇意舜於102年8月12日補齊書件再度申請「常春藤農場民宿」註銷登記。</w:t>
      </w:r>
      <w:r>
        <w:rPr>
          <w:rFonts w:hint="eastAsia"/>
        </w:rPr>
        <w:tab/>
        <w:t>該府於102年8月13日准予蘇意舜註銷「常春藤農場民宿」登記之申請，該准予申請處分逐級審查核章之相關人員為該府觀光處管理科科員孫繼祥、管理科代理科長陳勇男，並由該代理科長代為決行，此有該府102年8月13日府觀管字第1020148735號函影本等在卷可憑。</w:t>
      </w:r>
    </w:p>
    <w:p w:rsidR="00740024" w:rsidRDefault="0089173B" w:rsidP="00740024">
      <w:pPr>
        <w:pStyle w:val="5"/>
        <w:numPr>
          <w:ilvl w:val="4"/>
          <w:numId w:val="1"/>
        </w:numPr>
      </w:pPr>
      <w:r>
        <w:rPr>
          <w:rFonts w:hint="eastAsia"/>
          <w:color w:val="000000" w:themeColor="text1"/>
        </w:rPr>
        <w:t>曾○○</w:t>
      </w:r>
      <w:r w:rsidR="00740024" w:rsidRPr="007C09EE">
        <w:rPr>
          <w:rFonts w:hint="eastAsia"/>
          <w:color w:val="000000" w:themeColor="text1"/>
        </w:rPr>
        <w:t>於102年7月19日重新申請「常春藤農場民宿」設立登記，蘇意舜於102年8月12日之觀光處簽呈中，以處長身分簽名代為決行，親自核定准許民宿登記證，此有該府102年8月12日相關簽文等資料影本</w:t>
      </w:r>
      <w:r w:rsidR="00740024">
        <w:rPr>
          <w:rFonts w:hint="eastAsia"/>
          <w:color w:val="000000" w:themeColor="text1"/>
        </w:rPr>
        <w:t>為證。</w:t>
      </w:r>
    </w:p>
    <w:p w:rsidR="00740024" w:rsidRDefault="00740024" w:rsidP="002E2512">
      <w:pPr>
        <w:pStyle w:val="4"/>
        <w:numPr>
          <w:ilvl w:val="0"/>
          <w:numId w:val="14"/>
        </w:numPr>
        <w:jc w:val="left"/>
      </w:pPr>
      <w:r>
        <w:rPr>
          <w:rFonts w:hint="eastAsia"/>
        </w:rPr>
        <w:t>經查蘇意舜係</w:t>
      </w:r>
      <w:r w:rsidRPr="00126BCE">
        <w:rPr>
          <w:rFonts w:hint="eastAsia"/>
        </w:rPr>
        <w:t>花蓮縣政府</w:t>
      </w:r>
      <w:r>
        <w:rPr>
          <w:rFonts w:hint="eastAsia"/>
        </w:rPr>
        <w:t>依地方制度法第56條規定任用之觀光處</w:t>
      </w:r>
      <w:r w:rsidRPr="00126BCE">
        <w:rPr>
          <w:rFonts w:hint="eastAsia"/>
        </w:rPr>
        <w:t>處長</w:t>
      </w:r>
      <w:r>
        <w:rPr>
          <w:rFonts w:hint="eastAsia"/>
        </w:rPr>
        <w:t>（政務人員，比照簡任第12職等），為公職人員利益衝突迴避法第2條所定之公職人員，針對上開</w:t>
      </w:r>
      <w:r w:rsidR="0089173B">
        <w:rPr>
          <w:rFonts w:hint="eastAsia"/>
        </w:rPr>
        <w:t>曾○○</w:t>
      </w:r>
      <w:r>
        <w:rPr>
          <w:rFonts w:hint="eastAsia"/>
        </w:rPr>
        <w:t>102年7月19日重新申請「常春藤農場民宿」登記案，明知與</w:t>
      </w:r>
      <w:r w:rsidR="0089173B">
        <w:rPr>
          <w:rFonts w:hint="eastAsia"/>
        </w:rPr>
        <w:t>曾○○</w:t>
      </w:r>
      <w:r>
        <w:rPr>
          <w:rFonts w:hint="eastAsia"/>
        </w:rPr>
        <w:t>有直系一親等之血親關係，係該法第3條第2款所規範之關係人，依該法第6條規定：「公職人員知有</w:t>
      </w:r>
      <w:r>
        <w:rPr>
          <w:rFonts w:hint="eastAsia"/>
        </w:rPr>
        <w:lastRenderedPageBreak/>
        <w:t>利益衝突時，應即自行迴避。」而公務員服務法第17條亦規定：「公務員執行職務時，遇有涉及本身或其家族之利害事件，應行迴避。」惟蘇意舜並未迴避執行觀光處</w:t>
      </w:r>
      <w:r w:rsidRPr="00126BCE">
        <w:rPr>
          <w:rFonts w:hint="eastAsia"/>
        </w:rPr>
        <w:t>處長</w:t>
      </w:r>
      <w:r>
        <w:rPr>
          <w:rFonts w:hint="eastAsia"/>
        </w:rPr>
        <w:t>職務，親自核定上開</w:t>
      </w:r>
      <w:r w:rsidR="0089173B">
        <w:rPr>
          <w:rFonts w:hint="eastAsia"/>
        </w:rPr>
        <w:t>曾○○</w:t>
      </w:r>
      <w:r>
        <w:rPr>
          <w:rFonts w:hint="eastAsia"/>
        </w:rPr>
        <w:t>重新申請「常春藤農場民宿」登記案，使</w:t>
      </w:r>
      <w:r w:rsidR="0089173B">
        <w:rPr>
          <w:rFonts w:hint="eastAsia"/>
        </w:rPr>
        <w:t>曾○○</w:t>
      </w:r>
      <w:r>
        <w:rPr>
          <w:rFonts w:hint="eastAsia"/>
        </w:rPr>
        <w:t>獲取該民宿登記之利益，違反公職人員利益衝突迴避法第6條及公務員服務法第17條應行迴避之規定。</w:t>
      </w:r>
    </w:p>
    <w:p w:rsidR="00740024" w:rsidRDefault="00740024" w:rsidP="00740024">
      <w:pPr>
        <w:pStyle w:val="3"/>
        <w:numPr>
          <w:ilvl w:val="2"/>
          <w:numId w:val="1"/>
        </w:numPr>
      </w:pPr>
      <w:r>
        <w:rPr>
          <w:rFonts w:hint="eastAsia"/>
        </w:rPr>
        <w:t>蘇意舜任職期間，該府明知</w:t>
      </w:r>
      <w:r w:rsidRPr="003C1C38">
        <w:rPr>
          <w:rFonts w:hint="eastAsia"/>
        </w:rPr>
        <w:t>其為該民宿之負責人</w:t>
      </w:r>
      <w:r>
        <w:rPr>
          <w:rFonts w:hint="eastAsia"/>
        </w:rPr>
        <w:t>，且於</w:t>
      </w:r>
      <w:r w:rsidRPr="003C1C38">
        <w:rPr>
          <w:rFonts w:hint="eastAsia"/>
        </w:rPr>
        <w:t>執行督導縣內旅館及民宿之稽查、管理等業務時</w:t>
      </w:r>
      <w:r>
        <w:rPr>
          <w:rFonts w:hint="eastAsia"/>
        </w:rPr>
        <w:t>，</w:t>
      </w:r>
      <w:r w:rsidRPr="003C1C38">
        <w:rPr>
          <w:rFonts w:hint="eastAsia"/>
        </w:rPr>
        <w:t>有</w:t>
      </w:r>
      <w:r>
        <w:rPr>
          <w:rFonts w:hint="eastAsia"/>
        </w:rPr>
        <w:t>上開違法失職情事，竟未有任何事前防範及事後懲處之作為，顯未盡督導責任</w:t>
      </w:r>
      <w:r>
        <w:rPr>
          <w:rFonts w:hAnsi="標楷體" w:hint="eastAsia"/>
          <w:bCs w:val="0"/>
          <w:szCs w:val="20"/>
        </w:rPr>
        <w:t>。</w:t>
      </w:r>
    </w:p>
    <w:p w:rsidR="00740024" w:rsidRDefault="00740024" w:rsidP="00740024">
      <w:pPr>
        <w:pStyle w:val="3"/>
        <w:numPr>
          <w:ilvl w:val="2"/>
          <w:numId w:val="1"/>
        </w:numPr>
      </w:pPr>
      <w:r>
        <w:rPr>
          <w:rFonts w:hint="eastAsia"/>
        </w:rPr>
        <w:t>綜上，蘇意舜</w:t>
      </w:r>
      <w:r w:rsidRPr="00751B9B">
        <w:rPr>
          <w:rFonts w:hint="eastAsia"/>
        </w:rPr>
        <w:t>於擔任花蓮縣政府觀光處處長期間，負責主管、督導縣內旅館及民宿之稽查、管理等業務，惟其</w:t>
      </w:r>
      <w:r>
        <w:rPr>
          <w:rFonts w:hint="eastAsia"/>
        </w:rPr>
        <w:t>違法</w:t>
      </w:r>
      <w:r w:rsidRPr="00751B9B">
        <w:rPr>
          <w:rFonts w:hint="eastAsia"/>
        </w:rPr>
        <w:t>身兼常春藤農場民宿之負責人，明知</w:t>
      </w:r>
      <w:r>
        <w:rPr>
          <w:rFonts w:hint="eastAsia"/>
        </w:rPr>
        <w:t>該</w:t>
      </w:r>
      <w:r w:rsidRPr="00751B9B">
        <w:rPr>
          <w:rFonts w:hint="eastAsia"/>
        </w:rPr>
        <w:t>民宿有違法擴大經營情事，卻未以身作則，</w:t>
      </w:r>
      <w:r>
        <w:rPr>
          <w:rFonts w:hint="eastAsia"/>
        </w:rPr>
        <w:t>依法使該民宿經營總房間數縮減為5間，竟任由該民宿變本加厲，違法擴大經營總房間數達36間，</w:t>
      </w:r>
      <w:r w:rsidRPr="00751B9B">
        <w:rPr>
          <w:rFonts w:hint="eastAsia"/>
        </w:rPr>
        <w:t>且</w:t>
      </w:r>
      <w:r w:rsidRPr="00D465B3">
        <w:rPr>
          <w:rFonts w:hint="eastAsia"/>
        </w:rPr>
        <w:t>未依法迴避，親自核定</w:t>
      </w:r>
      <w:r>
        <w:rPr>
          <w:rFonts w:hint="eastAsia"/>
        </w:rPr>
        <w:t>上開</w:t>
      </w:r>
      <w:r w:rsidR="0089173B">
        <w:rPr>
          <w:rFonts w:hint="eastAsia"/>
        </w:rPr>
        <w:t>曾○○</w:t>
      </w:r>
      <w:r w:rsidRPr="00D465B3">
        <w:rPr>
          <w:rFonts w:hint="eastAsia"/>
        </w:rPr>
        <w:t>重新</w:t>
      </w:r>
      <w:r>
        <w:rPr>
          <w:rFonts w:hint="eastAsia"/>
        </w:rPr>
        <w:t>申請</w:t>
      </w:r>
      <w:r w:rsidRPr="00D465B3">
        <w:rPr>
          <w:rFonts w:hint="eastAsia"/>
        </w:rPr>
        <w:t>該民宿</w:t>
      </w:r>
      <w:r>
        <w:rPr>
          <w:rFonts w:hint="eastAsia"/>
        </w:rPr>
        <w:t>之登記</w:t>
      </w:r>
      <w:r w:rsidRPr="00D465B3">
        <w:rPr>
          <w:rFonts w:hint="eastAsia"/>
        </w:rPr>
        <w:t>案，有違</w:t>
      </w:r>
      <w:r>
        <w:rPr>
          <w:rFonts w:hint="eastAsia"/>
        </w:rPr>
        <w:t>前揭</w:t>
      </w:r>
      <w:r w:rsidRPr="0063317F">
        <w:rPr>
          <w:rFonts w:hint="eastAsia"/>
        </w:rPr>
        <w:t>花蓮縣政府組織自治條例</w:t>
      </w:r>
      <w:r>
        <w:rPr>
          <w:rFonts w:hint="eastAsia"/>
        </w:rPr>
        <w:t>第6條第1項第7款規定，賦予其身為觀光處處長所應盡之職責及依發展觀光條例第25條第3項訂定之民宿管理辦法第27條第5款及發展觀光條例第55條第2項第3款</w:t>
      </w:r>
      <w:r w:rsidRPr="00D465B3">
        <w:rPr>
          <w:rFonts w:hint="eastAsia"/>
        </w:rPr>
        <w:t>及公務員服務法第17條與公職人員利益衝突迴避法第6條</w:t>
      </w:r>
      <w:r>
        <w:rPr>
          <w:rFonts w:hint="eastAsia"/>
        </w:rPr>
        <w:t>等之規定</w:t>
      </w:r>
      <w:r w:rsidRPr="00D465B3">
        <w:rPr>
          <w:rFonts w:hint="eastAsia"/>
        </w:rPr>
        <w:t>，</w:t>
      </w:r>
      <w:r>
        <w:rPr>
          <w:rFonts w:hint="eastAsia"/>
        </w:rPr>
        <w:t>確</w:t>
      </w:r>
      <w:r w:rsidRPr="00D465B3">
        <w:rPr>
          <w:rFonts w:hint="eastAsia"/>
        </w:rPr>
        <w:t>有違失</w:t>
      </w:r>
      <w:r>
        <w:rPr>
          <w:rFonts w:hint="eastAsia"/>
        </w:rPr>
        <w:t>。該府明知蘇意舜為該民宿之負責人，對於蘇意舜於</w:t>
      </w:r>
      <w:r w:rsidRPr="003C1C38">
        <w:rPr>
          <w:rFonts w:hint="eastAsia"/>
        </w:rPr>
        <w:t>執行督導縣內旅館及民宿之稽查、管理等業務時</w:t>
      </w:r>
      <w:r>
        <w:rPr>
          <w:rFonts w:hint="eastAsia"/>
        </w:rPr>
        <w:t>，</w:t>
      </w:r>
      <w:r w:rsidRPr="003C1C38">
        <w:rPr>
          <w:rFonts w:hint="eastAsia"/>
        </w:rPr>
        <w:t>有</w:t>
      </w:r>
      <w:r>
        <w:rPr>
          <w:rFonts w:hint="eastAsia"/>
        </w:rPr>
        <w:t>上開違法失職情事，竟未有任何事前防範及事後懲處之作為，核有違失。</w:t>
      </w:r>
    </w:p>
    <w:p w:rsidR="00740024" w:rsidRDefault="00740024" w:rsidP="00740024">
      <w:pPr>
        <w:pStyle w:val="2"/>
        <w:numPr>
          <w:ilvl w:val="1"/>
          <w:numId w:val="1"/>
        </w:numPr>
      </w:pPr>
      <w:r w:rsidRPr="00110D99">
        <w:rPr>
          <w:rFonts w:hint="eastAsia"/>
        </w:rPr>
        <w:t>花蓮縣政府</w:t>
      </w:r>
      <w:r>
        <w:rPr>
          <w:rFonts w:hint="eastAsia"/>
        </w:rPr>
        <w:t>對於</w:t>
      </w:r>
      <w:r w:rsidRPr="007B601B">
        <w:rPr>
          <w:rFonts w:hAnsi="標楷體" w:hint="eastAsia"/>
          <w:color w:val="000000" w:themeColor="text1"/>
          <w:szCs w:val="32"/>
        </w:rPr>
        <w:t>常春藤農場民宿之</w:t>
      </w:r>
      <w:r w:rsidRPr="007B601B">
        <w:rPr>
          <w:rFonts w:hint="eastAsia"/>
        </w:rPr>
        <w:t>違章建築，於101</w:t>
      </w:r>
      <w:r w:rsidRPr="007B601B">
        <w:rPr>
          <w:rFonts w:hint="eastAsia"/>
        </w:rPr>
        <w:lastRenderedPageBreak/>
        <w:t>年6月20日函請該民宿違章建築所有人，於文到30日內，依建築法第30條規定申請建造執照補辦手續後，</w:t>
      </w:r>
      <w:r w:rsidRPr="00857BFF">
        <w:rPr>
          <w:rFonts w:hint="eastAsia"/>
        </w:rPr>
        <w:t>該違建人逾期未補辦手續，該府本應依該規定拆除之，惟迄今已逾3年，該府卻以人力不足預算有限為由，仍未依法拆除，顯有嚴重違失。</w:t>
      </w:r>
    </w:p>
    <w:p w:rsidR="00740024" w:rsidRDefault="00740024" w:rsidP="00740024">
      <w:pPr>
        <w:pStyle w:val="3"/>
        <w:numPr>
          <w:ilvl w:val="2"/>
          <w:numId w:val="1"/>
        </w:numPr>
      </w:pPr>
      <w:r>
        <w:rPr>
          <w:rFonts w:hint="eastAsia"/>
        </w:rPr>
        <w:t>建築法第25條第1項本文規定：「建築物非經申請直轄市、縣（市）（局）主管建築機關之審查許可並發給執照，不得擅自建造或使用或拆除。」又同法第30條規定：「起造人申請建造執照或雜項執照時，應備具申請書、土地權利證明文件、工程圖樣及說明書。」此外，違章建築處理辦法第5條規定：「直轄市、縣(市)主管建築機關，應於接到違章建築查報人員報告之日起5日內實施勘查，認定必須拆除者，應即拆除之。認定尚未構成拆除要件者，通知違建人於收到通知後30日內，依建築法第30條之規定補行申請執照。違建人之申請執照不合規定或逾期未補辦申領執照手續者，直轄市、縣(市)主管建築機關應拆除之。」</w:t>
      </w:r>
    </w:p>
    <w:p w:rsidR="00740024" w:rsidRDefault="00740024" w:rsidP="00740024">
      <w:pPr>
        <w:pStyle w:val="3"/>
        <w:numPr>
          <w:ilvl w:val="2"/>
          <w:numId w:val="1"/>
        </w:numPr>
      </w:pPr>
      <w:r>
        <w:rPr>
          <w:rFonts w:hint="eastAsia"/>
        </w:rPr>
        <w:t>對於常春藤農場民宿違法擴大經營之違建，花蓮縣政府所為之相關處置，據該府105年2月19日府觀產字第1050033162號函說明如下：</w:t>
      </w:r>
    </w:p>
    <w:p w:rsidR="00740024" w:rsidRDefault="00740024" w:rsidP="002E2512">
      <w:pPr>
        <w:pStyle w:val="4"/>
        <w:numPr>
          <w:ilvl w:val="0"/>
          <w:numId w:val="15"/>
        </w:numPr>
      </w:pPr>
      <w:r>
        <w:rPr>
          <w:rFonts w:hint="eastAsia"/>
        </w:rPr>
        <w:t>常春藤農場民宿所有人未依規定擅自增建，經民眾陳訴違規事宜，該府爰於101年5月2日函請該縣吉安鄉公所，依違章建築管理辦法相關規定查報逕復。</w:t>
      </w:r>
    </w:p>
    <w:p w:rsidR="00740024" w:rsidRDefault="00740024" w:rsidP="002E2512">
      <w:pPr>
        <w:pStyle w:val="4"/>
        <w:numPr>
          <w:ilvl w:val="0"/>
          <w:numId w:val="15"/>
        </w:numPr>
      </w:pPr>
      <w:r>
        <w:rPr>
          <w:rFonts w:hint="eastAsia"/>
        </w:rPr>
        <w:t>經該縣吉安鄉公所於101年6月14日函復該府辦理情形，並檢附違章建築查報單相關資料。</w:t>
      </w:r>
    </w:p>
    <w:p w:rsidR="00740024" w:rsidRDefault="00740024" w:rsidP="002E2512">
      <w:pPr>
        <w:pStyle w:val="4"/>
        <w:numPr>
          <w:ilvl w:val="0"/>
          <w:numId w:val="15"/>
        </w:numPr>
      </w:pPr>
      <w:r>
        <w:rPr>
          <w:rFonts w:hint="eastAsia"/>
        </w:rPr>
        <w:t>該府依據建築法相關規定，於101年6月20日函請常春藤農場民宿違章建築所有人，於文到30日內，依建築法規定補辦申請建築執照，並檢附違章建</w:t>
      </w:r>
      <w:r>
        <w:rPr>
          <w:rFonts w:hint="eastAsia"/>
        </w:rPr>
        <w:lastRenderedPageBreak/>
        <w:t>築補辦手續通知書。</w:t>
      </w:r>
    </w:p>
    <w:p w:rsidR="00740024" w:rsidRDefault="00740024" w:rsidP="002E2512">
      <w:pPr>
        <w:pStyle w:val="4"/>
        <w:numPr>
          <w:ilvl w:val="0"/>
          <w:numId w:val="15"/>
        </w:numPr>
      </w:pPr>
      <w:r>
        <w:rPr>
          <w:rFonts w:hint="eastAsia"/>
        </w:rPr>
        <w:t>該府執行違章拆除業務之人力嚴重不足，加上違章拆除預算極為有限，實無能力有效及一一追蹤處理縣內龐大違建數量，後續於104年1月5日起採分階段性清查已錄案列管案件後續辦理情形，在持續清查過程中發現常春藤農場民宿違章建築所有人未函復說明辦理情形，即依據違章建築處理辦法相關規定，於104年4月2日函文檢附該府違章建築拆除通知書1份予該民宿違章建築所有人，並納入分期拆除計畫執行。</w:t>
      </w:r>
    </w:p>
    <w:p w:rsidR="00740024" w:rsidRDefault="00740024" w:rsidP="002E2512">
      <w:pPr>
        <w:pStyle w:val="4"/>
        <w:numPr>
          <w:ilvl w:val="0"/>
          <w:numId w:val="15"/>
        </w:numPr>
      </w:pPr>
      <w:r>
        <w:rPr>
          <w:rFonts w:hint="eastAsia"/>
        </w:rPr>
        <w:t>該府針對該縣本(105)年度違章建築拆除工程已配合預算額度排定預計拆除標的物，就本案違章建築拆除之作業，將視本年度相關預算執行情形，配合辦理或另循法定程序辦理追加預算後執行。</w:t>
      </w:r>
    </w:p>
    <w:p w:rsidR="00740024" w:rsidRDefault="00740024" w:rsidP="00740024">
      <w:pPr>
        <w:pStyle w:val="3"/>
        <w:numPr>
          <w:ilvl w:val="2"/>
          <w:numId w:val="1"/>
        </w:numPr>
      </w:pPr>
      <w:r>
        <w:rPr>
          <w:rFonts w:hint="eastAsia"/>
        </w:rPr>
        <w:t>經查花蓮縣政府雖主張該府執行違章拆除業務之人力嚴重不足，加上違章拆除預算極為有限，實無能力有效及一一追蹤處理縣內龐大違建數量云云。惟該府既於101年6月20日依違章建築處理辦法第5條規定，函請常春藤農場民宿違章建築所有人於文到30日內申請建造執照補辦手續，該違建人逾期未補辦手續，該府本應依該規定拆除之，迄今已逾3年，該府仍未依法拆除，顯有嚴重違失。</w:t>
      </w:r>
    </w:p>
    <w:p w:rsidR="00C055EC" w:rsidRDefault="00C055EC" w:rsidP="00C055EC">
      <w:pPr>
        <w:pStyle w:val="81"/>
        <w:ind w:left="3061" w:firstLine="680"/>
      </w:pPr>
    </w:p>
    <w:p w:rsidR="00286B1B" w:rsidRDefault="00E25849" w:rsidP="00C86866">
      <w:pPr>
        <w:pStyle w:val="10"/>
        <w:ind w:left="680" w:firstLine="680"/>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End w:id="35"/>
      <w:bookmarkEnd w:id="36"/>
      <w:bookmarkEnd w:id="37"/>
      <w:bookmarkEnd w:id="38"/>
      <w:bookmarkEnd w:id="39"/>
      <w:bookmarkEnd w:id="40"/>
      <w:r>
        <w:br w:type="page"/>
      </w:r>
      <w:bookmarkStart w:id="55" w:name="_Toc524902730"/>
      <w:bookmarkEnd w:id="45"/>
      <w:bookmarkEnd w:id="46"/>
      <w:bookmarkEnd w:id="47"/>
      <w:bookmarkEnd w:id="48"/>
      <w:bookmarkEnd w:id="49"/>
      <w:bookmarkEnd w:id="50"/>
      <w:bookmarkEnd w:id="51"/>
      <w:bookmarkEnd w:id="52"/>
      <w:bookmarkEnd w:id="53"/>
      <w:bookmarkEnd w:id="54"/>
      <w:r w:rsidR="000512D1">
        <w:rPr>
          <w:rFonts w:hint="eastAsia"/>
        </w:rPr>
        <w:lastRenderedPageBreak/>
        <w:t>綜上所述，</w:t>
      </w:r>
      <w:r w:rsidR="009476F1" w:rsidRPr="00A02BDD">
        <w:rPr>
          <w:rFonts w:hint="eastAsia"/>
        </w:rPr>
        <w:t>花蓮縣政府</w:t>
      </w:r>
      <w:r w:rsidR="009476F1">
        <w:rPr>
          <w:rFonts w:hint="eastAsia"/>
        </w:rPr>
        <w:t>於</w:t>
      </w:r>
      <w:r w:rsidR="009476F1" w:rsidRPr="00A02BDD">
        <w:rPr>
          <w:rFonts w:hint="eastAsia"/>
        </w:rPr>
        <w:t>任用觀光處前處長蘇意舜前，已知悉其為常春藤農場民宿及公司之負責人，竟怠於查核其於就任前是否確已放棄經營相關商業，</w:t>
      </w:r>
      <w:r w:rsidR="00CB6F11">
        <w:rPr>
          <w:rFonts w:hint="eastAsia"/>
        </w:rPr>
        <w:t>又</w:t>
      </w:r>
      <w:r w:rsidR="009476F1" w:rsidRPr="00A02BDD">
        <w:rPr>
          <w:rFonts w:hint="eastAsia"/>
        </w:rPr>
        <w:t>對於其</w:t>
      </w:r>
      <w:r w:rsidR="009476F1" w:rsidRPr="00A02BDD">
        <w:rPr>
          <w:rFonts w:hAnsi="標楷體" w:hint="eastAsia"/>
          <w:color w:val="000000" w:themeColor="text1"/>
          <w:szCs w:val="28"/>
        </w:rPr>
        <w:t>明知該民宿有違法擴大經營情事，卻未以身作則，依法使該民宿經營總房間數縮減為5間，任由該民宿變本加厲，違法擴大經營總房間數達36間，</w:t>
      </w:r>
      <w:r w:rsidR="00CB6F11">
        <w:rPr>
          <w:rFonts w:hAnsi="標楷體" w:hint="eastAsia"/>
          <w:color w:val="000000" w:themeColor="text1"/>
          <w:szCs w:val="28"/>
        </w:rPr>
        <w:t>且</w:t>
      </w:r>
      <w:r w:rsidR="009476F1" w:rsidRPr="00A02BDD">
        <w:rPr>
          <w:rFonts w:hAnsi="標楷體" w:hint="eastAsia"/>
          <w:color w:val="000000" w:themeColor="text1"/>
          <w:szCs w:val="28"/>
        </w:rPr>
        <w:t>未依法迴避，親自核定其母</w:t>
      </w:r>
      <w:r w:rsidR="0089173B">
        <w:rPr>
          <w:rFonts w:hAnsi="標楷體" w:hint="eastAsia"/>
          <w:color w:val="000000" w:themeColor="text1"/>
          <w:szCs w:val="28"/>
        </w:rPr>
        <w:t>曾○○</w:t>
      </w:r>
      <w:r w:rsidR="009476F1" w:rsidRPr="00A02BDD">
        <w:rPr>
          <w:rFonts w:hAnsi="標楷體" w:hint="eastAsia"/>
          <w:color w:val="000000" w:themeColor="text1"/>
          <w:szCs w:val="28"/>
        </w:rPr>
        <w:t>重新申請該民宿設立登記案等</w:t>
      </w:r>
      <w:r w:rsidR="009476F1" w:rsidRPr="00A02BDD">
        <w:rPr>
          <w:rFonts w:hint="eastAsia"/>
        </w:rPr>
        <w:t>違法失職情事，</w:t>
      </w:r>
      <w:r w:rsidR="009476F1">
        <w:rPr>
          <w:rFonts w:hint="eastAsia"/>
        </w:rPr>
        <w:t>皆</w:t>
      </w:r>
      <w:r w:rsidR="009476F1" w:rsidRPr="00A02BDD">
        <w:rPr>
          <w:rFonts w:hint="eastAsia"/>
        </w:rPr>
        <w:t>未有任何事前防範及事後懲處之作為</w:t>
      </w:r>
      <w:r w:rsidR="00CB6F11">
        <w:rPr>
          <w:rFonts w:hAnsi="標楷體" w:hint="eastAsia"/>
          <w:color w:val="000000" w:themeColor="text1"/>
          <w:szCs w:val="28"/>
        </w:rPr>
        <w:t>，</w:t>
      </w:r>
      <w:r w:rsidR="009476F1" w:rsidRPr="00A02BDD">
        <w:rPr>
          <w:rFonts w:hAnsi="標楷體" w:hint="eastAsia"/>
          <w:color w:val="000000" w:themeColor="text1"/>
          <w:szCs w:val="28"/>
        </w:rPr>
        <w:t>甚至</w:t>
      </w:r>
      <w:r w:rsidR="009476F1" w:rsidRPr="00A02BDD">
        <w:rPr>
          <w:rFonts w:hint="eastAsia"/>
        </w:rPr>
        <w:t>對於</w:t>
      </w:r>
      <w:r w:rsidR="009476F1" w:rsidRPr="00A02BDD">
        <w:rPr>
          <w:rFonts w:hAnsi="標楷體" w:hint="eastAsia"/>
          <w:color w:val="000000" w:themeColor="text1"/>
          <w:szCs w:val="32"/>
        </w:rPr>
        <w:t>該民宿之</w:t>
      </w:r>
      <w:r w:rsidR="009476F1" w:rsidRPr="00A02BDD">
        <w:rPr>
          <w:rFonts w:hint="eastAsia"/>
        </w:rPr>
        <w:t>違章建築</w:t>
      </w:r>
      <w:r w:rsidR="009476F1">
        <w:rPr>
          <w:rFonts w:hint="eastAsia"/>
        </w:rPr>
        <w:t>，</w:t>
      </w:r>
      <w:r w:rsidR="009476F1" w:rsidRPr="00A02BDD">
        <w:rPr>
          <w:rFonts w:hint="eastAsia"/>
        </w:rPr>
        <w:t>本應依</w:t>
      </w:r>
      <w:r w:rsidR="009476F1">
        <w:rPr>
          <w:rFonts w:hint="eastAsia"/>
        </w:rPr>
        <w:t>法</w:t>
      </w:r>
      <w:r w:rsidR="009476F1" w:rsidRPr="00A02BDD">
        <w:rPr>
          <w:rFonts w:hint="eastAsia"/>
        </w:rPr>
        <w:t>拆除，</w:t>
      </w:r>
      <w:r w:rsidR="009476F1">
        <w:rPr>
          <w:rFonts w:hint="eastAsia"/>
        </w:rPr>
        <w:t>卻</w:t>
      </w:r>
      <w:r w:rsidR="009476F1" w:rsidRPr="00A02BDD">
        <w:rPr>
          <w:rFonts w:hint="eastAsia"/>
        </w:rPr>
        <w:t>逾3年</w:t>
      </w:r>
      <w:r w:rsidR="009476F1">
        <w:rPr>
          <w:rFonts w:hint="eastAsia"/>
        </w:rPr>
        <w:t>仍未拆除，</w:t>
      </w:r>
      <w:r w:rsidR="009476F1" w:rsidRPr="00EB1CC7">
        <w:rPr>
          <w:rFonts w:hint="eastAsia"/>
        </w:rPr>
        <w:t>核有</w:t>
      </w:r>
      <w:r w:rsidR="009476F1">
        <w:rPr>
          <w:rFonts w:hint="eastAsia"/>
        </w:rPr>
        <w:t>違</w:t>
      </w:r>
      <w:r w:rsidR="009476F1" w:rsidRPr="00295BE3">
        <w:rPr>
          <w:rFonts w:hint="eastAsia"/>
        </w:rPr>
        <w:t>失</w:t>
      </w:r>
      <w:r w:rsidR="009476F1" w:rsidRPr="008B4841">
        <w:rPr>
          <w:rFonts w:hAnsi="標楷體" w:hint="eastAsia"/>
        </w:rPr>
        <w:t>，</w:t>
      </w:r>
      <w:r w:rsidR="000512D1">
        <w:rPr>
          <w:rFonts w:hint="eastAsia"/>
        </w:rPr>
        <w:t>爰依監察法第24條</w:t>
      </w:r>
      <w:r w:rsidR="000512D1" w:rsidRPr="000512D1">
        <w:rPr>
          <w:rFonts w:hint="eastAsia"/>
        </w:rPr>
        <w:t>規定</w:t>
      </w:r>
      <w:r w:rsidR="000512D1">
        <w:rPr>
          <w:rFonts w:hint="eastAsia"/>
        </w:rPr>
        <w:t>提案糾正，移送行政院轉飭所屬確實檢討改善見復</w:t>
      </w:r>
      <w:r w:rsidR="00286B1B">
        <w:rPr>
          <w:rFonts w:hint="eastAsia"/>
        </w:rPr>
        <w:t>。</w:t>
      </w:r>
      <w:bookmarkEnd w:id="55"/>
    </w:p>
    <w:p w:rsidR="00334722" w:rsidRDefault="00334722" w:rsidP="00334722">
      <w:pPr>
        <w:pStyle w:val="10"/>
        <w:ind w:left="680" w:firstLineChars="1250" w:firstLine="4252"/>
      </w:pPr>
      <w:r>
        <w:rPr>
          <w:rFonts w:hint="eastAsia"/>
        </w:rPr>
        <w:t>提</w:t>
      </w:r>
      <w:r>
        <w:t>案</w:t>
      </w:r>
      <w:r w:rsidR="0030125B">
        <w:rPr>
          <w:rFonts w:hint="eastAsia"/>
        </w:rPr>
        <w:t>委</w:t>
      </w:r>
      <w:r w:rsidR="0030125B">
        <w:t>員</w:t>
      </w:r>
      <w:r w:rsidR="0030125B">
        <w:rPr>
          <w:rFonts w:hint="eastAsia"/>
        </w:rPr>
        <w:t>:</w:t>
      </w:r>
      <w:bookmarkStart w:id="56" w:name="_GoBack"/>
      <w:bookmarkEnd w:id="56"/>
      <w:r w:rsidRPr="00334722">
        <w:rPr>
          <w:sz w:val="23"/>
          <w:szCs w:val="23"/>
        </w:rPr>
        <w:t xml:space="preserve"> </w:t>
      </w:r>
      <w:r w:rsidRPr="00334722">
        <w:t>高鳳仙</w:t>
      </w:r>
    </w:p>
    <w:sectPr w:rsidR="0033472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A59" w:rsidRDefault="00506A59">
      <w:r>
        <w:separator/>
      </w:r>
    </w:p>
  </w:endnote>
  <w:endnote w:type="continuationSeparator" w:id="0">
    <w:p w:rsidR="00506A59" w:rsidRDefault="0050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CA" w:rsidRDefault="00886674">
    <w:pPr>
      <w:pStyle w:val="af3"/>
      <w:framePr w:wrap="around" w:vAnchor="text" w:hAnchor="margin" w:xAlign="center" w:y="1"/>
      <w:rPr>
        <w:rStyle w:val="ac"/>
        <w:sz w:val="24"/>
      </w:rPr>
    </w:pPr>
    <w:r>
      <w:rPr>
        <w:rStyle w:val="ac"/>
        <w:sz w:val="24"/>
      </w:rPr>
      <w:fldChar w:fldCharType="begin"/>
    </w:r>
    <w:r w:rsidR="004F65CA">
      <w:rPr>
        <w:rStyle w:val="ac"/>
        <w:sz w:val="24"/>
      </w:rPr>
      <w:instrText xml:space="preserve">PAGE  </w:instrText>
    </w:r>
    <w:r>
      <w:rPr>
        <w:rStyle w:val="ac"/>
        <w:sz w:val="24"/>
      </w:rPr>
      <w:fldChar w:fldCharType="separate"/>
    </w:r>
    <w:r w:rsidR="0030125B">
      <w:rPr>
        <w:rStyle w:val="ac"/>
        <w:noProof/>
        <w:sz w:val="24"/>
      </w:rPr>
      <w:t>15</w:t>
    </w:r>
    <w:r>
      <w:rPr>
        <w:rStyle w:val="ac"/>
        <w:sz w:val="24"/>
      </w:rPr>
      <w:fldChar w:fldCharType="end"/>
    </w:r>
  </w:p>
  <w:p w:rsidR="004F65CA" w:rsidRDefault="004F65C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A59" w:rsidRDefault="00506A59">
      <w:r>
        <w:separator/>
      </w:r>
    </w:p>
  </w:footnote>
  <w:footnote w:type="continuationSeparator" w:id="0">
    <w:p w:rsidR="00506A59" w:rsidRDefault="00506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0974"/>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F8272D"/>
    <w:multiLevelType w:val="hybridMultilevel"/>
    <w:tmpl w:val="1EA27D5C"/>
    <w:lvl w:ilvl="0" w:tplc="9C001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0040A4"/>
    <w:multiLevelType w:val="hybridMultilevel"/>
    <w:tmpl w:val="085CF188"/>
    <w:lvl w:ilvl="0" w:tplc="67FCB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607FEC"/>
    <w:multiLevelType w:val="hybridMultilevel"/>
    <w:tmpl w:val="B1382674"/>
    <w:lvl w:ilvl="0" w:tplc="B2061372">
      <w:start w:val="1"/>
      <w:numFmt w:val="decimal"/>
      <w:lvlText w:val="%1、"/>
      <w:lvlJc w:val="left"/>
      <w:pPr>
        <w:ind w:left="1615"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start w:val="1"/>
      <w:numFmt w:val="ideographTraditional"/>
      <w:lvlText w:val="%2、"/>
      <w:lvlJc w:val="left"/>
      <w:pPr>
        <w:ind w:left="2096" w:hanging="480"/>
      </w:pPr>
    </w:lvl>
    <w:lvl w:ilvl="2" w:tplc="0409001B">
      <w:start w:val="1"/>
      <w:numFmt w:val="lowerRoman"/>
      <w:lvlText w:val="%3."/>
      <w:lvlJc w:val="right"/>
      <w:pPr>
        <w:ind w:left="2576" w:hanging="480"/>
      </w:pPr>
    </w:lvl>
    <w:lvl w:ilvl="3" w:tplc="0409000F">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5" w15:restartNumberingAfterBreak="0">
    <w:nsid w:val="0DB32B3C"/>
    <w:multiLevelType w:val="hybridMultilevel"/>
    <w:tmpl w:val="C9A2D444"/>
    <w:lvl w:ilvl="0" w:tplc="208E5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513D9A"/>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5D0580"/>
    <w:multiLevelType w:val="hybridMultilevel"/>
    <w:tmpl w:val="4B6027F2"/>
    <w:lvl w:ilvl="0" w:tplc="B9EE95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436F24"/>
    <w:multiLevelType w:val="hybridMultilevel"/>
    <w:tmpl w:val="8F4E2536"/>
    <w:lvl w:ilvl="0" w:tplc="3E20A6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0" w15:restartNumberingAfterBreak="0">
    <w:nsid w:val="154A7CF1"/>
    <w:multiLevelType w:val="hybridMultilevel"/>
    <w:tmpl w:val="51DE0B88"/>
    <w:lvl w:ilvl="0" w:tplc="D2EE996A">
      <w:start w:val="1"/>
      <w:numFmt w:val="decimal"/>
      <w:lvlText w:val="%1、"/>
      <w:lvlJc w:val="left"/>
      <w:pPr>
        <w:ind w:left="1616"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start w:val="1"/>
      <w:numFmt w:val="ideographTraditional"/>
      <w:lvlText w:val="%2、"/>
      <w:lvlJc w:val="left"/>
      <w:pPr>
        <w:ind w:left="2096" w:hanging="480"/>
      </w:pPr>
    </w:lvl>
    <w:lvl w:ilvl="2" w:tplc="0409001B">
      <w:start w:val="1"/>
      <w:numFmt w:val="lowerRoman"/>
      <w:lvlText w:val="%3."/>
      <w:lvlJc w:val="right"/>
      <w:pPr>
        <w:ind w:left="2576" w:hanging="480"/>
      </w:pPr>
    </w:lvl>
    <w:lvl w:ilvl="3" w:tplc="0409000F">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1" w15:restartNumberingAfterBreak="0">
    <w:nsid w:val="15BD2A85"/>
    <w:multiLevelType w:val="hybridMultilevel"/>
    <w:tmpl w:val="7C787C6A"/>
    <w:lvl w:ilvl="0" w:tplc="AFCCB6A6">
      <w:start w:val="1"/>
      <w:numFmt w:val="taiwaneseCountingThousand"/>
      <w:lvlText w:val="（%1）"/>
      <w:lvlJc w:val="left"/>
      <w:pPr>
        <w:ind w:left="2271" w:hanging="108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2" w15:restartNumberingAfterBreak="0">
    <w:nsid w:val="18397603"/>
    <w:multiLevelType w:val="hybridMultilevel"/>
    <w:tmpl w:val="6AF4AF9C"/>
    <w:lvl w:ilvl="0" w:tplc="3A30C9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E52773C"/>
    <w:multiLevelType w:val="hybridMultilevel"/>
    <w:tmpl w:val="8F4E2536"/>
    <w:lvl w:ilvl="0" w:tplc="3E20A6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2F7FEA"/>
    <w:multiLevelType w:val="hybridMultilevel"/>
    <w:tmpl w:val="79426A76"/>
    <w:lvl w:ilvl="0" w:tplc="FBF6C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1821E3"/>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6D73385"/>
    <w:multiLevelType w:val="hybridMultilevel"/>
    <w:tmpl w:val="4F9A40D2"/>
    <w:lvl w:ilvl="0" w:tplc="C3229A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E75BA8"/>
    <w:multiLevelType w:val="hybridMultilevel"/>
    <w:tmpl w:val="704233A8"/>
    <w:lvl w:ilvl="0" w:tplc="BB18F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0E407B"/>
    <w:multiLevelType w:val="hybridMultilevel"/>
    <w:tmpl w:val="4098905C"/>
    <w:lvl w:ilvl="0" w:tplc="C2ACEF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3F7369"/>
    <w:multiLevelType w:val="hybridMultilevel"/>
    <w:tmpl w:val="9B581660"/>
    <w:lvl w:ilvl="0" w:tplc="E676C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E137B2"/>
    <w:multiLevelType w:val="hybridMultilevel"/>
    <w:tmpl w:val="60E8FD80"/>
    <w:lvl w:ilvl="0" w:tplc="451EF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D700B2"/>
    <w:multiLevelType w:val="hybridMultilevel"/>
    <w:tmpl w:val="8080447C"/>
    <w:lvl w:ilvl="0" w:tplc="77A435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2643AE"/>
    <w:multiLevelType w:val="hybridMultilevel"/>
    <w:tmpl w:val="D0ACDC10"/>
    <w:lvl w:ilvl="0" w:tplc="4E103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52249E"/>
    <w:multiLevelType w:val="hybridMultilevel"/>
    <w:tmpl w:val="E61A1CFE"/>
    <w:lvl w:ilvl="0" w:tplc="28C6A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DF3683"/>
    <w:multiLevelType w:val="hybridMultilevel"/>
    <w:tmpl w:val="40B4BF46"/>
    <w:lvl w:ilvl="0" w:tplc="6548DF72">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ED331E9"/>
    <w:multiLevelType w:val="hybridMultilevel"/>
    <w:tmpl w:val="1DACA4C6"/>
    <w:lvl w:ilvl="0" w:tplc="FE20DA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792688"/>
    <w:multiLevelType w:val="hybridMultilevel"/>
    <w:tmpl w:val="CC4AC524"/>
    <w:lvl w:ilvl="0" w:tplc="AC302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0A76DAF"/>
    <w:multiLevelType w:val="hybridMultilevel"/>
    <w:tmpl w:val="7EF065F4"/>
    <w:lvl w:ilvl="0" w:tplc="87ECE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1E34B20"/>
    <w:multiLevelType w:val="hybridMultilevel"/>
    <w:tmpl w:val="D0ACDC10"/>
    <w:lvl w:ilvl="0" w:tplc="4E103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2D5CC7"/>
    <w:multiLevelType w:val="hybridMultilevel"/>
    <w:tmpl w:val="7EF065F4"/>
    <w:lvl w:ilvl="0" w:tplc="87ECE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BEE7374"/>
    <w:multiLevelType w:val="hybridMultilevel"/>
    <w:tmpl w:val="D88E635C"/>
    <w:lvl w:ilvl="0" w:tplc="8C96C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972224"/>
    <w:multiLevelType w:val="hybridMultilevel"/>
    <w:tmpl w:val="8F4E2536"/>
    <w:lvl w:ilvl="0" w:tplc="3E20A6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656BA1"/>
    <w:multiLevelType w:val="hybridMultilevel"/>
    <w:tmpl w:val="782A472E"/>
    <w:lvl w:ilvl="0" w:tplc="FAAAE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4F0FCF"/>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6D1D75"/>
    <w:multiLevelType w:val="hybridMultilevel"/>
    <w:tmpl w:val="51DE0B88"/>
    <w:lvl w:ilvl="0" w:tplc="D2EE996A">
      <w:start w:val="1"/>
      <w:numFmt w:val="decimal"/>
      <w:lvlText w:val="%1、"/>
      <w:lvlJc w:val="left"/>
      <w:pPr>
        <w:ind w:left="1616"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start w:val="1"/>
      <w:numFmt w:val="ideographTraditional"/>
      <w:lvlText w:val="%2、"/>
      <w:lvlJc w:val="left"/>
      <w:pPr>
        <w:ind w:left="2096" w:hanging="480"/>
      </w:pPr>
    </w:lvl>
    <w:lvl w:ilvl="2" w:tplc="0409001B">
      <w:start w:val="1"/>
      <w:numFmt w:val="lowerRoman"/>
      <w:lvlText w:val="%3."/>
      <w:lvlJc w:val="right"/>
      <w:pPr>
        <w:ind w:left="2576" w:hanging="480"/>
      </w:pPr>
    </w:lvl>
    <w:lvl w:ilvl="3" w:tplc="0409000F">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41" w15:restartNumberingAfterBreak="0">
    <w:nsid w:val="6E9650BB"/>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9969FD"/>
    <w:multiLevelType w:val="hybridMultilevel"/>
    <w:tmpl w:val="9AA8CC78"/>
    <w:lvl w:ilvl="0" w:tplc="98464A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826E96"/>
    <w:multiLevelType w:val="hybridMultilevel"/>
    <w:tmpl w:val="D0ACDC10"/>
    <w:lvl w:ilvl="0" w:tplc="4E103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3"/>
  </w:num>
  <w:num w:numId="3">
    <w:abstractNumId w:val="1"/>
  </w:num>
  <w:num w:numId="4">
    <w:abstractNumId w:val="28"/>
  </w:num>
  <w:num w:numId="5">
    <w:abstractNumId w:val="24"/>
  </w:num>
  <w:num w:numId="6">
    <w:abstractNumId w:val="33"/>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25"/>
  </w:num>
  <w:num w:numId="11">
    <w:abstractNumId w:val="4"/>
  </w:num>
  <w:num w:numId="12">
    <w:abstractNumId w:val="4"/>
    <w:lvlOverride w:ilvl="0">
      <w:startOverride w:val="1"/>
    </w:lvlOverride>
  </w:num>
  <w:num w:numId="13">
    <w:abstractNumId w:val="40"/>
  </w:num>
  <w:num w:numId="14">
    <w:abstractNumId w:val="10"/>
  </w:num>
  <w:num w:numId="15">
    <w:abstractNumId w:val="4"/>
    <w:lvlOverride w:ilvl="0">
      <w:startOverride w:val="1"/>
    </w:lvlOverride>
  </w:num>
  <w:num w:numId="16">
    <w:abstractNumId w:val="4"/>
    <w:lvlOverride w:ilvl="0">
      <w:startOverride w:val="1"/>
    </w:lvlOverride>
  </w:num>
  <w:num w:numId="17">
    <w:abstractNumId w:val="15"/>
  </w:num>
  <w:num w:numId="18">
    <w:abstractNumId w:val="20"/>
  </w:num>
  <w:num w:numId="19">
    <w:abstractNumId w:val="5"/>
  </w:num>
  <w:num w:numId="20">
    <w:abstractNumId w:val="18"/>
  </w:num>
  <w:num w:numId="21">
    <w:abstractNumId w:val="12"/>
  </w:num>
  <w:num w:numId="22">
    <w:abstractNumId w:val="30"/>
  </w:num>
  <w:num w:numId="23">
    <w:abstractNumId w:val="29"/>
  </w:num>
  <w:num w:numId="24">
    <w:abstractNumId w:val="43"/>
  </w:num>
  <w:num w:numId="25">
    <w:abstractNumId w:val="27"/>
  </w:num>
  <w:num w:numId="26">
    <w:abstractNumId w:val="26"/>
  </w:num>
  <w:num w:numId="27">
    <w:abstractNumId w:val="19"/>
  </w:num>
  <w:num w:numId="28">
    <w:abstractNumId w:val="38"/>
  </w:num>
  <w:num w:numId="29">
    <w:abstractNumId w:val="17"/>
  </w:num>
  <w:num w:numId="30">
    <w:abstractNumId w:val="3"/>
  </w:num>
  <w:num w:numId="31">
    <w:abstractNumId w:val="8"/>
  </w:num>
  <w:num w:numId="32">
    <w:abstractNumId w:val="14"/>
  </w:num>
  <w:num w:numId="33">
    <w:abstractNumId w:val="37"/>
  </w:num>
  <w:num w:numId="34">
    <w:abstractNumId w:val="7"/>
  </w:num>
  <w:num w:numId="35">
    <w:abstractNumId w:val="32"/>
  </w:num>
  <w:num w:numId="36">
    <w:abstractNumId w:val="21"/>
  </w:num>
  <w:num w:numId="37">
    <w:abstractNumId w:val="2"/>
  </w:num>
  <w:num w:numId="38">
    <w:abstractNumId w:val="35"/>
  </w:num>
  <w:num w:numId="39">
    <w:abstractNumId w:val="31"/>
  </w:num>
  <w:num w:numId="40">
    <w:abstractNumId w:val="36"/>
  </w:num>
  <w:num w:numId="41">
    <w:abstractNumId w:val="22"/>
  </w:num>
  <w:num w:numId="42">
    <w:abstractNumId w:val="23"/>
  </w:num>
  <w:num w:numId="43">
    <w:abstractNumId w:val="41"/>
  </w:num>
  <w:num w:numId="44">
    <w:abstractNumId w:val="42"/>
  </w:num>
  <w:num w:numId="45">
    <w:abstractNumId w:val="39"/>
  </w:num>
  <w:num w:numId="46">
    <w:abstractNumId w:val="6"/>
  </w:num>
  <w:num w:numId="47">
    <w:abstractNumId w:val="16"/>
  </w:num>
  <w:num w:numId="48">
    <w:abstractNumId w:val="0"/>
  </w:num>
  <w:num w:numId="49">
    <w:abstractNumId w:val="11"/>
  </w:num>
  <w:num w:numId="50">
    <w:abstractNumId w:val="13"/>
    <w:lvlOverride w:ilvl="0">
      <w:startOverride w:val="1"/>
    </w:lvlOverride>
  </w:num>
  <w:num w:numId="51">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42BF"/>
    <w:rsid w:val="000851A2"/>
    <w:rsid w:val="00091E3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292C"/>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1C"/>
    <w:rsid w:val="00203131"/>
    <w:rsid w:val="00212E88"/>
    <w:rsid w:val="00213C9C"/>
    <w:rsid w:val="0022009E"/>
    <w:rsid w:val="00222E76"/>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2512"/>
    <w:rsid w:val="002F3DFF"/>
    <w:rsid w:val="002F5E05"/>
    <w:rsid w:val="0030125B"/>
    <w:rsid w:val="00317053"/>
    <w:rsid w:val="0032109C"/>
    <w:rsid w:val="00322B45"/>
    <w:rsid w:val="00323809"/>
    <w:rsid w:val="00323D41"/>
    <w:rsid w:val="00325414"/>
    <w:rsid w:val="003302F1"/>
    <w:rsid w:val="00334722"/>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5CA"/>
    <w:rsid w:val="004F6710"/>
    <w:rsid w:val="00502849"/>
    <w:rsid w:val="00504334"/>
    <w:rsid w:val="00506A59"/>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0024"/>
    <w:rsid w:val="00741837"/>
    <w:rsid w:val="007453E6"/>
    <w:rsid w:val="0075243E"/>
    <w:rsid w:val="007666F5"/>
    <w:rsid w:val="0077309D"/>
    <w:rsid w:val="007774EE"/>
    <w:rsid w:val="00781822"/>
    <w:rsid w:val="00783F21"/>
    <w:rsid w:val="00787159"/>
    <w:rsid w:val="00791668"/>
    <w:rsid w:val="00791AA1"/>
    <w:rsid w:val="007A3793"/>
    <w:rsid w:val="007C1BA2"/>
    <w:rsid w:val="007C63B1"/>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86674"/>
    <w:rsid w:val="0089173B"/>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7DD4"/>
    <w:rsid w:val="00931A10"/>
    <w:rsid w:val="009476F1"/>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2BDD"/>
    <w:rsid w:val="00A231D3"/>
    <w:rsid w:val="00A24C95"/>
    <w:rsid w:val="00A25617"/>
    <w:rsid w:val="00A26094"/>
    <w:rsid w:val="00A301BF"/>
    <w:rsid w:val="00A302B2"/>
    <w:rsid w:val="00A331B4"/>
    <w:rsid w:val="00A3484E"/>
    <w:rsid w:val="00A36ADA"/>
    <w:rsid w:val="00A37A97"/>
    <w:rsid w:val="00A438D8"/>
    <w:rsid w:val="00A473F5"/>
    <w:rsid w:val="00A51F9D"/>
    <w:rsid w:val="00A5416A"/>
    <w:rsid w:val="00A639F4"/>
    <w:rsid w:val="00A81A32"/>
    <w:rsid w:val="00A835BD"/>
    <w:rsid w:val="00A97B15"/>
    <w:rsid w:val="00AA42D5"/>
    <w:rsid w:val="00AB2FAB"/>
    <w:rsid w:val="00AB5C14"/>
    <w:rsid w:val="00AB6ED2"/>
    <w:rsid w:val="00AC1EE7"/>
    <w:rsid w:val="00AC333F"/>
    <w:rsid w:val="00AC585C"/>
    <w:rsid w:val="00AD1925"/>
    <w:rsid w:val="00AE067D"/>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6F11"/>
    <w:rsid w:val="00CC6297"/>
    <w:rsid w:val="00CC7690"/>
    <w:rsid w:val="00CD1986"/>
    <w:rsid w:val="00CE3535"/>
    <w:rsid w:val="00CE4D5C"/>
    <w:rsid w:val="00CF05DA"/>
    <w:rsid w:val="00CF58EB"/>
    <w:rsid w:val="00D0106E"/>
    <w:rsid w:val="00D06383"/>
    <w:rsid w:val="00D20E85"/>
    <w:rsid w:val="00D24615"/>
    <w:rsid w:val="00D27557"/>
    <w:rsid w:val="00D33E5B"/>
    <w:rsid w:val="00D37842"/>
    <w:rsid w:val="00D42DC2"/>
    <w:rsid w:val="00D537E1"/>
    <w:rsid w:val="00D55BB2"/>
    <w:rsid w:val="00D6091A"/>
    <w:rsid w:val="00D6695F"/>
    <w:rsid w:val="00D72311"/>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3C3F"/>
    <w:rsid w:val="00E21CC7"/>
    <w:rsid w:val="00E24D9E"/>
    <w:rsid w:val="00E25849"/>
    <w:rsid w:val="00E30BEA"/>
    <w:rsid w:val="00E3197E"/>
    <w:rsid w:val="00E342F8"/>
    <w:rsid w:val="00E351ED"/>
    <w:rsid w:val="00E44C1E"/>
    <w:rsid w:val="00E6034B"/>
    <w:rsid w:val="00E6549E"/>
    <w:rsid w:val="00E65EDE"/>
    <w:rsid w:val="00E70F81"/>
    <w:rsid w:val="00E732A3"/>
    <w:rsid w:val="00E77055"/>
    <w:rsid w:val="00E77460"/>
    <w:rsid w:val="00E82567"/>
    <w:rsid w:val="00E83ABC"/>
    <w:rsid w:val="00E844F2"/>
    <w:rsid w:val="00E92FCB"/>
    <w:rsid w:val="00EA147F"/>
    <w:rsid w:val="00ED03AB"/>
    <w:rsid w:val="00ED0CAC"/>
    <w:rsid w:val="00ED1CD4"/>
    <w:rsid w:val="00ED1D2B"/>
    <w:rsid w:val="00ED64B5"/>
    <w:rsid w:val="00EE7CCA"/>
    <w:rsid w:val="00F16A14"/>
    <w:rsid w:val="00F231DC"/>
    <w:rsid w:val="00F362D7"/>
    <w:rsid w:val="00F37D7B"/>
    <w:rsid w:val="00F5314C"/>
    <w:rsid w:val="00F635DD"/>
    <w:rsid w:val="00F6627B"/>
    <w:rsid w:val="00F734F2"/>
    <w:rsid w:val="00F74C3F"/>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E6C250-5ED8-48BF-887D-4CC44797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rsid w:val="00740024"/>
    <w:pPr>
      <w:overflowPunct/>
      <w:autoSpaceDE/>
      <w:autoSpaceDN/>
      <w:snapToGrid w:val="0"/>
      <w:jc w:val="left"/>
    </w:pPr>
    <w:rPr>
      <w:rFonts w:ascii="Times New Roman"/>
      <w:sz w:val="20"/>
    </w:rPr>
  </w:style>
  <w:style w:type="character" w:customStyle="1" w:styleId="afb">
    <w:name w:val="註腳文字 字元"/>
    <w:basedOn w:val="a7"/>
    <w:link w:val="afa"/>
    <w:semiHidden/>
    <w:rsid w:val="00740024"/>
    <w:rPr>
      <w:rFonts w:eastAsia="標楷體"/>
      <w:kern w:val="2"/>
    </w:rPr>
  </w:style>
  <w:style w:type="character" w:styleId="afc">
    <w:name w:val="footnote reference"/>
    <w:semiHidden/>
    <w:rsid w:val="00740024"/>
    <w:rPr>
      <w:vertAlign w:val="superscript"/>
    </w:rPr>
  </w:style>
  <w:style w:type="character" w:customStyle="1" w:styleId="30">
    <w:name w:val="標題 3 字元"/>
    <w:basedOn w:val="a7"/>
    <w:link w:val="3"/>
    <w:rsid w:val="00740024"/>
    <w:rPr>
      <w:rFonts w:ascii="標楷體" w:eastAsia="標楷體" w:hAnsi="Arial"/>
      <w:bCs/>
      <w:kern w:val="32"/>
      <w:sz w:val="32"/>
      <w:szCs w:val="36"/>
    </w:rPr>
  </w:style>
  <w:style w:type="character" w:customStyle="1" w:styleId="40">
    <w:name w:val="標題 4 字元"/>
    <w:basedOn w:val="a7"/>
    <w:link w:val="4"/>
    <w:rsid w:val="002E2512"/>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0397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DB8F-F822-483E-BA00-A36FC1CC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1342</Words>
  <Characters>7656</Characters>
  <Application>Microsoft Office Word</Application>
  <DocSecurity>0</DocSecurity>
  <Lines>63</Lines>
  <Paragraphs>17</Paragraphs>
  <ScaleCrop>false</ScaleCrop>
  <Company>cy</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張瓊惠</dc:creator>
  <cp:lastModifiedBy>吳宏杰</cp:lastModifiedBy>
  <cp:revision>2</cp:revision>
  <cp:lastPrinted>2016-06-23T07:50:00Z</cp:lastPrinted>
  <dcterms:created xsi:type="dcterms:W3CDTF">2019-04-23T09:16:00Z</dcterms:created>
  <dcterms:modified xsi:type="dcterms:W3CDTF">2019-04-23T09:16:00Z</dcterms:modified>
</cp:coreProperties>
</file>