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E72C8E" w:rsidRDefault="00D75644" w:rsidP="00F37D7B">
      <w:pPr>
        <w:pStyle w:val="af2"/>
      </w:pPr>
      <w:r w:rsidRPr="00E72C8E">
        <w:rPr>
          <w:rFonts w:hint="eastAsia"/>
        </w:rPr>
        <w:t>調查報告</w:t>
      </w:r>
    </w:p>
    <w:p w:rsidR="00E25849" w:rsidRPr="00E72C8E" w:rsidRDefault="00E25849" w:rsidP="0034767D">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E72C8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34767D" w:rsidRPr="00E72C8E">
        <w:rPr>
          <w:rFonts w:hint="eastAsia"/>
        </w:rPr>
        <w:t>據</w:t>
      </w:r>
      <w:proofErr w:type="gramStart"/>
      <w:r w:rsidR="0034767D" w:rsidRPr="00E72C8E">
        <w:rPr>
          <w:rFonts w:hint="eastAsia"/>
        </w:rPr>
        <w:t>審計部函報</w:t>
      </w:r>
      <w:proofErr w:type="gramEnd"/>
      <w:r w:rsidR="0034767D" w:rsidRPr="00E72C8E">
        <w:rPr>
          <w:rFonts w:hint="eastAsia"/>
        </w:rPr>
        <w:t>：派員調查臺灣菸酒股份有限公司及所屬桃園酒廠等10</w:t>
      </w:r>
      <w:r w:rsidR="007E7CC7" w:rsidRPr="00FC7ADE">
        <w:rPr>
          <w:rFonts w:hint="eastAsia"/>
        </w:rPr>
        <w:t>機構</w:t>
      </w:r>
      <w:r w:rsidR="0034767D" w:rsidRPr="00E72C8E">
        <w:rPr>
          <w:rFonts w:hint="eastAsia"/>
        </w:rPr>
        <w:t>辦理「</w:t>
      </w:r>
      <w:proofErr w:type="gramStart"/>
      <w:r w:rsidR="0034767D" w:rsidRPr="00E72C8E">
        <w:rPr>
          <w:rFonts w:hint="eastAsia"/>
        </w:rPr>
        <w:t>棧板卸瓶</w:t>
      </w:r>
      <w:proofErr w:type="gramEnd"/>
      <w:r w:rsidR="0034767D" w:rsidRPr="00E72C8E">
        <w:rPr>
          <w:rFonts w:hint="eastAsia"/>
        </w:rPr>
        <w:t>機設備遷移」等73案採購作業，據報相關人員</w:t>
      </w:r>
      <w:proofErr w:type="gramStart"/>
      <w:r w:rsidR="0034767D" w:rsidRPr="00E72C8E">
        <w:rPr>
          <w:rFonts w:hint="eastAsia"/>
        </w:rPr>
        <w:t>疑</w:t>
      </w:r>
      <w:proofErr w:type="gramEnd"/>
      <w:r w:rsidR="0034767D" w:rsidRPr="00E72C8E">
        <w:rPr>
          <w:rFonts w:hint="eastAsia"/>
        </w:rPr>
        <w:t>涉不法等異常情事案。</w:t>
      </w:r>
    </w:p>
    <w:p w:rsidR="00B81B75" w:rsidRPr="00E72C8E" w:rsidRDefault="000A1EA9" w:rsidP="000A1EA9">
      <w:pPr>
        <w:pStyle w:val="1"/>
      </w:pPr>
      <w:bookmarkStart w:id="25" w:name="_Toc525070834"/>
      <w:bookmarkStart w:id="26" w:name="_Toc525938374"/>
      <w:bookmarkStart w:id="27" w:name="_Toc525939222"/>
      <w:bookmarkStart w:id="28" w:name="_Toc525939727"/>
      <w:bookmarkStart w:id="29" w:name="_Toc525066144"/>
      <w:bookmarkStart w:id="30" w:name="_Toc524892372"/>
      <w:r w:rsidRPr="00E72C8E">
        <w:rPr>
          <w:rFonts w:hint="eastAsia"/>
        </w:rPr>
        <w:t>調查意見</w:t>
      </w:r>
      <w:r w:rsidRPr="00E72C8E">
        <w:rPr>
          <w:rFonts w:hAnsi="標楷體" w:hint="eastAsia"/>
        </w:rPr>
        <w:t>：</w:t>
      </w:r>
    </w:p>
    <w:p w:rsidR="007E1C28" w:rsidRPr="00E72C8E" w:rsidRDefault="0093753C" w:rsidP="00F15059">
      <w:pPr>
        <w:pStyle w:val="10"/>
        <w:ind w:left="680" w:firstLine="680"/>
      </w:pPr>
      <w:proofErr w:type="gramStart"/>
      <w:r w:rsidRPr="00E72C8E">
        <w:rPr>
          <w:rFonts w:hint="eastAsia"/>
        </w:rPr>
        <w:t>審計部函報</w:t>
      </w:r>
      <w:proofErr w:type="gramEnd"/>
      <w:r w:rsidRPr="00E72C8E">
        <w:rPr>
          <w:rFonts w:hint="eastAsia"/>
        </w:rPr>
        <w:t>「該部派員調查臺灣菸酒股份有限公司(下稱臺灣菸酒公司)及所屬桃園酒廠等10</w:t>
      </w:r>
      <w:r w:rsidR="00FC7ADE" w:rsidRPr="007B3380">
        <w:rPr>
          <w:rFonts w:hint="eastAsia"/>
        </w:rPr>
        <w:t>機構</w:t>
      </w:r>
      <w:r w:rsidRPr="00E72C8E">
        <w:rPr>
          <w:rFonts w:hint="eastAsia"/>
        </w:rPr>
        <w:t>辦理『</w:t>
      </w:r>
      <w:proofErr w:type="gramStart"/>
      <w:r w:rsidRPr="00E72C8E">
        <w:rPr>
          <w:rFonts w:hint="eastAsia"/>
        </w:rPr>
        <w:t>棧板卸瓶</w:t>
      </w:r>
      <w:proofErr w:type="gramEnd"/>
      <w:r w:rsidRPr="00E72C8E">
        <w:rPr>
          <w:rFonts w:hint="eastAsia"/>
        </w:rPr>
        <w:t>機設備遷移』等73案採購作業情形，據報相關人員</w:t>
      </w:r>
      <w:proofErr w:type="gramStart"/>
      <w:r w:rsidRPr="00E72C8E">
        <w:rPr>
          <w:rFonts w:hint="eastAsia"/>
        </w:rPr>
        <w:t>疑</w:t>
      </w:r>
      <w:proofErr w:type="gramEnd"/>
      <w:r w:rsidRPr="00E72C8E">
        <w:rPr>
          <w:rFonts w:hint="eastAsia"/>
        </w:rPr>
        <w:t>有涉及不法等異常情事」乙案，經本院函請臺灣菸酒公司說明、調閱相關卷證</w:t>
      </w:r>
      <w:r w:rsidR="000C3EDA" w:rsidRPr="00E72C8E">
        <w:rPr>
          <w:rStyle w:val="afd"/>
        </w:rPr>
        <w:footnoteReference w:id="1"/>
      </w:r>
      <w:r w:rsidRPr="00E72C8E">
        <w:rPr>
          <w:rFonts w:hint="eastAsia"/>
        </w:rPr>
        <w:t>，並詢問該公司</w:t>
      </w:r>
      <w:r w:rsidR="00D72DF8">
        <w:rPr>
          <w:rFonts w:hint="eastAsia"/>
        </w:rPr>
        <w:t>林總經理○○</w:t>
      </w:r>
      <w:r w:rsidRPr="00E72C8E">
        <w:rPr>
          <w:rFonts w:hint="eastAsia"/>
        </w:rPr>
        <w:t>、政風處</w:t>
      </w:r>
      <w:r w:rsidR="00D72DF8">
        <w:rPr>
          <w:rFonts w:hint="eastAsia"/>
        </w:rPr>
        <w:t>林處長○○</w:t>
      </w:r>
      <w:r w:rsidRPr="00E72C8E">
        <w:rPr>
          <w:rFonts w:hint="eastAsia"/>
        </w:rPr>
        <w:t>、法務處</w:t>
      </w:r>
      <w:r w:rsidR="00D72DF8">
        <w:rPr>
          <w:rFonts w:hint="eastAsia"/>
        </w:rPr>
        <w:t>王處長○○</w:t>
      </w:r>
      <w:r w:rsidRPr="00E72C8E">
        <w:rPr>
          <w:rFonts w:hint="eastAsia"/>
        </w:rPr>
        <w:t>、酒</w:t>
      </w:r>
      <w:proofErr w:type="gramStart"/>
      <w:r w:rsidRPr="00E72C8E">
        <w:rPr>
          <w:rFonts w:hint="eastAsia"/>
        </w:rPr>
        <w:t>事業部</w:t>
      </w:r>
      <w:r w:rsidR="00D72DF8">
        <w:rPr>
          <w:rFonts w:hint="eastAsia"/>
        </w:rPr>
        <w:t>李課長</w:t>
      </w:r>
      <w:proofErr w:type="gramEnd"/>
      <w:r w:rsidR="00D72DF8">
        <w:rPr>
          <w:rFonts w:hint="eastAsia"/>
        </w:rPr>
        <w:t>○○</w:t>
      </w:r>
      <w:r w:rsidRPr="00E72C8E">
        <w:rPr>
          <w:rFonts w:hint="eastAsia"/>
        </w:rPr>
        <w:t>、酒</w:t>
      </w:r>
      <w:proofErr w:type="gramStart"/>
      <w:r w:rsidRPr="00E72C8E">
        <w:rPr>
          <w:rFonts w:hint="eastAsia"/>
        </w:rPr>
        <w:t>事業部</w:t>
      </w:r>
      <w:r w:rsidR="00D72DF8">
        <w:rPr>
          <w:rFonts w:hint="eastAsia"/>
        </w:rPr>
        <w:t>林協理</w:t>
      </w:r>
      <w:proofErr w:type="gramEnd"/>
      <w:r w:rsidR="00D72DF8">
        <w:rPr>
          <w:rFonts w:hint="eastAsia"/>
        </w:rPr>
        <w:t>○○</w:t>
      </w:r>
      <w:r w:rsidRPr="00E72C8E">
        <w:rPr>
          <w:rFonts w:hint="eastAsia"/>
        </w:rPr>
        <w:t>、花蓮酒廠行政室沈主任</w:t>
      </w:r>
      <w:r w:rsidR="00D72DF8">
        <w:rPr>
          <w:rFonts w:hAnsi="標楷體" w:hint="eastAsia"/>
        </w:rPr>
        <w:t>○○</w:t>
      </w:r>
      <w:r w:rsidRPr="00E72C8E">
        <w:rPr>
          <w:rFonts w:hint="eastAsia"/>
        </w:rPr>
        <w:t>、桃園酒廠工安</w:t>
      </w:r>
      <w:proofErr w:type="gramStart"/>
      <w:r w:rsidRPr="00E72C8E">
        <w:rPr>
          <w:rFonts w:hint="eastAsia"/>
        </w:rPr>
        <w:t>課室葉課長</w:t>
      </w:r>
      <w:proofErr w:type="gramEnd"/>
      <w:r w:rsidR="00D72DF8">
        <w:rPr>
          <w:rFonts w:hAnsi="標楷體" w:hint="eastAsia"/>
        </w:rPr>
        <w:t>○○</w:t>
      </w:r>
      <w:r w:rsidRPr="00E72C8E">
        <w:rPr>
          <w:rFonts w:hint="eastAsia"/>
        </w:rPr>
        <w:t>，及桃園酒廠工安課室張技士</w:t>
      </w:r>
      <w:r w:rsidR="003A0EBC">
        <w:rPr>
          <w:rFonts w:hAnsi="標楷體" w:hint="eastAsia"/>
        </w:rPr>
        <w:t>○○</w:t>
      </w:r>
      <w:r w:rsidRPr="00E72C8E">
        <w:rPr>
          <w:rFonts w:hint="eastAsia"/>
        </w:rPr>
        <w:t>等業務相關人員，業已調查完畢。本院發現</w:t>
      </w:r>
      <w:r w:rsidR="00835916" w:rsidRPr="00E72C8E">
        <w:rPr>
          <w:rFonts w:hint="eastAsia"/>
        </w:rPr>
        <w:t>共計6</w:t>
      </w:r>
      <w:r w:rsidR="00902BD7" w:rsidRPr="00E72C8E">
        <w:rPr>
          <w:rFonts w:hint="eastAsia"/>
        </w:rPr>
        <w:t>4</w:t>
      </w:r>
      <w:r w:rsidR="00835916" w:rsidRPr="00E72C8E">
        <w:rPr>
          <w:rFonts w:hint="eastAsia"/>
        </w:rPr>
        <w:t>件採購案涉有</w:t>
      </w:r>
      <w:r w:rsidRPr="00E72C8E">
        <w:rPr>
          <w:rFonts w:hint="eastAsia"/>
        </w:rPr>
        <w:t>異常或違法情形如附表1所示，相關人員</w:t>
      </w:r>
      <w:proofErr w:type="gramStart"/>
      <w:r w:rsidR="0098444A" w:rsidRPr="00E72C8E">
        <w:rPr>
          <w:rFonts w:hint="eastAsia"/>
        </w:rPr>
        <w:t>違</w:t>
      </w:r>
      <w:r w:rsidRPr="00E72C8E">
        <w:rPr>
          <w:rFonts w:hint="eastAsia"/>
        </w:rPr>
        <w:t>失如附表</w:t>
      </w:r>
      <w:proofErr w:type="gramEnd"/>
      <w:r w:rsidR="00CC0A45">
        <w:rPr>
          <w:rFonts w:hint="eastAsia"/>
        </w:rPr>
        <w:t>2</w:t>
      </w:r>
      <w:r w:rsidRPr="00E72C8E">
        <w:rPr>
          <w:rFonts w:hint="eastAsia"/>
        </w:rPr>
        <w:t>所示。茲將調查意見</w:t>
      </w:r>
      <w:proofErr w:type="gramStart"/>
      <w:r w:rsidRPr="00E72C8E">
        <w:rPr>
          <w:rFonts w:hint="eastAsia"/>
        </w:rPr>
        <w:t>臚</w:t>
      </w:r>
      <w:proofErr w:type="gramEnd"/>
      <w:r w:rsidRPr="00E72C8E">
        <w:rPr>
          <w:rFonts w:hint="eastAsia"/>
        </w:rPr>
        <w:t>述如次：</w:t>
      </w:r>
    </w:p>
    <w:p w:rsidR="004C3E73" w:rsidRPr="00E72C8E" w:rsidRDefault="00240DBE" w:rsidP="00E3541E">
      <w:pPr>
        <w:pStyle w:val="2"/>
        <w:rPr>
          <w:b/>
        </w:rPr>
      </w:pPr>
      <w:r w:rsidRPr="008034D5">
        <w:rPr>
          <w:rFonts w:hint="eastAsia"/>
          <w:b/>
        </w:rPr>
        <w:t>臺灣菸酒公司所屬花蓮酒廠辦理「紅</w:t>
      </w:r>
      <w:proofErr w:type="gramStart"/>
      <w:r w:rsidRPr="008034D5">
        <w:rPr>
          <w:rFonts w:hint="eastAsia"/>
          <w:b/>
        </w:rPr>
        <w:t>麴</w:t>
      </w:r>
      <w:proofErr w:type="gramEnd"/>
      <w:r w:rsidRPr="008034D5">
        <w:rPr>
          <w:rFonts w:hint="eastAsia"/>
          <w:b/>
        </w:rPr>
        <w:t>花生軟糖5,000盒」等</w:t>
      </w:r>
      <w:r w:rsidRPr="00240DBE">
        <w:rPr>
          <w:rFonts w:hint="eastAsia"/>
          <w:b/>
        </w:rPr>
        <w:t>20</w:t>
      </w:r>
      <w:r w:rsidRPr="001E3ECC">
        <w:rPr>
          <w:rFonts w:hint="eastAsia"/>
          <w:b/>
        </w:rPr>
        <w:t>件</w:t>
      </w:r>
      <w:r w:rsidRPr="008034D5">
        <w:rPr>
          <w:rFonts w:hint="eastAsia"/>
          <w:b/>
        </w:rPr>
        <w:t>採購案</w:t>
      </w:r>
      <w:r w:rsidR="00D53319">
        <w:rPr>
          <w:rFonts w:hint="eastAsia"/>
          <w:b/>
        </w:rPr>
        <w:t>，</w:t>
      </w:r>
      <w:r w:rsidRPr="008034D5">
        <w:rPr>
          <w:rFonts w:hint="eastAsia"/>
          <w:b/>
        </w:rPr>
        <w:t>決標總金額為</w:t>
      </w:r>
      <w:r w:rsidR="00D53319" w:rsidRPr="007B3380">
        <w:rPr>
          <w:rFonts w:hint="eastAsia"/>
          <w:b/>
        </w:rPr>
        <w:t>1</w:t>
      </w:r>
      <w:r w:rsidR="007B3380" w:rsidRPr="00EC7BBD">
        <w:rPr>
          <w:rFonts w:hint="eastAsia"/>
          <w:b/>
          <w:color w:val="000000" w:themeColor="text1"/>
        </w:rPr>
        <w:t>億</w:t>
      </w:r>
      <w:r w:rsidR="00D53319" w:rsidRPr="007B3380">
        <w:rPr>
          <w:rFonts w:hint="eastAsia"/>
          <w:b/>
        </w:rPr>
        <w:t>2,918萬餘元</w:t>
      </w:r>
      <w:r w:rsidR="00D53319" w:rsidRPr="00F37775">
        <w:rPr>
          <w:rFonts w:hint="eastAsia"/>
          <w:b/>
        </w:rPr>
        <w:t>，</w:t>
      </w:r>
      <w:r w:rsidRPr="00240DBE">
        <w:rPr>
          <w:rFonts w:hint="eastAsia"/>
          <w:b/>
        </w:rPr>
        <w:t>其所涉</w:t>
      </w:r>
      <w:r w:rsidRPr="008034D5">
        <w:rPr>
          <w:rFonts w:hint="eastAsia"/>
          <w:b/>
        </w:rPr>
        <w:t>重大異常或違法情事包括：</w:t>
      </w:r>
      <w:r w:rsidR="009249ED" w:rsidRPr="00E72C8E">
        <w:rPr>
          <w:rFonts w:hint="eastAsia"/>
          <w:b/>
        </w:rPr>
        <w:t>不同投標廠商投標文件筆跡雷同、不同投標廠商之電話或傳真號碼相同、不同廠商之投標文件於同一</w:t>
      </w:r>
      <w:r w:rsidR="00E73777" w:rsidRPr="00E72C8E">
        <w:rPr>
          <w:rFonts w:hint="eastAsia"/>
          <w:b/>
        </w:rPr>
        <w:t>或極近</w:t>
      </w:r>
      <w:r w:rsidR="009249ED" w:rsidRPr="00E72C8E">
        <w:rPr>
          <w:rFonts w:hint="eastAsia"/>
          <w:b/>
        </w:rPr>
        <w:t>時間送達卻僅得標廠商出席開標、不同廠商之押標金係由同一人繳納、不同廠商之員工有共用情形或出席開標代表</w:t>
      </w:r>
      <w:r w:rsidR="009249ED" w:rsidRPr="00E72C8E">
        <w:rPr>
          <w:rFonts w:hint="eastAsia"/>
          <w:b/>
        </w:rPr>
        <w:lastRenderedPageBreak/>
        <w:t>為同一人、不同廠商間之投標單價與提供機關訪價之報價單單價相同、實際履約者與得標者非同一廠商、標案尚未決標或上網公告機關已洽特定廠商出貨完成、</w:t>
      </w:r>
      <w:r w:rsidR="001D2909" w:rsidRPr="00E72C8E">
        <w:rPr>
          <w:rFonts w:hint="eastAsia"/>
          <w:b/>
        </w:rPr>
        <w:t>訂定限制競爭之投標廠商資格、</w:t>
      </w:r>
      <w:r w:rsidR="009249ED" w:rsidRPr="00E72C8E">
        <w:rPr>
          <w:rFonts w:hint="eastAsia"/>
          <w:b/>
        </w:rPr>
        <w:t>廠商出貨月報表載有佣金款項、</w:t>
      </w:r>
      <w:r w:rsidR="009249ED" w:rsidRPr="00680DC5">
        <w:rPr>
          <w:rFonts w:hint="eastAsia"/>
          <w:b/>
        </w:rPr>
        <w:t>得標廠商繳交</w:t>
      </w:r>
      <w:proofErr w:type="gramStart"/>
      <w:r w:rsidR="009249ED" w:rsidRPr="00680DC5">
        <w:rPr>
          <w:rFonts w:hint="eastAsia"/>
          <w:b/>
        </w:rPr>
        <w:t>押</w:t>
      </w:r>
      <w:proofErr w:type="gramEnd"/>
      <w:r w:rsidR="009249ED" w:rsidRPr="00680DC5">
        <w:rPr>
          <w:rFonts w:hint="eastAsia"/>
          <w:b/>
        </w:rPr>
        <w:t>標金金額未符招標文件規定仍</w:t>
      </w:r>
      <w:proofErr w:type="gramStart"/>
      <w:r w:rsidR="009249ED" w:rsidRPr="00680DC5">
        <w:rPr>
          <w:rFonts w:hint="eastAsia"/>
          <w:b/>
        </w:rPr>
        <w:t>予審</w:t>
      </w:r>
      <w:proofErr w:type="gramEnd"/>
      <w:r w:rsidR="009249ED" w:rsidRPr="00680DC5">
        <w:rPr>
          <w:rFonts w:hint="eastAsia"/>
          <w:b/>
        </w:rPr>
        <w:t>查合格</w:t>
      </w:r>
      <w:r w:rsidR="00680DC5" w:rsidRPr="00680DC5">
        <w:rPr>
          <w:rFonts w:hint="eastAsia"/>
          <w:b/>
        </w:rPr>
        <w:t>且該</w:t>
      </w:r>
      <w:r w:rsidR="004B242A" w:rsidRPr="00680DC5">
        <w:rPr>
          <w:rFonts w:hint="eastAsia"/>
          <w:b/>
        </w:rPr>
        <w:t>廠商屢次</w:t>
      </w:r>
      <w:proofErr w:type="gramStart"/>
      <w:r w:rsidR="004B242A" w:rsidRPr="00680DC5">
        <w:rPr>
          <w:rFonts w:hint="eastAsia"/>
          <w:b/>
        </w:rPr>
        <w:t>以比減後</w:t>
      </w:r>
      <w:proofErr w:type="gramEnd"/>
      <w:r w:rsidR="004B242A" w:rsidRPr="00680DC5">
        <w:rPr>
          <w:rFonts w:hint="eastAsia"/>
          <w:b/>
        </w:rPr>
        <w:t>與底價接近之決標價格之一定比率繳交</w:t>
      </w:r>
      <w:r w:rsidR="009249ED" w:rsidRPr="00680DC5">
        <w:rPr>
          <w:rFonts w:hint="eastAsia"/>
          <w:b/>
        </w:rPr>
        <w:t>、</w:t>
      </w:r>
      <w:r w:rsidR="00E3541E" w:rsidRPr="00680DC5">
        <w:rPr>
          <w:rFonts w:hint="eastAsia"/>
          <w:b/>
        </w:rPr>
        <w:t>接受</w:t>
      </w:r>
      <w:r w:rsidR="00AF3A04" w:rsidRPr="00680DC5">
        <w:rPr>
          <w:rFonts w:hint="eastAsia"/>
          <w:b/>
        </w:rPr>
        <w:t>公司</w:t>
      </w:r>
      <w:r w:rsidR="00E3541E" w:rsidRPr="00680DC5">
        <w:rPr>
          <w:rFonts w:hint="eastAsia"/>
          <w:b/>
        </w:rPr>
        <w:t>支票支付履約保證金差額</w:t>
      </w:r>
      <w:r w:rsidR="009249ED" w:rsidRPr="00680DC5">
        <w:rPr>
          <w:rFonts w:hint="eastAsia"/>
          <w:b/>
        </w:rPr>
        <w:t>、該</w:t>
      </w:r>
      <w:r w:rsidR="009249ED" w:rsidRPr="00E72C8E">
        <w:rPr>
          <w:rFonts w:hint="eastAsia"/>
          <w:b/>
        </w:rPr>
        <w:t>廠人員涉嫌洩漏底價等。花蓮酒廠卻對上開異常或違法情事默許放任，未依法查明究責，違失情節重大。</w:t>
      </w:r>
    </w:p>
    <w:p w:rsidR="004C3E73" w:rsidRPr="00E72C8E" w:rsidRDefault="004C3E73" w:rsidP="004C3E73">
      <w:pPr>
        <w:pStyle w:val="20"/>
        <w:ind w:left="1020" w:firstLine="680"/>
      </w:pPr>
      <w:r w:rsidRPr="00E72C8E">
        <w:rPr>
          <w:rFonts w:hint="eastAsia"/>
        </w:rPr>
        <w:t>花蓮酒廠辦理「紅</w:t>
      </w:r>
      <w:proofErr w:type="gramStart"/>
      <w:r w:rsidRPr="00E72C8E">
        <w:rPr>
          <w:rFonts w:hint="eastAsia"/>
        </w:rPr>
        <w:t>麴</w:t>
      </w:r>
      <w:proofErr w:type="gramEnd"/>
      <w:r w:rsidRPr="00E72C8E">
        <w:rPr>
          <w:rFonts w:hint="eastAsia"/>
        </w:rPr>
        <w:t>花生軟糖</w:t>
      </w:r>
      <w:r w:rsidRPr="00E72C8E">
        <w:t>25,000</w:t>
      </w:r>
      <w:r w:rsidRPr="00E72C8E">
        <w:rPr>
          <w:rFonts w:hint="eastAsia"/>
        </w:rPr>
        <w:t>盒」等</w:t>
      </w:r>
      <w:r w:rsidRPr="00E72C8E">
        <w:t>12</w:t>
      </w:r>
      <w:r w:rsidRPr="00E72C8E">
        <w:rPr>
          <w:rFonts w:hint="eastAsia"/>
        </w:rPr>
        <w:t>案</w:t>
      </w:r>
      <w:r w:rsidRPr="00E72C8E">
        <w:rPr>
          <w:rStyle w:val="afd"/>
        </w:rPr>
        <w:footnoteReference w:id="2"/>
      </w:r>
      <w:r w:rsidRPr="00E72C8E">
        <w:rPr>
          <w:rFonts w:hint="eastAsia"/>
        </w:rPr>
        <w:t>，查有特定投標</w:t>
      </w:r>
      <w:proofErr w:type="gramStart"/>
      <w:r w:rsidRPr="00E72C8E">
        <w:rPr>
          <w:rFonts w:hint="eastAsia"/>
        </w:rPr>
        <w:t>組合家田企業</w:t>
      </w:r>
      <w:proofErr w:type="gramEnd"/>
      <w:r w:rsidRPr="00E72C8E">
        <w:rPr>
          <w:rFonts w:hint="eastAsia"/>
        </w:rPr>
        <w:t>有限公司</w:t>
      </w:r>
      <w:r w:rsidRPr="00E72C8E">
        <w:t>(</w:t>
      </w:r>
      <w:r w:rsidRPr="00E72C8E">
        <w:rPr>
          <w:rFonts w:hint="eastAsia"/>
        </w:rPr>
        <w:t>下</w:t>
      </w:r>
      <w:proofErr w:type="gramStart"/>
      <w:r w:rsidRPr="00E72C8E">
        <w:rPr>
          <w:rFonts w:hint="eastAsia"/>
        </w:rPr>
        <w:t>稱家田公司</w:t>
      </w:r>
      <w:proofErr w:type="gramEnd"/>
      <w:r w:rsidRPr="00E72C8E">
        <w:t>)</w:t>
      </w:r>
      <w:r w:rsidRPr="00E72C8E">
        <w:rPr>
          <w:rFonts w:hint="eastAsia"/>
        </w:rPr>
        <w:t>、進和興股份有限公司</w:t>
      </w:r>
      <w:r w:rsidRPr="00E72C8E">
        <w:t>(</w:t>
      </w:r>
      <w:proofErr w:type="gramStart"/>
      <w:r w:rsidRPr="00E72C8E">
        <w:rPr>
          <w:rFonts w:hint="eastAsia"/>
        </w:rPr>
        <w:t>下稱進和興</w:t>
      </w:r>
      <w:proofErr w:type="gramEnd"/>
      <w:r w:rsidRPr="00E72C8E">
        <w:rPr>
          <w:rFonts w:hint="eastAsia"/>
        </w:rPr>
        <w:t>公司</w:t>
      </w:r>
      <w:r w:rsidRPr="00E72C8E">
        <w:t>)</w:t>
      </w:r>
      <w:r w:rsidRPr="00E72C8E">
        <w:rPr>
          <w:rFonts w:hint="eastAsia"/>
        </w:rPr>
        <w:t>、廣隆食品企業有限公司</w:t>
      </w:r>
      <w:r w:rsidRPr="00E72C8E">
        <w:t>(</w:t>
      </w:r>
      <w:proofErr w:type="gramStart"/>
      <w:r w:rsidRPr="00E72C8E">
        <w:rPr>
          <w:rFonts w:hint="eastAsia"/>
        </w:rPr>
        <w:t>下稱廣隆</w:t>
      </w:r>
      <w:proofErr w:type="gramEnd"/>
      <w:r w:rsidRPr="00E72C8E">
        <w:rPr>
          <w:rFonts w:hint="eastAsia"/>
        </w:rPr>
        <w:t>公司</w:t>
      </w:r>
      <w:r w:rsidRPr="00E72C8E">
        <w:t>)</w:t>
      </w:r>
      <w:r w:rsidRPr="00E72C8E">
        <w:rPr>
          <w:rFonts w:hint="eastAsia"/>
        </w:rPr>
        <w:t>等</w:t>
      </w:r>
      <w:r w:rsidRPr="00E72C8E">
        <w:t>3</w:t>
      </w:r>
      <w:r w:rsidRPr="00E72C8E">
        <w:rPr>
          <w:rFonts w:hint="eastAsia"/>
        </w:rPr>
        <w:t>家廠商參與投標；12案均</w:t>
      </w:r>
      <w:proofErr w:type="gramStart"/>
      <w:r w:rsidRPr="00E72C8E">
        <w:rPr>
          <w:rFonts w:hint="eastAsia"/>
        </w:rPr>
        <w:t>採</w:t>
      </w:r>
      <w:proofErr w:type="gramEnd"/>
      <w:r w:rsidRPr="00E72C8E">
        <w:rPr>
          <w:rFonts w:hint="eastAsia"/>
        </w:rPr>
        <w:t>公開招標方式辦理，</w:t>
      </w:r>
      <w:proofErr w:type="gramStart"/>
      <w:r w:rsidRPr="00E72C8E">
        <w:rPr>
          <w:rFonts w:hint="eastAsia"/>
        </w:rPr>
        <w:t>其中家田公司</w:t>
      </w:r>
      <w:proofErr w:type="gramEnd"/>
      <w:r w:rsidRPr="00E72C8E">
        <w:rPr>
          <w:rFonts w:hint="eastAsia"/>
        </w:rPr>
        <w:t>得標</w:t>
      </w:r>
      <w:r w:rsidRPr="00E72C8E">
        <w:t>9</w:t>
      </w:r>
      <w:r w:rsidRPr="00E72C8E">
        <w:rPr>
          <w:rFonts w:hint="eastAsia"/>
        </w:rPr>
        <w:t>案、廣隆公司得標</w:t>
      </w:r>
      <w:r w:rsidRPr="00E72C8E">
        <w:t>3</w:t>
      </w:r>
      <w:r w:rsidRPr="00E72C8E">
        <w:rPr>
          <w:rFonts w:hint="eastAsia"/>
        </w:rPr>
        <w:t>案，得標案之決標總金額為</w:t>
      </w:r>
      <w:r w:rsidR="00B1061A" w:rsidRPr="00E72C8E">
        <w:rPr>
          <w:rFonts w:hint="eastAsia"/>
        </w:rPr>
        <w:t>新臺幣(下同)</w:t>
      </w:r>
      <w:r w:rsidRPr="00E72C8E">
        <w:rPr>
          <w:rFonts w:hint="eastAsia"/>
        </w:rPr>
        <w:t>3,921萬餘元。另該廠辦理</w:t>
      </w:r>
      <w:r w:rsidRPr="00E72C8E">
        <w:rPr>
          <w:rFonts w:hint="eastAsia"/>
          <w:bCs/>
          <w:szCs w:val="32"/>
        </w:rPr>
        <w:t>「每批次</w:t>
      </w:r>
      <w:r w:rsidRPr="00E72C8E">
        <w:rPr>
          <w:bCs/>
          <w:szCs w:val="32"/>
        </w:rPr>
        <w:t>10</w:t>
      </w:r>
      <w:r w:rsidRPr="00E72C8E">
        <w:rPr>
          <w:rFonts w:hint="eastAsia"/>
          <w:bCs/>
          <w:szCs w:val="32"/>
        </w:rPr>
        <w:t>公石啤酒釀造周邊附屬設備採購」等</w:t>
      </w:r>
      <w:r w:rsidR="00E81D60" w:rsidRPr="00E72C8E">
        <w:rPr>
          <w:rFonts w:hint="eastAsia"/>
          <w:bCs/>
          <w:szCs w:val="32"/>
        </w:rPr>
        <w:t>8</w:t>
      </w:r>
      <w:r w:rsidRPr="00E72C8E">
        <w:rPr>
          <w:rFonts w:hint="eastAsia"/>
          <w:bCs/>
          <w:szCs w:val="32"/>
        </w:rPr>
        <w:t>案</w:t>
      </w:r>
      <w:r w:rsidRPr="00E72C8E">
        <w:rPr>
          <w:rStyle w:val="afd"/>
          <w:bCs/>
          <w:szCs w:val="32"/>
        </w:rPr>
        <w:footnoteReference w:id="3"/>
      </w:r>
      <w:r w:rsidRPr="00E72C8E">
        <w:rPr>
          <w:rFonts w:hint="eastAsia"/>
          <w:bCs/>
          <w:szCs w:val="32"/>
        </w:rPr>
        <w:t>，除</w:t>
      </w:r>
      <w:r w:rsidRPr="00E72C8E">
        <w:rPr>
          <w:rFonts w:hAnsi="標楷體" w:hint="eastAsia"/>
          <w:bCs/>
          <w:szCs w:val="32"/>
        </w:rPr>
        <w:t>「包裝設備</w:t>
      </w:r>
      <w:proofErr w:type="gramStart"/>
      <w:r w:rsidRPr="00E72C8E">
        <w:rPr>
          <w:rFonts w:hAnsi="標楷體" w:hint="eastAsia"/>
          <w:bCs/>
          <w:szCs w:val="32"/>
        </w:rPr>
        <w:t>改善用零組件</w:t>
      </w:r>
      <w:proofErr w:type="gramEnd"/>
      <w:r w:rsidRPr="00E72C8E">
        <w:rPr>
          <w:rFonts w:hAnsi="標楷體" w:hint="eastAsia"/>
          <w:bCs/>
          <w:szCs w:val="32"/>
        </w:rPr>
        <w:t>乙批」</w:t>
      </w:r>
      <w:r w:rsidRPr="00E72C8E">
        <w:rPr>
          <w:rFonts w:hint="eastAsia"/>
          <w:bCs/>
          <w:szCs w:val="32"/>
        </w:rPr>
        <w:t>案</w:t>
      </w:r>
      <w:proofErr w:type="gramStart"/>
      <w:r w:rsidRPr="00E72C8E">
        <w:rPr>
          <w:rFonts w:hint="eastAsia"/>
          <w:bCs/>
          <w:szCs w:val="32"/>
        </w:rPr>
        <w:t>採</w:t>
      </w:r>
      <w:proofErr w:type="gramEnd"/>
      <w:r w:rsidRPr="00E72C8E">
        <w:rPr>
          <w:rFonts w:hint="eastAsia"/>
          <w:bCs/>
          <w:szCs w:val="32"/>
        </w:rPr>
        <w:t>限制性招標方式辦理外，其餘</w:t>
      </w:r>
      <w:r w:rsidR="00E81D60" w:rsidRPr="00E72C8E">
        <w:rPr>
          <w:rFonts w:hint="eastAsia"/>
          <w:bCs/>
          <w:szCs w:val="32"/>
        </w:rPr>
        <w:t>7</w:t>
      </w:r>
      <w:r w:rsidRPr="00E72C8E">
        <w:rPr>
          <w:rFonts w:hint="eastAsia"/>
          <w:bCs/>
          <w:szCs w:val="32"/>
        </w:rPr>
        <w:t>案均</w:t>
      </w:r>
      <w:proofErr w:type="gramStart"/>
      <w:r w:rsidRPr="00E72C8E">
        <w:rPr>
          <w:rFonts w:hint="eastAsia"/>
          <w:bCs/>
          <w:szCs w:val="32"/>
        </w:rPr>
        <w:t>採</w:t>
      </w:r>
      <w:proofErr w:type="gramEnd"/>
      <w:r w:rsidRPr="00E72C8E">
        <w:rPr>
          <w:rFonts w:hint="eastAsia"/>
          <w:bCs/>
          <w:szCs w:val="32"/>
        </w:rPr>
        <w:t>公開招標方式辦理，查有特定投標組合潘林企業有限公司(下稱潘林公司)、</w:t>
      </w:r>
      <w:proofErr w:type="gramStart"/>
      <w:r w:rsidRPr="00E72C8E">
        <w:rPr>
          <w:rFonts w:hint="eastAsia"/>
          <w:bCs/>
          <w:szCs w:val="32"/>
        </w:rPr>
        <w:t>證剛企業</w:t>
      </w:r>
      <w:proofErr w:type="gramEnd"/>
      <w:r w:rsidRPr="00E72C8E">
        <w:rPr>
          <w:rFonts w:hint="eastAsia"/>
          <w:bCs/>
          <w:szCs w:val="32"/>
        </w:rPr>
        <w:t>有限公司(下</w:t>
      </w:r>
      <w:proofErr w:type="gramStart"/>
      <w:r w:rsidRPr="00E72C8E">
        <w:rPr>
          <w:rFonts w:hint="eastAsia"/>
          <w:bCs/>
          <w:szCs w:val="32"/>
        </w:rPr>
        <w:t>稱證剛</w:t>
      </w:r>
      <w:proofErr w:type="gramEnd"/>
      <w:r w:rsidRPr="00E72C8E">
        <w:rPr>
          <w:rFonts w:hint="eastAsia"/>
          <w:bCs/>
          <w:szCs w:val="32"/>
        </w:rPr>
        <w:t>公司)及卡登電機行等3家廠商以不同組合方式分別投標，</w:t>
      </w:r>
      <w:r w:rsidR="00B1061A" w:rsidRPr="00E72C8E">
        <w:rPr>
          <w:rFonts w:hint="eastAsia"/>
          <w:bCs/>
          <w:szCs w:val="32"/>
        </w:rPr>
        <w:t>8</w:t>
      </w:r>
      <w:proofErr w:type="gramStart"/>
      <w:r w:rsidR="00B1061A" w:rsidRPr="00E72C8E">
        <w:rPr>
          <w:rFonts w:hint="eastAsia"/>
          <w:bCs/>
          <w:szCs w:val="32"/>
        </w:rPr>
        <w:t>案</w:t>
      </w:r>
      <w:r w:rsidR="00E3541E" w:rsidRPr="00E72C8E">
        <w:rPr>
          <w:rFonts w:hint="eastAsia"/>
          <w:bCs/>
          <w:szCs w:val="32"/>
        </w:rPr>
        <w:t>均由</w:t>
      </w:r>
      <w:r w:rsidRPr="00E72C8E">
        <w:rPr>
          <w:rFonts w:hint="eastAsia"/>
          <w:bCs/>
          <w:szCs w:val="32"/>
        </w:rPr>
        <w:t>潘林</w:t>
      </w:r>
      <w:proofErr w:type="gramEnd"/>
      <w:r w:rsidRPr="00E72C8E">
        <w:rPr>
          <w:rFonts w:hint="eastAsia"/>
          <w:bCs/>
          <w:szCs w:val="32"/>
        </w:rPr>
        <w:t>公司得標，得標案之決標總金額</w:t>
      </w:r>
      <w:r w:rsidRPr="00E72C8E">
        <w:rPr>
          <w:rFonts w:hint="eastAsia"/>
          <w:bCs/>
          <w:szCs w:val="32"/>
        </w:rPr>
        <w:lastRenderedPageBreak/>
        <w:t>為</w:t>
      </w:r>
      <w:r w:rsidR="00F06D23" w:rsidRPr="00E72C8E">
        <w:rPr>
          <w:rFonts w:hint="eastAsia"/>
          <w:bCs/>
          <w:szCs w:val="32"/>
        </w:rPr>
        <w:t>8,</w:t>
      </w:r>
      <w:r w:rsidR="00B1061A" w:rsidRPr="00E72C8E">
        <w:rPr>
          <w:rFonts w:hint="eastAsia"/>
          <w:bCs/>
          <w:szCs w:val="32"/>
        </w:rPr>
        <w:t>997</w:t>
      </w:r>
      <w:r w:rsidR="00F06D23" w:rsidRPr="00E72C8E">
        <w:rPr>
          <w:rFonts w:hint="eastAsia"/>
          <w:bCs/>
          <w:szCs w:val="32"/>
        </w:rPr>
        <w:t>萬</w:t>
      </w:r>
      <w:r w:rsidRPr="00E72C8E">
        <w:rPr>
          <w:rFonts w:hint="eastAsia"/>
          <w:bCs/>
          <w:szCs w:val="32"/>
        </w:rPr>
        <w:t>餘元。</w:t>
      </w:r>
      <w:r w:rsidRPr="00E72C8E">
        <w:rPr>
          <w:rFonts w:hint="eastAsia"/>
        </w:rPr>
        <w:t>經查</w:t>
      </w:r>
      <w:r w:rsidR="002B0231" w:rsidRPr="00E72C8E">
        <w:rPr>
          <w:rFonts w:hint="eastAsia"/>
        </w:rPr>
        <w:t>前揭</w:t>
      </w:r>
      <w:r w:rsidR="00E3541E" w:rsidRPr="00E72C8E">
        <w:rPr>
          <w:rFonts w:hint="eastAsia"/>
        </w:rPr>
        <w:t>2</w:t>
      </w:r>
      <w:r w:rsidR="00B1061A" w:rsidRPr="00E72C8E">
        <w:rPr>
          <w:rFonts w:hint="eastAsia"/>
        </w:rPr>
        <w:t>0</w:t>
      </w:r>
      <w:r w:rsidR="002B0231" w:rsidRPr="00E72C8E">
        <w:rPr>
          <w:rFonts w:hint="eastAsia"/>
        </w:rPr>
        <w:t>案</w:t>
      </w:r>
      <w:r w:rsidRPr="00E72C8E">
        <w:rPr>
          <w:rFonts w:hint="eastAsia"/>
        </w:rPr>
        <w:t>有下列重大異常</w:t>
      </w:r>
      <w:r w:rsidR="007F6FD4" w:rsidRPr="00E72C8E">
        <w:rPr>
          <w:rFonts w:hint="eastAsia"/>
        </w:rPr>
        <w:t>或違法</w:t>
      </w:r>
      <w:r w:rsidRPr="00E72C8E">
        <w:rPr>
          <w:rFonts w:hint="eastAsia"/>
        </w:rPr>
        <w:t>情事：</w:t>
      </w:r>
    </w:p>
    <w:p w:rsidR="004C3E73" w:rsidRPr="00E72C8E" w:rsidRDefault="004C3E73" w:rsidP="004C3E73">
      <w:pPr>
        <w:pStyle w:val="3"/>
      </w:pPr>
      <w:r w:rsidRPr="00E72C8E">
        <w:rPr>
          <w:rFonts w:hint="eastAsia"/>
        </w:rPr>
        <w:t>不同投標廠商投標文件筆跡雷同</w:t>
      </w:r>
      <w:r w:rsidR="009249ED" w:rsidRPr="00E72C8E">
        <w:rPr>
          <w:rFonts w:hint="eastAsia"/>
        </w:rPr>
        <w:t>，屬「不同廠商間之投標文件內容有重大異常關聯者」</w:t>
      </w:r>
    </w:p>
    <w:p w:rsidR="009249ED" w:rsidRPr="00E72C8E" w:rsidRDefault="009249ED" w:rsidP="002A137C">
      <w:pPr>
        <w:pStyle w:val="4"/>
      </w:pPr>
      <w:r w:rsidRPr="00E72C8E">
        <w:rPr>
          <w:rFonts w:hint="eastAsia"/>
        </w:rPr>
        <w:t>按投標廠商有「不同廠商間之投標文件內容有重大異常關聯者」情形，經機關於開標前發現者，其所投之標應不予開標；於開標後發現者，應不</w:t>
      </w:r>
      <w:proofErr w:type="gramStart"/>
      <w:r w:rsidRPr="00E72C8E">
        <w:rPr>
          <w:rFonts w:hint="eastAsia"/>
        </w:rPr>
        <w:t>決標予該</w:t>
      </w:r>
      <w:proofErr w:type="gramEnd"/>
      <w:r w:rsidRPr="00E72C8E">
        <w:rPr>
          <w:rFonts w:hint="eastAsia"/>
        </w:rPr>
        <w:t>廠商；決標或簽約後發現得標廠商於決標前有該情形者，應撤銷決標、終止契約或解除契約，並得追償損失；但撤銷決標、終止契約或解除契約反不符公共利益，並經上級機關核准者，不在此限，政府採購法第50條第1項第5款及第2項定有明文。</w:t>
      </w:r>
      <w:r w:rsidR="00344E12" w:rsidRPr="00E72C8E">
        <w:rPr>
          <w:rFonts w:hint="eastAsia"/>
        </w:rPr>
        <w:t>次</w:t>
      </w:r>
      <w:r w:rsidR="003153CE" w:rsidRPr="00E72C8E">
        <w:rPr>
          <w:rFonts w:hint="eastAsia"/>
        </w:rPr>
        <w:t>按</w:t>
      </w:r>
      <w:r w:rsidRPr="00E72C8E">
        <w:rPr>
          <w:rFonts w:hint="eastAsia"/>
        </w:rPr>
        <w:t>行政院公共工程委員會(下稱工程會)民國(下同)91年11月27日</w:t>
      </w:r>
      <w:proofErr w:type="gramStart"/>
      <w:r w:rsidRPr="00E72C8E">
        <w:rPr>
          <w:rFonts w:hint="eastAsia"/>
        </w:rPr>
        <w:t>工程企字第09100516820號</w:t>
      </w:r>
      <w:proofErr w:type="gramEnd"/>
      <w:r w:rsidRPr="00E72C8E">
        <w:rPr>
          <w:rFonts w:hint="eastAsia"/>
        </w:rPr>
        <w:t>函釋，機關辦理採購</w:t>
      </w:r>
      <w:r w:rsidR="002A137C" w:rsidRPr="00E72C8E">
        <w:rPr>
          <w:rFonts w:hint="eastAsia"/>
        </w:rPr>
        <w:t>倘有</w:t>
      </w:r>
      <w:r w:rsidRPr="00E72C8E">
        <w:rPr>
          <w:rFonts w:hint="eastAsia"/>
        </w:rPr>
        <w:t>「投標文件係由同一人或同一廠商繕寫或</w:t>
      </w:r>
      <w:proofErr w:type="gramStart"/>
      <w:r w:rsidRPr="00E72C8E">
        <w:rPr>
          <w:rFonts w:hint="eastAsia"/>
        </w:rPr>
        <w:t>備具者</w:t>
      </w:r>
      <w:proofErr w:type="gramEnd"/>
      <w:r w:rsidRPr="00E72C8E">
        <w:rPr>
          <w:rFonts w:hint="eastAsia"/>
        </w:rPr>
        <w:t>」，得依政府採購法第50條第1項第5款</w:t>
      </w:r>
      <w:r w:rsidR="002A137C" w:rsidRPr="00E72C8E">
        <w:rPr>
          <w:rFonts w:hAnsi="標楷體" w:hint="eastAsia"/>
        </w:rPr>
        <w:t>「不同投標廠商間之投標文件內容有重大異常關聯者」</w:t>
      </w:r>
      <w:r w:rsidRPr="00E72C8E">
        <w:rPr>
          <w:rFonts w:hint="eastAsia"/>
        </w:rPr>
        <w:t>規定處理。</w:t>
      </w:r>
    </w:p>
    <w:p w:rsidR="004C3E73" w:rsidRPr="00E72C8E" w:rsidRDefault="004C3E73" w:rsidP="004C3E73">
      <w:pPr>
        <w:pStyle w:val="4"/>
      </w:pPr>
      <w:r w:rsidRPr="00E72C8E">
        <w:rPr>
          <w:rFonts w:hint="eastAsia"/>
        </w:rPr>
        <w:t>「</w:t>
      </w:r>
      <w:proofErr w:type="gramStart"/>
      <w:r w:rsidRPr="00E72C8E">
        <w:rPr>
          <w:rFonts w:hint="eastAsia"/>
        </w:rPr>
        <w:t>台酒紅麴</w:t>
      </w:r>
      <w:proofErr w:type="gramEnd"/>
      <w:r w:rsidRPr="00E72C8E">
        <w:rPr>
          <w:rFonts w:hint="eastAsia"/>
        </w:rPr>
        <w:t>海苔杏仁</w:t>
      </w:r>
      <w:proofErr w:type="gramStart"/>
      <w:r w:rsidRPr="00E72C8E">
        <w:rPr>
          <w:rFonts w:hint="eastAsia"/>
        </w:rPr>
        <w:t>酥</w:t>
      </w:r>
      <w:proofErr w:type="gramEnd"/>
      <w:r w:rsidRPr="00E72C8E">
        <w:rPr>
          <w:rFonts w:hint="eastAsia"/>
        </w:rPr>
        <w:t>禮盒」案</w:t>
      </w:r>
      <w:r w:rsidRPr="00E72C8E">
        <w:t>(101/12/4</w:t>
      </w:r>
      <w:r w:rsidRPr="00E72C8E">
        <w:rPr>
          <w:rFonts w:hint="eastAsia"/>
        </w:rPr>
        <w:t>決標</w:t>
      </w:r>
      <w:r w:rsidRPr="00E72C8E">
        <w:t>)</w:t>
      </w:r>
      <w:r w:rsidRPr="00E72C8E">
        <w:rPr>
          <w:rFonts w:hAnsi="標楷體" w:hint="eastAsia"/>
        </w:rPr>
        <w:t>：</w:t>
      </w:r>
    </w:p>
    <w:p w:rsidR="004C3E73" w:rsidRPr="00E72C8E" w:rsidRDefault="004C3E73" w:rsidP="004C3E73">
      <w:pPr>
        <w:pStyle w:val="41"/>
        <w:ind w:left="1701" w:firstLine="680"/>
        <w:rPr>
          <w:shd w:val="pct15" w:color="auto" w:fill="FFFFFF"/>
        </w:rPr>
      </w:pPr>
      <w:r w:rsidRPr="00E72C8E">
        <w:rPr>
          <w:rFonts w:hint="eastAsia"/>
        </w:rPr>
        <w:t>查該案投標廠商</w:t>
      </w:r>
      <w:proofErr w:type="gramStart"/>
      <w:r w:rsidRPr="00E72C8E">
        <w:rPr>
          <w:rFonts w:hint="eastAsia"/>
        </w:rPr>
        <w:t>包括家田公司</w:t>
      </w:r>
      <w:proofErr w:type="gramEnd"/>
      <w:r w:rsidRPr="00E72C8E">
        <w:rPr>
          <w:rFonts w:hint="eastAsia"/>
        </w:rPr>
        <w:t>、廣隆公司及進和興公司等</w:t>
      </w:r>
      <w:r w:rsidRPr="00E72C8E">
        <w:t>3</w:t>
      </w:r>
      <w:r w:rsidRPr="00E72C8E">
        <w:rPr>
          <w:rFonts w:hint="eastAsia"/>
        </w:rPr>
        <w:t>家，開標結果</w:t>
      </w:r>
      <w:proofErr w:type="gramStart"/>
      <w:r w:rsidRPr="00E72C8E">
        <w:rPr>
          <w:rFonts w:hint="eastAsia"/>
        </w:rPr>
        <w:t>由家田公司</w:t>
      </w:r>
      <w:proofErr w:type="gramEnd"/>
      <w:r w:rsidRPr="00E72C8E">
        <w:rPr>
          <w:rFonts w:hint="eastAsia"/>
        </w:rPr>
        <w:t>得標。依該廠提供廠商投標文件，該</w:t>
      </w:r>
      <w:r w:rsidRPr="00E72C8E">
        <w:t>3</w:t>
      </w:r>
      <w:r w:rsidRPr="00E72C8E">
        <w:rPr>
          <w:rFonts w:hint="eastAsia"/>
        </w:rPr>
        <w:t>家廠商標價清單之中文標價筆跡雷同，疑似由同一人所書寫。</w:t>
      </w:r>
      <w:r w:rsidR="009249ED" w:rsidRPr="00E72C8E">
        <w:rPr>
          <w:rFonts w:ascii="新細明體" w:hAnsi="新細明體" w:hint="eastAsia"/>
        </w:rPr>
        <w:t>臺灣菸酒公司</w:t>
      </w:r>
      <w:r w:rsidR="004C5A21" w:rsidRPr="00E72C8E">
        <w:rPr>
          <w:rFonts w:ascii="新細明體" w:hAnsi="新細明體" w:hint="eastAsia"/>
        </w:rPr>
        <w:t>政風處</w:t>
      </w:r>
      <w:r w:rsidR="009249ED" w:rsidRPr="00E72C8E">
        <w:t>104</w:t>
      </w:r>
      <w:r w:rsidR="009249ED" w:rsidRPr="00E72C8E">
        <w:rPr>
          <w:rFonts w:ascii="新細明體" w:hAnsi="新細明體" w:hint="eastAsia"/>
        </w:rPr>
        <w:t>年</w:t>
      </w:r>
      <w:r w:rsidR="004C5A21" w:rsidRPr="00E72C8E">
        <w:rPr>
          <w:rFonts w:hint="eastAsia"/>
        </w:rPr>
        <w:t>7</w:t>
      </w:r>
      <w:r w:rsidR="009249ED" w:rsidRPr="00E72C8E">
        <w:rPr>
          <w:rFonts w:ascii="新細明體" w:hAnsi="新細明體" w:hint="eastAsia"/>
        </w:rPr>
        <w:t>月</w:t>
      </w:r>
      <w:r w:rsidR="004C5A21" w:rsidRPr="00E72C8E">
        <w:rPr>
          <w:rFonts w:hint="eastAsia"/>
        </w:rPr>
        <w:t>23</w:t>
      </w:r>
      <w:r w:rsidR="009249ED" w:rsidRPr="00E72C8E">
        <w:rPr>
          <w:rFonts w:ascii="新細明體" w:hAnsi="新細明體" w:hint="eastAsia"/>
        </w:rPr>
        <w:t>日</w:t>
      </w:r>
      <w:proofErr w:type="gramStart"/>
      <w:r w:rsidR="009249ED" w:rsidRPr="00E72C8E">
        <w:rPr>
          <w:rFonts w:ascii="新細明體" w:hAnsi="新細明體" w:hint="eastAsia"/>
        </w:rPr>
        <w:t>臺</w:t>
      </w:r>
      <w:proofErr w:type="gramEnd"/>
      <w:r w:rsidR="009249ED" w:rsidRPr="00E72C8E">
        <w:rPr>
          <w:rFonts w:ascii="新細明體" w:hAnsi="新細明體" w:hint="eastAsia"/>
        </w:rPr>
        <w:t>菸酒</w:t>
      </w:r>
      <w:proofErr w:type="gramStart"/>
      <w:r w:rsidR="004C5A21" w:rsidRPr="00E72C8E">
        <w:rPr>
          <w:rFonts w:ascii="新細明體" w:hAnsi="新細明體" w:hint="eastAsia"/>
        </w:rPr>
        <w:t>政處</w:t>
      </w:r>
      <w:r w:rsidR="009249ED" w:rsidRPr="00E72C8E">
        <w:rPr>
          <w:rFonts w:ascii="新細明體" w:hAnsi="新細明體" w:hint="eastAsia"/>
        </w:rPr>
        <w:t>字第</w:t>
      </w:r>
      <w:r w:rsidR="004C5A21" w:rsidRPr="00E72C8E">
        <w:rPr>
          <w:rFonts w:hint="eastAsia"/>
        </w:rPr>
        <w:t>1041901861</w:t>
      </w:r>
      <w:r w:rsidR="009249ED" w:rsidRPr="00E72C8E">
        <w:rPr>
          <w:rFonts w:ascii="新細明體" w:hAnsi="新細明體" w:hint="eastAsia"/>
        </w:rPr>
        <w:t>號</w:t>
      </w:r>
      <w:proofErr w:type="gramEnd"/>
      <w:r w:rsidR="009249ED" w:rsidRPr="00E72C8E">
        <w:rPr>
          <w:rFonts w:ascii="新細明體" w:hAnsi="新細明體" w:hint="eastAsia"/>
        </w:rPr>
        <w:t>復函中</w:t>
      </w:r>
      <w:r w:rsidRPr="00E72C8E">
        <w:rPr>
          <w:rFonts w:hint="eastAsia"/>
        </w:rPr>
        <w:t>亦同意</w:t>
      </w:r>
      <w:r w:rsidRPr="00E72C8E">
        <w:rPr>
          <w:rFonts w:hAnsi="標楷體" w:hint="eastAsia"/>
        </w:rPr>
        <w:t>「該3家投標廠商標價清單，中文標價筆跡確有雷同」。次查</w:t>
      </w:r>
      <w:r w:rsidRPr="00E72C8E">
        <w:rPr>
          <w:rFonts w:hint="eastAsia"/>
        </w:rPr>
        <w:t>該案投標文件手寫部分不多，且僅3家投標，同一標案內出現不同投標廠商字跡相同情事，</w:t>
      </w:r>
      <w:proofErr w:type="gramStart"/>
      <w:r w:rsidRPr="00E72C8E">
        <w:rPr>
          <w:rFonts w:hint="eastAsia"/>
        </w:rPr>
        <w:t>為顯易察覺</w:t>
      </w:r>
      <w:proofErr w:type="gramEnd"/>
      <w:r w:rsidRPr="00E72C8E">
        <w:rPr>
          <w:rFonts w:hint="eastAsia"/>
        </w:rPr>
        <w:t>之情事，屬上開工程會函釋「不同廠商間之投</w:t>
      </w:r>
      <w:r w:rsidRPr="00E72C8E">
        <w:rPr>
          <w:rFonts w:hint="eastAsia"/>
        </w:rPr>
        <w:lastRenderedPageBreak/>
        <w:t>標文件內容有重大異常關聯者」之情形，</w:t>
      </w:r>
      <w:proofErr w:type="gramStart"/>
      <w:r w:rsidRPr="00E72C8E">
        <w:rPr>
          <w:rFonts w:hint="eastAsia"/>
        </w:rPr>
        <w:t>該廠顯有</w:t>
      </w:r>
      <w:proofErr w:type="gramEnd"/>
      <w:r w:rsidRPr="00E72C8E">
        <w:rPr>
          <w:rFonts w:hint="eastAsia"/>
        </w:rPr>
        <w:t>疏失。</w:t>
      </w:r>
    </w:p>
    <w:p w:rsidR="004C3E73" w:rsidRPr="00E72C8E" w:rsidRDefault="004C3E73" w:rsidP="004C3E73">
      <w:pPr>
        <w:pStyle w:val="4"/>
      </w:pPr>
      <w:r w:rsidRPr="00E72C8E">
        <w:rPr>
          <w:rFonts w:hint="eastAsia"/>
        </w:rPr>
        <w:t>「整修2號</w:t>
      </w:r>
      <w:proofErr w:type="gramStart"/>
      <w:r w:rsidRPr="00E72C8E">
        <w:rPr>
          <w:rFonts w:hint="eastAsia"/>
        </w:rPr>
        <w:t>裝酒機及</w:t>
      </w:r>
      <w:proofErr w:type="gramEnd"/>
      <w:r w:rsidRPr="00E72C8E">
        <w:rPr>
          <w:rFonts w:hint="eastAsia"/>
        </w:rPr>
        <w:t>增設連接輸送帶」及「每批次10公石啤酒釀造周邊附屬設備採購」等2案</w:t>
      </w:r>
      <w:r w:rsidRPr="00E72C8E">
        <w:rPr>
          <w:rFonts w:hAnsi="標楷體" w:hint="eastAsia"/>
        </w:rPr>
        <w:t>：</w:t>
      </w:r>
    </w:p>
    <w:p w:rsidR="004C3E73" w:rsidRPr="00E72C8E" w:rsidRDefault="004C3E73" w:rsidP="004C3E73">
      <w:pPr>
        <w:pStyle w:val="41"/>
        <w:ind w:left="1701" w:firstLine="680"/>
      </w:pPr>
      <w:r w:rsidRPr="00E72C8E">
        <w:rPr>
          <w:rFonts w:hint="eastAsia"/>
        </w:rPr>
        <w:t>投標</w:t>
      </w:r>
      <w:proofErr w:type="gramStart"/>
      <w:r w:rsidRPr="00E72C8E">
        <w:rPr>
          <w:rFonts w:hint="eastAsia"/>
        </w:rPr>
        <w:t>廠商均為潘林</w:t>
      </w:r>
      <w:proofErr w:type="gramEnd"/>
      <w:r w:rsidRPr="00E72C8E">
        <w:rPr>
          <w:rFonts w:hint="eastAsia"/>
        </w:rPr>
        <w:t>公司、</w:t>
      </w:r>
      <w:proofErr w:type="gramStart"/>
      <w:r w:rsidRPr="00E72C8E">
        <w:rPr>
          <w:rFonts w:hint="eastAsia"/>
        </w:rPr>
        <w:t>證剛公司</w:t>
      </w:r>
      <w:proofErr w:type="gramEnd"/>
      <w:r w:rsidRPr="00E72C8E">
        <w:rPr>
          <w:rFonts w:hint="eastAsia"/>
        </w:rPr>
        <w:t>及卡登電機行等3家，</w:t>
      </w:r>
      <w:proofErr w:type="gramStart"/>
      <w:r w:rsidRPr="00E72C8E">
        <w:rPr>
          <w:rFonts w:hint="eastAsia"/>
        </w:rPr>
        <w:t>並均由潘林</w:t>
      </w:r>
      <w:proofErr w:type="gramEnd"/>
      <w:r w:rsidRPr="00E72C8E">
        <w:rPr>
          <w:rFonts w:hint="eastAsia"/>
        </w:rPr>
        <w:t>公司得標。依該廠提供該2案廠商投標文件，潘林公司</w:t>
      </w:r>
      <w:proofErr w:type="gramStart"/>
      <w:r w:rsidRPr="00E72C8E">
        <w:rPr>
          <w:rFonts w:hint="eastAsia"/>
        </w:rPr>
        <w:t>及證剛公司之標封或</w:t>
      </w:r>
      <w:proofErr w:type="gramEnd"/>
      <w:r w:rsidRPr="00E72C8E">
        <w:rPr>
          <w:rFonts w:hint="eastAsia"/>
        </w:rPr>
        <w:t>標價清單等文件</w:t>
      </w:r>
      <w:proofErr w:type="gramStart"/>
      <w:r w:rsidRPr="00E72C8E">
        <w:rPr>
          <w:rFonts w:hint="eastAsia"/>
        </w:rPr>
        <w:t>筆跡均有雷同</w:t>
      </w:r>
      <w:proofErr w:type="gramEnd"/>
      <w:r w:rsidRPr="00E72C8E">
        <w:rPr>
          <w:rFonts w:hint="eastAsia"/>
        </w:rPr>
        <w:t>情事，疑似由同一人所書寫。</w:t>
      </w:r>
      <w:r w:rsidR="009249ED" w:rsidRPr="00E72C8E">
        <w:rPr>
          <w:rFonts w:ascii="新細明體" w:hAnsi="新細明體" w:hint="eastAsia"/>
        </w:rPr>
        <w:t>臺灣菸酒公司</w:t>
      </w:r>
      <w:r w:rsidR="000C3EDA" w:rsidRPr="00E72C8E">
        <w:rPr>
          <w:rFonts w:ascii="新細明體" w:hAnsi="新細明體" w:hint="eastAsia"/>
        </w:rPr>
        <w:t>政風處</w:t>
      </w:r>
      <w:r w:rsidR="009249ED" w:rsidRPr="00E72C8E">
        <w:t>104</w:t>
      </w:r>
      <w:r w:rsidR="009249ED" w:rsidRPr="00E72C8E">
        <w:rPr>
          <w:rFonts w:ascii="新細明體" w:hAnsi="新細明體" w:hint="eastAsia"/>
        </w:rPr>
        <w:t>年</w:t>
      </w:r>
      <w:r w:rsidR="009249ED" w:rsidRPr="00E72C8E">
        <w:t>3</w:t>
      </w:r>
      <w:r w:rsidR="009249ED" w:rsidRPr="00E72C8E">
        <w:rPr>
          <w:rFonts w:ascii="新細明體" w:hAnsi="新細明體" w:hint="eastAsia"/>
        </w:rPr>
        <w:t>月</w:t>
      </w:r>
      <w:r w:rsidR="000C3EDA" w:rsidRPr="00E72C8E">
        <w:rPr>
          <w:rFonts w:hint="eastAsia"/>
        </w:rPr>
        <w:t>20</w:t>
      </w:r>
      <w:r w:rsidR="000C3EDA" w:rsidRPr="00E72C8E">
        <w:rPr>
          <w:rFonts w:ascii="新細明體" w:hAnsi="新細明體" w:hint="eastAsia"/>
        </w:rPr>
        <w:t>日</w:t>
      </w:r>
      <w:proofErr w:type="gramStart"/>
      <w:r w:rsidR="000C3EDA" w:rsidRPr="00E72C8E">
        <w:rPr>
          <w:rFonts w:ascii="新細明體" w:hAnsi="新細明體" w:hint="eastAsia"/>
        </w:rPr>
        <w:t>臺</w:t>
      </w:r>
      <w:proofErr w:type="gramEnd"/>
      <w:r w:rsidR="000C3EDA" w:rsidRPr="00E72C8E">
        <w:rPr>
          <w:rFonts w:ascii="新細明體" w:hAnsi="新細明體" w:hint="eastAsia"/>
        </w:rPr>
        <w:t>菸酒</w:t>
      </w:r>
      <w:proofErr w:type="gramStart"/>
      <w:r w:rsidR="000C3EDA" w:rsidRPr="00E72C8E">
        <w:rPr>
          <w:rFonts w:ascii="新細明體" w:hAnsi="新細明體" w:hint="eastAsia"/>
        </w:rPr>
        <w:t>政處</w:t>
      </w:r>
      <w:r w:rsidR="009249ED" w:rsidRPr="00E72C8E">
        <w:rPr>
          <w:rFonts w:ascii="新細明體" w:hAnsi="新細明體" w:hint="eastAsia"/>
        </w:rPr>
        <w:t>字第</w:t>
      </w:r>
      <w:r w:rsidR="000C3EDA" w:rsidRPr="00E72C8E">
        <w:rPr>
          <w:rFonts w:hint="eastAsia"/>
        </w:rPr>
        <w:t>1041900654</w:t>
      </w:r>
      <w:r w:rsidR="009249ED" w:rsidRPr="00E72C8E">
        <w:rPr>
          <w:rFonts w:ascii="新細明體" w:hAnsi="新細明體" w:hint="eastAsia"/>
        </w:rPr>
        <w:t>號</w:t>
      </w:r>
      <w:proofErr w:type="gramEnd"/>
      <w:r w:rsidR="009249ED" w:rsidRPr="00E72C8E">
        <w:rPr>
          <w:rFonts w:ascii="新細明體" w:hAnsi="新細明體" w:hint="eastAsia"/>
        </w:rPr>
        <w:t>函中</w:t>
      </w:r>
      <w:r w:rsidRPr="00E72C8E">
        <w:rPr>
          <w:rFonts w:hint="eastAsia"/>
        </w:rPr>
        <w:t>表示</w:t>
      </w:r>
      <w:r w:rsidR="000C3EDA" w:rsidRPr="00E72C8E">
        <w:rPr>
          <w:rFonts w:hAnsi="標楷體" w:hint="eastAsia"/>
        </w:rPr>
        <w:t>：</w:t>
      </w:r>
      <w:r w:rsidRPr="00E72C8E">
        <w:rPr>
          <w:rFonts w:hAnsi="標楷體" w:hint="eastAsia"/>
        </w:rPr>
        <w:t>「經查閱本採購案卷宗，並核對前後不同採購案有關本採購得標廠商：潘林企業有限公司</w:t>
      </w:r>
      <w:proofErr w:type="gramStart"/>
      <w:r w:rsidRPr="00E72C8E">
        <w:rPr>
          <w:rFonts w:hAnsi="標楷體" w:hint="eastAsia"/>
        </w:rPr>
        <w:t>及證剛企業</w:t>
      </w:r>
      <w:proofErr w:type="gramEnd"/>
      <w:r w:rsidRPr="00E72C8E">
        <w:rPr>
          <w:rFonts w:hAnsi="標楷體" w:hint="eastAsia"/>
        </w:rPr>
        <w:t>有限公司相關資料，方</w:t>
      </w:r>
      <w:r w:rsidR="006D7FA1">
        <w:rPr>
          <w:rFonts w:hAnsi="標楷體" w:hint="eastAsia"/>
        </w:rPr>
        <w:t>○○</w:t>
      </w:r>
      <w:r w:rsidRPr="00E72C8E">
        <w:rPr>
          <w:rFonts w:hAnsi="標楷體" w:hint="eastAsia"/>
        </w:rPr>
        <w:t>發現兩家公司筆跡似乎雷同」。</w:t>
      </w:r>
      <w:r w:rsidRPr="00E72C8E">
        <w:rPr>
          <w:rFonts w:hint="eastAsia"/>
        </w:rPr>
        <w:t>惟該2案不同廠商投標文件筆跡雷同之情事，屬工程會函釋「不同廠商間之投標文件內容有重大異常關聯者」之情形，雖非出現於同一標案，仍可證該等廠商具有異常關聯，透過長時間組合投標，已有影響採購公平性之虞。</w:t>
      </w:r>
    </w:p>
    <w:p w:rsidR="004C3E73" w:rsidRPr="00E72C8E" w:rsidRDefault="004C3E73" w:rsidP="004C3E73">
      <w:pPr>
        <w:pStyle w:val="3"/>
      </w:pPr>
      <w:r w:rsidRPr="00E72C8E">
        <w:rPr>
          <w:rFonts w:hint="eastAsia"/>
        </w:rPr>
        <w:t>不同廠商之電話、傳真號碼相同</w:t>
      </w:r>
      <w:r w:rsidR="009249ED" w:rsidRPr="00E72C8E">
        <w:rPr>
          <w:rFonts w:hint="eastAsia"/>
        </w:rPr>
        <w:t>，屬「不同廠商間之投標文件內容有重大異常關聯者」</w:t>
      </w:r>
    </w:p>
    <w:p w:rsidR="004C3E73" w:rsidRPr="00E72C8E" w:rsidRDefault="003153CE" w:rsidP="00E73D33">
      <w:pPr>
        <w:pStyle w:val="4"/>
        <w:numPr>
          <w:ilvl w:val="3"/>
          <w:numId w:val="10"/>
        </w:numPr>
      </w:pPr>
      <w:r w:rsidRPr="00E72C8E">
        <w:rPr>
          <w:rFonts w:hint="eastAsia"/>
          <w:bCs/>
          <w:szCs w:val="32"/>
        </w:rPr>
        <w:t>按</w:t>
      </w:r>
      <w:r w:rsidR="00E73D33" w:rsidRPr="00E72C8E">
        <w:rPr>
          <w:rFonts w:hint="eastAsia"/>
          <w:bCs/>
          <w:szCs w:val="32"/>
        </w:rPr>
        <w:t>工程會91年11月27日</w:t>
      </w:r>
      <w:proofErr w:type="gramStart"/>
      <w:r w:rsidR="00E73D33" w:rsidRPr="00E72C8E">
        <w:rPr>
          <w:rFonts w:hint="eastAsia"/>
          <w:bCs/>
          <w:szCs w:val="32"/>
        </w:rPr>
        <w:t>工程企字第09100516820號</w:t>
      </w:r>
      <w:proofErr w:type="gramEnd"/>
      <w:r w:rsidR="00E73D33" w:rsidRPr="00E72C8E">
        <w:rPr>
          <w:rFonts w:hint="eastAsia"/>
          <w:bCs/>
          <w:szCs w:val="32"/>
        </w:rPr>
        <w:t>函釋，機關辦理採購有廠商地址、電話號碼、傳真機號碼、聯絡人或電子郵件網址相同情形者，得依政府採購法第50條第1項第5款「不同廠商間之投標文件內容有重大異常關聯者」處理。</w:t>
      </w:r>
    </w:p>
    <w:p w:rsidR="004C3E73" w:rsidRPr="00E72C8E" w:rsidRDefault="004C3E73" w:rsidP="004C3E73">
      <w:pPr>
        <w:pStyle w:val="4"/>
        <w:numPr>
          <w:ilvl w:val="3"/>
          <w:numId w:val="10"/>
        </w:numPr>
      </w:pPr>
      <w:r w:rsidRPr="00E72C8E">
        <w:rPr>
          <w:rFonts w:hint="eastAsia"/>
          <w:bCs/>
          <w:szCs w:val="32"/>
        </w:rPr>
        <w:t>依花蓮酒廠提供「紅</w:t>
      </w:r>
      <w:proofErr w:type="gramStart"/>
      <w:r w:rsidRPr="00E72C8E">
        <w:rPr>
          <w:rFonts w:hint="eastAsia"/>
          <w:bCs/>
          <w:szCs w:val="32"/>
        </w:rPr>
        <w:t>麴</w:t>
      </w:r>
      <w:proofErr w:type="gramEnd"/>
      <w:r w:rsidRPr="00E72C8E">
        <w:rPr>
          <w:rFonts w:hint="eastAsia"/>
          <w:bCs/>
          <w:szCs w:val="32"/>
        </w:rPr>
        <w:t>花生軟糖</w:t>
      </w:r>
      <w:r w:rsidRPr="00E72C8E">
        <w:rPr>
          <w:bCs/>
          <w:szCs w:val="32"/>
        </w:rPr>
        <w:t>25,000</w:t>
      </w:r>
      <w:r w:rsidRPr="00E72C8E">
        <w:rPr>
          <w:rFonts w:hint="eastAsia"/>
          <w:bCs/>
          <w:szCs w:val="32"/>
        </w:rPr>
        <w:t>盒」等</w:t>
      </w:r>
      <w:r w:rsidRPr="00E72C8E">
        <w:rPr>
          <w:bCs/>
          <w:szCs w:val="32"/>
        </w:rPr>
        <w:t>12</w:t>
      </w:r>
      <w:r w:rsidRPr="00E72C8E">
        <w:rPr>
          <w:rFonts w:hint="eastAsia"/>
          <w:bCs/>
          <w:szCs w:val="32"/>
        </w:rPr>
        <w:t>案廠商投標文件，</w:t>
      </w:r>
      <w:proofErr w:type="gramStart"/>
      <w:r w:rsidRPr="00E72C8E">
        <w:rPr>
          <w:rFonts w:hint="eastAsia"/>
          <w:bCs/>
          <w:szCs w:val="32"/>
        </w:rPr>
        <w:t>家田公司</w:t>
      </w:r>
      <w:proofErr w:type="gramEnd"/>
      <w:r w:rsidRPr="00E72C8E">
        <w:rPr>
          <w:rFonts w:hint="eastAsia"/>
          <w:bCs/>
          <w:szCs w:val="32"/>
        </w:rPr>
        <w:t>、廣隆公司及進和興公司於不同標案之投標文件所載公司電話及傳真號碼，</w:t>
      </w:r>
      <w:proofErr w:type="gramStart"/>
      <w:r w:rsidRPr="00E72C8E">
        <w:rPr>
          <w:rFonts w:hint="eastAsia"/>
          <w:bCs/>
          <w:szCs w:val="32"/>
        </w:rPr>
        <w:t>均互有</w:t>
      </w:r>
      <w:proofErr w:type="gramEnd"/>
      <w:r w:rsidRPr="00E72C8E">
        <w:rPr>
          <w:rFonts w:hint="eastAsia"/>
          <w:bCs/>
          <w:szCs w:val="32"/>
        </w:rPr>
        <w:t>相同情事；其中「</w:t>
      </w:r>
      <w:proofErr w:type="gramStart"/>
      <w:r w:rsidRPr="00E72C8E">
        <w:rPr>
          <w:rFonts w:hint="eastAsia"/>
          <w:bCs/>
          <w:szCs w:val="32"/>
        </w:rPr>
        <w:t>台酒紅麴</w:t>
      </w:r>
      <w:proofErr w:type="gramEnd"/>
      <w:r w:rsidRPr="00E72C8E">
        <w:rPr>
          <w:rFonts w:hint="eastAsia"/>
          <w:bCs/>
          <w:szCs w:val="32"/>
        </w:rPr>
        <w:t>海苔杏仁</w:t>
      </w:r>
      <w:proofErr w:type="gramStart"/>
      <w:r w:rsidRPr="00E72C8E">
        <w:rPr>
          <w:rFonts w:hint="eastAsia"/>
          <w:bCs/>
          <w:szCs w:val="32"/>
        </w:rPr>
        <w:t>酥</w:t>
      </w:r>
      <w:proofErr w:type="gramEnd"/>
      <w:r w:rsidRPr="00E72C8E">
        <w:rPr>
          <w:rFonts w:hint="eastAsia"/>
          <w:bCs/>
          <w:szCs w:val="32"/>
        </w:rPr>
        <w:t>禮盒」案</w:t>
      </w:r>
      <w:r w:rsidRPr="00E72C8E">
        <w:rPr>
          <w:bCs/>
          <w:szCs w:val="32"/>
        </w:rPr>
        <w:t>(101/12/4</w:t>
      </w:r>
      <w:r w:rsidRPr="00E72C8E">
        <w:rPr>
          <w:rFonts w:hint="eastAsia"/>
          <w:bCs/>
          <w:szCs w:val="32"/>
        </w:rPr>
        <w:t>決標</w:t>
      </w:r>
      <w:r w:rsidRPr="00E72C8E">
        <w:rPr>
          <w:bCs/>
          <w:szCs w:val="32"/>
        </w:rPr>
        <w:t>)</w:t>
      </w:r>
      <w:r w:rsidRPr="00E72C8E">
        <w:rPr>
          <w:rFonts w:hint="eastAsia"/>
          <w:bCs/>
          <w:szCs w:val="32"/>
        </w:rPr>
        <w:t>，投標廠商</w:t>
      </w:r>
      <w:proofErr w:type="gramStart"/>
      <w:r w:rsidRPr="00E72C8E">
        <w:rPr>
          <w:rFonts w:hint="eastAsia"/>
          <w:bCs/>
          <w:szCs w:val="32"/>
        </w:rPr>
        <w:t>包括家田公司</w:t>
      </w:r>
      <w:proofErr w:type="gramEnd"/>
      <w:r w:rsidRPr="00E72C8E">
        <w:rPr>
          <w:rFonts w:hint="eastAsia"/>
          <w:bCs/>
          <w:szCs w:val="32"/>
        </w:rPr>
        <w:t>、廣隆公司、進和興公司等</w:t>
      </w:r>
      <w:r w:rsidRPr="00E72C8E">
        <w:rPr>
          <w:bCs/>
          <w:szCs w:val="32"/>
        </w:rPr>
        <w:t>3</w:t>
      </w:r>
      <w:r w:rsidRPr="00E72C8E">
        <w:rPr>
          <w:rFonts w:hint="eastAsia"/>
          <w:bCs/>
          <w:szCs w:val="32"/>
        </w:rPr>
        <w:t>家，</w:t>
      </w:r>
      <w:proofErr w:type="gramStart"/>
      <w:r w:rsidRPr="00E72C8E">
        <w:rPr>
          <w:rFonts w:hint="eastAsia"/>
          <w:bCs/>
          <w:szCs w:val="32"/>
        </w:rPr>
        <w:t>均以匯款</w:t>
      </w:r>
      <w:proofErr w:type="gramEnd"/>
      <w:r w:rsidRPr="00E72C8E">
        <w:rPr>
          <w:rFonts w:hint="eastAsia"/>
          <w:bCs/>
          <w:szCs w:val="32"/>
        </w:rPr>
        <w:t>方式繳交</w:t>
      </w:r>
      <w:proofErr w:type="gramStart"/>
      <w:r w:rsidRPr="00E72C8E">
        <w:rPr>
          <w:rFonts w:hint="eastAsia"/>
          <w:bCs/>
          <w:szCs w:val="32"/>
        </w:rPr>
        <w:t>押</w:t>
      </w:r>
      <w:proofErr w:type="gramEnd"/>
      <w:r w:rsidRPr="00E72C8E">
        <w:rPr>
          <w:rFonts w:hint="eastAsia"/>
          <w:bCs/>
          <w:szCs w:val="32"/>
        </w:rPr>
        <w:t>標金，</w:t>
      </w:r>
      <w:proofErr w:type="gramStart"/>
      <w:r w:rsidRPr="00E72C8E">
        <w:rPr>
          <w:rFonts w:hint="eastAsia"/>
          <w:bCs/>
          <w:szCs w:val="32"/>
        </w:rPr>
        <w:t>經查廣隆</w:t>
      </w:r>
      <w:proofErr w:type="gramEnd"/>
      <w:r w:rsidRPr="00E72C8E">
        <w:rPr>
          <w:rFonts w:hint="eastAsia"/>
          <w:bCs/>
          <w:szCs w:val="32"/>
        </w:rPr>
        <w:t>公司匯款單所載公司電話，與同案得標</w:t>
      </w:r>
      <w:proofErr w:type="gramStart"/>
      <w:r w:rsidRPr="00E72C8E">
        <w:rPr>
          <w:rFonts w:hint="eastAsia"/>
          <w:bCs/>
          <w:szCs w:val="32"/>
        </w:rPr>
        <w:t>廠商家田公司</w:t>
      </w:r>
      <w:proofErr w:type="gramEnd"/>
      <w:r w:rsidRPr="00E72C8E">
        <w:rPr>
          <w:rFonts w:hint="eastAsia"/>
          <w:bCs/>
          <w:szCs w:val="32"/>
        </w:rPr>
        <w:t>投標文件所載電話相同；進和興公司匯款單所載公司電話，則與</w:t>
      </w:r>
      <w:proofErr w:type="gramStart"/>
      <w:r w:rsidRPr="00E72C8E">
        <w:rPr>
          <w:rFonts w:hint="eastAsia"/>
          <w:bCs/>
          <w:szCs w:val="32"/>
        </w:rPr>
        <w:t>同案廣隆</w:t>
      </w:r>
      <w:proofErr w:type="gramEnd"/>
      <w:r w:rsidRPr="00E72C8E">
        <w:rPr>
          <w:rFonts w:hint="eastAsia"/>
          <w:bCs/>
          <w:szCs w:val="32"/>
        </w:rPr>
        <w:t>公司投標文件所載電話相同，</w:t>
      </w:r>
      <w:proofErr w:type="gramStart"/>
      <w:r w:rsidRPr="00E72C8E">
        <w:rPr>
          <w:rFonts w:hint="eastAsia"/>
          <w:bCs/>
          <w:szCs w:val="32"/>
        </w:rPr>
        <w:t>均屬上</w:t>
      </w:r>
      <w:proofErr w:type="gramEnd"/>
      <w:r w:rsidRPr="00E72C8E">
        <w:rPr>
          <w:rFonts w:hint="eastAsia"/>
          <w:bCs/>
          <w:szCs w:val="32"/>
        </w:rPr>
        <w:t>開工程會函釋「不同廠商間之投標文件內容有重大異常關聯者」之情形，顯有異常。</w:t>
      </w:r>
    </w:p>
    <w:p w:rsidR="004C3E73" w:rsidRPr="00E72C8E" w:rsidRDefault="004C3E73" w:rsidP="00E73D33">
      <w:pPr>
        <w:pStyle w:val="3"/>
      </w:pPr>
      <w:r w:rsidRPr="00E72C8E">
        <w:rPr>
          <w:rFonts w:hint="eastAsia"/>
        </w:rPr>
        <w:t>不同廠商之員工有共用情形</w:t>
      </w:r>
      <w:r w:rsidR="002B0231" w:rsidRPr="00E72C8E">
        <w:rPr>
          <w:rFonts w:hint="eastAsia"/>
        </w:rPr>
        <w:t>、出席開標代表為同一人</w:t>
      </w:r>
      <w:r w:rsidR="00E73D33" w:rsidRPr="00E72C8E">
        <w:rPr>
          <w:rFonts w:hint="eastAsia"/>
        </w:rPr>
        <w:t>，顯示廠商具有異常關聯情形</w:t>
      </w:r>
      <w:r w:rsidR="002319FF" w:rsidRPr="00E72C8E">
        <w:rPr>
          <w:rFonts w:hint="eastAsia"/>
        </w:rPr>
        <w:t>，</w:t>
      </w:r>
      <w:r w:rsidR="00E73D33" w:rsidRPr="00E72C8E">
        <w:rPr>
          <w:rFonts w:hint="eastAsia"/>
        </w:rPr>
        <w:t>屬「其他影響採購公正之違反法令行為」</w:t>
      </w:r>
    </w:p>
    <w:p w:rsidR="002B0231" w:rsidRPr="00E72C8E" w:rsidRDefault="002B0231" w:rsidP="002B0231">
      <w:pPr>
        <w:pStyle w:val="4"/>
      </w:pPr>
      <w:r w:rsidRPr="00E72C8E">
        <w:rPr>
          <w:rFonts w:hint="eastAsia"/>
        </w:rPr>
        <w:t>按投標廠商有「其他影響採購公正之違反法令行為」情形，經機關於開標前發現者，其所投之標應不予開標；於開標後發現者，應不</w:t>
      </w:r>
      <w:proofErr w:type="gramStart"/>
      <w:r w:rsidRPr="00E72C8E">
        <w:rPr>
          <w:rFonts w:hint="eastAsia"/>
        </w:rPr>
        <w:t>決標予該</w:t>
      </w:r>
      <w:proofErr w:type="gramEnd"/>
      <w:r w:rsidRPr="00E72C8E">
        <w:rPr>
          <w:rFonts w:hint="eastAsia"/>
        </w:rPr>
        <w:t>廠商；決標或簽約後發現得標廠商於決標前有該情形者，應撤銷決標、終止契約或解除契約，並得追償損失；但撤銷決標、終止契約或解除契約反不符公共利益，並經上級機關核准者，不在此限，政府採購法第50條第1項第7款及第2項定有明文。</w:t>
      </w:r>
    </w:p>
    <w:p w:rsidR="004C3E73" w:rsidRPr="00E72C8E" w:rsidRDefault="004C3E73" w:rsidP="004C3E73">
      <w:pPr>
        <w:pStyle w:val="4"/>
      </w:pPr>
      <w:r w:rsidRPr="00E72C8E">
        <w:rPr>
          <w:rFonts w:hint="eastAsia"/>
        </w:rPr>
        <w:t>「紅</w:t>
      </w:r>
      <w:proofErr w:type="gramStart"/>
      <w:r w:rsidRPr="00E72C8E">
        <w:rPr>
          <w:rFonts w:hint="eastAsia"/>
        </w:rPr>
        <w:t>麴</w:t>
      </w:r>
      <w:proofErr w:type="gramEnd"/>
      <w:r w:rsidRPr="00E72C8E">
        <w:rPr>
          <w:rFonts w:hint="eastAsia"/>
        </w:rPr>
        <w:t>花生軟糖25,000盒」等12案</w:t>
      </w:r>
      <w:r w:rsidRPr="00E72C8E">
        <w:rPr>
          <w:rFonts w:hAnsi="標楷體" w:hint="eastAsia"/>
        </w:rPr>
        <w:t>：</w:t>
      </w:r>
    </w:p>
    <w:p w:rsidR="004C3E73" w:rsidRPr="00E72C8E" w:rsidRDefault="004C3E73" w:rsidP="004C3E73">
      <w:pPr>
        <w:pStyle w:val="41"/>
        <w:ind w:left="1701" w:firstLine="680"/>
      </w:pPr>
      <w:proofErr w:type="gramStart"/>
      <w:r w:rsidRPr="00E72C8E">
        <w:rPr>
          <w:rFonts w:hint="eastAsia"/>
        </w:rPr>
        <w:t>家田公司</w:t>
      </w:r>
      <w:proofErr w:type="gramEnd"/>
      <w:r w:rsidRPr="00E72C8E">
        <w:rPr>
          <w:rFonts w:hint="eastAsia"/>
        </w:rPr>
        <w:t>共得標9案，出席開標代表分別為熊</w:t>
      </w:r>
      <w:r w:rsidR="006D7FA1">
        <w:rPr>
          <w:rFonts w:hAnsi="標楷體" w:hint="eastAsia"/>
        </w:rPr>
        <w:t>○○</w:t>
      </w:r>
      <w:r w:rsidRPr="00E72C8E">
        <w:rPr>
          <w:rFonts w:hint="eastAsia"/>
        </w:rPr>
        <w:t>(5次)、</w:t>
      </w:r>
      <w:r w:rsidR="006D7FA1">
        <w:rPr>
          <w:rFonts w:hint="eastAsia"/>
        </w:rPr>
        <w:t>楊○○</w:t>
      </w:r>
      <w:r w:rsidRPr="00E72C8E">
        <w:rPr>
          <w:rFonts w:hint="eastAsia"/>
        </w:rPr>
        <w:t>(4次)，惟該2</w:t>
      </w:r>
      <w:r w:rsidR="00B551FE" w:rsidRPr="00E72C8E">
        <w:rPr>
          <w:rFonts w:hint="eastAsia"/>
        </w:rPr>
        <w:t>人</w:t>
      </w:r>
      <w:r w:rsidRPr="00E72C8E">
        <w:rPr>
          <w:rFonts w:hint="eastAsia"/>
        </w:rPr>
        <w:t>另代表廣隆公司所得標之3案出席開標(各出席2次及1次)</w:t>
      </w:r>
      <w:r w:rsidR="00E73D33" w:rsidRPr="00E72C8E">
        <w:rPr>
          <w:rFonts w:hint="eastAsia"/>
        </w:rPr>
        <w:t>。</w:t>
      </w:r>
      <w:r w:rsidRPr="00E72C8E">
        <w:rPr>
          <w:rFonts w:hint="eastAsia"/>
        </w:rPr>
        <w:t>另查「</w:t>
      </w:r>
      <w:proofErr w:type="gramStart"/>
      <w:r w:rsidRPr="00E72C8E">
        <w:rPr>
          <w:rFonts w:hint="eastAsia"/>
        </w:rPr>
        <w:t>台酒紅麴</w:t>
      </w:r>
      <w:proofErr w:type="gramEnd"/>
      <w:r w:rsidRPr="00E72C8E">
        <w:rPr>
          <w:rFonts w:hint="eastAsia"/>
        </w:rPr>
        <w:t>海苔杏仁</w:t>
      </w:r>
      <w:proofErr w:type="gramStart"/>
      <w:r w:rsidRPr="00E72C8E">
        <w:rPr>
          <w:rFonts w:hint="eastAsia"/>
        </w:rPr>
        <w:t>酥</w:t>
      </w:r>
      <w:proofErr w:type="gramEnd"/>
      <w:r w:rsidRPr="00E72C8E">
        <w:rPr>
          <w:rFonts w:hint="eastAsia"/>
        </w:rPr>
        <w:t>禮盒」案(101/12/4決標)投標廠商</w:t>
      </w:r>
      <w:proofErr w:type="gramStart"/>
      <w:r w:rsidRPr="00E72C8E">
        <w:rPr>
          <w:rFonts w:hint="eastAsia"/>
        </w:rPr>
        <w:t>包括家田公司</w:t>
      </w:r>
      <w:proofErr w:type="gramEnd"/>
      <w:r w:rsidRPr="00E72C8E">
        <w:rPr>
          <w:rFonts w:hint="eastAsia"/>
        </w:rPr>
        <w:t>、廣隆公司、進和興公司等3家，</w:t>
      </w:r>
      <w:proofErr w:type="gramStart"/>
      <w:r w:rsidRPr="00E72C8E">
        <w:rPr>
          <w:rFonts w:hint="eastAsia"/>
        </w:rPr>
        <w:t>家田公司</w:t>
      </w:r>
      <w:proofErr w:type="gramEnd"/>
      <w:r w:rsidRPr="00E72C8E">
        <w:rPr>
          <w:rFonts w:hint="eastAsia"/>
        </w:rPr>
        <w:t>出席開標代表為</w:t>
      </w:r>
      <w:r w:rsidR="006D7FA1">
        <w:rPr>
          <w:rFonts w:hint="eastAsia"/>
        </w:rPr>
        <w:t>楊○○</w:t>
      </w:r>
      <w:r w:rsidRPr="00E72C8E">
        <w:rPr>
          <w:rFonts w:hint="eastAsia"/>
        </w:rPr>
        <w:t>，而廣隆公司投標文件原載明廠商聯</w:t>
      </w:r>
      <w:r w:rsidR="00E73D33" w:rsidRPr="00E72C8E">
        <w:rPr>
          <w:rFonts w:hint="eastAsia"/>
        </w:rPr>
        <w:t>絡人亦為</w:t>
      </w:r>
      <w:r w:rsidR="006D7FA1">
        <w:rPr>
          <w:rFonts w:hint="eastAsia"/>
        </w:rPr>
        <w:t>楊○○</w:t>
      </w:r>
      <w:r w:rsidRPr="00E72C8E">
        <w:rPr>
          <w:rFonts w:hint="eastAsia"/>
        </w:rPr>
        <w:t>，惟後續再以立可帶將</w:t>
      </w:r>
      <w:r w:rsidR="006D7FA1">
        <w:rPr>
          <w:rFonts w:hint="eastAsia"/>
        </w:rPr>
        <w:t>楊○○</w:t>
      </w:r>
      <w:r w:rsidRPr="00E72C8E">
        <w:rPr>
          <w:rFonts w:hint="eastAsia"/>
        </w:rPr>
        <w:t>名字及身分證字號等資料塗銷；又依</w:t>
      </w:r>
      <w:proofErr w:type="gramStart"/>
      <w:r w:rsidRPr="00E72C8E">
        <w:rPr>
          <w:rFonts w:hint="eastAsia"/>
        </w:rPr>
        <w:t>同案進和興</w:t>
      </w:r>
      <w:proofErr w:type="gramEnd"/>
      <w:r w:rsidRPr="00E72C8E">
        <w:rPr>
          <w:rFonts w:hint="eastAsia"/>
        </w:rPr>
        <w:t>公司投標文件所載，</w:t>
      </w:r>
      <w:r w:rsidR="006D7FA1">
        <w:rPr>
          <w:rFonts w:hint="eastAsia"/>
        </w:rPr>
        <w:t>楊○○</w:t>
      </w:r>
      <w:r w:rsidRPr="00E72C8E">
        <w:rPr>
          <w:rFonts w:hint="eastAsia"/>
        </w:rPr>
        <w:t>同時為該公司之董事；另</w:t>
      </w:r>
      <w:proofErr w:type="gramStart"/>
      <w:r w:rsidRPr="00E72C8E">
        <w:rPr>
          <w:rFonts w:hint="eastAsia"/>
        </w:rPr>
        <w:t>依家田公司</w:t>
      </w:r>
      <w:proofErr w:type="gramEnd"/>
      <w:r w:rsidRPr="00E72C8E">
        <w:rPr>
          <w:rFonts w:hint="eastAsia"/>
        </w:rPr>
        <w:t>及廣隆公司提送花蓮酒廠該12案之出貨月報表所載，2家公司之</w:t>
      </w:r>
      <w:proofErr w:type="gramStart"/>
      <w:r w:rsidRPr="00E72C8E">
        <w:rPr>
          <w:rFonts w:hint="eastAsia"/>
        </w:rPr>
        <w:t>主管均為</w:t>
      </w:r>
      <w:r w:rsidR="006D7FA1">
        <w:rPr>
          <w:rFonts w:hint="eastAsia"/>
        </w:rPr>
        <w:t>楊</w:t>
      </w:r>
      <w:proofErr w:type="gramEnd"/>
      <w:r w:rsidR="006D7FA1">
        <w:rPr>
          <w:rFonts w:hint="eastAsia"/>
        </w:rPr>
        <w:t>○○</w:t>
      </w:r>
      <w:r w:rsidRPr="00E72C8E">
        <w:rPr>
          <w:rFonts w:hint="eastAsia"/>
        </w:rPr>
        <w:t>、</w:t>
      </w:r>
      <w:proofErr w:type="gramStart"/>
      <w:r w:rsidRPr="00E72C8E">
        <w:rPr>
          <w:rFonts w:hint="eastAsia"/>
        </w:rPr>
        <w:t>會計均為</w:t>
      </w:r>
      <w:r w:rsidR="006D7FA1">
        <w:rPr>
          <w:rFonts w:hint="eastAsia"/>
        </w:rPr>
        <w:t>徐</w:t>
      </w:r>
      <w:proofErr w:type="gramEnd"/>
      <w:r w:rsidR="006D7FA1">
        <w:rPr>
          <w:rFonts w:hint="eastAsia"/>
        </w:rPr>
        <w:t>○○</w:t>
      </w:r>
      <w:r w:rsidR="00387626" w:rsidRPr="00E72C8E">
        <w:rPr>
          <w:rFonts w:hint="eastAsia"/>
        </w:rPr>
        <w:t>等情，</w:t>
      </w:r>
      <w:proofErr w:type="gramStart"/>
      <w:r w:rsidRPr="00E72C8E">
        <w:rPr>
          <w:rFonts w:hint="eastAsia"/>
        </w:rPr>
        <w:t>均屬異常</w:t>
      </w:r>
      <w:proofErr w:type="gramEnd"/>
      <w:r w:rsidRPr="00E72C8E">
        <w:rPr>
          <w:rFonts w:hint="eastAsia"/>
        </w:rPr>
        <w:t>。</w:t>
      </w:r>
    </w:p>
    <w:p w:rsidR="004C3E73" w:rsidRPr="00E72C8E" w:rsidRDefault="004C3E73" w:rsidP="004C3E73">
      <w:pPr>
        <w:pStyle w:val="3"/>
      </w:pPr>
      <w:r w:rsidRPr="00E72C8E">
        <w:rPr>
          <w:rFonts w:hint="eastAsia"/>
        </w:rPr>
        <w:t>不同廠商間之投標單價與提供機關訪價之報價單單價相同</w:t>
      </w:r>
    </w:p>
    <w:p w:rsidR="004C3E73" w:rsidRPr="00E72C8E" w:rsidRDefault="004C3E73" w:rsidP="004C3E73">
      <w:pPr>
        <w:pStyle w:val="31"/>
        <w:ind w:left="1361" w:firstLine="680"/>
      </w:pPr>
      <w:r w:rsidRPr="00E72C8E">
        <w:rPr>
          <w:rFonts w:hint="eastAsia"/>
        </w:rPr>
        <w:t>花蓮酒廠辦理「二號空瓶檢查機整修」案，投標廠商包括潘林公司、卡登電機行等，標案主要工作項目包括空瓶檢查機旋轉皮帶整修等17項，依該廠提供卡登電機行投標之標價清單，其17項投標單價除其中1項差1元外，其餘</w:t>
      </w:r>
      <w:proofErr w:type="gramStart"/>
      <w:r w:rsidRPr="00E72C8E">
        <w:rPr>
          <w:rFonts w:hint="eastAsia"/>
        </w:rPr>
        <w:t>16項均與該</w:t>
      </w:r>
      <w:proofErr w:type="gramEnd"/>
      <w:r w:rsidRPr="00E72C8E">
        <w:rPr>
          <w:rFonts w:hint="eastAsia"/>
        </w:rPr>
        <w:t>廠簽辦採購時向潘林公司訪價之報價單單價完全相同，</w:t>
      </w:r>
      <w:r w:rsidR="002334A0" w:rsidRPr="00E72C8E">
        <w:rPr>
          <w:rFonts w:hint="eastAsia"/>
        </w:rPr>
        <w:t>該廠</w:t>
      </w:r>
      <w:r w:rsidRPr="00E72C8E">
        <w:rPr>
          <w:rFonts w:hint="eastAsia"/>
        </w:rPr>
        <w:t>未察異樣，顯有疏失。</w:t>
      </w:r>
    </w:p>
    <w:p w:rsidR="004C3E73" w:rsidRPr="00E72C8E" w:rsidRDefault="002B0231" w:rsidP="004C3E73">
      <w:pPr>
        <w:pStyle w:val="3"/>
      </w:pPr>
      <w:r w:rsidRPr="00E72C8E">
        <w:rPr>
          <w:rFonts w:hint="eastAsia"/>
        </w:rPr>
        <w:t>實際履約者與得標者非同一廠商，構成</w:t>
      </w:r>
      <w:r w:rsidR="004C3E73" w:rsidRPr="00E72C8E">
        <w:rPr>
          <w:rFonts w:hint="eastAsia"/>
        </w:rPr>
        <w:t>違法轉包</w:t>
      </w:r>
    </w:p>
    <w:p w:rsidR="004C3E73" w:rsidRPr="00E72C8E" w:rsidRDefault="00F60C58" w:rsidP="00F60C58">
      <w:pPr>
        <w:pStyle w:val="4"/>
      </w:pPr>
      <w:r w:rsidRPr="00E72C8E">
        <w:rPr>
          <w:rFonts w:hint="eastAsia"/>
        </w:rPr>
        <w:t>政府採購法第65條規定：「得標廠商應自行履行工程、勞務契約，不得轉包(第1項)。前項</w:t>
      </w:r>
      <w:proofErr w:type="gramStart"/>
      <w:r w:rsidRPr="00E72C8E">
        <w:rPr>
          <w:rFonts w:hint="eastAsia"/>
        </w:rPr>
        <w:t>所稱轉包</w:t>
      </w:r>
      <w:proofErr w:type="gramEnd"/>
      <w:r w:rsidRPr="00E72C8E">
        <w:rPr>
          <w:rFonts w:hint="eastAsia"/>
        </w:rPr>
        <w:t>，指將原契約中應自行履行之全部或其主要部分，由其他廠商代為履行。(第2項)」政府採購錯誤行為態樣包括：「十二、履約程序」(五)對於轉包行為視若無睹。</w:t>
      </w:r>
    </w:p>
    <w:p w:rsidR="004C3E73" w:rsidRPr="00E72C8E" w:rsidRDefault="004C3E73" w:rsidP="000C3EDA">
      <w:pPr>
        <w:pStyle w:val="4"/>
      </w:pPr>
      <w:r w:rsidRPr="00E72C8E">
        <w:rPr>
          <w:rFonts w:hint="eastAsia"/>
        </w:rPr>
        <w:t>花蓮酒廠辦理「110週年</w:t>
      </w:r>
      <w:proofErr w:type="gramStart"/>
      <w:r w:rsidRPr="00E72C8E">
        <w:rPr>
          <w:rFonts w:hint="eastAsia"/>
        </w:rPr>
        <w:t>慶台酒</w:t>
      </w:r>
      <w:proofErr w:type="gramEnd"/>
      <w:r w:rsidRPr="00E72C8E">
        <w:rPr>
          <w:rFonts w:hint="eastAsia"/>
        </w:rPr>
        <w:t>啤酒酵母鱈魚脆片」案(101/5/29決標)，係</w:t>
      </w:r>
      <w:proofErr w:type="gramStart"/>
      <w:r w:rsidRPr="00E72C8E">
        <w:rPr>
          <w:rFonts w:hint="eastAsia"/>
        </w:rPr>
        <w:t>由家田公司</w:t>
      </w:r>
      <w:proofErr w:type="gramEnd"/>
      <w:r w:rsidRPr="00E72C8E">
        <w:rPr>
          <w:rFonts w:hint="eastAsia"/>
        </w:rPr>
        <w:t>得標，惟依該廠提供廠商出貨單所載，出貨廠商卻為廣隆公司。</w:t>
      </w:r>
      <w:r w:rsidR="000C3EDA" w:rsidRPr="00E72C8E">
        <w:rPr>
          <w:rFonts w:hint="eastAsia"/>
        </w:rPr>
        <w:t>臺灣菸酒公司政風處104年3月20日</w:t>
      </w:r>
      <w:proofErr w:type="gramStart"/>
      <w:r w:rsidR="000C3EDA" w:rsidRPr="00E72C8E">
        <w:rPr>
          <w:rFonts w:hint="eastAsia"/>
        </w:rPr>
        <w:t>臺</w:t>
      </w:r>
      <w:proofErr w:type="gramEnd"/>
      <w:r w:rsidR="000C3EDA" w:rsidRPr="00E72C8E">
        <w:rPr>
          <w:rFonts w:hint="eastAsia"/>
        </w:rPr>
        <w:t>菸酒</w:t>
      </w:r>
      <w:proofErr w:type="gramStart"/>
      <w:r w:rsidR="000C3EDA" w:rsidRPr="00E72C8E">
        <w:rPr>
          <w:rFonts w:hint="eastAsia"/>
        </w:rPr>
        <w:t>政處字第1041900654號</w:t>
      </w:r>
      <w:proofErr w:type="gramEnd"/>
      <w:r w:rsidR="000C3EDA" w:rsidRPr="00E72C8E">
        <w:rPr>
          <w:rFonts w:hint="eastAsia"/>
        </w:rPr>
        <w:t>復函</w:t>
      </w:r>
      <w:r w:rsidR="00F60C58" w:rsidRPr="00E72C8E">
        <w:rPr>
          <w:rFonts w:ascii="新細明體" w:hAnsi="新細明體" w:hint="eastAsia"/>
        </w:rPr>
        <w:t>亦</w:t>
      </w:r>
      <w:r w:rsidRPr="00E72C8E">
        <w:rPr>
          <w:rFonts w:hint="eastAsia"/>
        </w:rPr>
        <w:t>坦承</w:t>
      </w:r>
      <w:r w:rsidR="000C3EDA" w:rsidRPr="00E72C8E">
        <w:rPr>
          <w:rFonts w:hAnsi="標楷體" w:hint="eastAsia"/>
        </w:rPr>
        <w:t>：</w:t>
      </w:r>
      <w:r w:rsidRPr="00E72C8E">
        <w:rPr>
          <w:rFonts w:hAnsi="標楷體" w:hint="eastAsia"/>
        </w:rPr>
        <w:t>「經查會計憑證實際履約廠商與得標廠商非屬同一(</w:t>
      </w:r>
      <w:proofErr w:type="gramStart"/>
      <w:r w:rsidRPr="00E72C8E">
        <w:rPr>
          <w:rFonts w:hAnsi="標楷體" w:hint="eastAsia"/>
        </w:rPr>
        <w:t>家田公司</w:t>
      </w:r>
      <w:proofErr w:type="gramEnd"/>
      <w:r w:rsidRPr="00E72C8E">
        <w:rPr>
          <w:rFonts w:hAnsi="標楷體" w:hint="eastAsia"/>
        </w:rPr>
        <w:t>為得標廠商，出貨廠商則為廣隆公司)。請款單位未仔細審核單據之疏失，應為檢討改進」。</w:t>
      </w:r>
      <w:r w:rsidRPr="00E72C8E">
        <w:rPr>
          <w:rFonts w:hint="eastAsia"/>
        </w:rPr>
        <w:t>其實際履約者與得標者並非同一廠商，機關承辦、覆核與內部審核相關</w:t>
      </w:r>
      <w:proofErr w:type="gramStart"/>
      <w:r w:rsidRPr="00E72C8E">
        <w:rPr>
          <w:rFonts w:hint="eastAsia"/>
        </w:rPr>
        <w:t>人員均未察覺</w:t>
      </w:r>
      <w:proofErr w:type="gramEnd"/>
      <w:r w:rsidRPr="00E72C8E">
        <w:rPr>
          <w:rFonts w:hint="eastAsia"/>
        </w:rPr>
        <w:t>異常，仍</w:t>
      </w:r>
      <w:proofErr w:type="gramStart"/>
      <w:r w:rsidRPr="00E72C8E">
        <w:rPr>
          <w:rFonts w:hint="eastAsia"/>
        </w:rPr>
        <w:t>予付款</w:t>
      </w:r>
      <w:proofErr w:type="gramEnd"/>
      <w:r w:rsidRPr="00E72C8E">
        <w:rPr>
          <w:rFonts w:hint="eastAsia"/>
        </w:rPr>
        <w:t>，顯有疏失。</w:t>
      </w:r>
    </w:p>
    <w:p w:rsidR="004C3E73" w:rsidRPr="00E72C8E" w:rsidRDefault="004C3E73" w:rsidP="004C3E73">
      <w:pPr>
        <w:pStyle w:val="3"/>
      </w:pPr>
      <w:r w:rsidRPr="00E72C8E">
        <w:rPr>
          <w:rFonts w:hint="eastAsia"/>
        </w:rPr>
        <w:t>不同廠商之投標文件於同一</w:t>
      </w:r>
      <w:r w:rsidR="00A52084" w:rsidRPr="00E72C8E">
        <w:rPr>
          <w:rFonts w:hint="eastAsia"/>
        </w:rPr>
        <w:t>或極近</w:t>
      </w:r>
      <w:r w:rsidRPr="00E72C8E">
        <w:rPr>
          <w:rFonts w:hint="eastAsia"/>
        </w:rPr>
        <w:t>時間送達、卻僅得標廠商出席開標</w:t>
      </w:r>
      <w:r w:rsidR="00F60C58" w:rsidRPr="00E72C8E">
        <w:rPr>
          <w:rFonts w:hint="eastAsia"/>
        </w:rPr>
        <w:t>，屬「不同廠商間之投標文件內容有重大異常關聯者」</w:t>
      </w:r>
    </w:p>
    <w:p w:rsidR="004C3E73" w:rsidRPr="00E72C8E" w:rsidRDefault="003153CE" w:rsidP="00F60C58">
      <w:pPr>
        <w:pStyle w:val="4"/>
      </w:pPr>
      <w:r w:rsidRPr="00E72C8E">
        <w:rPr>
          <w:rFonts w:hint="eastAsia"/>
        </w:rPr>
        <w:t>按</w:t>
      </w:r>
      <w:r w:rsidR="00F60C58" w:rsidRPr="00E72C8E">
        <w:rPr>
          <w:rFonts w:hint="eastAsia"/>
        </w:rPr>
        <w:t>工程會91年11月27日</w:t>
      </w:r>
      <w:proofErr w:type="gramStart"/>
      <w:r w:rsidR="00F60C58" w:rsidRPr="00E72C8E">
        <w:rPr>
          <w:rFonts w:hint="eastAsia"/>
        </w:rPr>
        <w:t>工程企字第09100516820號</w:t>
      </w:r>
      <w:proofErr w:type="gramEnd"/>
      <w:r w:rsidR="00F60C58" w:rsidRPr="00E72C8E">
        <w:rPr>
          <w:rFonts w:hint="eastAsia"/>
        </w:rPr>
        <w:t>函釋，機關辦理採購有「其他顯係同一人或同一廠商所為之情形者」，得依政府採購法第50條第1項第5款「不同廠商間之投標文件內容有重大異常關聯者」處理。</w:t>
      </w:r>
      <w:r w:rsidR="00F002A8" w:rsidRPr="00E72C8E">
        <w:rPr>
          <w:rFonts w:hint="eastAsia"/>
        </w:rPr>
        <w:t>次按工程會</w:t>
      </w:r>
      <w:r w:rsidR="005743EC" w:rsidRPr="00E72C8E">
        <w:rPr>
          <w:rFonts w:hint="eastAsia"/>
        </w:rPr>
        <w:t>92年6月5日修正發布</w:t>
      </w:r>
      <w:r w:rsidR="00F002A8" w:rsidRPr="00E72C8E">
        <w:rPr>
          <w:rFonts w:hint="eastAsia"/>
        </w:rPr>
        <w:t>之「政府採購錯誤行為態樣」</w:t>
      </w:r>
      <w:r w:rsidR="005743EC" w:rsidRPr="00E72C8E">
        <w:rPr>
          <w:rFonts w:hint="eastAsia"/>
        </w:rPr>
        <w:t>(下同)</w:t>
      </w:r>
      <w:r w:rsidR="00F002A8" w:rsidRPr="00E72C8E">
        <w:rPr>
          <w:rFonts w:hint="eastAsia"/>
        </w:rPr>
        <w:t>包括：「十一、可能有圍標之</w:t>
      </w:r>
      <w:proofErr w:type="gramStart"/>
      <w:r w:rsidR="00F002A8" w:rsidRPr="00E72C8E">
        <w:rPr>
          <w:rFonts w:hint="eastAsia"/>
        </w:rPr>
        <w:t>嫌或宜注意</w:t>
      </w:r>
      <w:proofErr w:type="gramEnd"/>
      <w:r w:rsidR="00F002A8" w:rsidRPr="00E72C8E">
        <w:rPr>
          <w:rFonts w:hint="eastAsia"/>
        </w:rPr>
        <w:t>之現象」(十一)廠商間相互約束活動之行為。</w:t>
      </w:r>
    </w:p>
    <w:p w:rsidR="004C3E73" w:rsidRPr="00E72C8E" w:rsidRDefault="004C3E73" w:rsidP="000C3EDA">
      <w:pPr>
        <w:pStyle w:val="4"/>
      </w:pPr>
      <w:r w:rsidRPr="00E72C8E">
        <w:rPr>
          <w:rFonts w:hint="eastAsia"/>
        </w:rPr>
        <w:t>查花蓮酒廠辦理「</w:t>
      </w:r>
      <w:proofErr w:type="gramStart"/>
      <w:r w:rsidRPr="00E72C8E">
        <w:rPr>
          <w:rFonts w:hint="eastAsia"/>
        </w:rPr>
        <w:t>台酒紅麴</w:t>
      </w:r>
      <w:proofErr w:type="gramEnd"/>
      <w:r w:rsidRPr="00E72C8E">
        <w:rPr>
          <w:rFonts w:hint="eastAsia"/>
        </w:rPr>
        <w:t>海苔杏仁</w:t>
      </w:r>
      <w:proofErr w:type="gramStart"/>
      <w:r w:rsidRPr="00E72C8E">
        <w:rPr>
          <w:rFonts w:hint="eastAsia"/>
        </w:rPr>
        <w:t>酥</w:t>
      </w:r>
      <w:proofErr w:type="gramEnd"/>
      <w:r w:rsidRPr="00E72C8E">
        <w:rPr>
          <w:rFonts w:hint="eastAsia"/>
        </w:rPr>
        <w:t>禮盒」案(102/1/18決標)，投標廠商</w:t>
      </w:r>
      <w:proofErr w:type="gramStart"/>
      <w:r w:rsidRPr="00E72C8E">
        <w:rPr>
          <w:rFonts w:hint="eastAsia"/>
        </w:rPr>
        <w:t>包括家田公司</w:t>
      </w:r>
      <w:proofErr w:type="gramEnd"/>
      <w:r w:rsidRPr="00E72C8E">
        <w:rPr>
          <w:rFonts w:hint="eastAsia"/>
        </w:rPr>
        <w:t>、廣隆公司、進和興公司等3家，開標結果</w:t>
      </w:r>
      <w:proofErr w:type="gramStart"/>
      <w:r w:rsidRPr="00E72C8E">
        <w:rPr>
          <w:rFonts w:hint="eastAsia"/>
        </w:rPr>
        <w:t>由家田公司</w:t>
      </w:r>
      <w:proofErr w:type="gramEnd"/>
      <w:r w:rsidRPr="00E72C8E">
        <w:rPr>
          <w:rFonts w:hint="eastAsia"/>
        </w:rPr>
        <w:t>得標。依該廠提供投標廠商</w:t>
      </w:r>
      <w:proofErr w:type="gramStart"/>
      <w:r w:rsidRPr="00E72C8E">
        <w:rPr>
          <w:rFonts w:hint="eastAsia"/>
        </w:rPr>
        <w:t>外標封所</w:t>
      </w:r>
      <w:proofErr w:type="gramEnd"/>
      <w:r w:rsidRPr="00E72C8E">
        <w:rPr>
          <w:rFonts w:hint="eastAsia"/>
        </w:rPr>
        <w:t>載，該3家廠商投標文件皆於開標當日派員親自送達，且送達</w:t>
      </w:r>
      <w:proofErr w:type="gramStart"/>
      <w:r w:rsidRPr="00E72C8E">
        <w:rPr>
          <w:rFonts w:hint="eastAsia"/>
        </w:rPr>
        <w:t>時間均為</w:t>
      </w:r>
      <w:proofErr w:type="gramEnd"/>
      <w:r w:rsidRPr="00E72C8E">
        <w:rPr>
          <w:rFonts w:hint="eastAsia"/>
        </w:rPr>
        <w:t>AM12：30，又當日開標時間為AM 14：00，卻</w:t>
      </w:r>
      <w:proofErr w:type="gramStart"/>
      <w:r w:rsidRPr="00E72C8E">
        <w:rPr>
          <w:rFonts w:hint="eastAsia"/>
        </w:rPr>
        <w:t>僅家田公司</w:t>
      </w:r>
      <w:proofErr w:type="gramEnd"/>
      <w:r w:rsidRPr="00E72C8E">
        <w:rPr>
          <w:rFonts w:hint="eastAsia"/>
        </w:rPr>
        <w:t>1家廠商參加開標會議，廣隆公司及進和興公司住址皆位於高雄市，派員至花蓮地區遞交投標文件後，卻未參加隨後召開之開標會議，顯不符常情，疑似</w:t>
      </w:r>
      <w:proofErr w:type="gramStart"/>
      <w:r w:rsidRPr="00E72C8E">
        <w:rPr>
          <w:rFonts w:hint="eastAsia"/>
        </w:rPr>
        <w:t>由家田公司</w:t>
      </w:r>
      <w:proofErr w:type="gramEnd"/>
      <w:r w:rsidRPr="00E72C8E">
        <w:rPr>
          <w:rFonts w:hint="eastAsia"/>
        </w:rPr>
        <w:t>代為遞交另二家廠商之投標文件；另查「</w:t>
      </w:r>
      <w:proofErr w:type="gramStart"/>
      <w:r w:rsidRPr="00E72C8E">
        <w:rPr>
          <w:rFonts w:hint="eastAsia"/>
        </w:rPr>
        <w:t>台酒紅麴</w:t>
      </w:r>
      <w:proofErr w:type="gramEnd"/>
      <w:r w:rsidRPr="00E72C8E">
        <w:rPr>
          <w:rFonts w:hint="eastAsia"/>
        </w:rPr>
        <w:t>海苔杏仁</w:t>
      </w:r>
      <w:proofErr w:type="gramStart"/>
      <w:r w:rsidRPr="00E72C8E">
        <w:rPr>
          <w:rFonts w:hint="eastAsia"/>
        </w:rPr>
        <w:t>酥</w:t>
      </w:r>
      <w:proofErr w:type="gramEnd"/>
      <w:r w:rsidRPr="00E72C8E">
        <w:rPr>
          <w:rFonts w:hint="eastAsia"/>
        </w:rPr>
        <w:t>禮盒」案(101/12/4決標)亦有上開相同情事，3家廠商投標文件皆於開標當日派員親自送達，且送達時間相差在5分鐘內，亦</w:t>
      </w:r>
      <w:proofErr w:type="gramStart"/>
      <w:r w:rsidRPr="00E72C8E">
        <w:rPr>
          <w:rFonts w:hint="eastAsia"/>
        </w:rPr>
        <w:t>僅家田公司</w:t>
      </w:r>
      <w:proofErr w:type="gramEnd"/>
      <w:r w:rsidRPr="00E72C8E">
        <w:rPr>
          <w:rFonts w:hint="eastAsia"/>
        </w:rPr>
        <w:t>1家廠商參加隨後召開之開標會議。</w:t>
      </w:r>
      <w:proofErr w:type="gramStart"/>
      <w:r w:rsidRPr="00E72C8E">
        <w:rPr>
          <w:rFonts w:hint="eastAsia"/>
        </w:rPr>
        <w:t>均屬上</w:t>
      </w:r>
      <w:proofErr w:type="gramEnd"/>
      <w:r w:rsidRPr="00E72C8E">
        <w:rPr>
          <w:rFonts w:hint="eastAsia"/>
        </w:rPr>
        <w:t>開工程會函釋「不同廠商間之投標文件內容有重大異常關聯者」之情形，涉有圍標之嫌。</w:t>
      </w:r>
      <w:r w:rsidR="000C3EDA" w:rsidRPr="00E72C8E">
        <w:rPr>
          <w:rFonts w:hint="eastAsia"/>
        </w:rPr>
        <w:t>臺灣菸酒公司政風處104年3月20日</w:t>
      </w:r>
      <w:proofErr w:type="gramStart"/>
      <w:r w:rsidR="000C3EDA" w:rsidRPr="00E72C8E">
        <w:rPr>
          <w:rFonts w:hint="eastAsia"/>
        </w:rPr>
        <w:t>臺</w:t>
      </w:r>
      <w:proofErr w:type="gramEnd"/>
      <w:r w:rsidR="000C3EDA" w:rsidRPr="00E72C8E">
        <w:rPr>
          <w:rFonts w:hint="eastAsia"/>
        </w:rPr>
        <w:t>菸酒政</w:t>
      </w:r>
      <w:proofErr w:type="gramStart"/>
      <w:r w:rsidR="000C3EDA" w:rsidRPr="00E72C8E">
        <w:rPr>
          <w:rFonts w:hint="eastAsia"/>
        </w:rPr>
        <w:t>處字第1041900654號函</w:t>
      </w:r>
      <w:r w:rsidR="00DF264D" w:rsidRPr="00E72C8E">
        <w:rPr>
          <w:rFonts w:hint="eastAsia"/>
        </w:rPr>
        <w:t>亦</w:t>
      </w:r>
      <w:proofErr w:type="gramEnd"/>
      <w:r w:rsidR="000C3EDA" w:rsidRPr="00E72C8E">
        <w:rPr>
          <w:rFonts w:hint="eastAsia"/>
        </w:rPr>
        <w:t>表示</w:t>
      </w:r>
      <w:r w:rsidR="000C3EDA" w:rsidRPr="00E72C8E">
        <w:rPr>
          <w:rFonts w:hAnsi="標楷體" w:hint="eastAsia"/>
        </w:rPr>
        <w:t>：「</w:t>
      </w:r>
      <w:proofErr w:type="gramStart"/>
      <w:r w:rsidRPr="00E72C8E">
        <w:rPr>
          <w:rFonts w:hAnsi="標楷體" w:hint="eastAsia"/>
        </w:rPr>
        <w:t>台酒紅麴</w:t>
      </w:r>
      <w:proofErr w:type="gramEnd"/>
      <w:r w:rsidRPr="00E72C8E">
        <w:rPr>
          <w:rFonts w:hAnsi="標楷體" w:hint="eastAsia"/>
        </w:rPr>
        <w:t>海苔杏仁</w:t>
      </w:r>
      <w:proofErr w:type="gramStart"/>
      <w:r w:rsidRPr="00E72C8E">
        <w:rPr>
          <w:rFonts w:hAnsi="標楷體" w:hint="eastAsia"/>
        </w:rPr>
        <w:t>酥</w:t>
      </w:r>
      <w:proofErr w:type="gramEnd"/>
      <w:r w:rsidRPr="00E72C8E">
        <w:rPr>
          <w:rFonts w:hAnsi="標楷體" w:hint="eastAsia"/>
        </w:rPr>
        <w:t>禮盒案(102/1/18決標)3家投標廠商之投標文件由同一人於102年1月18日12點30分同時送達，已有違反採購法第50條規定之嫌，將</w:t>
      </w:r>
      <w:proofErr w:type="gramStart"/>
      <w:r w:rsidRPr="00E72C8E">
        <w:rPr>
          <w:rFonts w:hAnsi="標楷體" w:hint="eastAsia"/>
        </w:rPr>
        <w:t>移政風室續</w:t>
      </w:r>
      <w:proofErr w:type="gramEnd"/>
      <w:r w:rsidRPr="00E72C8E">
        <w:rPr>
          <w:rFonts w:hAnsi="標楷體" w:hint="eastAsia"/>
        </w:rPr>
        <w:t>處</w:t>
      </w:r>
      <w:r w:rsidR="00BF4151" w:rsidRPr="00E72C8E">
        <w:rPr>
          <w:rFonts w:hAnsi="標楷體" w:hint="eastAsia"/>
        </w:rPr>
        <w:t>，</w:t>
      </w:r>
      <w:r w:rsidRPr="00E72C8E">
        <w:rPr>
          <w:rFonts w:hAnsi="標楷體" w:hint="eastAsia"/>
        </w:rPr>
        <w:t>承辦單位亦將辦理</w:t>
      </w:r>
      <w:proofErr w:type="gramStart"/>
      <w:r w:rsidRPr="00E72C8E">
        <w:rPr>
          <w:rFonts w:hAnsi="標楷體" w:hint="eastAsia"/>
        </w:rPr>
        <w:t>押</w:t>
      </w:r>
      <w:proofErr w:type="gramEnd"/>
      <w:r w:rsidRPr="00E72C8E">
        <w:rPr>
          <w:rFonts w:hAnsi="標楷體" w:hint="eastAsia"/>
        </w:rPr>
        <w:t>標金不予發還之</w:t>
      </w:r>
      <w:proofErr w:type="gramStart"/>
      <w:r w:rsidRPr="00E72C8E">
        <w:rPr>
          <w:rFonts w:hAnsi="標楷體" w:hint="eastAsia"/>
        </w:rPr>
        <w:t>追討等相關</w:t>
      </w:r>
      <w:proofErr w:type="gramEnd"/>
      <w:r w:rsidRPr="00E72C8E">
        <w:rPr>
          <w:rFonts w:hAnsi="標楷體" w:hint="eastAsia"/>
        </w:rPr>
        <w:t>程序</w:t>
      </w:r>
      <w:r w:rsidR="000C3EDA" w:rsidRPr="00E72C8E">
        <w:rPr>
          <w:rFonts w:hAnsi="標楷體" w:hint="eastAsia"/>
        </w:rPr>
        <w:t>」</w:t>
      </w:r>
      <w:r w:rsidR="00BF4151" w:rsidRPr="00E72C8E">
        <w:rPr>
          <w:rFonts w:hAnsi="標楷體" w:hint="eastAsia"/>
        </w:rPr>
        <w:t>等語</w:t>
      </w:r>
      <w:r w:rsidRPr="00E72C8E">
        <w:rPr>
          <w:rFonts w:hAnsi="標楷體" w:hint="eastAsia"/>
        </w:rPr>
        <w:t>。</w:t>
      </w:r>
    </w:p>
    <w:p w:rsidR="004C3E73" w:rsidRPr="00E72C8E" w:rsidRDefault="004C3E73" w:rsidP="004C3E73">
      <w:pPr>
        <w:pStyle w:val="3"/>
      </w:pPr>
      <w:r w:rsidRPr="00E72C8E">
        <w:rPr>
          <w:rFonts w:hint="eastAsia"/>
        </w:rPr>
        <w:t>不同廠商之押標金係由同一人繳納</w:t>
      </w:r>
      <w:r w:rsidR="00BF4151" w:rsidRPr="00E72C8E">
        <w:rPr>
          <w:rFonts w:hint="eastAsia"/>
        </w:rPr>
        <w:t>，屬「不同廠商間之投標文件內容有重大異常關聯者」</w:t>
      </w:r>
    </w:p>
    <w:p w:rsidR="004C3E73" w:rsidRPr="00E72C8E" w:rsidRDefault="003153CE" w:rsidP="004C3E73">
      <w:pPr>
        <w:pStyle w:val="4"/>
      </w:pPr>
      <w:r w:rsidRPr="00E72C8E">
        <w:rPr>
          <w:rFonts w:hint="eastAsia"/>
        </w:rPr>
        <w:t>按</w:t>
      </w:r>
      <w:r w:rsidR="004C3E73" w:rsidRPr="00E72C8E">
        <w:rPr>
          <w:rFonts w:hint="eastAsia"/>
        </w:rPr>
        <w:t>工程會91年11月27日</w:t>
      </w:r>
      <w:proofErr w:type="gramStart"/>
      <w:r w:rsidR="004C3E73" w:rsidRPr="00E72C8E">
        <w:rPr>
          <w:rFonts w:hint="eastAsia"/>
        </w:rPr>
        <w:t>工程企字第09100516820號</w:t>
      </w:r>
      <w:proofErr w:type="gramEnd"/>
      <w:r w:rsidR="004C3E73" w:rsidRPr="00E72C8E">
        <w:rPr>
          <w:rFonts w:hint="eastAsia"/>
        </w:rPr>
        <w:t>函釋，</w:t>
      </w:r>
      <w:r w:rsidR="00BF4151" w:rsidRPr="00E72C8E">
        <w:rPr>
          <w:rFonts w:hint="eastAsia"/>
        </w:rPr>
        <w:t>機關辦理採購有</w:t>
      </w:r>
      <w:r w:rsidR="002A137C" w:rsidRPr="00E72C8E">
        <w:rPr>
          <w:rFonts w:hAnsi="標楷體" w:hint="eastAsia"/>
        </w:rPr>
        <w:t>「</w:t>
      </w:r>
      <w:r w:rsidR="00BF4151" w:rsidRPr="00E72C8E">
        <w:rPr>
          <w:rFonts w:hint="eastAsia"/>
        </w:rPr>
        <w:t>押標金由同一人或同一廠商繳納或申請退還者情形</w:t>
      </w:r>
      <w:r w:rsidR="002A137C" w:rsidRPr="00E72C8E">
        <w:rPr>
          <w:rFonts w:hAnsi="標楷體" w:hint="eastAsia"/>
        </w:rPr>
        <w:t>」</w:t>
      </w:r>
      <w:r w:rsidR="00BF4151" w:rsidRPr="00E72C8E">
        <w:rPr>
          <w:rFonts w:hint="eastAsia"/>
        </w:rPr>
        <w:t>者，得依政府採購法第50條第1項第5款「不同廠商間之投標文件內容有重大異常關聯者」處理。</w:t>
      </w:r>
    </w:p>
    <w:p w:rsidR="004C3E73" w:rsidRPr="00E72C8E" w:rsidRDefault="004C3E73" w:rsidP="000C3EDA">
      <w:pPr>
        <w:pStyle w:val="4"/>
      </w:pPr>
      <w:r w:rsidRPr="00E72C8E">
        <w:rPr>
          <w:rFonts w:hint="eastAsia"/>
        </w:rPr>
        <w:t>查花蓮酒廠辦理「</w:t>
      </w:r>
      <w:proofErr w:type="gramStart"/>
      <w:r w:rsidRPr="00E72C8E">
        <w:rPr>
          <w:rFonts w:hint="eastAsia"/>
        </w:rPr>
        <w:t>台酒紅麴</w:t>
      </w:r>
      <w:proofErr w:type="gramEnd"/>
      <w:r w:rsidRPr="00E72C8E">
        <w:rPr>
          <w:rFonts w:hint="eastAsia"/>
        </w:rPr>
        <w:t>海苔杏仁</w:t>
      </w:r>
      <w:proofErr w:type="gramStart"/>
      <w:r w:rsidRPr="00E72C8E">
        <w:rPr>
          <w:rFonts w:hint="eastAsia"/>
        </w:rPr>
        <w:t>酥</w:t>
      </w:r>
      <w:proofErr w:type="gramEnd"/>
      <w:r w:rsidRPr="00E72C8E">
        <w:rPr>
          <w:rFonts w:hint="eastAsia"/>
        </w:rPr>
        <w:t>禮盒」案(101/12/4決標)，投標廠商</w:t>
      </w:r>
      <w:proofErr w:type="gramStart"/>
      <w:r w:rsidRPr="00E72C8E">
        <w:rPr>
          <w:rFonts w:hint="eastAsia"/>
        </w:rPr>
        <w:t>包括家田公司</w:t>
      </w:r>
      <w:proofErr w:type="gramEnd"/>
      <w:r w:rsidRPr="00E72C8E">
        <w:rPr>
          <w:rFonts w:hint="eastAsia"/>
        </w:rPr>
        <w:t>、廣隆公司、進和興公司等3家，開標結果</w:t>
      </w:r>
      <w:proofErr w:type="gramStart"/>
      <w:r w:rsidRPr="00E72C8E">
        <w:rPr>
          <w:rFonts w:hint="eastAsia"/>
        </w:rPr>
        <w:t>由家田公司</w:t>
      </w:r>
      <w:proofErr w:type="gramEnd"/>
      <w:r w:rsidRPr="00E72C8E">
        <w:rPr>
          <w:rFonts w:hint="eastAsia"/>
        </w:rPr>
        <w:t>得標。依該廠提供投標廠商</w:t>
      </w:r>
      <w:proofErr w:type="gramStart"/>
      <w:r w:rsidRPr="00E72C8E">
        <w:rPr>
          <w:rFonts w:hint="eastAsia"/>
        </w:rPr>
        <w:t>押</w:t>
      </w:r>
      <w:proofErr w:type="gramEnd"/>
      <w:r w:rsidRPr="00E72C8E">
        <w:rPr>
          <w:rFonts w:hint="eastAsia"/>
        </w:rPr>
        <w:t>標金影本，廣隆公司及進和興</w:t>
      </w:r>
      <w:proofErr w:type="gramStart"/>
      <w:r w:rsidRPr="00E72C8E">
        <w:rPr>
          <w:rFonts w:hint="eastAsia"/>
        </w:rPr>
        <w:t>公司皆檢附</w:t>
      </w:r>
      <w:proofErr w:type="gramEnd"/>
      <w:r w:rsidRPr="00E72C8E">
        <w:rPr>
          <w:rFonts w:hint="eastAsia"/>
        </w:rPr>
        <w:t>第一銀行鳳山分行之匯款單，二張匯款單日期皆為101年12月4日，匯款時間僅相差7分鐘，且匯款人皆為</w:t>
      </w:r>
      <w:r w:rsidR="006D7FA1">
        <w:rPr>
          <w:rFonts w:hint="eastAsia"/>
        </w:rPr>
        <w:t>徐○○</w:t>
      </w:r>
      <w:r w:rsidRPr="00E72C8E">
        <w:rPr>
          <w:rFonts w:hint="eastAsia"/>
        </w:rPr>
        <w:t>(</w:t>
      </w:r>
      <w:proofErr w:type="gramStart"/>
      <w:r w:rsidRPr="00E72C8E">
        <w:rPr>
          <w:rFonts w:hint="eastAsia"/>
        </w:rPr>
        <w:t>家田公司</w:t>
      </w:r>
      <w:proofErr w:type="gramEnd"/>
      <w:r w:rsidRPr="00E72C8E">
        <w:rPr>
          <w:rFonts w:hint="eastAsia"/>
        </w:rPr>
        <w:t>及廣隆公司之會計)，屬上開工程會函釋「不同廠商間之投標文件內容有重大異常關聯者」之情形，顯有異常。</w:t>
      </w:r>
      <w:r w:rsidR="000C3EDA" w:rsidRPr="00E72C8E">
        <w:rPr>
          <w:rFonts w:hint="eastAsia"/>
        </w:rPr>
        <w:t>臺灣菸酒公司政風處104年3月20日</w:t>
      </w:r>
      <w:proofErr w:type="gramStart"/>
      <w:r w:rsidR="000C3EDA" w:rsidRPr="00E72C8E">
        <w:rPr>
          <w:rFonts w:hint="eastAsia"/>
        </w:rPr>
        <w:t>臺</w:t>
      </w:r>
      <w:proofErr w:type="gramEnd"/>
      <w:r w:rsidR="000C3EDA" w:rsidRPr="00E72C8E">
        <w:rPr>
          <w:rFonts w:hint="eastAsia"/>
        </w:rPr>
        <w:t>菸酒</w:t>
      </w:r>
      <w:proofErr w:type="gramStart"/>
      <w:r w:rsidR="000C3EDA" w:rsidRPr="00E72C8E">
        <w:rPr>
          <w:rFonts w:hint="eastAsia"/>
        </w:rPr>
        <w:t>政處字第1041900654號</w:t>
      </w:r>
      <w:proofErr w:type="gramEnd"/>
      <w:r w:rsidR="000C3EDA" w:rsidRPr="00E72C8E">
        <w:rPr>
          <w:rFonts w:hint="eastAsia"/>
        </w:rPr>
        <w:t>復函</w:t>
      </w:r>
      <w:r w:rsidR="00BF4151" w:rsidRPr="00E72C8E">
        <w:rPr>
          <w:rFonts w:hint="eastAsia"/>
        </w:rPr>
        <w:t>亦</w:t>
      </w:r>
      <w:r w:rsidRPr="00E72C8E">
        <w:rPr>
          <w:rFonts w:hint="eastAsia"/>
        </w:rPr>
        <w:t>坦承</w:t>
      </w:r>
      <w:r w:rsidR="000C3EDA" w:rsidRPr="00E72C8E">
        <w:rPr>
          <w:rFonts w:hAnsi="標楷體" w:hint="eastAsia"/>
        </w:rPr>
        <w:t>：「</w:t>
      </w:r>
      <w:proofErr w:type="gramStart"/>
      <w:r w:rsidRPr="00E72C8E">
        <w:rPr>
          <w:rFonts w:hint="eastAsia"/>
        </w:rPr>
        <w:t>本案廣隆</w:t>
      </w:r>
      <w:proofErr w:type="gramEnd"/>
      <w:r w:rsidRPr="00E72C8E">
        <w:rPr>
          <w:rFonts w:hint="eastAsia"/>
        </w:rPr>
        <w:t>公司與進合興公司繳交</w:t>
      </w:r>
      <w:proofErr w:type="gramStart"/>
      <w:r w:rsidRPr="00E72C8E">
        <w:rPr>
          <w:rFonts w:hint="eastAsia"/>
        </w:rPr>
        <w:t>押</w:t>
      </w:r>
      <w:proofErr w:type="gramEnd"/>
      <w:r w:rsidRPr="00E72C8E">
        <w:rPr>
          <w:rFonts w:hint="eastAsia"/>
        </w:rPr>
        <w:t>標金匯款單，</w:t>
      </w:r>
      <w:proofErr w:type="gramStart"/>
      <w:r w:rsidRPr="00E72C8E">
        <w:rPr>
          <w:rFonts w:hint="eastAsia"/>
        </w:rPr>
        <w:t>均為同一人即</w:t>
      </w:r>
      <w:r w:rsidR="006D7FA1">
        <w:rPr>
          <w:rFonts w:hint="eastAsia"/>
        </w:rPr>
        <w:t>徐○○</w:t>
      </w:r>
      <w:proofErr w:type="gramEnd"/>
      <w:r w:rsidRPr="00E72C8E">
        <w:rPr>
          <w:rFonts w:hint="eastAsia"/>
        </w:rPr>
        <w:t>繳納，已有採購法第50條所列</w:t>
      </w:r>
      <w:r w:rsidR="000C3EDA" w:rsidRPr="00E72C8E">
        <w:rPr>
          <w:rFonts w:hAnsi="標楷體" w:hint="eastAsia"/>
        </w:rPr>
        <w:t>『</w:t>
      </w:r>
      <w:r w:rsidRPr="00E72C8E">
        <w:rPr>
          <w:rFonts w:hint="eastAsia"/>
        </w:rPr>
        <w:t>不同投標廠商間之投標文件內容有重大異常關聯者</w:t>
      </w:r>
      <w:r w:rsidR="000C3EDA" w:rsidRPr="00E72C8E">
        <w:rPr>
          <w:rFonts w:hAnsi="標楷體" w:hint="eastAsia"/>
        </w:rPr>
        <w:t>』</w:t>
      </w:r>
      <w:r w:rsidRPr="00E72C8E">
        <w:rPr>
          <w:rFonts w:hint="eastAsia"/>
        </w:rPr>
        <w:t>事由，將移由政</w:t>
      </w:r>
      <w:proofErr w:type="gramStart"/>
      <w:r w:rsidRPr="00E72C8E">
        <w:rPr>
          <w:rFonts w:hint="eastAsia"/>
        </w:rPr>
        <w:t>風室續處</w:t>
      </w:r>
      <w:proofErr w:type="gramEnd"/>
      <w:r w:rsidR="00BF4151" w:rsidRPr="00E72C8E">
        <w:rPr>
          <w:rFonts w:hint="eastAsia"/>
        </w:rPr>
        <w:t>，</w:t>
      </w:r>
      <w:r w:rsidRPr="00E72C8E">
        <w:rPr>
          <w:rFonts w:hint="eastAsia"/>
        </w:rPr>
        <w:t>承辦單位亦將辦理</w:t>
      </w:r>
      <w:proofErr w:type="gramStart"/>
      <w:r w:rsidRPr="00E72C8E">
        <w:rPr>
          <w:rFonts w:hint="eastAsia"/>
        </w:rPr>
        <w:t>押</w:t>
      </w:r>
      <w:proofErr w:type="gramEnd"/>
      <w:r w:rsidRPr="00E72C8E">
        <w:rPr>
          <w:rFonts w:hint="eastAsia"/>
        </w:rPr>
        <w:t>標金不予發還之</w:t>
      </w:r>
      <w:proofErr w:type="gramStart"/>
      <w:r w:rsidRPr="00E72C8E">
        <w:rPr>
          <w:rFonts w:hint="eastAsia"/>
        </w:rPr>
        <w:t>追討等相關</w:t>
      </w:r>
      <w:proofErr w:type="gramEnd"/>
      <w:r w:rsidRPr="00E72C8E">
        <w:rPr>
          <w:rFonts w:hint="eastAsia"/>
        </w:rPr>
        <w:t>程序</w:t>
      </w:r>
      <w:r w:rsidR="000C3EDA" w:rsidRPr="00E72C8E">
        <w:rPr>
          <w:rFonts w:hAnsi="標楷體" w:hint="eastAsia"/>
        </w:rPr>
        <w:t>」</w:t>
      </w:r>
      <w:r w:rsidR="00BF4151" w:rsidRPr="00E72C8E">
        <w:rPr>
          <w:rFonts w:hint="eastAsia"/>
        </w:rPr>
        <w:t>等語</w:t>
      </w:r>
      <w:r w:rsidRPr="00E72C8E">
        <w:rPr>
          <w:rFonts w:hint="eastAsia"/>
        </w:rPr>
        <w:t>。</w:t>
      </w:r>
    </w:p>
    <w:p w:rsidR="004C3E73" w:rsidRPr="00E72C8E" w:rsidRDefault="00BF4151" w:rsidP="004C3E73">
      <w:pPr>
        <w:pStyle w:val="3"/>
      </w:pPr>
      <w:r w:rsidRPr="00E72C8E">
        <w:rPr>
          <w:rFonts w:hint="eastAsia"/>
        </w:rPr>
        <w:t>標案尚未決標甚至尚未上網公告，機關即已洽特定廠商出貨完成，</w:t>
      </w:r>
      <w:proofErr w:type="gramStart"/>
      <w:r w:rsidRPr="00E72C8E">
        <w:rPr>
          <w:rFonts w:hint="eastAsia"/>
        </w:rPr>
        <w:t>嗣</w:t>
      </w:r>
      <w:proofErr w:type="gramEnd"/>
      <w:r w:rsidRPr="00E72C8E">
        <w:rPr>
          <w:rFonts w:hint="eastAsia"/>
        </w:rPr>
        <w:t>訂定限制競爭之投標廠商資格，以確保由該特定廠商得標。且其中1案廠商出貨月報表載有佣金款項，涉嫌不法收取佣金</w:t>
      </w:r>
    </w:p>
    <w:p w:rsidR="004C3E73" w:rsidRPr="00E72C8E" w:rsidRDefault="003153CE" w:rsidP="004C3E73">
      <w:pPr>
        <w:pStyle w:val="4"/>
        <w:tabs>
          <w:tab w:val="left" w:pos="4395"/>
        </w:tabs>
      </w:pPr>
      <w:r w:rsidRPr="00E72C8E">
        <w:rPr>
          <w:rFonts w:hint="eastAsia"/>
        </w:rPr>
        <w:t>按</w:t>
      </w:r>
      <w:r w:rsidR="004C3E73" w:rsidRPr="00E72C8E">
        <w:rPr>
          <w:rFonts w:hint="eastAsia"/>
        </w:rPr>
        <w:t>政府採購法第6條第1項規定，機關辦理採購，應以維護公共利益及公平合理為原則，對廠商不得為無正當理由之差別待遇。同法第59條第2項規定，廠商亦不得以支付他人佣金、比例金、仲介費、後謝金或其他利益為條件，促成採購契約之簽訂。</w:t>
      </w:r>
    </w:p>
    <w:p w:rsidR="004C3E73" w:rsidRPr="00E72C8E" w:rsidRDefault="0080373F" w:rsidP="00141D0D">
      <w:pPr>
        <w:pStyle w:val="4"/>
      </w:pPr>
      <w:r w:rsidRPr="00E72C8E">
        <w:rPr>
          <w:rFonts w:hint="eastAsia"/>
        </w:rPr>
        <w:t>查花蓮酒廠辦理「紅</w:t>
      </w:r>
      <w:proofErr w:type="gramStart"/>
      <w:r w:rsidRPr="00E72C8E">
        <w:rPr>
          <w:rFonts w:hint="eastAsia"/>
        </w:rPr>
        <w:t>麴</w:t>
      </w:r>
      <w:proofErr w:type="gramEnd"/>
      <w:r w:rsidRPr="00E72C8E">
        <w:rPr>
          <w:rFonts w:hint="eastAsia"/>
        </w:rPr>
        <w:t>花生軟糖25,000盒」、「紅</w:t>
      </w:r>
      <w:proofErr w:type="gramStart"/>
      <w:r w:rsidRPr="00E72C8E">
        <w:rPr>
          <w:rFonts w:hint="eastAsia"/>
        </w:rPr>
        <w:t>麴</w:t>
      </w:r>
      <w:proofErr w:type="gramEnd"/>
      <w:r w:rsidRPr="00E72C8E">
        <w:rPr>
          <w:rFonts w:hint="eastAsia"/>
        </w:rPr>
        <w:t>花生軟糖預估數量30,000盒」、「</w:t>
      </w:r>
      <w:proofErr w:type="gramStart"/>
      <w:r w:rsidRPr="00E72C8E">
        <w:rPr>
          <w:rFonts w:hint="eastAsia"/>
        </w:rPr>
        <w:t>台酒啤酒</w:t>
      </w:r>
      <w:proofErr w:type="gramEnd"/>
      <w:r w:rsidRPr="00E72C8E">
        <w:rPr>
          <w:rFonts w:hint="eastAsia"/>
        </w:rPr>
        <w:t>酵母鱈魚脆片20,000盒(99年)」及「</w:t>
      </w:r>
      <w:proofErr w:type="gramStart"/>
      <w:r w:rsidRPr="00E72C8E">
        <w:rPr>
          <w:rFonts w:hint="eastAsia"/>
        </w:rPr>
        <w:t>台酒啤酒</w:t>
      </w:r>
      <w:proofErr w:type="gramEnd"/>
      <w:r w:rsidRPr="00E72C8E">
        <w:rPr>
          <w:rFonts w:hint="eastAsia"/>
        </w:rPr>
        <w:t>酵母鱈魚脆片4,750盒」等4案，均</w:t>
      </w:r>
      <w:proofErr w:type="gramStart"/>
      <w:r w:rsidRPr="00E72C8E">
        <w:rPr>
          <w:rFonts w:hint="eastAsia"/>
        </w:rPr>
        <w:t>採</w:t>
      </w:r>
      <w:proofErr w:type="gramEnd"/>
      <w:r w:rsidRPr="00E72C8E">
        <w:rPr>
          <w:rFonts w:hint="eastAsia"/>
        </w:rPr>
        <w:t>公開招標方式辦理，得標廠商</w:t>
      </w:r>
      <w:proofErr w:type="gramStart"/>
      <w:r w:rsidRPr="00E72C8E">
        <w:rPr>
          <w:rFonts w:hint="eastAsia"/>
        </w:rPr>
        <w:t>為家田公司</w:t>
      </w:r>
      <w:proofErr w:type="gramEnd"/>
      <w:r w:rsidRPr="00E72C8E">
        <w:rPr>
          <w:rFonts w:hint="eastAsia"/>
        </w:rPr>
        <w:t>或廣隆公司，按契約規定交貨方式為廠商接獲該廠通知後分批交貨並由廠商送至臺灣菸酒公司各營業處。惟依該廠提供該4案廠商出貨單，得標廠商首批出貨</w:t>
      </w:r>
      <w:proofErr w:type="gramStart"/>
      <w:r w:rsidRPr="00E72C8E">
        <w:rPr>
          <w:rFonts w:hint="eastAsia"/>
        </w:rPr>
        <w:t>日均為標</w:t>
      </w:r>
      <w:proofErr w:type="gramEnd"/>
      <w:r w:rsidRPr="00E72C8E">
        <w:rPr>
          <w:rFonts w:hint="eastAsia"/>
        </w:rPr>
        <w:t>案決標日之前，其中3案甚至於招標公告日前即已開始出貨。</w:t>
      </w:r>
      <w:r w:rsidR="00141D0D" w:rsidRPr="00E72C8E">
        <w:rPr>
          <w:rFonts w:hint="eastAsia"/>
        </w:rPr>
        <w:t>花蓮酒廠沈</w:t>
      </w:r>
      <w:r w:rsidR="00385952">
        <w:rPr>
          <w:rFonts w:hAnsi="標楷體" w:hint="eastAsia"/>
        </w:rPr>
        <w:t>○○</w:t>
      </w:r>
      <w:r w:rsidR="000C3EDA" w:rsidRPr="00E72C8E">
        <w:rPr>
          <w:rFonts w:hint="eastAsia"/>
        </w:rPr>
        <w:t>主任</w:t>
      </w:r>
      <w:r w:rsidR="00141D0D" w:rsidRPr="00E72C8E">
        <w:rPr>
          <w:rFonts w:hint="eastAsia"/>
        </w:rPr>
        <w:t>104年8月21日於本院接受約</w:t>
      </w:r>
      <w:proofErr w:type="gramStart"/>
      <w:r w:rsidR="00141D0D" w:rsidRPr="00E72C8E">
        <w:rPr>
          <w:rFonts w:hint="eastAsia"/>
        </w:rPr>
        <w:t>詢</w:t>
      </w:r>
      <w:proofErr w:type="gramEnd"/>
      <w:r w:rsidR="00141D0D" w:rsidRPr="00E72C8E">
        <w:rPr>
          <w:rFonts w:hint="eastAsia"/>
        </w:rPr>
        <w:t>時承稱</w:t>
      </w:r>
      <w:r w:rsidRPr="00E72C8E">
        <w:rPr>
          <w:rFonts w:hAnsi="標楷體" w:hint="eastAsia"/>
        </w:rPr>
        <w:t>：「</w:t>
      </w:r>
      <w:r w:rsidR="00141D0D" w:rsidRPr="00E72C8E">
        <w:rPr>
          <w:rFonts w:hAnsi="標楷體" w:hint="eastAsia"/>
        </w:rPr>
        <w:t>(為何會有履約在前、決標在後</w:t>
      </w:r>
      <w:r w:rsidR="007868D7" w:rsidRPr="00E72C8E">
        <w:rPr>
          <w:rFonts w:hAnsi="標楷體" w:hint="eastAsia"/>
        </w:rPr>
        <w:t>？</w:t>
      </w:r>
      <w:r w:rsidR="00141D0D" w:rsidRPr="00E72C8E">
        <w:rPr>
          <w:rFonts w:hAnsi="標楷體" w:hint="eastAsia"/>
        </w:rPr>
        <w:t>而且該特定廠商一定要得標？</w:t>
      </w:r>
      <w:proofErr w:type="gramStart"/>
      <w:r w:rsidR="00141D0D" w:rsidRPr="00E72C8E">
        <w:rPr>
          <w:rFonts w:hAnsi="標楷體" w:hint="eastAsia"/>
        </w:rPr>
        <w:t>)</w:t>
      </w:r>
      <w:r w:rsidRPr="00E72C8E">
        <w:rPr>
          <w:rFonts w:hAnsi="標楷體" w:hint="eastAsia"/>
        </w:rPr>
        <w:t>各地方銷路持續</w:t>
      </w:r>
      <w:proofErr w:type="gramEnd"/>
      <w:r w:rsidRPr="00E72C8E">
        <w:rPr>
          <w:rFonts w:hAnsi="標楷體" w:hint="eastAsia"/>
        </w:rPr>
        <w:t>，結果已經超過合約量，還繼續向廠商下單，且沒有向主管反映，只好在後來標案將多的扣掉。當然是不對的，但出於無奈」</w:t>
      </w:r>
      <w:r w:rsidR="00141D0D" w:rsidRPr="00E72C8E">
        <w:rPr>
          <w:rFonts w:hAnsi="標楷體" w:hint="eastAsia"/>
        </w:rPr>
        <w:t>，是該廠在標案尚未決標甚至尚未上網公告前，即已洽特定廠商出貨完成之事實，至</w:t>
      </w:r>
      <w:proofErr w:type="gramStart"/>
      <w:r w:rsidR="00141D0D" w:rsidRPr="00E72C8E">
        <w:rPr>
          <w:rFonts w:hAnsi="標楷體" w:hint="eastAsia"/>
        </w:rPr>
        <w:t>臻</w:t>
      </w:r>
      <w:proofErr w:type="gramEnd"/>
      <w:r w:rsidR="00141D0D" w:rsidRPr="00E72C8E">
        <w:rPr>
          <w:rFonts w:hAnsi="標楷體" w:hint="eastAsia"/>
        </w:rPr>
        <w:t>明確</w:t>
      </w:r>
      <w:r w:rsidRPr="00E72C8E">
        <w:rPr>
          <w:rFonts w:hAnsi="標楷體" w:hint="eastAsia"/>
        </w:rPr>
        <w:t>。</w:t>
      </w:r>
    </w:p>
    <w:p w:rsidR="004C3E73" w:rsidRPr="00E72C8E" w:rsidRDefault="0080373F" w:rsidP="004C3E73">
      <w:pPr>
        <w:pStyle w:val="4"/>
      </w:pPr>
      <w:r w:rsidRPr="00E72C8E">
        <w:rPr>
          <w:rFonts w:hint="eastAsia"/>
        </w:rPr>
        <w:t>另查該廠於「紅</w:t>
      </w:r>
      <w:proofErr w:type="gramStart"/>
      <w:r w:rsidRPr="00E72C8E">
        <w:rPr>
          <w:rFonts w:hint="eastAsia"/>
        </w:rPr>
        <w:t>麴</w:t>
      </w:r>
      <w:proofErr w:type="gramEnd"/>
      <w:r w:rsidRPr="00E72C8E">
        <w:rPr>
          <w:rFonts w:hint="eastAsia"/>
        </w:rPr>
        <w:t>花生軟糖25,000盒」等12案之招標文件皆訂定投標廠商須在開標當日提供設計及包裝完成之成品，並經審查合格後始可參與價格標競爭，</w:t>
      </w:r>
      <w:proofErr w:type="gramStart"/>
      <w:r w:rsidRPr="00E72C8E">
        <w:rPr>
          <w:rFonts w:hint="eastAsia"/>
        </w:rPr>
        <w:t>惟查</w:t>
      </w:r>
      <w:r w:rsidR="00814F15" w:rsidRPr="00E72C8E">
        <w:rPr>
          <w:rFonts w:hint="eastAsia"/>
        </w:rPr>
        <w:t>該</w:t>
      </w:r>
      <w:proofErr w:type="gramEnd"/>
      <w:r w:rsidR="00814F15" w:rsidRPr="00E72C8E">
        <w:rPr>
          <w:rFonts w:hint="eastAsia"/>
        </w:rPr>
        <w:t>12</w:t>
      </w:r>
      <w:r w:rsidRPr="00E72C8E">
        <w:rPr>
          <w:rFonts w:hint="eastAsia"/>
        </w:rPr>
        <w:t>案之履約</w:t>
      </w:r>
      <w:proofErr w:type="gramStart"/>
      <w:r w:rsidRPr="00E72C8E">
        <w:rPr>
          <w:rFonts w:hint="eastAsia"/>
        </w:rPr>
        <w:t>項目均為軟糖</w:t>
      </w:r>
      <w:proofErr w:type="gramEnd"/>
      <w:r w:rsidRPr="00E72C8E">
        <w:rPr>
          <w:rFonts w:hint="eastAsia"/>
        </w:rPr>
        <w:t>、餅乾等食品製造、產品外盒設計及包裝等，依常情廠商必須投入相當之機具及人力成本後始可作出</w:t>
      </w:r>
      <w:proofErr w:type="gramStart"/>
      <w:r w:rsidRPr="00E72C8E">
        <w:rPr>
          <w:rFonts w:hint="eastAsia"/>
        </w:rPr>
        <w:t>包裝完妥之</w:t>
      </w:r>
      <w:proofErr w:type="gramEnd"/>
      <w:r w:rsidRPr="00E72C8E">
        <w:rPr>
          <w:rFonts w:hint="eastAsia"/>
        </w:rPr>
        <w:t>成品</w:t>
      </w:r>
      <w:r w:rsidR="00141D0D" w:rsidRPr="00E72C8E">
        <w:rPr>
          <w:rFonts w:hint="eastAsia"/>
        </w:rPr>
        <w:t>。據</w:t>
      </w:r>
      <w:r w:rsidRPr="00E72C8E">
        <w:rPr>
          <w:rFonts w:hint="eastAsia"/>
        </w:rPr>
        <w:t>臺灣菸酒公司</w:t>
      </w:r>
      <w:r w:rsidR="00141D0D" w:rsidRPr="00E72C8E">
        <w:rPr>
          <w:rFonts w:hint="eastAsia"/>
        </w:rPr>
        <w:t>104年9月4日書面補充</w:t>
      </w:r>
      <w:proofErr w:type="gramStart"/>
      <w:r w:rsidR="00141D0D" w:rsidRPr="00E72C8E">
        <w:rPr>
          <w:rFonts w:hint="eastAsia"/>
        </w:rPr>
        <w:t>資料</w:t>
      </w:r>
      <w:r w:rsidRPr="00E72C8E">
        <w:rPr>
          <w:rFonts w:hint="eastAsia"/>
        </w:rPr>
        <w:t>承稱</w:t>
      </w:r>
      <w:proofErr w:type="gramEnd"/>
      <w:r w:rsidRPr="00E72C8E">
        <w:rPr>
          <w:rFonts w:hAnsi="標楷體" w:hint="eastAsia"/>
        </w:rPr>
        <w:t>：</w:t>
      </w:r>
      <w:r w:rsidR="00141D0D" w:rsidRPr="00E72C8E">
        <w:rPr>
          <w:rFonts w:hAnsi="標楷體" w:hint="eastAsia"/>
        </w:rPr>
        <w:t>「</w:t>
      </w:r>
      <w:r w:rsidRPr="00E72C8E">
        <w:rPr>
          <w:rFonts w:hAnsi="標楷體" w:hint="eastAsia"/>
        </w:rPr>
        <w:t>有關紅</w:t>
      </w:r>
      <w:proofErr w:type="gramStart"/>
      <w:r w:rsidRPr="00E72C8E">
        <w:rPr>
          <w:rFonts w:hAnsi="標楷體" w:hint="eastAsia"/>
        </w:rPr>
        <w:t>麴</w:t>
      </w:r>
      <w:proofErr w:type="gramEnd"/>
      <w:r w:rsidRPr="00E72C8E">
        <w:rPr>
          <w:rFonts w:hAnsi="標楷體" w:hint="eastAsia"/>
        </w:rPr>
        <w:t>花生軟糖等12案件，因</w:t>
      </w:r>
      <w:proofErr w:type="gramStart"/>
      <w:r w:rsidRPr="00E72C8E">
        <w:rPr>
          <w:rFonts w:hAnsi="標楷體" w:hint="eastAsia"/>
        </w:rPr>
        <w:t>採</w:t>
      </w:r>
      <w:proofErr w:type="gramEnd"/>
      <w:r w:rsidRPr="00E72C8E">
        <w:rPr>
          <w:rFonts w:hAnsi="標楷體" w:hint="eastAsia"/>
        </w:rPr>
        <w:t>公開招標或公開取得方式辦理招標，本廠無法確定參與廠商及得標廠商為何家廠商，各家廠商之配方不同造成之風味也不同，且各家配方也不願意透露，本廠無法以一般規格置於招標文件，此種招標方式可能造成不當限制競爭之規定，為避免兩難，嗣後類似之招標案件皆以採購法第22條第1項第15</w:t>
      </w:r>
      <w:r w:rsidR="00141D0D" w:rsidRPr="00E72C8E">
        <w:rPr>
          <w:rFonts w:hAnsi="標楷體" w:hint="eastAsia"/>
        </w:rPr>
        <w:t>款簽請核定後辦理（限制性招標）」</w:t>
      </w:r>
      <w:r w:rsidRPr="00E72C8E">
        <w:rPr>
          <w:rFonts w:hAnsi="標楷體" w:hint="eastAsia"/>
        </w:rPr>
        <w:t>等語</w:t>
      </w:r>
      <w:r w:rsidR="00141D0D" w:rsidRPr="00E72C8E">
        <w:rPr>
          <w:rFonts w:hAnsi="標楷體" w:hint="eastAsia"/>
        </w:rPr>
        <w:t>，是</w:t>
      </w:r>
      <w:r w:rsidR="00141D0D" w:rsidRPr="00E72C8E">
        <w:rPr>
          <w:rFonts w:hint="eastAsia"/>
        </w:rPr>
        <w:t>該廠以公開方式招標，卻未以符合政府採購法規定之訂定廠商履約實績，或以履約期間之檢驗、驗收等方式，達成確保廠商出貨品質之目的，反限定投標廠商於開標當日即須提供成品，顯有限制競爭之虞，致開標</w:t>
      </w:r>
      <w:proofErr w:type="gramStart"/>
      <w:r w:rsidR="00141D0D" w:rsidRPr="00E72C8E">
        <w:rPr>
          <w:rFonts w:hint="eastAsia"/>
        </w:rPr>
        <w:t>結果均僅特定</w:t>
      </w:r>
      <w:proofErr w:type="gramEnd"/>
      <w:r w:rsidR="00141D0D" w:rsidRPr="00E72C8E">
        <w:rPr>
          <w:rFonts w:hint="eastAsia"/>
        </w:rPr>
        <w:t>廠商投標並得標，顯有違失。</w:t>
      </w:r>
    </w:p>
    <w:p w:rsidR="004C3E73" w:rsidRPr="00E72C8E" w:rsidRDefault="008F2AE5" w:rsidP="004C3E73">
      <w:pPr>
        <w:pStyle w:val="4"/>
      </w:pPr>
      <w:r w:rsidRPr="00E72C8E">
        <w:rPr>
          <w:rFonts w:hint="eastAsia"/>
        </w:rPr>
        <w:t>再查其中「</w:t>
      </w:r>
      <w:proofErr w:type="gramStart"/>
      <w:r w:rsidRPr="00E72C8E">
        <w:rPr>
          <w:rFonts w:hint="eastAsia"/>
        </w:rPr>
        <w:t>台酒啤酒</w:t>
      </w:r>
      <w:proofErr w:type="gramEnd"/>
      <w:r w:rsidRPr="00E72C8E">
        <w:rPr>
          <w:rFonts w:hint="eastAsia"/>
        </w:rPr>
        <w:t>酵母鱈魚脆片4,750盒」案，廣隆公司提供該廠之出貨月報表，除載有每批出貨時間、數量及送交之</w:t>
      </w:r>
      <w:proofErr w:type="gramStart"/>
      <w:r w:rsidRPr="00E72C8E">
        <w:rPr>
          <w:rFonts w:hint="eastAsia"/>
        </w:rPr>
        <w:t>營業處外</w:t>
      </w:r>
      <w:proofErr w:type="gramEnd"/>
      <w:r w:rsidRPr="00E72C8E">
        <w:rPr>
          <w:rFonts w:hint="eastAsia"/>
        </w:rPr>
        <w:t>，尚載有「佣金」欄位及款項，每批出貨之佣金約為交貨金額之37.8％，全案佣金共計368,125元。據</w:t>
      </w:r>
      <w:r w:rsidR="00192952" w:rsidRPr="00E72C8E">
        <w:rPr>
          <w:rFonts w:hint="eastAsia"/>
        </w:rPr>
        <w:t>臺灣菸酒公司104年9月4日書面補充資料表示</w:t>
      </w:r>
      <w:r w:rsidRPr="00E72C8E">
        <w:rPr>
          <w:rFonts w:hint="eastAsia"/>
        </w:rPr>
        <w:t>：「有關月報表出現佣金一欄，經向該廠商會計查詢，該廠商稱其報表為公司內部報表，</w:t>
      </w:r>
      <w:proofErr w:type="gramStart"/>
      <w:r w:rsidRPr="00E72C8E">
        <w:rPr>
          <w:rFonts w:hint="eastAsia"/>
        </w:rPr>
        <w:t>係寄送</w:t>
      </w:r>
      <w:proofErr w:type="gramEnd"/>
      <w:r w:rsidRPr="00E72C8E">
        <w:rPr>
          <w:rFonts w:hint="eastAsia"/>
        </w:rPr>
        <w:t>錯誤。另有關『佣金欄位』部分，係於事後請款時出現在請款單據內，承辦請款人疏未注意，無查明而</w:t>
      </w:r>
      <w:proofErr w:type="gramStart"/>
      <w:r w:rsidRPr="00E72C8E">
        <w:rPr>
          <w:rFonts w:hint="eastAsia"/>
        </w:rPr>
        <w:t>逕</w:t>
      </w:r>
      <w:proofErr w:type="gramEnd"/>
      <w:r w:rsidRPr="00E72C8E">
        <w:rPr>
          <w:rFonts w:hint="eastAsia"/>
        </w:rPr>
        <w:t>核對請款金額正確即辦理請款手續」。惟該廠承辦人員辦理撥款作業時，對於報表所列「佣金欄位」視若無睹，而</w:t>
      </w:r>
      <w:r w:rsidRPr="00E72C8E">
        <w:rPr>
          <w:rFonts w:hAnsi="標楷體" w:hint="eastAsia"/>
        </w:rPr>
        <w:t>覆核與內部審核相關人員</w:t>
      </w:r>
      <w:proofErr w:type="gramStart"/>
      <w:r w:rsidRPr="00E72C8E">
        <w:rPr>
          <w:rFonts w:hAnsi="標楷體" w:hint="eastAsia"/>
        </w:rPr>
        <w:t>亦均未察覺</w:t>
      </w:r>
      <w:proofErr w:type="gramEnd"/>
      <w:r w:rsidRPr="00E72C8E">
        <w:rPr>
          <w:rFonts w:hAnsi="標楷體" w:hint="eastAsia"/>
        </w:rPr>
        <w:t>異常，仍與其共同簽署撥款文件，且</w:t>
      </w:r>
      <w:r w:rsidRPr="00E72C8E">
        <w:rPr>
          <w:rFonts w:hint="eastAsia"/>
        </w:rPr>
        <w:t>涉嫌收取不法佣金。</w:t>
      </w:r>
    </w:p>
    <w:p w:rsidR="004C3E73" w:rsidRPr="00E72C8E" w:rsidRDefault="008F2AE5" w:rsidP="004C3E73">
      <w:pPr>
        <w:pStyle w:val="3"/>
      </w:pPr>
      <w:r w:rsidRPr="00E72C8E">
        <w:rPr>
          <w:rFonts w:hint="eastAsia"/>
        </w:rPr>
        <w:t>得標廠商繳交</w:t>
      </w:r>
      <w:proofErr w:type="gramStart"/>
      <w:r w:rsidRPr="00E72C8E">
        <w:rPr>
          <w:rFonts w:hint="eastAsia"/>
        </w:rPr>
        <w:t>押</w:t>
      </w:r>
      <w:proofErr w:type="gramEnd"/>
      <w:r w:rsidRPr="00E72C8E">
        <w:rPr>
          <w:rFonts w:hint="eastAsia"/>
        </w:rPr>
        <w:t>標金金額未符招標文件規定，仍</w:t>
      </w:r>
      <w:proofErr w:type="gramStart"/>
      <w:r w:rsidRPr="00E72C8E">
        <w:rPr>
          <w:rFonts w:hint="eastAsia"/>
        </w:rPr>
        <w:t>予審</w:t>
      </w:r>
      <w:proofErr w:type="gramEnd"/>
      <w:r w:rsidRPr="00E72C8E">
        <w:rPr>
          <w:rFonts w:hint="eastAsia"/>
        </w:rPr>
        <w:t>查合格，且該廠商屢次</w:t>
      </w:r>
      <w:proofErr w:type="gramStart"/>
      <w:r w:rsidRPr="00E72C8E">
        <w:rPr>
          <w:rFonts w:hint="eastAsia"/>
        </w:rPr>
        <w:t>以比減後</w:t>
      </w:r>
      <w:proofErr w:type="gramEnd"/>
      <w:r w:rsidRPr="00E72C8E">
        <w:rPr>
          <w:rFonts w:hint="eastAsia"/>
        </w:rPr>
        <w:t>，與底價接近之決標價格之一定比率繳交，該廠人員涉嫌洩漏底價</w:t>
      </w:r>
    </w:p>
    <w:p w:rsidR="004C3E73" w:rsidRPr="00E72C8E" w:rsidRDefault="003153CE" w:rsidP="004C3E73">
      <w:pPr>
        <w:pStyle w:val="4"/>
      </w:pPr>
      <w:r w:rsidRPr="00E72C8E">
        <w:rPr>
          <w:rFonts w:hint="eastAsia"/>
        </w:rPr>
        <w:t>按</w:t>
      </w:r>
      <w:r w:rsidR="004C3E73" w:rsidRPr="00E72C8E">
        <w:rPr>
          <w:rFonts w:hint="eastAsia"/>
        </w:rPr>
        <w:t>政府採購法第51條第1項前段規定，機關應依招標文件規定之條件，審查廠商投標文件。</w:t>
      </w:r>
    </w:p>
    <w:p w:rsidR="004C3E73" w:rsidRPr="00E72C8E" w:rsidRDefault="00592CC2" w:rsidP="004C3E73">
      <w:pPr>
        <w:pStyle w:val="4"/>
      </w:pPr>
      <w:r w:rsidRPr="00E72C8E">
        <w:rPr>
          <w:rFonts w:hint="eastAsia"/>
        </w:rPr>
        <w:t>查花蓮酒廠辦理「110週年</w:t>
      </w:r>
      <w:proofErr w:type="gramStart"/>
      <w:r w:rsidRPr="00E72C8E">
        <w:rPr>
          <w:rFonts w:hint="eastAsia"/>
        </w:rPr>
        <w:t>慶台酒</w:t>
      </w:r>
      <w:proofErr w:type="gramEnd"/>
      <w:r w:rsidRPr="00E72C8E">
        <w:rPr>
          <w:rFonts w:hint="eastAsia"/>
        </w:rPr>
        <w:t>啤酒酵母鱈魚脆片4,400盒」、「110週年</w:t>
      </w:r>
      <w:proofErr w:type="gramStart"/>
      <w:r w:rsidRPr="00E72C8E">
        <w:rPr>
          <w:rFonts w:hint="eastAsia"/>
        </w:rPr>
        <w:t>慶台酒</w:t>
      </w:r>
      <w:proofErr w:type="gramEnd"/>
      <w:r w:rsidRPr="00E72C8E">
        <w:rPr>
          <w:rFonts w:hint="eastAsia"/>
        </w:rPr>
        <w:t>啤酒酵母鱈魚脆片(101/5/29)」及「110週年</w:t>
      </w:r>
      <w:proofErr w:type="gramStart"/>
      <w:r w:rsidRPr="00E72C8E">
        <w:rPr>
          <w:rFonts w:hint="eastAsia"/>
        </w:rPr>
        <w:t>慶台酒</w:t>
      </w:r>
      <w:proofErr w:type="gramEnd"/>
      <w:r w:rsidRPr="00E72C8E">
        <w:rPr>
          <w:rFonts w:hint="eastAsia"/>
        </w:rPr>
        <w:t>啤酒酵母鱈魚脆片(102/10/1)」等3案，係</w:t>
      </w:r>
      <w:proofErr w:type="gramStart"/>
      <w:r w:rsidRPr="00E72C8E">
        <w:rPr>
          <w:rFonts w:hint="eastAsia"/>
        </w:rPr>
        <w:t>採</w:t>
      </w:r>
      <w:proofErr w:type="gramEnd"/>
      <w:r w:rsidRPr="00E72C8E">
        <w:rPr>
          <w:rFonts w:hint="eastAsia"/>
        </w:rPr>
        <w:t>公開招標，得標廠商</w:t>
      </w:r>
      <w:proofErr w:type="gramStart"/>
      <w:r w:rsidRPr="00E72C8E">
        <w:rPr>
          <w:rFonts w:hint="eastAsia"/>
        </w:rPr>
        <w:t>均為家田</w:t>
      </w:r>
      <w:proofErr w:type="gramEnd"/>
      <w:r w:rsidRPr="00E72C8E">
        <w:rPr>
          <w:rFonts w:hint="eastAsia"/>
        </w:rPr>
        <w:t>公司，依該3案招標文件規定，投標廠商須繳交「投標標價」之3％或5％作為</w:t>
      </w:r>
      <w:proofErr w:type="gramStart"/>
      <w:r w:rsidRPr="00E72C8E">
        <w:rPr>
          <w:rFonts w:hint="eastAsia"/>
        </w:rPr>
        <w:t>押</w:t>
      </w:r>
      <w:proofErr w:type="gramEnd"/>
      <w:r w:rsidRPr="00E72C8E">
        <w:rPr>
          <w:rFonts w:hint="eastAsia"/>
        </w:rPr>
        <w:t>標金。</w:t>
      </w:r>
      <w:proofErr w:type="gramStart"/>
      <w:r w:rsidRPr="00E72C8E">
        <w:rPr>
          <w:rFonts w:hint="eastAsia"/>
        </w:rPr>
        <w:t>惟查家田</w:t>
      </w:r>
      <w:proofErr w:type="gramEnd"/>
      <w:r w:rsidRPr="00E72C8E">
        <w:rPr>
          <w:rFonts w:hint="eastAsia"/>
        </w:rPr>
        <w:t>公司實際繳交</w:t>
      </w:r>
      <w:proofErr w:type="gramStart"/>
      <w:r w:rsidRPr="00E72C8E">
        <w:rPr>
          <w:rFonts w:hint="eastAsia"/>
        </w:rPr>
        <w:t>押</w:t>
      </w:r>
      <w:proofErr w:type="gramEnd"/>
      <w:r w:rsidRPr="00E72C8E">
        <w:rPr>
          <w:rFonts w:hint="eastAsia"/>
        </w:rPr>
        <w:t>標金金額，</w:t>
      </w:r>
      <w:proofErr w:type="gramStart"/>
      <w:r w:rsidRPr="00E72C8E">
        <w:rPr>
          <w:rFonts w:hint="eastAsia"/>
        </w:rPr>
        <w:t>均為其</w:t>
      </w:r>
      <w:proofErr w:type="gramEnd"/>
      <w:r w:rsidRPr="00E72C8E">
        <w:rPr>
          <w:rFonts w:hint="eastAsia"/>
        </w:rPr>
        <w:t>「決標標價」之一定比率，且低於應繳交</w:t>
      </w:r>
      <w:proofErr w:type="gramStart"/>
      <w:r w:rsidRPr="00E72C8E">
        <w:rPr>
          <w:rFonts w:hint="eastAsia"/>
        </w:rPr>
        <w:t>押</w:t>
      </w:r>
      <w:proofErr w:type="gramEnd"/>
      <w:r w:rsidRPr="00E72C8E">
        <w:rPr>
          <w:rFonts w:hint="eastAsia"/>
        </w:rPr>
        <w:t>標金金額，核與招標文件規定有間，應為不合格標，惟該廠卻仍</w:t>
      </w:r>
      <w:proofErr w:type="gramStart"/>
      <w:r w:rsidRPr="00E72C8E">
        <w:rPr>
          <w:rFonts w:hint="eastAsia"/>
        </w:rPr>
        <w:t>予審</w:t>
      </w:r>
      <w:proofErr w:type="gramEnd"/>
      <w:r w:rsidRPr="00E72C8E">
        <w:rPr>
          <w:rFonts w:hint="eastAsia"/>
        </w:rPr>
        <w:t>查合格並允許參與後續價格標競爭及得標。</w:t>
      </w:r>
    </w:p>
    <w:p w:rsidR="004C3E73" w:rsidRPr="00E72C8E" w:rsidRDefault="006B1A6E" w:rsidP="004C3E73">
      <w:pPr>
        <w:pStyle w:val="4"/>
      </w:pPr>
      <w:r w:rsidRPr="00E72C8E">
        <w:rPr>
          <w:rFonts w:hint="eastAsia"/>
        </w:rPr>
        <w:t>臺灣</w:t>
      </w:r>
      <w:r w:rsidR="00141D0D" w:rsidRPr="00E72C8E">
        <w:rPr>
          <w:rFonts w:hint="eastAsia"/>
        </w:rPr>
        <w:t>菸酒公司政風處104年3月20日</w:t>
      </w:r>
      <w:proofErr w:type="gramStart"/>
      <w:r w:rsidR="00141D0D" w:rsidRPr="00E72C8E">
        <w:rPr>
          <w:rFonts w:hint="eastAsia"/>
        </w:rPr>
        <w:t>臺</w:t>
      </w:r>
      <w:proofErr w:type="gramEnd"/>
      <w:r w:rsidR="00141D0D" w:rsidRPr="00E72C8E">
        <w:rPr>
          <w:rFonts w:hint="eastAsia"/>
        </w:rPr>
        <w:t>菸酒</w:t>
      </w:r>
      <w:proofErr w:type="gramStart"/>
      <w:r w:rsidR="00141D0D" w:rsidRPr="00E72C8E">
        <w:rPr>
          <w:rFonts w:hint="eastAsia"/>
        </w:rPr>
        <w:t>政處字第1041900654號</w:t>
      </w:r>
      <w:proofErr w:type="gramEnd"/>
      <w:r w:rsidR="00141D0D" w:rsidRPr="00E72C8E">
        <w:rPr>
          <w:rFonts w:hint="eastAsia"/>
        </w:rPr>
        <w:t>復函</w:t>
      </w:r>
      <w:r w:rsidRPr="00E72C8E">
        <w:rPr>
          <w:rFonts w:hint="eastAsia"/>
        </w:rPr>
        <w:t>坦承</w:t>
      </w:r>
      <w:r w:rsidR="00141D0D" w:rsidRPr="00E72C8E">
        <w:rPr>
          <w:rFonts w:hAnsi="標楷體" w:hint="eastAsia"/>
        </w:rPr>
        <w:t>：「</w:t>
      </w:r>
      <w:r w:rsidR="00964FAF" w:rsidRPr="00E72C8E">
        <w:rPr>
          <w:rFonts w:hAnsi="標楷體" w:hint="eastAsia"/>
        </w:rPr>
        <w:t>『</w:t>
      </w:r>
      <w:r w:rsidR="00C9312F" w:rsidRPr="00E72C8E">
        <w:rPr>
          <w:rFonts w:hint="eastAsia"/>
        </w:rPr>
        <w:t>110週年</w:t>
      </w:r>
      <w:proofErr w:type="gramStart"/>
      <w:r w:rsidR="00C9312F" w:rsidRPr="00E72C8E">
        <w:rPr>
          <w:rFonts w:hint="eastAsia"/>
        </w:rPr>
        <w:t>慶台酒</w:t>
      </w:r>
      <w:proofErr w:type="gramEnd"/>
      <w:r w:rsidR="00C9312F" w:rsidRPr="00E72C8E">
        <w:rPr>
          <w:rFonts w:hint="eastAsia"/>
        </w:rPr>
        <w:t>啤酒酵母鱈魚脆片4,400盒</w:t>
      </w:r>
      <w:r w:rsidR="00964FAF" w:rsidRPr="00E72C8E">
        <w:rPr>
          <w:rFonts w:hAnsi="標楷體" w:hint="eastAsia"/>
        </w:rPr>
        <w:t>』</w:t>
      </w:r>
      <w:r w:rsidR="00C9312F" w:rsidRPr="00E72C8E">
        <w:rPr>
          <w:rFonts w:hint="eastAsia"/>
        </w:rPr>
        <w:t>等3案得標廠商繳交</w:t>
      </w:r>
      <w:proofErr w:type="gramStart"/>
      <w:r w:rsidR="00C9312F" w:rsidRPr="00E72C8E">
        <w:rPr>
          <w:rFonts w:hint="eastAsia"/>
        </w:rPr>
        <w:t>押</w:t>
      </w:r>
      <w:proofErr w:type="gramEnd"/>
      <w:r w:rsidR="00C9312F" w:rsidRPr="00E72C8E">
        <w:rPr>
          <w:rFonts w:hint="eastAsia"/>
        </w:rPr>
        <w:t>標金金額未符招標文件規定，仍</w:t>
      </w:r>
      <w:proofErr w:type="gramStart"/>
      <w:r w:rsidR="00C9312F" w:rsidRPr="00E72C8E">
        <w:rPr>
          <w:rFonts w:hint="eastAsia"/>
        </w:rPr>
        <w:t>予審</w:t>
      </w:r>
      <w:proofErr w:type="gramEnd"/>
      <w:r w:rsidR="00C9312F" w:rsidRPr="00E72C8E">
        <w:rPr>
          <w:rFonts w:hint="eastAsia"/>
        </w:rPr>
        <w:t>查合格，相關作業實有疏失</w:t>
      </w:r>
      <w:r w:rsidR="00C9312F" w:rsidRPr="00E72C8E">
        <w:rPr>
          <w:rFonts w:hAnsi="標楷體" w:hint="eastAsia"/>
        </w:rPr>
        <w:t>。</w:t>
      </w:r>
      <w:r w:rsidR="00C9312F" w:rsidRPr="00E72C8E">
        <w:rPr>
          <w:rFonts w:hint="eastAsia"/>
        </w:rPr>
        <w:t>另因該3案屬委託製造關係，且無其他廠商競標，並連續辦理招標數次，故得標廠商減價至前數次得標金額，不無合理，應無洩漏底價之嫌</w:t>
      </w:r>
      <w:r w:rsidR="00964FAF" w:rsidRPr="00E72C8E">
        <w:rPr>
          <w:rFonts w:hint="eastAsia"/>
        </w:rPr>
        <w:t>」</w:t>
      </w:r>
      <w:r w:rsidR="00C9312F" w:rsidRPr="00E72C8E">
        <w:rPr>
          <w:rFonts w:hint="eastAsia"/>
        </w:rPr>
        <w:t>等語。</w:t>
      </w:r>
      <w:proofErr w:type="gramStart"/>
      <w:r w:rsidR="00C9312F" w:rsidRPr="00E72C8E">
        <w:rPr>
          <w:rFonts w:hint="eastAsia"/>
        </w:rPr>
        <w:t>惟查該</w:t>
      </w:r>
      <w:proofErr w:type="gramEnd"/>
      <w:r w:rsidR="00C9312F" w:rsidRPr="00E72C8E">
        <w:rPr>
          <w:rFonts w:hint="eastAsia"/>
        </w:rPr>
        <w:t>3案</w:t>
      </w:r>
      <w:proofErr w:type="gramStart"/>
      <w:r w:rsidR="00C9312F" w:rsidRPr="00E72C8E">
        <w:rPr>
          <w:rFonts w:hint="eastAsia"/>
        </w:rPr>
        <w:t>均經比減</w:t>
      </w:r>
      <w:proofErr w:type="gramEnd"/>
      <w:r w:rsidR="00C9312F" w:rsidRPr="00E72C8E">
        <w:rPr>
          <w:rFonts w:hint="eastAsia"/>
        </w:rPr>
        <w:t>價格</w:t>
      </w:r>
      <w:proofErr w:type="gramStart"/>
      <w:r w:rsidR="00C9312F" w:rsidRPr="00E72C8E">
        <w:rPr>
          <w:rFonts w:hint="eastAsia"/>
        </w:rPr>
        <w:t>後始決標</w:t>
      </w:r>
      <w:proofErr w:type="gramEnd"/>
      <w:r w:rsidR="00C9312F" w:rsidRPr="00E72C8E">
        <w:rPr>
          <w:rFonts w:hint="eastAsia"/>
        </w:rPr>
        <w:t>，且其押標金轉帳日期或銀行支票開立</w:t>
      </w:r>
      <w:proofErr w:type="gramStart"/>
      <w:r w:rsidR="00C9312F" w:rsidRPr="00E72C8E">
        <w:rPr>
          <w:rFonts w:hint="eastAsia"/>
        </w:rPr>
        <w:t>日期均為決</w:t>
      </w:r>
      <w:proofErr w:type="gramEnd"/>
      <w:r w:rsidR="00C9312F" w:rsidRPr="00E72C8E">
        <w:rPr>
          <w:rFonts w:hint="eastAsia"/>
        </w:rPr>
        <w:t>標日之前，顯示廠商於開標前已能預測底價，</w:t>
      </w:r>
      <w:r w:rsidR="00964FAF" w:rsidRPr="00E72C8E">
        <w:rPr>
          <w:rFonts w:hint="eastAsia"/>
        </w:rPr>
        <w:t>甚而得以</w:t>
      </w:r>
      <w:proofErr w:type="gramStart"/>
      <w:r w:rsidR="00964FAF" w:rsidRPr="00E72C8E">
        <w:rPr>
          <w:rFonts w:hint="eastAsia"/>
        </w:rPr>
        <w:t>預測比減後</w:t>
      </w:r>
      <w:proofErr w:type="gramEnd"/>
      <w:r w:rsidR="00964FAF" w:rsidRPr="00E72C8E">
        <w:rPr>
          <w:rFonts w:hint="eastAsia"/>
        </w:rPr>
        <w:t>之</w:t>
      </w:r>
      <w:r w:rsidR="00C9312F" w:rsidRPr="00E72C8E">
        <w:rPr>
          <w:rFonts w:hint="eastAsia"/>
        </w:rPr>
        <w:t>決標價格，始能於開標前以該預設之決標價之一定比率繳交</w:t>
      </w:r>
      <w:proofErr w:type="gramStart"/>
      <w:r w:rsidR="00C9312F" w:rsidRPr="00E72C8E">
        <w:rPr>
          <w:rFonts w:hint="eastAsia"/>
        </w:rPr>
        <w:t>押</w:t>
      </w:r>
      <w:proofErr w:type="gramEnd"/>
      <w:r w:rsidR="00C9312F" w:rsidRPr="00E72C8E">
        <w:rPr>
          <w:rFonts w:hint="eastAsia"/>
        </w:rPr>
        <w:t>標金，</w:t>
      </w:r>
      <w:r w:rsidR="00964FAF" w:rsidRPr="00E72C8E">
        <w:rPr>
          <w:rFonts w:hint="eastAsia"/>
        </w:rPr>
        <w:t>均顯示</w:t>
      </w:r>
      <w:r w:rsidR="00C9312F" w:rsidRPr="00E72C8E">
        <w:rPr>
          <w:rFonts w:hint="eastAsia"/>
        </w:rPr>
        <w:t>該廠</w:t>
      </w:r>
      <w:r w:rsidR="00D71D20" w:rsidRPr="00E72C8E">
        <w:rPr>
          <w:rFonts w:hint="eastAsia"/>
        </w:rPr>
        <w:t>人員</w:t>
      </w:r>
      <w:r w:rsidR="00C9312F" w:rsidRPr="00E72C8E">
        <w:rPr>
          <w:rFonts w:hint="eastAsia"/>
        </w:rPr>
        <w:t>對於</w:t>
      </w:r>
      <w:r w:rsidR="00964FAF" w:rsidRPr="00E72C8E">
        <w:rPr>
          <w:rFonts w:hint="eastAsia"/>
        </w:rPr>
        <w:t>委託製造類型採購案之招標方式、預算及底價核定，</w:t>
      </w:r>
      <w:proofErr w:type="gramStart"/>
      <w:r w:rsidR="00964FAF" w:rsidRPr="00E72C8E">
        <w:rPr>
          <w:rFonts w:hint="eastAsia"/>
        </w:rPr>
        <w:t>均未盡</w:t>
      </w:r>
      <w:proofErr w:type="gramEnd"/>
      <w:r w:rsidR="00964FAF" w:rsidRPr="00E72C8E">
        <w:rPr>
          <w:rFonts w:hint="eastAsia"/>
        </w:rPr>
        <w:t>採購效能，</w:t>
      </w:r>
      <w:r w:rsidR="00C9312F" w:rsidRPr="00E72C8E">
        <w:rPr>
          <w:rFonts w:hint="eastAsia"/>
        </w:rPr>
        <w:t>審標作業亦有違失</w:t>
      </w:r>
      <w:r w:rsidR="00964FAF" w:rsidRPr="00E72C8E">
        <w:rPr>
          <w:rFonts w:hint="eastAsia"/>
        </w:rPr>
        <w:t>，且</w:t>
      </w:r>
      <w:r w:rsidR="00D71D20" w:rsidRPr="00E72C8E">
        <w:rPr>
          <w:rFonts w:hint="eastAsia"/>
        </w:rPr>
        <w:t>有洩漏底價之嫌</w:t>
      </w:r>
      <w:r w:rsidR="00C9312F" w:rsidRPr="00E72C8E">
        <w:rPr>
          <w:rFonts w:hint="eastAsia"/>
        </w:rPr>
        <w:t>。</w:t>
      </w:r>
    </w:p>
    <w:p w:rsidR="00814F15" w:rsidRPr="00E72C8E" w:rsidRDefault="00814F15" w:rsidP="00D16464">
      <w:pPr>
        <w:pStyle w:val="3"/>
      </w:pPr>
      <w:r w:rsidRPr="00E72C8E">
        <w:rPr>
          <w:rFonts w:hint="eastAsia"/>
        </w:rPr>
        <w:t>接受</w:t>
      </w:r>
      <w:r w:rsidR="00AF3A04" w:rsidRPr="00E72C8E">
        <w:rPr>
          <w:rFonts w:hint="eastAsia"/>
        </w:rPr>
        <w:t>公司</w:t>
      </w:r>
      <w:r w:rsidRPr="00E72C8E">
        <w:rPr>
          <w:rFonts w:hint="eastAsia"/>
        </w:rPr>
        <w:t>支票支付履約保證金差額</w:t>
      </w:r>
    </w:p>
    <w:p w:rsidR="00814F15" w:rsidRPr="00E72C8E" w:rsidRDefault="00AF3A04" w:rsidP="00AF3A04">
      <w:pPr>
        <w:pStyle w:val="4"/>
      </w:pPr>
      <w:r w:rsidRPr="00E72C8E">
        <w:rPr>
          <w:rFonts w:hint="eastAsia"/>
        </w:rPr>
        <w:t>按政府採購法第30條第2項規定：「押標金及保證金應由廠商以現金、金融機構簽發之本票或支票、保付支票、郵政匯票、無記名政府公債、設定質權之金融機構定期存款單、銀行開發或</w:t>
      </w:r>
      <w:proofErr w:type="gramStart"/>
      <w:r w:rsidRPr="00E72C8E">
        <w:rPr>
          <w:rFonts w:hint="eastAsia"/>
        </w:rPr>
        <w:t>保兌之</w:t>
      </w:r>
      <w:proofErr w:type="gramEnd"/>
      <w:r w:rsidRPr="00E72C8E">
        <w:rPr>
          <w:rFonts w:hint="eastAsia"/>
        </w:rPr>
        <w:t>不可撤銷擔保信用狀繳納，或取具銀行之書面連帶保證、保險公司之連帶保證保險單為之。」</w:t>
      </w:r>
    </w:p>
    <w:p w:rsidR="00AF3A04" w:rsidRPr="00E72C8E" w:rsidRDefault="00AF3A04" w:rsidP="000D72C7">
      <w:pPr>
        <w:pStyle w:val="4"/>
      </w:pPr>
      <w:r w:rsidRPr="00E72C8E">
        <w:rPr>
          <w:rFonts w:hint="eastAsia"/>
        </w:rPr>
        <w:t>查花蓮酒廠辦理「每批次10公石啤酒釀造周邊附屬設備</w:t>
      </w:r>
      <w:proofErr w:type="gramStart"/>
      <w:r w:rsidRPr="00E72C8E">
        <w:rPr>
          <w:rFonts w:hint="eastAsia"/>
        </w:rPr>
        <w:t>採購乙宗</w:t>
      </w:r>
      <w:proofErr w:type="gramEnd"/>
      <w:r w:rsidRPr="00E72C8E">
        <w:rPr>
          <w:rFonts w:hint="eastAsia"/>
        </w:rPr>
        <w:t>」、</w:t>
      </w:r>
      <w:r w:rsidR="000D72C7" w:rsidRPr="00E72C8E">
        <w:rPr>
          <w:rFonts w:hint="eastAsia"/>
        </w:rPr>
        <w:t>「整修2號</w:t>
      </w:r>
      <w:proofErr w:type="gramStart"/>
      <w:r w:rsidR="000D72C7" w:rsidRPr="00E72C8E">
        <w:rPr>
          <w:rFonts w:hint="eastAsia"/>
        </w:rPr>
        <w:t>裝酒機及</w:t>
      </w:r>
      <w:proofErr w:type="gramEnd"/>
      <w:r w:rsidR="000D72C7" w:rsidRPr="00E72C8E">
        <w:rPr>
          <w:rFonts w:hint="eastAsia"/>
        </w:rPr>
        <w:t>增設連接</w:t>
      </w:r>
      <w:proofErr w:type="gramStart"/>
      <w:r w:rsidR="000D72C7" w:rsidRPr="00E72C8E">
        <w:rPr>
          <w:rFonts w:hint="eastAsia"/>
        </w:rPr>
        <w:t>輸送帶壹宗</w:t>
      </w:r>
      <w:proofErr w:type="gramEnd"/>
      <w:r w:rsidR="000D72C7" w:rsidRPr="00E72C8E">
        <w:rPr>
          <w:rFonts w:hint="eastAsia"/>
        </w:rPr>
        <w:t>」、</w:t>
      </w:r>
      <w:r w:rsidRPr="00E72C8E">
        <w:rPr>
          <w:rFonts w:hint="eastAsia"/>
        </w:rPr>
        <w:t>「包裝空瓶檢查機BY-PASS輸送帶新設」、「</w:t>
      </w:r>
      <w:proofErr w:type="gramStart"/>
      <w:r w:rsidRPr="00E72C8E">
        <w:rPr>
          <w:rFonts w:hint="eastAsia"/>
        </w:rPr>
        <w:t>洗瓶機</w:t>
      </w:r>
      <w:proofErr w:type="gramEnd"/>
      <w:r w:rsidRPr="00E72C8E">
        <w:rPr>
          <w:rFonts w:hint="eastAsia"/>
        </w:rPr>
        <w:t>及附屬設備</w:t>
      </w:r>
      <w:proofErr w:type="gramStart"/>
      <w:r w:rsidRPr="00E72C8E">
        <w:rPr>
          <w:rFonts w:hint="eastAsia"/>
        </w:rPr>
        <w:t>汰</w:t>
      </w:r>
      <w:proofErr w:type="gramEnd"/>
      <w:r w:rsidRPr="00E72C8E">
        <w:rPr>
          <w:rFonts w:hint="eastAsia"/>
        </w:rPr>
        <w:t>換」、「空瓶檢查機整修」、「裝</w:t>
      </w:r>
      <w:proofErr w:type="gramStart"/>
      <w:r w:rsidRPr="00E72C8E">
        <w:rPr>
          <w:rFonts w:hint="eastAsia"/>
        </w:rPr>
        <w:t>酒打蓋機汰</w:t>
      </w:r>
      <w:proofErr w:type="gramEnd"/>
      <w:r w:rsidRPr="00E72C8E">
        <w:rPr>
          <w:rFonts w:hint="eastAsia"/>
        </w:rPr>
        <w:t>換」及「自動模組式</w:t>
      </w:r>
      <w:proofErr w:type="gramStart"/>
      <w:r w:rsidRPr="00E72C8E">
        <w:rPr>
          <w:rFonts w:hint="eastAsia"/>
        </w:rPr>
        <w:t>貼標機</w:t>
      </w:r>
      <w:proofErr w:type="gramEnd"/>
      <w:r w:rsidRPr="00E72C8E">
        <w:rPr>
          <w:rFonts w:hint="eastAsia"/>
        </w:rPr>
        <w:t>整修」</w:t>
      </w:r>
      <w:r w:rsidR="00F75B02" w:rsidRPr="00E72C8E">
        <w:rPr>
          <w:rFonts w:hint="eastAsia"/>
        </w:rPr>
        <w:t>等</w:t>
      </w:r>
      <w:r w:rsidR="000D72C7" w:rsidRPr="00E72C8E">
        <w:rPr>
          <w:rFonts w:hint="eastAsia"/>
        </w:rPr>
        <w:t>7</w:t>
      </w:r>
      <w:r w:rsidR="00F75B02" w:rsidRPr="00E72C8E">
        <w:rPr>
          <w:rFonts w:hint="eastAsia"/>
        </w:rPr>
        <w:t>案</w:t>
      </w:r>
      <w:r w:rsidRPr="00E72C8E">
        <w:rPr>
          <w:rFonts w:hint="eastAsia"/>
        </w:rPr>
        <w:t>，</w:t>
      </w:r>
      <w:proofErr w:type="gramStart"/>
      <w:r w:rsidRPr="00E72C8E">
        <w:rPr>
          <w:rFonts w:hint="eastAsia"/>
        </w:rPr>
        <w:t>均有接受</w:t>
      </w:r>
      <w:proofErr w:type="gramEnd"/>
      <w:r w:rsidRPr="00E72C8E">
        <w:rPr>
          <w:rFonts w:hint="eastAsia"/>
        </w:rPr>
        <w:t>廠商以公司支票作為履約保證金</w:t>
      </w:r>
      <w:r w:rsidR="000D72C7" w:rsidRPr="00E72C8E">
        <w:rPr>
          <w:rFonts w:hint="eastAsia"/>
        </w:rPr>
        <w:t>差額</w:t>
      </w:r>
      <w:r w:rsidRPr="00E72C8E">
        <w:rPr>
          <w:rFonts w:hint="eastAsia"/>
        </w:rPr>
        <w:t>，</w:t>
      </w:r>
      <w:r w:rsidR="00315454" w:rsidRPr="00E72C8E">
        <w:rPr>
          <w:rFonts w:hint="eastAsia"/>
        </w:rPr>
        <w:t>顯</w:t>
      </w:r>
      <w:r w:rsidRPr="00E72C8E">
        <w:rPr>
          <w:rFonts w:hint="eastAsia"/>
        </w:rPr>
        <w:t>屬違反政府採購法第30條</w:t>
      </w:r>
      <w:r w:rsidR="00315454" w:rsidRPr="00E72C8E">
        <w:rPr>
          <w:rFonts w:hint="eastAsia"/>
        </w:rPr>
        <w:t>第2項</w:t>
      </w:r>
      <w:r w:rsidRPr="00E72C8E">
        <w:rPr>
          <w:rFonts w:hint="eastAsia"/>
        </w:rPr>
        <w:t>之規定。</w:t>
      </w:r>
      <w:r w:rsidR="00315454" w:rsidRPr="00E72C8E">
        <w:rPr>
          <w:rFonts w:hint="eastAsia"/>
        </w:rPr>
        <w:t>臺灣菸酒公司政風處104年7月6日</w:t>
      </w:r>
      <w:proofErr w:type="gramStart"/>
      <w:r w:rsidR="00315454" w:rsidRPr="00E72C8E">
        <w:rPr>
          <w:rFonts w:hint="eastAsia"/>
        </w:rPr>
        <w:t>臺</w:t>
      </w:r>
      <w:proofErr w:type="gramEnd"/>
      <w:r w:rsidR="00315454" w:rsidRPr="00E72C8E">
        <w:rPr>
          <w:rFonts w:hint="eastAsia"/>
        </w:rPr>
        <w:t>菸酒</w:t>
      </w:r>
      <w:proofErr w:type="gramStart"/>
      <w:r w:rsidR="00315454" w:rsidRPr="00E72C8E">
        <w:rPr>
          <w:rFonts w:hint="eastAsia"/>
        </w:rPr>
        <w:t>政處字第1041901716號</w:t>
      </w:r>
      <w:proofErr w:type="gramEnd"/>
      <w:r w:rsidR="00315454" w:rsidRPr="00E72C8E">
        <w:rPr>
          <w:rFonts w:hint="eastAsia"/>
        </w:rPr>
        <w:t>函及104年7月23日</w:t>
      </w:r>
      <w:proofErr w:type="gramStart"/>
      <w:r w:rsidR="00315454" w:rsidRPr="00E72C8E">
        <w:rPr>
          <w:rFonts w:hint="eastAsia"/>
        </w:rPr>
        <w:t>臺</w:t>
      </w:r>
      <w:proofErr w:type="gramEnd"/>
      <w:r w:rsidR="00315454" w:rsidRPr="00E72C8E">
        <w:rPr>
          <w:rFonts w:hint="eastAsia"/>
        </w:rPr>
        <w:t>菸酒政</w:t>
      </w:r>
      <w:proofErr w:type="gramStart"/>
      <w:r w:rsidR="00315454" w:rsidRPr="00E72C8E">
        <w:rPr>
          <w:rFonts w:hint="eastAsia"/>
        </w:rPr>
        <w:t>處字第1041901861號函亦均</w:t>
      </w:r>
      <w:proofErr w:type="gramEnd"/>
      <w:r w:rsidR="00315454" w:rsidRPr="00E72C8E">
        <w:rPr>
          <w:rFonts w:hint="eastAsia"/>
        </w:rPr>
        <w:t>坦承上情。</w:t>
      </w:r>
    </w:p>
    <w:p w:rsidR="00C9312F" w:rsidRPr="00E72C8E" w:rsidRDefault="00240DBE" w:rsidP="00680DC5">
      <w:pPr>
        <w:pStyle w:val="3"/>
      </w:pPr>
      <w:r w:rsidRPr="008034D5">
        <w:rPr>
          <w:rFonts w:hint="eastAsia"/>
        </w:rPr>
        <w:t>綜上，臺灣菸酒公司所屬花蓮酒廠辦理「紅</w:t>
      </w:r>
      <w:proofErr w:type="gramStart"/>
      <w:r w:rsidRPr="008034D5">
        <w:rPr>
          <w:rFonts w:hint="eastAsia"/>
        </w:rPr>
        <w:t>麴</w:t>
      </w:r>
      <w:proofErr w:type="gramEnd"/>
      <w:r w:rsidRPr="008034D5">
        <w:rPr>
          <w:rFonts w:hint="eastAsia"/>
        </w:rPr>
        <w:t>花生軟糖5,000盒」等</w:t>
      </w:r>
      <w:r w:rsidRPr="00240DBE">
        <w:rPr>
          <w:rFonts w:hint="eastAsia"/>
        </w:rPr>
        <w:t>20</w:t>
      </w:r>
      <w:r w:rsidRPr="001E3ECC">
        <w:rPr>
          <w:rFonts w:hint="eastAsia"/>
        </w:rPr>
        <w:t>件</w:t>
      </w:r>
      <w:r w:rsidRPr="008034D5">
        <w:rPr>
          <w:rFonts w:hint="eastAsia"/>
        </w:rPr>
        <w:t>採購案</w:t>
      </w:r>
      <w:r w:rsidR="004D12B7">
        <w:rPr>
          <w:rFonts w:hAnsi="標楷體" w:hint="eastAsia"/>
        </w:rPr>
        <w:t>，</w:t>
      </w:r>
      <w:r w:rsidRPr="008034D5">
        <w:rPr>
          <w:rFonts w:hint="eastAsia"/>
        </w:rPr>
        <w:t>決標總金額為</w:t>
      </w:r>
      <w:r w:rsidRPr="00240DBE">
        <w:rPr>
          <w:rFonts w:hint="eastAsia"/>
        </w:rPr>
        <w:t>1</w:t>
      </w:r>
      <w:r w:rsidR="007B3380" w:rsidRPr="00EC7BBD">
        <w:rPr>
          <w:rFonts w:hint="eastAsia"/>
          <w:color w:val="000000" w:themeColor="text1"/>
        </w:rPr>
        <w:t>億</w:t>
      </w:r>
      <w:r w:rsidRPr="00240DBE">
        <w:rPr>
          <w:rFonts w:hint="eastAsia"/>
        </w:rPr>
        <w:t>2,918</w:t>
      </w:r>
      <w:r w:rsidRPr="008034D5">
        <w:rPr>
          <w:rFonts w:hint="eastAsia"/>
        </w:rPr>
        <w:t>萬餘元，</w:t>
      </w:r>
      <w:r w:rsidRPr="00240DBE">
        <w:rPr>
          <w:rFonts w:hint="eastAsia"/>
        </w:rPr>
        <w:t>其所涉</w:t>
      </w:r>
      <w:r w:rsidRPr="008034D5">
        <w:rPr>
          <w:rFonts w:hint="eastAsia"/>
        </w:rPr>
        <w:t>重大異常或違法情事包括：</w:t>
      </w:r>
      <w:r w:rsidR="00C9312F" w:rsidRPr="00E72C8E">
        <w:rPr>
          <w:rFonts w:hint="eastAsia"/>
        </w:rPr>
        <w:t>不同投標廠商投標文件筆跡雷同，不同投標廠商之電話</w:t>
      </w:r>
      <w:r w:rsidR="00E73777" w:rsidRPr="00E72C8E">
        <w:rPr>
          <w:rFonts w:hint="eastAsia"/>
        </w:rPr>
        <w:t>或</w:t>
      </w:r>
      <w:r w:rsidR="00C9312F" w:rsidRPr="00E72C8E">
        <w:rPr>
          <w:rFonts w:hint="eastAsia"/>
        </w:rPr>
        <w:t>傳真號碼相同，不同廠商之投標文件於同一</w:t>
      </w:r>
      <w:r w:rsidR="00E73777" w:rsidRPr="00E72C8E">
        <w:rPr>
          <w:rFonts w:hint="eastAsia"/>
        </w:rPr>
        <w:t>或極近</w:t>
      </w:r>
      <w:r w:rsidR="00C9312F" w:rsidRPr="00E72C8E">
        <w:rPr>
          <w:rFonts w:hint="eastAsia"/>
        </w:rPr>
        <w:t>時間送達卻僅得標廠商出席開標，不同廠商之押標金係由同一人繳納，</w:t>
      </w:r>
      <w:proofErr w:type="gramStart"/>
      <w:r w:rsidR="00C9312F" w:rsidRPr="00E72C8E">
        <w:rPr>
          <w:rFonts w:hint="eastAsia"/>
        </w:rPr>
        <w:t>均屬</w:t>
      </w:r>
      <w:proofErr w:type="gramEnd"/>
      <w:r w:rsidR="00C9312F" w:rsidRPr="00E72C8E">
        <w:rPr>
          <w:rFonts w:hint="eastAsia"/>
        </w:rPr>
        <w:t>「不同廠商間之投標文件內容有重大異常關聯者」；不同廠商之員工有共用情形而顯示廠商具有異常關聯情形；出席開標代表為同一人屬「其他影響採購公正之違反法令行為」；不同廠商間之投標單價與提供機關訪價之報價單單價相同；實際履約者與得標者非同一廠商而構成違法轉包；標案尚未決標或上網公告，機關已洽特定廠商出貨完成，</w:t>
      </w:r>
      <w:proofErr w:type="gramStart"/>
      <w:r w:rsidR="00C9312F" w:rsidRPr="00E72C8E">
        <w:rPr>
          <w:rFonts w:hint="eastAsia"/>
        </w:rPr>
        <w:t>嗣</w:t>
      </w:r>
      <w:proofErr w:type="gramEnd"/>
      <w:r w:rsidR="00C9312F" w:rsidRPr="00E72C8E">
        <w:rPr>
          <w:rFonts w:hint="eastAsia"/>
        </w:rPr>
        <w:t>訂定限制競爭之投標廠商資格，以確保由該特定廠商得標；廠商出貨月報表載有佣金款項，涉嫌不法收取佣金</w:t>
      </w:r>
      <w:r w:rsidR="00C9312F" w:rsidRPr="00680DC5">
        <w:rPr>
          <w:rFonts w:hint="eastAsia"/>
        </w:rPr>
        <w:t>；</w:t>
      </w:r>
      <w:r w:rsidR="00680DC5" w:rsidRPr="00680DC5">
        <w:rPr>
          <w:rFonts w:hint="eastAsia"/>
        </w:rPr>
        <w:t>得標廠商繳交</w:t>
      </w:r>
      <w:proofErr w:type="gramStart"/>
      <w:r w:rsidR="00680DC5" w:rsidRPr="00680DC5">
        <w:rPr>
          <w:rFonts w:hint="eastAsia"/>
        </w:rPr>
        <w:t>押</w:t>
      </w:r>
      <w:proofErr w:type="gramEnd"/>
      <w:r w:rsidR="00680DC5" w:rsidRPr="00680DC5">
        <w:rPr>
          <w:rFonts w:hint="eastAsia"/>
        </w:rPr>
        <w:t>標金金額未符招標文件規定仍</w:t>
      </w:r>
      <w:proofErr w:type="gramStart"/>
      <w:r w:rsidR="00680DC5" w:rsidRPr="00680DC5">
        <w:rPr>
          <w:rFonts w:hint="eastAsia"/>
        </w:rPr>
        <w:t>予審</w:t>
      </w:r>
      <w:proofErr w:type="gramEnd"/>
      <w:r w:rsidR="00680DC5" w:rsidRPr="00680DC5">
        <w:rPr>
          <w:rFonts w:hint="eastAsia"/>
        </w:rPr>
        <w:t>查合格且該廠商屢次</w:t>
      </w:r>
      <w:proofErr w:type="gramStart"/>
      <w:r w:rsidR="00680DC5" w:rsidRPr="00680DC5">
        <w:rPr>
          <w:rFonts w:hint="eastAsia"/>
        </w:rPr>
        <w:t>以比減後</w:t>
      </w:r>
      <w:proofErr w:type="gramEnd"/>
      <w:r w:rsidR="00680DC5" w:rsidRPr="00680DC5">
        <w:rPr>
          <w:rFonts w:hint="eastAsia"/>
        </w:rPr>
        <w:t>與底價接近之決標價格之一定比率繳交、接受公司支票支付履約保證金差額</w:t>
      </w:r>
      <w:r w:rsidR="006C783C">
        <w:rPr>
          <w:rFonts w:hAnsi="標楷體" w:hint="eastAsia"/>
        </w:rPr>
        <w:t>；</w:t>
      </w:r>
      <w:r w:rsidR="00C9312F" w:rsidRPr="00680DC5">
        <w:rPr>
          <w:rFonts w:hint="eastAsia"/>
        </w:rPr>
        <w:t>該廠人員涉嫌洩漏底價等。花蓮酒廠卻對上開異常</w:t>
      </w:r>
      <w:r w:rsidR="00C9312F" w:rsidRPr="00E72C8E">
        <w:rPr>
          <w:rFonts w:hint="eastAsia"/>
        </w:rPr>
        <w:t>或違法情事</w:t>
      </w:r>
      <w:r w:rsidR="00D16464" w:rsidRPr="00E72C8E">
        <w:rPr>
          <w:rFonts w:hint="eastAsia"/>
        </w:rPr>
        <w:t>默許放任，未依法查明究責</w:t>
      </w:r>
      <w:r w:rsidR="00C9312F" w:rsidRPr="00E72C8E">
        <w:rPr>
          <w:rFonts w:hint="eastAsia"/>
        </w:rPr>
        <w:t>，確有重大違失。</w:t>
      </w:r>
    </w:p>
    <w:p w:rsidR="00EF7732" w:rsidRPr="00E72C8E" w:rsidRDefault="00C9312F" w:rsidP="00EF7732">
      <w:pPr>
        <w:pStyle w:val="2"/>
        <w:rPr>
          <w:b/>
        </w:rPr>
      </w:pPr>
      <w:r w:rsidRPr="00E72C8E">
        <w:rPr>
          <w:rFonts w:hint="eastAsia"/>
          <w:b/>
        </w:rPr>
        <w:t>臺灣菸酒公司所屬桃園酒廠辦理「</w:t>
      </w:r>
      <w:proofErr w:type="gramStart"/>
      <w:r w:rsidRPr="00E72C8E">
        <w:rPr>
          <w:rFonts w:hint="eastAsia"/>
          <w:b/>
        </w:rPr>
        <w:t>棧板卸瓶</w:t>
      </w:r>
      <w:proofErr w:type="gramEnd"/>
      <w:r w:rsidRPr="00E72C8E">
        <w:rPr>
          <w:rFonts w:hint="eastAsia"/>
          <w:b/>
        </w:rPr>
        <w:t>機設備遷移」等21</w:t>
      </w:r>
      <w:r w:rsidR="001E3ECC" w:rsidRPr="00E72C8E">
        <w:rPr>
          <w:rFonts w:hint="eastAsia"/>
          <w:b/>
        </w:rPr>
        <w:t>件</w:t>
      </w:r>
      <w:r w:rsidRPr="00E72C8E">
        <w:rPr>
          <w:rFonts w:hint="eastAsia"/>
          <w:b/>
        </w:rPr>
        <w:t>採購案</w:t>
      </w:r>
      <w:r w:rsidR="00B82B8B" w:rsidRPr="00E72C8E">
        <w:rPr>
          <w:rFonts w:hint="eastAsia"/>
          <w:b/>
        </w:rPr>
        <w:t>，</w:t>
      </w:r>
      <w:r w:rsidR="00DD5633" w:rsidRPr="00E72C8E">
        <w:rPr>
          <w:rFonts w:hint="eastAsia"/>
          <w:b/>
        </w:rPr>
        <w:t>決標總金額為</w:t>
      </w:r>
      <w:r w:rsidR="00317753" w:rsidRPr="00E72C8E">
        <w:rPr>
          <w:rFonts w:hint="eastAsia"/>
          <w:b/>
        </w:rPr>
        <w:t>4</w:t>
      </w:r>
      <w:r w:rsidR="00DD5633" w:rsidRPr="00E72C8E">
        <w:rPr>
          <w:rFonts w:hint="eastAsia"/>
          <w:b/>
        </w:rPr>
        <w:t>,</w:t>
      </w:r>
      <w:r w:rsidR="00317753" w:rsidRPr="00E72C8E">
        <w:rPr>
          <w:rFonts w:hint="eastAsia"/>
          <w:b/>
        </w:rPr>
        <w:t>093</w:t>
      </w:r>
      <w:r w:rsidR="00DD5633" w:rsidRPr="00E72C8E">
        <w:rPr>
          <w:rFonts w:hint="eastAsia"/>
          <w:b/>
        </w:rPr>
        <w:t>萬餘元</w:t>
      </w:r>
      <w:r w:rsidRPr="00E72C8E">
        <w:rPr>
          <w:rFonts w:hint="eastAsia"/>
          <w:b/>
        </w:rPr>
        <w:t>，其</w:t>
      </w:r>
      <w:r w:rsidR="003B1EBA" w:rsidRPr="00E72C8E">
        <w:rPr>
          <w:rFonts w:hint="eastAsia"/>
          <w:b/>
        </w:rPr>
        <w:t>所涉</w:t>
      </w:r>
      <w:r w:rsidRPr="00E72C8E">
        <w:rPr>
          <w:rFonts w:hint="eastAsia"/>
          <w:b/>
        </w:rPr>
        <w:t>重大異常或違法情事包括：不同投標廠商之投標文件筆跡雷同、實際履約者與得標者非同一廠商、不同廠商之員工有共用情形或負責人</w:t>
      </w:r>
      <w:proofErr w:type="gramStart"/>
      <w:r w:rsidRPr="00E72C8E">
        <w:rPr>
          <w:rFonts w:hint="eastAsia"/>
          <w:b/>
        </w:rPr>
        <w:t>疑</w:t>
      </w:r>
      <w:proofErr w:type="gramEnd"/>
      <w:r w:rsidRPr="00E72C8E">
        <w:rPr>
          <w:rFonts w:hint="eastAsia"/>
          <w:b/>
        </w:rPr>
        <w:t>為夫妻關係</w:t>
      </w:r>
      <w:r w:rsidR="00B82B8B" w:rsidRPr="00E72C8E">
        <w:rPr>
          <w:rFonts w:hint="eastAsia"/>
          <w:b/>
        </w:rPr>
        <w:t>或</w:t>
      </w:r>
      <w:r w:rsidRPr="00E72C8E">
        <w:rPr>
          <w:rFonts w:hint="eastAsia"/>
          <w:b/>
        </w:rPr>
        <w:t>出席開標或驗收代表為同一</w:t>
      </w:r>
      <w:r w:rsidR="002F3AE1" w:rsidRPr="00E72C8E">
        <w:rPr>
          <w:rFonts w:hint="eastAsia"/>
          <w:b/>
        </w:rPr>
        <w:t>人</w:t>
      </w:r>
      <w:r w:rsidRPr="00E72C8E">
        <w:rPr>
          <w:rFonts w:hint="eastAsia"/>
          <w:b/>
        </w:rPr>
        <w:t>、辦理招標公告標的分類與標案內容無關</w:t>
      </w:r>
      <w:r w:rsidR="00B01F69" w:rsidRPr="00E72C8E">
        <w:rPr>
          <w:rFonts w:hint="eastAsia"/>
          <w:b/>
        </w:rPr>
        <w:t>且</w:t>
      </w:r>
      <w:r w:rsidR="00B82B8B" w:rsidRPr="00E72C8E">
        <w:rPr>
          <w:rFonts w:hint="eastAsia"/>
          <w:b/>
        </w:rPr>
        <w:t>決標</w:t>
      </w:r>
      <w:proofErr w:type="gramStart"/>
      <w:r w:rsidR="00B82B8B" w:rsidRPr="00E72C8E">
        <w:rPr>
          <w:rFonts w:hint="eastAsia"/>
          <w:b/>
        </w:rPr>
        <w:t>標比逾</w:t>
      </w:r>
      <w:proofErr w:type="gramEnd"/>
      <w:r w:rsidR="00B82B8B" w:rsidRPr="00E72C8E">
        <w:rPr>
          <w:rFonts w:hint="eastAsia"/>
          <w:b/>
        </w:rPr>
        <w:t>99％</w:t>
      </w:r>
      <w:r w:rsidR="00B01F69" w:rsidRPr="00E72C8E">
        <w:rPr>
          <w:rFonts w:hint="eastAsia"/>
          <w:b/>
        </w:rPr>
        <w:t>，復有</w:t>
      </w:r>
      <w:r w:rsidRPr="00E72C8E">
        <w:rPr>
          <w:rFonts w:hint="eastAsia"/>
          <w:b/>
        </w:rPr>
        <w:t>訂定底價日期在決標日後</w:t>
      </w:r>
      <w:r w:rsidR="00B01F69" w:rsidRPr="00E72C8E">
        <w:rPr>
          <w:rFonts w:hint="eastAsia"/>
          <w:b/>
        </w:rPr>
        <w:t>之情形</w:t>
      </w:r>
      <w:r w:rsidRPr="00E72C8E">
        <w:rPr>
          <w:rFonts w:hint="eastAsia"/>
          <w:b/>
        </w:rPr>
        <w:t>、投標單價與機關未公開之預算單價相同或取整數或成比例關係等。桃園酒廠卻對上開異常或違法情事視若無睹，未依法查明究責，核有重大違失。</w:t>
      </w:r>
    </w:p>
    <w:p w:rsidR="00553A92" w:rsidRPr="00E72C8E" w:rsidRDefault="00BC2F85" w:rsidP="00553A92">
      <w:pPr>
        <w:pStyle w:val="20"/>
        <w:ind w:left="1020" w:firstLine="680"/>
      </w:pPr>
      <w:r w:rsidRPr="00E72C8E">
        <w:rPr>
          <w:rFonts w:hint="eastAsia"/>
        </w:rPr>
        <w:t>桃園酒廠辦理「</w:t>
      </w:r>
      <w:proofErr w:type="gramStart"/>
      <w:r w:rsidRPr="00E72C8E">
        <w:rPr>
          <w:rFonts w:hint="eastAsia"/>
        </w:rPr>
        <w:t>棧板卸瓶</w:t>
      </w:r>
      <w:proofErr w:type="gramEnd"/>
      <w:r w:rsidRPr="00E72C8E">
        <w:rPr>
          <w:rFonts w:hint="eastAsia"/>
        </w:rPr>
        <w:t>機設備遷移」等21案</w:t>
      </w:r>
      <w:r w:rsidR="0072544A" w:rsidRPr="00E72C8E">
        <w:rPr>
          <w:rStyle w:val="afd"/>
        </w:rPr>
        <w:footnoteReference w:id="4"/>
      </w:r>
      <w:r w:rsidRPr="00E72C8E">
        <w:rPr>
          <w:rFonts w:hint="eastAsia"/>
        </w:rPr>
        <w:t>，除</w:t>
      </w:r>
      <w:r w:rsidRPr="00E72C8E">
        <w:rPr>
          <w:rFonts w:hAnsi="標楷體" w:hint="eastAsia"/>
        </w:rPr>
        <w:t>「2號</w:t>
      </w:r>
      <w:proofErr w:type="gramStart"/>
      <w:r w:rsidRPr="00E72C8E">
        <w:rPr>
          <w:rFonts w:hAnsi="標楷體" w:hint="eastAsia"/>
        </w:rPr>
        <w:t>洗瓶機導瓶</w:t>
      </w:r>
      <w:proofErr w:type="gramEnd"/>
      <w:r w:rsidRPr="00E72C8E">
        <w:rPr>
          <w:rFonts w:hAnsi="標楷體" w:hint="eastAsia"/>
        </w:rPr>
        <w:t>座及殺菌機傳動軸維修」</w:t>
      </w:r>
      <w:proofErr w:type="gramStart"/>
      <w:r w:rsidRPr="00E72C8E">
        <w:rPr>
          <w:rFonts w:hint="eastAsia"/>
        </w:rPr>
        <w:t>採</w:t>
      </w:r>
      <w:proofErr w:type="gramEnd"/>
      <w:r w:rsidRPr="00E72C8E">
        <w:rPr>
          <w:rFonts w:hint="eastAsia"/>
        </w:rPr>
        <w:t>限制性招標方式辦理外，其餘20案均</w:t>
      </w:r>
      <w:proofErr w:type="gramStart"/>
      <w:r w:rsidRPr="00E72C8E">
        <w:rPr>
          <w:rFonts w:hint="eastAsia"/>
        </w:rPr>
        <w:t>採</w:t>
      </w:r>
      <w:proofErr w:type="gramEnd"/>
      <w:r w:rsidRPr="00E72C8E">
        <w:rPr>
          <w:rFonts w:hint="eastAsia"/>
        </w:rPr>
        <w:t>公開招標方式辦理。經</w:t>
      </w:r>
      <w:r w:rsidR="00553A92" w:rsidRPr="00E72C8E">
        <w:rPr>
          <w:rFonts w:hint="eastAsia"/>
        </w:rPr>
        <w:t>查</w:t>
      </w:r>
      <w:r w:rsidR="000702D3" w:rsidRPr="00E72C8E">
        <w:rPr>
          <w:rFonts w:hint="eastAsia"/>
        </w:rPr>
        <w:t>有</w:t>
      </w:r>
      <w:r w:rsidR="00553A92" w:rsidRPr="00E72C8E">
        <w:rPr>
          <w:rFonts w:hint="eastAsia"/>
        </w:rPr>
        <w:t>特定投標組合久</w:t>
      </w:r>
      <w:proofErr w:type="gramStart"/>
      <w:r w:rsidR="00553A92" w:rsidRPr="00E72C8E">
        <w:rPr>
          <w:rFonts w:hint="eastAsia"/>
        </w:rPr>
        <w:t>昱</w:t>
      </w:r>
      <w:proofErr w:type="gramEnd"/>
      <w:r w:rsidR="00553A92" w:rsidRPr="00E72C8E">
        <w:rPr>
          <w:rFonts w:hint="eastAsia"/>
        </w:rPr>
        <w:t>機械有限公司(下稱久</w:t>
      </w:r>
      <w:proofErr w:type="gramStart"/>
      <w:r w:rsidR="00553A92" w:rsidRPr="00E72C8E">
        <w:rPr>
          <w:rFonts w:hint="eastAsia"/>
        </w:rPr>
        <w:t>昱</w:t>
      </w:r>
      <w:proofErr w:type="gramEnd"/>
      <w:r w:rsidR="00553A92" w:rsidRPr="00E72C8E">
        <w:rPr>
          <w:rFonts w:hint="eastAsia"/>
        </w:rPr>
        <w:t>公司)、弘</w:t>
      </w:r>
      <w:proofErr w:type="gramStart"/>
      <w:r w:rsidR="00553A92" w:rsidRPr="00E72C8E">
        <w:rPr>
          <w:rFonts w:hint="eastAsia"/>
        </w:rPr>
        <w:t>鈺</w:t>
      </w:r>
      <w:proofErr w:type="gramEnd"/>
      <w:r w:rsidR="00553A92" w:rsidRPr="00E72C8E">
        <w:rPr>
          <w:rFonts w:hint="eastAsia"/>
        </w:rPr>
        <w:t>企業社、</w:t>
      </w:r>
      <w:proofErr w:type="gramStart"/>
      <w:r w:rsidR="00553A92" w:rsidRPr="00E72C8E">
        <w:rPr>
          <w:rFonts w:hint="eastAsia"/>
        </w:rPr>
        <w:t>升峰企業</w:t>
      </w:r>
      <w:proofErr w:type="gramEnd"/>
      <w:r w:rsidR="00553A92" w:rsidRPr="00E72C8E">
        <w:rPr>
          <w:rFonts w:hint="eastAsia"/>
        </w:rPr>
        <w:t>社、奕凡鐵工廠、京</w:t>
      </w:r>
      <w:proofErr w:type="gramStart"/>
      <w:r w:rsidR="00553A92" w:rsidRPr="00E72C8E">
        <w:rPr>
          <w:rFonts w:hint="eastAsia"/>
        </w:rPr>
        <w:t>杰</w:t>
      </w:r>
      <w:proofErr w:type="gramEnd"/>
      <w:r w:rsidR="00553A92" w:rsidRPr="00E72C8E">
        <w:rPr>
          <w:rFonts w:hint="eastAsia"/>
        </w:rPr>
        <w:t>企業有限公司(下稱京</w:t>
      </w:r>
      <w:proofErr w:type="gramStart"/>
      <w:r w:rsidR="00553A92" w:rsidRPr="00E72C8E">
        <w:rPr>
          <w:rFonts w:hint="eastAsia"/>
        </w:rPr>
        <w:t>杰</w:t>
      </w:r>
      <w:proofErr w:type="gramEnd"/>
      <w:r w:rsidR="00553A92" w:rsidRPr="00E72C8E">
        <w:rPr>
          <w:rFonts w:hint="eastAsia"/>
        </w:rPr>
        <w:t>公司)等5家廠商以不同組合方式分別投標</w:t>
      </w:r>
      <w:r w:rsidR="000702D3" w:rsidRPr="00E72C8E">
        <w:rPr>
          <w:rFonts w:hint="eastAsia"/>
        </w:rPr>
        <w:t>，</w:t>
      </w:r>
      <w:r w:rsidR="00553A92" w:rsidRPr="00E72C8E">
        <w:rPr>
          <w:rFonts w:hint="eastAsia"/>
        </w:rPr>
        <w:t>其中由久</w:t>
      </w:r>
      <w:proofErr w:type="gramStart"/>
      <w:r w:rsidR="00553A92" w:rsidRPr="00E72C8E">
        <w:rPr>
          <w:rFonts w:hint="eastAsia"/>
        </w:rPr>
        <w:t>昱</w:t>
      </w:r>
      <w:proofErr w:type="gramEnd"/>
      <w:r w:rsidR="00553A92" w:rsidRPr="00E72C8E">
        <w:rPr>
          <w:rFonts w:hint="eastAsia"/>
        </w:rPr>
        <w:t>公司得標</w:t>
      </w:r>
      <w:r w:rsidR="00250999" w:rsidRPr="00E72C8E">
        <w:rPr>
          <w:rFonts w:hint="eastAsia"/>
        </w:rPr>
        <w:t>17</w:t>
      </w:r>
      <w:r w:rsidR="00553A92" w:rsidRPr="00E72C8E">
        <w:rPr>
          <w:rFonts w:hint="eastAsia"/>
        </w:rPr>
        <w:t>案、弘</w:t>
      </w:r>
      <w:proofErr w:type="gramStart"/>
      <w:r w:rsidR="00553A92" w:rsidRPr="00E72C8E">
        <w:rPr>
          <w:rFonts w:hint="eastAsia"/>
        </w:rPr>
        <w:t>鈺</w:t>
      </w:r>
      <w:proofErr w:type="gramEnd"/>
      <w:r w:rsidR="00553A92" w:rsidRPr="00E72C8E">
        <w:rPr>
          <w:rFonts w:hint="eastAsia"/>
        </w:rPr>
        <w:t>企業社得標2案、</w:t>
      </w:r>
      <w:proofErr w:type="gramStart"/>
      <w:r w:rsidR="00553A92" w:rsidRPr="00E72C8E">
        <w:rPr>
          <w:rFonts w:hint="eastAsia"/>
        </w:rPr>
        <w:t>升峰企業</w:t>
      </w:r>
      <w:proofErr w:type="gramEnd"/>
      <w:r w:rsidR="00553A92" w:rsidRPr="00E72C8E">
        <w:rPr>
          <w:rFonts w:hint="eastAsia"/>
        </w:rPr>
        <w:t>社得標1案，其餘</w:t>
      </w:r>
      <w:r w:rsidR="00250999" w:rsidRPr="00E72C8E">
        <w:rPr>
          <w:rFonts w:hint="eastAsia"/>
        </w:rPr>
        <w:t>1</w:t>
      </w:r>
      <w:r w:rsidR="00553A92" w:rsidRPr="00E72C8E">
        <w:rPr>
          <w:rFonts w:hint="eastAsia"/>
        </w:rPr>
        <w:t>案則非由特定投標組合之廠商得標</w:t>
      </w:r>
      <w:r w:rsidR="00BE2A8B" w:rsidRPr="00E72C8E">
        <w:rPr>
          <w:rFonts w:hint="eastAsia"/>
        </w:rPr>
        <w:t>，</w:t>
      </w:r>
      <w:r w:rsidR="001E3ECC" w:rsidRPr="00E72C8E">
        <w:rPr>
          <w:rFonts w:hint="eastAsia"/>
        </w:rPr>
        <w:t>總計21件</w:t>
      </w:r>
      <w:r w:rsidR="00AE2913">
        <w:rPr>
          <w:rFonts w:hint="eastAsia"/>
        </w:rPr>
        <w:t>採購</w:t>
      </w:r>
      <w:r w:rsidR="00BE2A8B" w:rsidRPr="00E72C8E">
        <w:rPr>
          <w:rFonts w:hint="eastAsia"/>
        </w:rPr>
        <w:t>案之決標總金額為</w:t>
      </w:r>
      <w:r w:rsidR="00317753" w:rsidRPr="00E72C8E">
        <w:rPr>
          <w:rFonts w:hint="eastAsia"/>
        </w:rPr>
        <w:t>4</w:t>
      </w:r>
      <w:r w:rsidR="00C3557A" w:rsidRPr="00E72C8E">
        <w:rPr>
          <w:rFonts w:hint="eastAsia"/>
        </w:rPr>
        <w:t>,</w:t>
      </w:r>
      <w:r w:rsidR="00317753" w:rsidRPr="00E72C8E">
        <w:rPr>
          <w:rFonts w:hint="eastAsia"/>
        </w:rPr>
        <w:t>093</w:t>
      </w:r>
      <w:r w:rsidR="00BE2A8B" w:rsidRPr="00E72C8E">
        <w:rPr>
          <w:rFonts w:hint="eastAsia"/>
        </w:rPr>
        <w:t>萬餘元</w:t>
      </w:r>
      <w:r w:rsidR="001E3ECC" w:rsidRPr="00E72C8E">
        <w:rPr>
          <w:rFonts w:hint="eastAsia"/>
        </w:rPr>
        <w:t>，</w:t>
      </w:r>
      <w:r w:rsidR="00250999" w:rsidRPr="00E72C8E">
        <w:rPr>
          <w:rFonts w:hint="eastAsia"/>
        </w:rPr>
        <w:t>經查</w:t>
      </w:r>
      <w:r w:rsidR="00553A92" w:rsidRPr="00E72C8E">
        <w:rPr>
          <w:rFonts w:hint="eastAsia"/>
        </w:rPr>
        <w:t>有下列重大異常</w:t>
      </w:r>
      <w:r w:rsidR="00872E05" w:rsidRPr="00E72C8E">
        <w:rPr>
          <w:rFonts w:hint="eastAsia"/>
        </w:rPr>
        <w:t>或違法</w:t>
      </w:r>
      <w:r w:rsidR="00553A92" w:rsidRPr="00E72C8E">
        <w:rPr>
          <w:rFonts w:hint="eastAsia"/>
        </w:rPr>
        <w:t>情事：</w:t>
      </w:r>
    </w:p>
    <w:p w:rsidR="00553A92" w:rsidRPr="00E72C8E" w:rsidRDefault="00553A92" w:rsidP="00553A92">
      <w:pPr>
        <w:pStyle w:val="3"/>
      </w:pPr>
      <w:r w:rsidRPr="00E72C8E">
        <w:rPr>
          <w:rFonts w:hint="eastAsia"/>
        </w:rPr>
        <w:t>不同投標廠商投標文件筆跡雷同</w:t>
      </w:r>
      <w:r w:rsidR="00AE2913">
        <w:rPr>
          <w:rFonts w:hint="eastAsia"/>
        </w:rPr>
        <w:t>，屬「不同廠商間之投標文件內容有重大異常關聯者」</w:t>
      </w:r>
    </w:p>
    <w:p w:rsidR="00C31203" w:rsidRPr="00E72C8E" w:rsidRDefault="00EA715D" w:rsidP="00EA715D">
      <w:pPr>
        <w:pStyle w:val="20"/>
        <w:ind w:leftChars="400" w:left="1361" w:firstLine="680"/>
      </w:pPr>
      <w:r w:rsidRPr="00E72C8E">
        <w:rPr>
          <w:rFonts w:hint="eastAsia"/>
        </w:rPr>
        <w:t>經交叉比對桃園酒廠辦理「</w:t>
      </w:r>
      <w:proofErr w:type="gramStart"/>
      <w:r w:rsidRPr="00E72C8E">
        <w:rPr>
          <w:rFonts w:hint="eastAsia"/>
        </w:rPr>
        <w:t>棧板卸瓶</w:t>
      </w:r>
      <w:proofErr w:type="gramEnd"/>
      <w:r w:rsidRPr="00E72C8E">
        <w:rPr>
          <w:rFonts w:hint="eastAsia"/>
        </w:rPr>
        <w:t>機設備遷移」等21案，該等特定投標組合廠商之筆跡，比對結果共分類出4組雷同之筆跡，分別出現於久昱公司、弘</w:t>
      </w:r>
      <w:proofErr w:type="gramStart"/>
      <w:r w:rsidRPr="00E72C8E">
        <w:rPr>
          <w:rFonts w:hint="eastAsia"/>
        </w:rPr>
        <w:t>鈺</w:t>
      </w:r>
      <w:proofErr w:type="gramEnd"/>
      <w:r w:rsidRPr="00E72C8E">
        <w:rPr>
          <w:rFonts w:hint="eastAsia"/>
        </w:rPr>
        <w:t>企業社、奕凡鐵工廠</w:t>
      </w:r>
      <w:proofErr w:type="gramStart"/>
      <w:r w:rsidRPr="00E72C8E">
        <w:rPr>
          <w:rFonts w:hint="eastAsia"/>
        </w:rPr>
        <w:t>及升峰企業</w:t>
      </w:r>
      <w:proofErr w:type="gramEnd"/>
      <w:r w:rsidRPr="00E72C8E">
        <w:rPr>
          <w:rFonts w:hint="eastAsia"/>
        </w:rPr>
        <w:t>社之標價清單、</w:t>
      </w:r>
      <w:proofErr w:type="gramStart"/>
      <w:r w:rsidRPr="00E72C8E">
        <w:rPr>
          <w:rFonts w:hint="eastAsia"/>
        </w:rPr>
        <w:t>標封等</w:t>
      </w:r>
      <w:proofErr w:type="gramEnd"/>
      <w:r w:rsidRPr="00E72C8E">
        <w:rPr>
          <w:rFonts w:hint="eastAsia"/>
        </w:rPr>
        <w:t>投標文件或報價單，顯示不同廠商之投標文件疑似由同一人所書寫</w:t>
      </w:r>
      <w:r w:rsidR="00CC1740" w:rsidRPr="00E72C8E">
        <w:rPr>
          <w:rFonts w:hint="eastAsia"/>
        </w:rPr>
        <w:t>。</w:t>
      </w:r>
      <w:r w:rsidRPr="00E72C8E">
        <w:rPr>
          <w:rFonts w:hint="eastAsia"/>
        </w:rPr>
        <w:t>其中，桃園酒廠辦理「</w:t>
      </w:r>
      <w:proofErr w:type="gramStart"/>
      <w:r w:rsidRPr="00E72C8E">
        <w:rPr>
          <w:rFonts w:hint="eastAsia"/>
        </w:rPr>
        <w:t>洗瓶機及溫酒機</w:t>
      </w:r>
      <w:proofErr w:type="gramEnd"/>
      <w:r w:rsidRPr="00E72C8E">
        <w:rPr>
          <w:rFonts w:hint="eastAsia"/>
        </w:rPr>
        <w:t>整修」、「</w:t>
      </w:r>
      <w:proofErr w:type="gramStart"/>
      <w:r w:rsidRPr="00E72C8E">
        <w:rPr>
          <w:rFonts w:hint="eastAsia"/>
        </w:rPr>
        <w:t>洗瓶機瓶套</w:t>
      </w:r>
      <w:proofErr w:type="gramEnd"/>
      <w:r w:rsidRPr="00E72C8E">
        <w:rPr>
          <w:rFonts w:hint="eastAsia"/>
        </w:rPr>
        <w:t>採購」、「廢水處理場螺旋輸送機及管線更新工程」等3案，甚有同一標案之不同廠商投標文件筆跡雷同之情事。</w:t>
      </w:r>
      <w:r w:rsidR="008B1F00" w:rsidRPr="00E72C8E">
        <w:rPr>
          <w:rFonts w:hint="eastAsia"/>
        </w:rPr>
        <w:t>臺灣菸酒公司104年3月19日</w:t>
      </w:r>
      <w:proofErr w:type="gramStart"/>
      <w:r w:rsidR="008B1F00" w:rsidRPr="00E72C8E">
        <w:rPr>
          <w:rFonts w:hint="eastAsia"/>
        </w:rPr>
        <w:t>臺菸酒法字第1040004197號</w:t>
      </w:r>
      <w:proofErr w:type="gramEnd"/>
      <w:r w:rsidR="008B1F00" w:rsidRPr="00E72C8E">
        <w:rPr>
          <w:rFonts w:hint="eastAsia"/>
        </w:rPr>
        <w:t>函稱</w:t>
      </w:r>
      <w:r w:rsidRPr="00E72C8E">
        <w:rPr>
          <w:rFonts w:hint="eastAsia"/>
        </w:rPr>
        <w:t>：</w:t>
      </w:r>
      <w:r w:rsidR="008019D7" w:rsidRPr="00E72C8E">
        <w:rPr>
          <w:rFonts w:hAnsi="標楷體" w:hint="eastAsia"/>
        </w:rPr>
        <w:t>「</w:t>
      </w:r>
      <w:r w:rsidRPr="00E72C8E">
        <w:rPr>
          <w:rFonts w:hint="eastAsia"/>
        </w:rPr>
        <w:t>本人</w:t>
      </w:r>
      <w:r w:rsidR="008B1F00" w:rsidRPr="00E72C8E">
        <w:rPr>
          <w:rFonts w:hint="eastAsia"/>
        </w:rPr>
        <w:t>(</w:t>
      </w:r>
      <w:r w:rsidR="00914811">
        <w:rPr>
          <w:rFonts w:hint="eastAsia"/>
        </w:rPr>
        <w:t>張○○</w:t>
      </w:r>
      <w:r w:rsidR="008B1F00" w:rsidRPr="00E72C8E">
        <w:rPr>
          <w:rFonts w:hint="eastAsia"/>
        </w:rPr>
        <w:t>)</w:t>
      </w:r>
      <w:r w:rsidRPr="00E72C8E">
        <w:rPr>
          <w:rFonts w:hint="eastAsia"/>
        </w:rPr>
        <w:t>未曾接受筆跡辨識訓練，對於筆跡辨識並不內行，勉強查驗一般只有在授權書的筆跡核對，且若筆跡可能有出入時必再請教主持人作雙重確認</w:t>
      </w:r>
      <w:r w:rsidR="008019D7" w:rsidRPr="00E72C8E">
        <w:rPr>
          <w:rFonts w:hAnsi="標楷體" w:hint="eastAsia"/>
        </w:rPr>
        <w:t>」</w:t>
      </w:r>
      <w:r w:rsidR="008019D7" w:rsidRPr="00E72C8E">
        <w:rPr>
          <w:rFonts w:hint="eastAsia"/>
        </w:rPr>
        <w:t>等語</w:t>
      </w:r>
      <w:r w:rsidRPr="00E72C8E">
        <w:rPr>
          <w:rFonts w:hint="eastAsia"/>
        </w:rPr>
        <w:t>。</w:t>
      </w:r>
      <w:proofErr w:type="gramStart"/>
      <w:r w:rsidRPr="00E72C8E">
        <w:rPr>
          <w:rFonts w:hint="eastAsia"/>
        </w:rPr>
        <w:t>惟查該</w:t>
      </w:r>
      <w:proofErr w:type="gramEnd"/>
      <w:r w:rsidRPr="00E72C8E">
        <w:rPr>
          <w:rFonts w:hint="eastAsia"/>
        </w:rPr>
        <w:t>3案投標文件手寫部分並不多，且僅3家投標，同一標案內出現不同投標廠商字跡相同情事，</w:t>
      </w:r>
      <w:proofErr w:type="gramStart"/>
      <w:r w:rsidRPr="00E72C8E">
        <w:rPr>
          <w:rFonts w:hint="eastAsia"/>
        </w:rPr>
        <w:t>為顯易察覺</w:t>
      </w:r>
      <w:proofErr w:type="gramEnd"/>
      <w:r w:rsidRPr="00E72C8E">
        <w:rPr>
          <w:rFonts w:hint="eastAsia"/>
        </w:rPr>
        <w:t>之情事，其餘18案不同廠商投標文件筆跡雷同之情事，雖非出現於同一標案，仍可證該等廠商具有異常關聯，卻長時間組合投標，屬上開規定「不同廠商間之投標文件內容有重大異常關聯者」之情形，桃園酒廠卻未積極查明，仍予以開標或決標，顯有違失。</w:t>
      </w:r>
    </w:p>
    <w:p w:rsidR="00CD6373" w:rsidRPr="00E72C8E" w:rsidRDefault="00E74E9B" w:rsidP="00CD6373">
      <w:pPr>
        <w:pStyle w:val="3"/>
      </w:pPr>
      <w:r w:rsidRPr="00E72C8E">
        <w:rPr>
          <w:rFonts w:hint="eastAsia"/>
        </w:rPr>
        <w:t>實際履約者與得標者非同一廠商，</w:t>
      </w:r>
      <w:r w:rsidR="00CD6373" w:rsidRPr="00E72C8E">
        <w:rPr>
          <w:rFonts w:hint="eastAsia"/>
        </w:rPr>
        <w:t>違法轉包</w:t>
      </w:r>
    </w:p>
    <w:p w:rsidR="00CD6373" w:rsidRPr="00E72C8E" w:rsidRDefault="008B1F00" w:rsidP="008B1F00">
      <w:pPr>
        <w:pStyle w:val="20"/>
        <w:ind w:leftChars="400" w:left="1361" w:firstLine="680"/>
      </w:pPr>
      <w:r w:rsidRPr="00E72C8E">
        <w:rPr>
          <w:rFonts w:hint="eastAsia"/>
        </w:rPr>
        <w:t>桃園酒廠辦理「</w:t>
      </w:r>
      <w:proofErr w:type="gramStart"/>
      <w:r w:rsidRPr="00E72C8E">
        <w:rPr>
          <w:rFonts w:hint="eastAsia"/>
        </w:rPr>
        <w:t>洗瓶機及溫酒機</w:t>
      </w:r>
      <w:proofErr w:type="gramEnd"/>
      <w:r w:rsidRPr="00E72C8E">
        <w:rPr>
          <w:rFonts w:hint="eastAsia"/>
        </w:rPr>
        <w:t>整修」案，投標廠商包括久</w:t>
      </w:r>
      <w:proofErr w:type="gramStart"/>
      <w:r w:rsidRPr="00E72C8E">
        <w:rPr>
          <w:rFonts w:hint="eastAsia"/>
        </w:rPr>
        <w:t>昱</w:t>
      </w:r>
      <w:proofErr w:type="gramEnd"/>
      <w:r w:rsidRPr="00E72C8E">
        <w:rPr>
          <w:rFonts w:hint="eastAsia"/>
        </w:rPr>
        <w:t>公司及弘</w:t>
      </w:r>
      <w:proofErr w:type="gramStart"/>
      <w:r w:rsidRPr="00E72C8E">
        <w:rPr>
          <w:rFonts w:hint="eastAsia"/>
        </w:rPr>
        <w:t>鈺</w:t>
      </w:r>
      <w:proofErr w:type="gramEnd"/>
      <w:r w:rsidRPr="00E72C8E">
        <w:rPr>
          <w:rFonts w:hint="eastAsia"/>
        </w:rPr>
        <w:t>企業社等3家，並由弘</w:t>
      </w:r>
      <w:proofErr w:type="gramStart"/>
      <w:r w:rsidRPr="00E72C8E">
        <w:rPr>
          <w:rFonts w:hint="eastAsia"/>
        </w:rPr>
        <w:t>鈺</w:t>
      </w:r>
      <w:proofErr w:type="gramEnd"/>
      <w:r w:rsidRPr="00E72C8E">
        <w:rPr>
          <w:rFonts w:hint="eastAsia"/>
        </w:rPr>
        <w:t>企業社得標，惟依該廠與承商共同簽署之「工程協議組織書」、「現場工安環保巡視表」、「承攬商施工前安全告知單」以及承商工作日報等履約文件，</w:t>
      </w:r>
      <w:proofErr w:type="gramStart"/>
      <w:r w:rsidRPr="00E72C8E">
        <w:rPr>
          <w:rFonts w:hint="eastAsia"/>
        </w:rPr>
        <w:t>均載明</w:t>
      </w:r>
      <w:proofErr w:type="gramEnd"/>
      <w:r w:rsidRPr="00E72C8E">
        <w:rPr>
          <w:rFonts w:hint="eastAsia"/>
        </w:rPr>
        <w:t>承攬廠商為久</w:t>
      </w:r>
      <w:proofErr w:type="gramStart"/>
      <w:r w:rsidRPr="00E72C8E">
        <w:rPr>
          <w:rFonts w:hint="eastAsia"/>
        </w:rPr>
        <w:t>昱</w:t>
      </w:r>
      <w:proofErr w:type="gramEnd"/>
      <w:r w:rsidRPr="00E72C8E">
        <w:rPr>
          <w:rFonts w:hint="eastAsia"/>
        </w:rPr>
        <w:t>公司。另查該廠辦理「熱交換機整修及鏈條更新」案，亦有相同情事，得標廠商為久</w:t>
      </w:r>
      <w:proofErr w:type="gramStart"/>
      <w:r w:rsidRPr="00E72C8E">
        <w:rPr>
          <w:rFonts w:hint="eastAsia"/>
        </w:rPr>
        <w:t>昱</w:t>
      </w:r>
      <w:proofErr w:type="gramEnd"/>
      <w:r w:rsidRPr="00E72C8E">
        <w:rPr>
          <w:rFonts w:hint="eastAsia"/>
        </w:rPr>
        <w:t>公司，惟相關履約</w:t>
      </w:r>
      <w:proofErr w:type="gramStart"/>
      <w:r w:rsidRPr="00E72C8E">
        <w:rPr>
          <w:rFonts w:hint="eastAsia"/>
        </w:rPr>
        <w:t>文件卻載明</w:t>
      </w:r>
      <w:proofErr w:type="gramEnd"/>
      <w:r w:rsidRPr="00E72C8E">
        <w:rPr>
          <w:rFonts w:hint="eastAsia"/>
        </w:rPr>
        <w:t>承攬廠商為弘</w:t>
      </w:r>
      <w:proofErr w:type="gramStart"/>
      <w:r w:rsidRPr="00E72C8E">
        <w:rPr>
          <w:rFonts w:hint="eastAsia"/>
        </w:rPr>
        <w:t>鈺</w:t>
      </w:r>
      <w:proofErr w:type="gramEnd"/>
      <w:r w:rsidRPr="00E72C8E">
        <w:rPr>
          <w:rFonts w:hint="eastAsia"/>
        </w:rPr>
        <w:t>企業社。</w:t>
      </w:r>
      <w:r w:rsidR="00835681" w:rsidRPr="00E72C8E">
        <w:rPr>
          <w:rFonts w:hint="eastAsia"/>
        </w:rPr>
        <w:t>臺灣菸酒公司104年3月19日</w:t>
      </w:r>
      <w:proofErr w:type="gramStart"/>
      <w:r w:rsidR="00835681" w:rsidRPr="00E72C8E">
        <w:rPr>
          <w:rFonts w:hint="eastAsia"/>
        </w:rPr>
        <w:t>臺菸酒法字第1040004197號</w:t>
      </w:r>
      <w:proofErr w:type="gramEnd"/>
      <w:r w:rsidR="00CC1740" w:rsidRPr="00E72C8E">
        <w:rPr>
          <w:rFonts w:hint="eastAsia"/>
        </w:rPr>
        <w:t>復</w:t>
      </w:r>
      <w:r w:rsidR="00835681" w:rsidRPr="00E72C8E">
        <w:rPr>
          <w:rFonts w:hint="eastAsia"/>
        </w:rPr>
        <w:t>函稱</w:t>
      </w:r>
      <w:r w:rsidRPr="00E72C8E">
        <w:rPr>
          <w:rFonts w:hint="eastAsia"/>
        </w:rPr>
        <w:t>：「</w:t>
      </w:r>
      <w:r w:rsidR="00CC1740" w:rsidRPr="00E72C8E">
        <w:rPr>
          <w:rFonts w:hAnsi="標楷體" w:hint="eastAsia"/>
        </w:rPr>
        <w:t>『</w:t>
      </w:r>
      <w:proofErr w:type="gramStart"/>
      <w:r w:rsidRPr="00E72C8E">
        <w:rPr>
          <w:rFonts w:hint="eastAsia"/>
        </w:rPr>
        <w:t>洗瓶機及溫酒機</w:t>
      </w:r>
      <w:proofErr w:type="gramEnd"/>
      <w:r w:rsidRPr="00E72C8E">
        <w:rPr>
          <w:rFonts w:hint="eastAsia"/>
        </w:rPr>
        <w:t>整修</w:t>
      </w:r>
      <w:r w:rsidR="00CC1740" w:rsidRPr="00E72C8E">
        <w:rPr>
          <w:rFonts w:hAnsi="標楷體" w:hint="eastAsia"/>
        </w:rPr>
        <w:t>』</w:t>
      </w:r>
      <w:r w:rsidRPr="00E72C8E">
        <w:rPr>
          <w:rFonts w:hint="eastAsia"/>
        </w:rPr>
        <w:t>案得標廠商弘</w:t>
      </w:r>
      <w:proofErr w:type="gramStart"/>
      <w:r w:rsidRPr="00E72C8E">
        <w:rPr>
          <w:rFonts w:hint="eastAsia"/>
        </w:rPr>
        <w:t>鈺</w:t>
      </w:r>
      <w:proofErr w:type="gramEnd"/>
      <w:r w:rsidRPr="00E72C8E">
        <w:rPr>
          <w:rFonts w:hint="eastAsia"/>
        </w:rPr>
        <w:t>企業社及</w:t>
      </w:r>
      <w:r w:rsidR="00CC1740" w:rsidRPr="00E72C8E">
        <w:rPr>
          <w:rFonts w:hAnsi="標楷體" w:hint="eastAsia"/>
        </w:rPr>
        <w:t>『</w:t>
      </w:r>
      <w:r w:rsidRPr="00E72C8E">
        <w:rPr>
          <w:rFonts w:hint="eastAsia"/>
        </w:rPr>
        <w:t>調和一期自動控制系統工程(更換氣</w:t>
      </w:r>
      <w:proofErr w:type="gramStart"/>
      <w:r w:rsidRPr="00E72C8E">
        <w:rPr>
          <w:rFonts w:hint="eastAsia"/>
        </w:rPr>
        <w:t>動蝶閥含</w:t>
      </w:r>
      <w:proofErr w:type="gramEnd"/>
      <w:r w:rsidRPr="00E72C8E">
        <w:rPr>
          <w:rFonts w:hint="eastAsia"/>
        </w:rPr>
        <w:t>信號燈)</w:t>
      </w:r>
      <w:r w:rsidR="00CC1740" w:rsidRPr="00E72C8E">
        <w:rPr>
          <w:rFonts w:hAnsi="標楷體" w:hint="eastAsia"/>
        </w:rPr>
        <w:t>』等2</w:t>
      </w:r>
      <w:r w:rsidRPr="00E72C8E">
        <w:rPr>
          <w:rFonts w:hint="eastAsia"/>
        </w:rPr>
        <w:t>案得標廠商</w:t>
      </w:r>
      <w:proofErr w:type="gramStart"/>
      <w:r w:rsidRPr="00E72C8E">
        <w:rPr>
          <w:rFonts w:hint="eastAsia"/>
        </w:rPr>
        <w:t>升峰企業社皆</w:t>
      </w:r>
      <w:proofErr w:type="gramEnd"/>
      <w:r w:rsidRPr="00E72C8E">
        <w:rPr>
          <w:rFonts w:hint="eastAsia"/>
        </w:rPr>
        <w:t>曾表示，於施工期間突然</w:t>
      </w:r>
      <w:proofErr w:type="gramStart"/>
      <w:r w:rsidRPr="00E72C8E">
        <w:rPr>
          <w:rFonts w:hint="eastAsia"/>
        </w:rPr>
        <w:t>業務較忙</w:t>
      </w:r>
      <w:proofErr w:type="gramEnd"/>
      <w:r w:rsidRPr="00E72C8E">
        <w:rPr>
          <w:rFonts w:hint="eastAsia"/>
        </w:rPr>
        <w:t>，且其員工有限，因此將施工部</w:t>
      </w:r>
      <w:r w:rsidR="00F24168">
        <w:rPr>
          <w:rFonts w:hint="eastAsia"/>
        </w:rPr>
        <w:t>分</w:t>
      </w:r>
      <w:proofErr w:type="gramStart"/>
      <w:r w:rsidRPr="00E72C8E">
        <w:rPr>
          <w:rFonts w:hint="eastAsia"/>
        </w:rPr>
        <w:t>分</w:t>
      </w:r>
      <w:proofErr w:type="gramEnd"/>
      <w:r w:rsidRPr="00E72C8E">
        <w:rPr>
          <w:rFonts w:hint="eastAsia"/>
        </w:rPr>
        <w:t>包給久</w:t>
      </w:r>
      <w:proofErr w:type="gramStart"/>
      <w:r w:rsidRPr="00E72C8E">
        <w:rPr>
          <w:rFonts w:hint="eastAsia"/>
        </w:rPr>
        <w:t>昱</w:t>
      </w:r>
      <w:proofErr w:type="gramEnd"/>
      <w:r w:rsidRPr="00E72C8E">
        <w:rPr>
          <w:rFonts w:hint="eastAsia"/>
        </w:rPr>
        <w:t>機械有限公司</w:t>
      </w:r>
      <w:r w:rsidR="00CC1740" w:rsidRPr="00E72C8E">
        <w:rPr>
          <w:rFonts w:hAnsi="標楷體" w:hint="eastAsia"/>
        </w:rPr>
        <w:t>」</w:t>
      </w:r>
      <w:r w:rsidR="00CC1740" w:rsidRPr="00E72C8E">
        <w:rPr>
          <w:rFonts w:hint="eastAsia"/>
        </w:rPr>
        <w:t>等語</w:t>
      </w:r>
      <w:r w:rsidRPr="00E72C8E">
        <w:rPr>
          <w:rFonts w:hint="eastAsia"/>
        </w:rPr>
        <w:t>。</w:t>
      </w:r>
      <w:r w:rsidR="00CC1740" w:rsidRPr="00E72C8E">
        <w:rPr>
          <w:rFonts w:hint="eastAsia"/>
        </w:rPr>
        <w:t>是該案承辦</w:t>
      </w:r>
      <w:r w:rsidRPr="00E72C8E">
        <w:rPr>
          <w:rFonts w:hint="eastAsia"/>
        </w:rPr>
        <w:t>人員明知其實際履約者與得標者並非同一廠商，將契約中應自行履約之主要</w:t>
      </w:r>
      <w:r w:rsidR="00F24168" w:rsidRPr="00E72C8E">
        <w:rPr>
          <w:rFonts w:hint="eastAsia"/>
        </w:rPr>
        <w:t>部</w:t>
      </w:r>
      <w:r w:rsidR="00F24168">
        <w:rPr>
          <w:rFonts w:hint="eastAsia"/>
        </w:rPr>
        <w:t>分</w:t>
      </w:r>
      <w:r w:rsidRPr="00E72C8E">
        <w:rPr>
          <w:rFonts w:hint="eastAsia"/>
        </w:rPr>
        <w:t>由其他廠商代為履行，屬違法轉包，</w:t>
      </w:r>
      <w:r w:rsidR="00CC1740" w:rsidRPr="00E72C8E">
        <w:rPr>
          <w:rFonts w:hint="eastAsia"/>
        </w:rPr>
        <w:t>卻未依法處置，且</w:t>
      </w:r>
      <w:r w:rsidRPr="00E72C8E">
        <w:rPr>
          <w:rFonts w:hint="eastAsia"/>
        </w:rPr>
        <w:t>該廠覆核與內部審核相關人員</w:t>
      </w:r>
      <w:r w:rsidR="00CC1740" w:rsidRPr="00E72C8E">
        <w:rPr>
          <w:rFonts w:hint="eastAsia"/>
        </w:rPr>
        <w:t>亦</w:t>
      </w:r>
      <w:r w:rsidRPr="00E72C8E">
        <w:rPr>
          <w:rFonts w:hint="eastAsia"/>
        </w:rPr>
        <w:t>視若無睹，與其共同簽署履約文件，</w:t>
      </w:r>
      <w:proofErr w:type="gramStart"/>
      <w:r w:rsidRPr="00E72C8E">
        <w:rPr>
          <w:rFonts w:hint="eastAsia"/>
        </w:rPr>
        <w:t>均有違</w:t>
      </w:r>
      <w:proofErr w:type="gramEnd"/>
      <w:r w:rsidRPr="00E72C8E">
        <w:rPr>
          <w:rFonts w:hint="eastAsia"/>
        </w:rPr>
        <w:t>失。</w:t>
      </w:r>
    </w:p>
    <w:p w:rsidR="00CD6373" w:rsidRPr="00E72C8E" w:rsidRDefault="009E2D84" w:rsidP="009E2D84">
      <w:pPr>
        <w:pStyle w:val="3"/>
      </w:pPr>
      <w:r w:rsidRPr="00E72C8E">
        <w:rPr>
          <w:rFonts w:hint="eastAsia"/>
        </w:rPr>
        <w:t>不同廠商之員工有共用情形、或負責人</w:t>
      </w:r>
      <w:proofErr w:type="gramStart"/>
      <w:r w:rsidRPr="00E72C8E">
        <w:rPr>
          <w:rFonts w:hint="eastAsia"/>
        </w:rPr>
        <w:t>疑</w:t>
      </w:r>
      <w:proofErr w:type="gramEnd"/>
      <w:r w:rsidRPr="00E72C8E">
        <w:rPr>
          <w:rFonts w:hint="eastAsia"/>
        </w:rPr>
        <w:t>為夫妻關係、或出席開標或驗收代表為同一人</w:t>
      </w:r>
    </w:p>
    <w:p w:rsidR="005236E8" w:rsidRPr="00E72C8E" w:rsidRDefault="00835681" w:rsidP="005236E8">
      <w:pPr>
        <w:pStyle w:val="4"/>
      </w:pPr>
      <w:r w:rsidRPr="00E72C8E">
        <w:rPr>
          <w:rFonts w:hint="eastAsia"/>
        </w:rPr>
        <w:t>經查久昱公司負責人為</w:t>
      </w:r>
      <w:r w:rsidR="00541DBC">
        <w:rPr>
          <w:rFonts w:hint="eastAsia"/>
        </w:rPr>
        <w:t>張○○</w:t>
      </w:r>
      <w:r w:rsidRPr="00E72C8E">
        <w:rPr>
          <w:rFonts w:hint="eastAsia"/>
        </w:rPr>
        <w:t>，弘</w:t>
      </w:r>
      <w:proofErr w:type="gramStart"/>
      <w:r w:rsidRPr="00E72C8E">
        <w:rPr>
          <w:rFonts w:hint="eastAsia"/>
        </w:rPr>
        <w:t>鈺</w:t>
      </w:r>
      <w:proofErr w:type="gramEnd"/>
      <w:r w:rsidRPr="00E72C8E">
        <w:rPr>
          <w:rFonts w:hint="eastAsia"/>
        </w:rPr>
        <w:t>企業社負責人為</w:t>
      </w:r>
      <w:r w:rsidR="00541DBC">
        <w:rPr>
          <w:rFonts w:hint="eastAsia"/>
        </w:rPr>
        <w:t>林○○</w:t>
      </w:r>
      <w:r w:rsidR="00E8385E" w:rsidRPr="00E72C8E">
        <w:rPr>
          <w:rFonts w:hint="eastAsia"/>
        </w:rPr>
        <w:t>，依竹南啤酒廠提供「</w:t>
      </w:r>
      <w:proofErr w:type="gramStart"/>
      <w:r w:rsidR="00E8385E" w:rsidRPr="00E72C8E">
        <w:rPr>
          <w:rFonts w:hint="eastAsia"/>
        </w:rPr>
        <w:t>製瓶場回收</w:t>
      </w:r>
      <w:proofErr w:type="gramEnd"/>
      <w:r w:rsidR="00E8385E" w:rsidRPr="00E72C8E">
        <w:rPr>
          <w:rFonts w:hint="eastAsia"/>
        </w:rPr>
        <w:t>瓶屑輸送設備及油泵管路改善採購</w:t>
      </w:r>
      <w:r w:rsidRPr="00E72C8E">
        <w:rPr>
          <w:rFonts w:hint="eastAsia"/>
        </w:rPr>
        <w:t>」</w:t>
      </w:r>
      <w:r w:rsidR="00E8385E" w:rsidRPr="00E72C8E">
        <w:rPr>
          <w:rFonts w:hint="eastAsia"/>
        </w:rPr>
        <w:t>案</w:t>
      </w:r>
      <w:r w:rsidRPr="00E72C8E">
        <w:rPr>
          <w:rFonts w:hint="eastAsia"/>
        </w:rPr>
        <w:t>出席開標廠商代表之身分證影本，2人應為夫妻關係。另查桃園酒廠辦理「製造課設備及管線改善工程」案，由久</w:t>
      </w:r>
      <w:proofErr w:type="gramStart"/>
      <w:r w:rsidRPr="00E72C8E">
        <w:rPr>
          <w:rFonts w:hint="eastAsia"/>
        </w:rPr>
        <w:t>昱</w:t>
      </w:r>
      <w:proofErr w:type="gramEnd"/>
      <w:r w:rsidRPr="00E72C8E">
        <w:rPr>
          <w:rFonts w:hint="eastAsia"/>
        </w:rPr>
        <w:t>公司得標，惟嗣後久</w:t>
      </w:r>
      <w:proofErr w:type="gramStart"/>
      <w:r w:rsidRPr="00E72C8E">
        <w:rPr>
          <w:rFonts w:hint="eastAsia"/>
        </w:rPr>
        <w:t>昱</w:t>
      </w:r>
      <w:proofErr w:type="gramEnd"/>
      <w:r w:rsidRPr="00E72C8E">
        <w:rPr>
          <w:rFonts w:hint="eastAsia"/>
        </w:rPr>
        <w:t>公司於履約文件所填具之緊急聯絡人卻為</w:t>
      </w:r>
      <w:r w:rsidR="00541DBC">
        <w:rPr>
          <w:rFonts w:hint="eastAsia"/>
        </w:rPr>
        <w:t>林○○</w:t>
      </w:r>
      <w:r w:rsidRPr="00E72C8E">
        <w:rPr>
          <w:rFonts w:hint="eastAsia"/>
        </w:rPr>
        <w:t>。久</w:t>
      </w:r>
      <w:proofErr w:type="gramStart"/>
      <w:r w:rsidRPr="00E72C8E">
        <w:rPr>
          <w:rFonts w:hint="eastAsia"/>
        </w:rPr>
        <w:t>昱</w:t>
      </w:r>
      <w:proofErr w:type="gramEnd"/>
      <w:r w:rsidRPr="00E72C8E">
        <w:rPr>
          <w:rFonts w:hint="eastAsia"/>
        </w:rPr>
        <w:t>公司於桃園酒廠所得標17件標案之安衛</w:t>
      </w:r>
      <w:proofErr w:type="gramStart"/>
      <w:r w:rsidRPr="00E72C8E">
        <w:rPr>
          <w:rFonts w:hint="eastAsia"/>
        </w:rPr>
        <w:t>人員均為張</w:t>
      </w:r>
      <w:proofErr w:type="gramEnd"/>
      <w:r w:rsidR="00B6668F">
        <w:rPr>
          <w:rFonts w:hAnsi="標楷體" w:hint="eastAsia"/>
        </w:rPr>
        <w:t>○○</w:t>
      </w:r>
      <w:r w:rsidR="00B551FE" w:rsidRPr="00E72C8E">
        <w:rPr>
          <w:rFonts w:hint="eastAsia"/>
        </w:rPr>
        <w:t>，惟其</w:t>
      </w:r>
      <w:r w:rsidRPr="00E72C8E">
        <w:rPr>
          <w:rFonts w:hint="eastAsia"/>
        </w:rPr>
        <w:t>卻另案於弘鈺企業社所得標該廠「</w:t>
      </w:r>
      <w:proofErr w:type="gramStart"/>
      <w:r w:rsidRPr="00E72C8E">
        <w:rPr>
          <w:rFonts w:hint="eastAsia"/>
        </w:rPr>
        <w:t>洗瓶機及溫酒機</w:t>
      </w:r>
      <w:proofErr w:type="gramEnd"/>
      <w:r w:rsidRPr="00E72C8E">
        <w:rPr>
          <w:rFonts w:hint="eastAsia"/>
        </w:rPr>
        <w:t>整修」案</w:t>
      </w:r>
      <w:proofErr w:type="gramStart"/>
      <w:r w:rsidRPr="00E72C8E">
        <w:rPr>
          <w:rFonts w:hint="eastAsia"/>
        </w:rPr>
        <w:t>及升峰企業</w:t>
      </w:r>
      <w:proofErr w:type="gramEnd"/>
      <w:r w:rsidRPr="00E72C8E">
        <w:rPr>
          <w:rFonts w:hint="eastAsia"/>
        </w:rPr>
        <w:t>社所得標該廠「調和一期自動控制系統工程」案擔任工地負責人及安衛人員，且於「調和一期自動控制系統工程」案代表久</w:t>
      </w:r>
      <w:proofErr w:type="gramStart"/>
      <w:r w:rsidRPr="00E72C8E">
        <w:rPr>
          <w:rFonts w:hint="eastAsia"/>
        </w:rPr>
        <w:t>昱</w:t>
      </w:r>
      <w:proofErr w:type="gramEnd"/>
      <w:r w:rsidRPr="00E72C8E">
        <w:rPr>
          <w:rFonts w:hint="eastAsia"/>
        </w:rPr>
        <w:t>公司出席開標會議。另查桃園酒廠辦理「</w:t>
      </w:r>
      <w:proofErr w:type="gramStart"/>
      <w:r w:rsidRPr="00E72C8E">
        <w:rPr>
          <w:rFonts w:hint="eastAsia"/>
        </w:rPr>
        <w:t>洗瓶機瓶套</w:t>
      </w:r>
      <w:proofErr w:type="gramEnd"/>
      <w:r w:rsidRPr="00E72C8E">
        <w:rPr>
          <w:rFonts w:hint="eastAsia"/>
        </w:rPr>
        <w:t>採購」案，係由弘</w:t>
      </w:r>
      <w:proofErr w:type="gramStart"/>
      <w:r w:rsidRPr="00E72C8E">
        <w:rPr>
          <w:rFonts w:hint="eastAsia"/>
        </w:rPr>
        <w:t>鈺</w:t>
      </w:r>
      <w:proofErr w:type="gramEnd"/>
      <w:r w:rsidRPr="00E72C8E">
        <w:rPr>
          <w:rFonts w:hint="eastAsia"/>
        </w:rPr>
        <w:t>企業社得標，惟依該案驗收紀錄卻由久</w:t>
      </w:r>
      <w:proofErr w:type="gramStart"/>
      <w:r w:rsidRPr="00E72C8E">
        <w:rPr>
          <w:rFonts w:hint="eastAsia"/>
        </w:rPr>
        <w:t>昱</w:t>
      </w:r>
      <w:proofErr w:type="gramEnd"/>
      <w:r w:rsidRPr="00E72C8E">
        <w:rPr>
          <w:rFonts w:hint="eastAsia"/>
        </w:rPr>
        <w:t>公司負責人</w:t>
      </w:r>
      <w:r w:rsidR="00541DBC">
        <w:rPr>
          <w:rFonts w:hint="eastAsia"/>
        </w:rPr>
        <w:t>張○○</w:t>
      </w:r>
      <w:r w:rsidR="00285B3C" w:rsidRPr="00E72C8E">
        <w:rPr>
          <w:rFonts w:hint="eastAsia"/>
        </w:rPr>
        <w:t>代表簽認，均</w:t>
      </w:r>
      <w:r w:rsidRPr="00E72C8E">
        <w:rPr>
          <w:rFonts w:hint="eastAsia"/>
        </w:rPr>
        <w:t>顯示該等廠商具有異常關聯。</w:t>
      </w:r>
    </w:p>
    <w:p w:rsidR="009E2D84" w:rsidRPr="00E72C8E" w:rsidRDefault="009660B6" w:rsidP="009660B6">
      <w:pPr>
        <w:pStyle w:val="4"/>
      </w:pPr>
      <w:r w:rsidRPr="00E72C8E">
        <w:rPr>
          <w:rFonts w:hint="eastAsia"/>
        </w:rPr>
        <w:t>依臺灣菸酒公司104年9月4日書面補充說明：</w:t>
      </w:r>
      <w:r w:rsidRPr="00E72C8E">
        <w:rPr>
          <w:rFonts w:hAnsi="標楷體" w:hint="eastAsia"/>
        </w:rPr>
        <w:t>「</w:t>
      </w:r>
      <w:r w:rsidRPr="00E72C8E">
        <w:rPr>
          <w:rFonts w:hint="eastAsia"/>
        </w:rPr>
        <w:t>廠商之間人力、物力、財力及技術交互協助，共同完成契約行為，依法似未明確禁止。如涉及個資範疇，監造人員尚無從查處。廠商之間交互協助，共同完成契約行為，且於廠區同一時期施工多案，致生廠商報表誤植滋生疏失非故意致使。本案疏忽之處在未警覺而沒有先簽請監辦單位辦理查處。」該廠對於不同廠商之員工有共用情形、或負責人</w:t>
      </w:r>
      <w:proofErr w:type="gramStart"/>
      <w:r w:rsidRPr="00E72C8E">
        <w:rPr>
          <w:rFonts w:hint="eastAsia"/>
        </w:rPr>
        <w:t>疑</w:t>
      </w:r>
      <w:proofErr w:type="gramEnd"/>
      <w:r w:rsidRPr="00E72C8E">
        <w:rPr>
          <w:rFonts w:hint="eastAsia"/>
        </w:rPr>
        <w:t>為夫妻關係、出席開標或驗收代表為同一人等顯示廠商具有異常關聯情形，未查明處理，亦有違失。</w:t>
      </w:r>
    </w:p>
    <w:p w:rsidR="009E2D84" w:rsidRPr="00E72C8E" w:rsidRDefault="00DE7DB4" w:rsidP="00265C09">
      <w:pPr>
        <w:pStyle w:val="3"/>
      </w:pPr>
      <w:r w:rsidRPr="00E72C8E">
        <w:rPr>
          <w:rFonts w:hint="eastAsia"/>
        </w:rPr>
        <w:t>辦理招標公告標的分類與標案內容無關，</w:t>
      </w:r>
      <w:r w:rsidR="00B82B8B" w:rsidRPr="00E72C8E">
        <w:rPr>
          <w:rFonts w:hint="eastAsia"/>
        </w:rPr>
        <w:t>決標</w:t>
      </w:r>
      <w:proofErr w:type="gramStart"/>
      <w:r w:rsidR="00B82B8B" w:rsidRPr="00E72C8E">
        <w:rPr>
          <w:rFonts w:hint="eastAsia"/>
        </w:rPr>
        <w:t>標比逾</w:t>
      </w:r>
      <w:proofErr w:type="gramEnd"/>
      <w:r w:rsidR="00B82B8B" w:rsidRPr="00E72C8E">
        <w:rPr>
          <w:rFonts w:hint="eastAsia"/>
        </w:rPr>
        <w:t>99％，</w:t>
      </w:r>
      <w:r w:rsidRPr="00E72C8E">
        <w:rPr>
          <w:rFonts w:hint="eastAsia"/>
        </w:rPr>
        <w:t>且其中1案訂定底價日期在決標日之後，涉有意圖由特定廠商投標及承攬之嫌</w:t>
      </w:r>
    </w:p>
    <w:p w:rsidR="00265C09" w:rsidRPr="00E72C8E" w:rsidRDefault="003153CE" w:rsidP="00265C09">
      <w:pPr>
        <w:pStyle w:val="4"/>
      </w:pPr>
      <w:r w:rsidRPr="00E72C8E">
        <w:rPr>
          <w:rFonts w:hint="eastAsia"/>
        </w:rPr>
        <w:t>按</w:t>
      </w:r>
      <w:r w:rsidR="003B18D8" w:rsidRPr="00E72C8E">
        <w:rPr>
          <w:rFonts w:hint="eastAsia"/>
        </w:rPr>
        <w:t>政府採購錯誤行為態樣包括：</w:t>
      </w:r>
      <w:r w:rsidR="000861FD" w:rsidRPr="00E72C8E">
        <w:rPr>
          <w:rFonts w:hAnsi="標楷體" w:hint="eastAsia"/>
        </w:rPr>
        <w:t>「</w:t>
      </w:r>
      <w:r w:rsidR="003B18D8" w:rsidRPr="00E72C8E">
        <w:rPr>
          <w:rFonts w:hint="eastAsia"/>
        </w:rPr>
        <w:t>六、刊登招標公告</w:t>
      </w:r>
      <w:r w:rsidR="000861FD" w:rsidRPr="00E72C8E">
        <w:rPr>
          <w:rFonts w:hAnsi="標楷體" w:hint="eastAsia"/>
        </w:rPr>
        <w:t>」</w:t>
      </w:r>
      <w:r w:rsidR="003B18D8" w:rsidRPr="00E72C8E">
        <w:rPr>
          <w:rFonts w:hint="eastAsia"/>
        </w:rPr>
        <w:t>(三)採購案之屬性歸類錯誤(故意或過失)，藉以使廠商遺漏參與機會。</w:t>
      </w:r>
    </w:p>
    <w:p w:rsidR="00265C09" w:rsidRPr="00E72C8E" w:rsidRDefault="00D17C93" w:rsidP="00265C09">
      <w:pPr>
        <w:pStyle w:val="4"/>
      </w:pPr>
      <w:r w:rsidRPr="00E72C8E">
        <w:rPr>
          <w:rFonts w:hint="eastAsia"/>
        </w:rPr>
        <w:t>查桃園酒廠辦理「</w:t>
      </w:r>
      <w:proofErr w:type="gramStart"/>
      <w:r w:rsidRPr="00E72C8E">
        <w:rPr>
          <w:rFonts w:hint="eastAsia"/>
        </w:rPr>
        <w:t>管架更換</w:t>
      </w:r>
      <w:proofErr w:type="gramEnd"/>
      <w:r w:rsidRPr="00E72C8E">
        <w:rPr>
          <w:rFonts w:hint="eastAsia"/>
        </w:rPr>
        <w:t>(99年)」、「1、2號包裝線整修」、「2號包裝機全線及1號</w:t>
      </w:r>
      <w:proofErr w:type="gramStart"/>
      <w:r w:rsidRPr="00E72C8E">
        <w:rPr>
          <w:rFonts w:hint="eastAsia"/>
        </w:rPr>
        <w:t>包裝機半線</w:t>
      </w:r>
      <w:proofErr w:type="gramEnd"/>
      <w:r w:rsidRPr="00E72C8E">
        <w:rPr>
          <w:rFonts w:hint="eastAsia"/>
        </w:rPr>
        <w:t>(</w:t>
      </w:r>
      <w:proofErr w:type="gramStart"/>
      <w:r w:rsidRPr="00E72C8E">
        <w:rPr>
          <w:rFonts w:hint="eastAsia"/>
        </w:rPr>
        <w:t>裝酒機後</w:t>
      </w:r>
      <w:proofErr w:type="gramEnd"/>
      <w:r w:rsidRPr="00E72C8E">
        <w:rPr>
          <w:rFonts w:hint="eastAsia"/>
        </w:rPr>
        <w:t>段)輸送帶護欄更新」</w:t>
      </w:r>
      <w:r w:rsidR="005016D1" w:rsidRPr="00E72C8E">
        <w:rPr>
          <w:rFonts w:hint="eastAsia"/>
        </w:rPr>
        <w:t>、</w:t>
      </w:r>
      <w:r w:rsidRPr="00E72C8E">
        <w:rPr>
          <w:rFonts w:hint="eastAsia"/>
        </w:rPr>
        <w:t>「廢水處理場螺旋輸送機及管線更新工程」、「不</w:t>
      </w:r>
      <w:proofErr w:type="gramStart"/>
      <w:r w:rsidRPr="00E72C8E">
        <w:rPr>
          <w:rFonts w:hint="eastAsia"/>
        </w:rPr>
        <w:t>銹</w:t>
      </w:r>
      <w:proofErr w:type="gramEnd"/>
      <w:r w:rsidRPr="00E72C8E">
        <w:rPr>
          <w:rFonts w:hint="eastAsia"/>
        </w:rPr>
        <w:t>鋼回收酒桶遷移修改」、「修改</w:t>
      </w:r>
      <w:proofErr w:type="gramStart"/>
      <w:r w:rsidRPr="00E72C8E">
        <w:rPr>
          <w:rFonts w:hint="eastAsia"/>
        </w:rPr>
        <w:t>集箱機</w:t>
      </w:r>
      <w:proofErr w:type="gramEnd"/>
      <w:r w:rsidRPr="00E72C8E">
        <w:rPr>
          <w:rFonts w:hint="eastAsia"/>
        </w:rPr>
        <w:t>」等6案，標案</w:t>
      </w:r>
      <w:proofErr w:type="gramStart"/>
      <w:r w:rsidRPr="00E72C8E">
        <w:rPr>
          <w:rFonts w:hint="eastAsia"/>
        </w:rPr>
        <w:t>內容均為辦理</w:t>
      </w:r>
      <w:proofErr w:type="gramEnd"/>
      <w:r w:rsidRPr="00E72C8E">
        <w:rPr>
          <w:rFonts w:hint="eastAsia"/>
        </w:rPr>
        <w:t>該廠管線架或包裝機等設備之維修或更換，惟該廠刊登招標公告均歸類為「電腦及相關服務」，開標</w:t>
      </w:r>
      <w:proofErr w:type="gramStart"/>
      <w:r w:rsidRPr="00E72C8E">
        <w:rPr>
          <w:rFonts w:hint="eastAsia"/>
        </w:rPr>
        <w:t>結果均僅特定</w:t>
      </w:r>
      <w:proofErr w:type="gramEnd"/>
      <w:r w:rsidRPr="00E72C8E">
        <w:rPr>
          <w:rFonts w:hint="eastAsia"/>
        </w:rPr>
        <w:t>投標組合之3家廠商投標，並</w:t>
      </w:r>
      <w:proofErr w:type="gramStart"/>
      <w:r w:rsidRPr="00E72C8E">
        <w:rPr>
          <w:rFonts w:hint="eastAsia"/>
        </w:rPr>
        <w:t>均由久昱</w:t>
      </w:r>
      <w:proofErr w:type="gramEnd"/>
      <w:r w:rsidRPr="00E72C8E">
        <w:rPr>
          <w:rFonts w:hint="eastAsia"/>
        </w:rPr>
        <w:t>公司得標，且其決標</w:t>
      </w:r>
      <w:proofErr w:type="gramStart"/>
      <w:r w:rsidRPr="00E72C8E">
        <w:rPr>
          <w:rFonts w:hint="eastAsia"/>
        </w:rPr>
        <w:t>標比均逾</w:t>
      </w:r>
      <w:proofErr w:type="gramEnd"/>
      <w:r w:rsidRPr="00E72C8E">
        <w:rPr>
          <w:rFonts w:hint="eastAsia"/>
        </w:rPr>
        <w:t>99％等。又該廠辦理上開「</w:t>
      </w:r>
      <w:proofErr w:type="gramStart"/>
      <w:r w:rsidRPr="00E72C8E">
        <w:rPr>
          <w:rFonts w:hint="eastAsia"/>
        </w:rPr>
        <w:t>管架更換</w:t>
      </w:r>
      <w:proofErr w:type="gramEnd"/>
      <w:r w:rsidRPr="00E72C8E">
        <w:rPr>
          <w:rFonts w:hint="eastAsia"/>
        </w:rPr>
        <w:t>(99年)」案，開標時間為99年4月2日之上午10時，並隨即以461萬元決</w:t>
      </w:r>
      <w:proofErr w:type="gramStart"/>
      <w:r w:rsidRPr="00E72C8E">
        <w:rPr>
          <w:rFonts w:hint="eastAsia"/>
        </w:rPr>
        <w:t>標予久昱</w:t>
      </w:r>
      <w:proofErr w:type="gramEnd"/>
      <w:r w:rsidRPr="00E72C8E">
        <w:rPr>
          <w:rFonts w:hint="eastAsia"/>
        </w:rPr>
        <w:t>公司，惟據底價核定表所載，該廠廠長核定底價時間為同年月3日上午10時45分，係於標案決標之後。且底價為461萬1千元，只比決標標價與廠商投標之標價高出1千元，</w:t>
      </w:r>
      <w:proofErr w:type="gramStart"/>
      <w:r w:rsidRPr="00E72C8E">
        <w:rPr>
          <w:rFonts w:hint="eastAsia"/>
        </w:rPr>
        <w:t>標比達</w:t>
      </w:r>
      <w:proofErr w:type="gramEnd"/>
      <w:r w:rsidRPr="00E72C8E">
        <w:rPr>
          <w:rFonts w:hint="eastAsia"/>
        </w:rPr>
        <w:t>99.98％。以上均顯示該廠涉有意圖由</w:t>
      </w:r>
      <w:r w:rsidR="005016D1" w:rsidRPr="00E72C8E">
        <w:rPr>
          <w:rFonts w:hint="eastAsia"/>
        </w:rPr>
        <w:t>特定</w:t>
      </w:r>
      <w:r w:rsidRPr="00E72C8E">
        <w:rPr>
          <w:rFonts w:hint="eastAsia"/>
        </w:rPr>
        <w:t>廠商投標及承攬之嫌。</w:t>
      </w:r>
    </w:p>
    <w:p w:rsidR="00262F06" w:rsidRPr="00E72C8E" w:rsidRDefault="00D17C93" w:rsidP="003E325E">
      <w:pPr>
        <w:pStyle w:val="4"/>
      </w:pPr>
      <w:r w:rsidRPr="00E72C8E">
        <w:rPr>
          <w:rFonts w:hint="eastAsia"/>
        </w:rPr>
        <w:t>有關辦理招標公告標的分類與標案內容無關一事，臺灣菸酒公司</w:t>
      </w:r>
      <w:r w:rsidR="003E325E" w:rsidRPr="00E72C8E">
        <w:rPr>
          <w:rFonts w:hint="eastAsia"/>
        </w:rPr>
        <w:t>104年9月4日書面補充資料表示</w:t>
      </w:r>
      <w:r w:rsidRPr="00E72C8E">
        <w:rPr>
          <w:rFonts w:hint="eastAsia"/>
        </w:rPr>
        <w:t>：「採用第二代84代碼後，因無稽核糾正，及在招標過程未有廠商提出異議，因此才會一直沿用」等語。</w:t>
      </w:r>
      <w:proofErr w:type="gramStart"/>
      <w:r w:rsidRPr="00E72C8E">
        <w:rPr>
          <w:rFonts w:hint="eastAsia"/>
        </w:rPr>
        <w:t>惟</w:t>
      </w:r>
      <w:r w:rsidR="006E570F" w:rsidRPr="00E72C8E">
        <w:rPr>
          <w:rFonts w:hint="eastAsia"/>
        </w:rPr>
        <w:t>查</w:t>
      </w:r>
      <w:r w:rsidRPr="00E72C8E">
        <w:rPr>
          <w:rFonts w:hint="eastAsia"/>
        </w:rPr>
        <w:t>工程</w:t>
      </w:r>
      <w:proofErr w:type="gramEnd"/>
      <w:r w:rsidRPr="00E72C8E">
        <w:rPr>
          <w:rFonts w:hint="eastAsia"/>
        </w:rPr>
        <w:t>會網站所載「第1代與第2代政府採購標的分類代碼對照表」，第2</w:t>
      </w:r>
      <w:proofErr w:type="gramStart"/>
      <w:r w:rsidRPr="00E72C8E">
        <w:rPr>
          <w:rFonts w:hint="eastAsia"/>
        </w:rPr>
        <w:t>代</w:t>
      </w:r>
      <w:proofErr w:type="gramEnd"/>
      <w:r w:rsidRPr="00E72C8E">
        <w:rPr>
          <w:rFonts w:hint="eastAsia"/>
        </w:rPr>
        <w:t>代碼</w:t>
      </w:r>
      <w:r w:rsidR="006E570F" w:rsidRPr="00E72C8E">
        <w:rPr>
          <w:rFonts w:hAnsi="標楷體" w:hint="eastAsia"/>
        </w:rPr>
        <w:t>【</w:t>
      </w:r>
      <w:r w:rsidR="006E570F" w:rsidRPr="00E72C8E">
        <w:rPr>
          <w:rFonts w:hint="eastAsia"/>
        </w:rPr>
        <w:t>84</w:t>
      </w:r>
      <w:r w:rsidR="006E570F" w:rsidRPr="00E72C8E">
        <w:rPr>
          <w:rFonts w:hAnsi="標楷體" w:hint="eastAsia"/>
        </w:rPr>
        <w:t>】之</w:t>
      </w:r>
      <w:r w:rsidRPr="00E72C8E">
        <w:rPr>
          <w:rFonts w:hint="eastAsia"/>
        </w:rPr>
        <w:t>採購標的分類</w:t>
      </w:r>
      <w:r w:rsidR="006E570F" w:rsidRPr="00E72C8E">
        <w:rPr>
          <w:rFonts w:hint="eastAsia"/>
        </w:rPr>
        <w:t>為</w:t>
      </w:r>
      <w:r w:rsidR="006E570F" w:rsidRPr="00E72C8E">
        <w:rPr>
          <w:rFonts w:hAnsi="標楷體" w:hint="eastAsia"/>
        </w:rPr>
        <w:t>「</w:t>
      </w:r>
      <w:r w:rsidRPr="00E72C8E">
        <w:rPr>
          <w:rFonts w:hint="eastAsia"/>
        </w:rPr>
        <w:t>電腦及相關服務</w:t>
      </w:r>
      <w:r w:rsidR="006E570F" w:rsidRPr="00E72C8E">
        <w:rPr>
          <w:rFonts w:hAnsi="標楷體" w:hint="eastAsia"/>
        </w:rPr>
        <w:t>」，</w:t>
      </w:r>
      <w:r w:rsidRPr="00E72C8E">
        <w:rPr>
          <w:rFonts w:hint="eastAsia"/>
        </w:rPr>
        <w:t>係用於「</w:t>
      </w:r>
      <w:r w:rsidRPr="00E72C8E">
        <w:rPr>
          <w:rFonts w:hAnsi="標楷體" w:hint="eastAsia"/>
        </w:rPr>
        <w:t>電腦之辦公機器設備維修服務</w:t>
      </w:r>
      <w:r w:rsidRPr="00E72C8E">
        <w:rPr>
          <w:rFonts w:hint="eastAsia"/>
        </w:rPr>
        <w:t>」，而前揭工程</w:t>
      </w:r>
      <w:r w:rsidR="006E570F" w:rsidRPr="00E72C8E">
        <w:rPr>
          <w:rFonts w:hint="eastAsia"/>
        </w:rPr>
        <w:t>為</w:t>
      </w:r>
      <w:r w:rsidRPr="00E72C8E">
        <w:rPr>
          <w:rFonts w:hAnsi="標楷體" w:hint="eastAsia"/>
        </w:rPr>
        <w:t>「金屬產品、機械及設備維修服務」，應選擇</w:t>
      </w:r>
      <w:r w:rsidR="006E570F" w:rsidRPr="00E72C8E">
        <w:rPr>
          <w:rFonts w:hint="eastAsia"/>
        </w:rPr>
        <w:t>採購標的分類為</w:t>
      </w:r>
      <w:r w:rsidR="006E570F" w:rsidRPr="00E72C8E">
        <w:rPr>
          <w:rFonts w:hAnsi="標楷體" w:hint="eastAsia"/>
        </w:rPr>
        <w:t>「農業，礦業及製造業服務」之</w:t>
      </w:r>
      <w:r w:rsidRPr="00E72C8E">
        <w:rPr>
          <w:rFonts w:hint="eastAsia"/>
        </w:rPr>
        <w:t>代碼</w:t>
      </w:r>
      <w:r w:rsidR="006E570F" w:rsidRPr="00E72C8E">
        <w:rPr>
          <w:rFonts w:hAnsi="標楷體" w:hint="eastAsia"/>
        </w:rPr>
        <w:t>【88】</w:t>
      </w:r>
      <w:r w:rsidRPr="00E72C8E">
        <w:rPr>
          <w:rFonts w:hAnsi="標楷體" w:hint="eastAsia"/>
        </w:rPr>
        <w:t>。</w:t>
      </w:r>
      <w:r w:rsidR="003E325E" w:rsidRPr="00E72C8E">
        <w:rPr>
          <w:rFonts w:hAnsi="標楷體" w:hint="eastAsia"/>
        </w:rPr>
        <w:t>是該廠</w:t>
      </w:r>
      <w:r w:rsidRPr="00E72C8E">
        <w:rPr>
          <w:rFonts w:hint="eastAsia"/>
        </w:rPr>
        <w:t>辦理招標公告標的分類與標案內容無關，屬上開政府採購錯誤行為之態樣六，確有疏失。</w:t>
      </w:r>
    </w:p>
    <w:p w:rsidR="009E2132" w:rsidRPr="00E72C8E" w:rsidRDefault="00DE7DB4" w:rsidP="009E2132">
      <w:pPr>
        <w:pStyle w:val="3"/>
      </w:pPr>
      <w:r w:rsidRPr="00E72C8E">
        <w:rPr>
          <w:rFonts w:hint="eastAsia"/>
        </w:rPr>
        <w:t>廠商投標單價與機關未公開之預算單價相同或為預算單價取整數，或與預算單價成比例關係</w:t>
      </w:r>
    </w:p>
    <w:p w:rsidR="00497533" w:rsidRPr="00E72C8E" w:rsidRDefault="00DE7DB4" w:rsidP="009E2132">
      <w:pPr>
        <w:pStyle w:val="4"/>
      </w:pPr>
      <w:r w:rsidRPr="00E72C8E">
        <w:rPr>
          <w:rFonts w:hint="eastAsia"/>
        </w:rPr>
        <w:t>桃園酒廠辦理「液體管線架更換工程」案，預算金額367萬餘元，按該廠核定採購案預算單，主要工作項目包括H型鋼250*175*2m等27項、金額計324萬餘元。查本案得標廠商久</w:t>
      </w:r>
      <w:proofErr w:type="gramStart"/>
      <w:r w:rsidRPr="00E72C8E">
        <w:rPr>
          <w:rFonts w:hint="eastAsia"/>
        </w:rPr>
        <w:t>昱</w:t>
      </w:r>
      <w:proofErr w:type="gramEnd"/>
      <w:r w:rsidRPr="00E72C8E">
        <w:rPr>
          <w:rFonts w:hint="eastAsia"/>
        </w:rPr>
        <w:t>公司投標之標價清單，上開27項主要項目之投標單價計有8項(占29.63％)與機關預算單價完全相同，另有15項(占55.56％)為機關預算單價取整數。又查另一未得標之特定組合廠商奕凡鐵工廠之標價清單，前15項投標單價與機關預算單價恰成比例關係(按：第1至</w:t>
      </w:r>
      <w:proofErr w:type="gramStart"/>
      <w:r w:rsidRPr="00E72C8E">
        <w:rPr>
          <w:rFonts w:hint="eastAsia"/>
        </w:rPr>
        <w:t>8項均為1.125倍</w:t>
      </w:r>
      <w:proofErr w:type="gramEnd"/>
      <w:r w:rsidRPr="00E72C8E">
        <w:rPr>
          <w:rFonts w:hint="eastAsia"/>
        </w:rPr>
        <w:t>、第9至</w:t>
      </w:r>
      <w:proofErr w:type="gramStart"/>
      <w:r w:rsidRPr="00E72C8E">
        <w:rPr>
          <w:rFonts w:hint="eastAsia"/>
        </w:rPr>
        <w:t>12項均為1.103倍</w:t>
      </w:r>
      <w:proofErr w:type="gramEnd"/>
      <w:r w:rsidRPr="00E72C8E">
        <w:rPr>
          <w:rFonts w:hint="eastAsia"/>
        </w:rPr>
        <w:t>、第13至</w:t>
      </w:r>
      <w:proofErr w:type="gramStart"/>
      <w:r w:rsidRPr="00E72C8E">
        <w:rPr>
          <w:rFonts w:hint="eastAsia"/>
        </w:rPr>
        <w:t>15項均為1.109倍</w:t>
      </w:r>
      <w:proofErr w:type="gramEnd"/>
      <w:r w:rsidRPr="00E72C8E">
        <w:rPr>
          <w:rFonts w:hint="eastAsia"/>
        </w:rPr>
        <w:t>)。</w:t>
      </w:r>
    </w:p>
    <w:p w:rsidR="009E2132" w:rsidRPr="00E72C8E" w:rsidRDefault="00DE7DB4" w:rsidP="009E2132">
      <w:pPr>
        <w:pStyle w:val="4"/>
      </w:pPr>
      <w:r w:rsidRPr="00E72C8E">
        <w:rPr>
          <w:rFonts w:hint="eastAsia"/>
        </w:rPr>
        <w:t>臺灣菸酒公司104年3月19日</w:t>
      </w:r>
      <w:proofErr w:type="gramStart"/>
      <w:r w:rsidRPr="00E72C8E">
        <w:rPr>
          <w:rFonts w:hint="eastAsia"/>
        </w:rPr>
        <w:t>臺菸酒法字第1040004197號</w:t>
      </w:r>
      <w:proofErr w:type="gramEnd"/>
      <w:r w:rsidRPr="00E72C8E">
        <w:rPr>
          <w:rFonts w:hint="eastAsia"/>
        </w:rPr>
        <w:t>函稱：「</w:t>
      </w:r>
      <w:r w:rsidRPr="00E72C8E">
        <w:rPr>
          <w:rFonts w:hAnsi="標楷體" w:hint="eastAsia"/>
        </w:rPr>
        <w:t>本案預算只有</w:t>
      </w:r>
      <w:r w:rsidR="00F24168" w:rsidRPr="00E72C8E">
        <w:rPr>
          <w:rFonts w:hint="eastAsia"/>
        </w:rPr>
        <w:t>部</w:t>
      </w:r>
      <w:r w:rsidR="00F24168">
        <w:rPr>
          <w:rFonts w:hint="eastAsia"/>
        </w:rPr>
        <w:t>分</w:t>
      </w:r>
      <w:r w:rsidRPr="00E72C8E">
        <w:rPr>
          <w:rFonts w:hAnsi="標楷體" w:hint="eastAsia"/>
        </w:rPr>
        <w:t>材料單價與廠商投標單價相同，因材料行情價在同一時期易相同，但總金額尚有一段差距。又預算金額不為底價</w:t>
      </w:r>
      <w:r w:rsidRPr="00E72C8E">
        <w:rPr>
          <w:rFonts w:hAnsi="標楷體"/>
        </w:rPr>
        <w:t>(</w:t>
      </w:r>
      <w:r w:rsidRPr="00E72C8E">
        <w:rPr>
          <w:rFonts w:hAnsi="標楷體" w:hint="eastAsia"/>
        </w:rPr>
        <w:t>底價須經稽核小組袐書派員訪價後開會訂定建議金額，再由廠長做最後決定</w:t>
      </w:r>
      <w:r w:rsidRPr="00E72C8E">
        <w:rPr>
          <w:rFonts w:hAnsi="標楷體"/>
        </w:rPr>
        <w:t>)</w:t>
      </w:r>
      <w:r w:rsidRPr="00E72C8E">
        <w:rPr>
          <w:rFonts w:hAnsi="標楷體" w:hint="eastAsia"/>
        </w:rPr>
        <w:t>，因此應不會造成不公平情事發生」等語。</w:t>
      </w:r>
      <w:proofErr w:type="gramStart"/>
      <w:r w:rsidRPr="00E72C8E">
        <w:rPr>
          <w:rFonts w:hint="eastAsia"/>
        </w:rPr>
        <w:t>惟</w:t>
      </w:r>
      <w:proofErr w:type="gramEnd"/>
      <w:r w:rsidRPr="00E72C8E">
        <w:rPr>
          <w:rFonts w:hint="eastAsia"/>
        </w:rPr>
        <w:t>桃園酒廠核定預算書並未對外公開，該廠亦未曾向該等廠商訪價，開標結果廠商投標單價卻與機關預算單價相同或成比例關係，</w:t>
      </w:r>
      <w:proofErr w:type="gramStart"/>
      <w:r w:rsidRPr="00E72C8E">
        <w:rPr>
          <w:rFonts w:hint="eastAsia"/>
        </w:rPr>
        <w:t>均顯有</w:t>
      </w:r>
      <w:proofErr w:type="gramEnd"/>
      <w:r w:rsidRPr="00E72C8E">
        <w:rPr>
          <w:rFonts w:hint="eastAsia"/>
        </w:rPr>
        <w:t>異常。</w:t>
      </w:r>
    </w:p>
    <w:p w:rsidR="008C1122" w:rsidRPr="00E72C8E" w:rsidRDefault="00DE7DB4" w:rsidP="008C1122">
      <w:pPr>
        <w:pStyle w:val="3"/>
      </w:pPr>
      <w:r w:rsidRPr="00E72C8E">
        <w:rPr>
          <w:rFonts w:hint="eastAsia"/>
        </w:rPr>
        <w:t>綜上，臺灣菸酒公司所屬桃園酒廠辦理「</w:t>
      </w:r>
      <w:proofErr w:type="gramStart"/>
      <w:r w:rsidRPr="00E72C8E">
        <w:rPr>
          <w:rFonts w:hint="eastAsia"/>
        </w:rPr>
        <w:t>棧板卸瓶</w:t>
      </w:r>
      <w:proofErr w:type="gramEnd"/>
      <w:r w:rsidRPr="00E72C8E">
        <w:rPr>
          <w:rFonts w:hint="eastAsia"/>
        </w:rPr>
        <w:t>機設備遷移」等21件採購案</w:t>
      </w:r>
      <w:r w:rsidR="00B82B8B" w:rsidRPr="00E72C8E">
        <w:rPr>
          <w:rFonts w:hint="eastAsia"/>
        </w:rPr>
        <w:t>，決標總金額為</w:t>
      </w:r>
      <w:r w:rsidR="00317753" w:rsidRPr="00E72C8E">
        <w:rPr>
          <w:rFonts w:hint="eastAsia"/>
        </w:rPr>
        <w:t>4</w:t>
      </w:r>
      <w:r w:rsidR="00B82B8B" w:rsidRPr="00E72C8E">
        <w:rPr>
          <w:rFonts w:hint="eastAsia"/>
        </w:rPr>
        <w:t>,</w:t>
      </w:r>
      <w:r w:rsidR="00317753" w:rsidRPr="00E72C8E">
        <w:rPr>
          <w:rFonts w:hint="eastAsia"/>
        </w:rPr>
        <w:t>093</w:t>
      </w:r>
      <w:r w:rsidR="00B82B8B" w:rsidRPr="00E72C8E">
        <w:rPr>
          <w:rFonts w:hint="eastAsia"/>
        </w:rPr>
        <w:t>萬餘元</w:t>
      </w:r>
      <w:r w:rsidRPr="00E72C8E">
        <w:rPr>
          <w:rFonts w:hint="eastAsia"/>
        </w:rPr>
        <w:t>，其</w:t>
      </w:r>
      <w:r w:rsidR="003B1EBA" w:rsidRPr="00E72C8E">
        <w:rPr>
          <w:rFonts w:hint="eastAsia"/>
        </w:rPr>
        <w:t>所涉</w:t>
      </w:r>
      <w:r w:rsidRPr="00E72C8E">
        <w:rPr>
          <w:rFonts w:hint="eastAsia"/>
        </w:rPr>
        <w:t>重大異常或違法情事包括：不同投標廠商之投標文件筆跡雷同顯示投標文件內容有重大異常關聯，實際履約者與得標者非同一廠商而構成違法轉包，不同廠商之員工有共用情形</w:t>
      </w:r>
      <w:r w:rsidR="00B82B8B" w:rsidRPr="00E72C8E">
        <w:rPr>
          <w:rFonts w:hint="eastAsia"/>
        </w:rPr>
        <w:t>或</w:t>
      </w:r>
      <w:r w:rsidRPr="00E72C8E">
        <w:rPr>
          <w:rFonts w:hint="eastAsia"/>
        </w:rPr>
        <w:t>負責人</w:t>
      </w:r>
      <w:proofErr w:type="gramStart"/>
      <w:r w:rsidRPr="00E72C8E">
        <w:rPr>
          <w:rFonts w:hint="eastAsia"/>
        </w:rPr>
        <w:t>疑</w:t>
      </w:r>
      <w:proofErr w:type="gramEnd"/>
      <w:r w:rsidRPr="00E72C8E">
        <w:rPr>
          <w:rFonts w:hint="eastAsia"/>
        </w:rPr>
        <w:t>為夫妻關係</w:t>
      </w:r>
      <w:r w:rsidR="00B82B8B" w:rsidRPr="00E72C8E">
        <w:rPr>
          <w:rFonts w:hint="eastAsia"/>
        </w:rPr>
        <w:t>或</w:t>
      </w:r>
      <w:r w:rsidRPr="00E72C8E">
        <w:rPr>
          <w:rFonts w:hint="eastAsia"/>
        </w:rPr>
        <w:t>出席開標或驗收代表為同一人而顯示廠商具有異常關聯情形，辦理招標公告標的分類與標案內容無關</w:t>
      </w:r>
      <w:r w:rsidR="00B01F69" w:rsidRPr="00E72C8E">
        <w:rPr>
          <w:rFonts w:hint="eastAsia"/>
        </w:rPr>
        <w:t>且</w:t>
      </w:r>
      <w:r w:rsidR="00B82B8B" w:rsidRPr="00E72C8E">
        <w:rPr>
          <w:rFonts w:hint="eastAsia"/>
        </w:rPr>
        <w:t>決標</w:t>
      </w:r>
      <w:proofErr w:type="gramStart"/>
      <w:r w:rsidR="00B82B8B" w:rsidRPr="00E72C8E">
        <w:rPr>
          <w:rFonts w:hint="eastAsia"/>
        </w:rPr>
        <w:t>標比逾</w:t>
      </w:r>
      <w:proofErr w:type="gramEnd"/>
      <w:r w:rsidR="00B82B8B" w:rsidRPr="00E72C8E">
        <w:rPr>
          <w:rFonts w:hint="eastAsia"/>
        </w:rPr>
        <w:t>99％，</w:t>
      </w:r>
      <w:r w:rsidRPr="00E72C8E">
        <w:rPr>
          <w:rFonts w:hint="eastAsia"/>
        </w:rPr>
        <w:t>其中1案訂定底價日期在決標日之後而涉嫌意圖由特定廠廠商投標及承攬，投標單價與機關未公開之預算單價相同或取整數或成比例關係等。桃園酒廠卻對上開異常或違法情事視若無睹，未積極查明究責，核有重大違失。</w:t>
      </w:r>
    </w:p>
    <w:p w:rsidR="00CF5376" w:rsidRPr="00AE2913" w:rsidRDefault="00DE7DB4" w:rsidP="00AE2913">
      <w:pPr>
        <w:pStyle w:val="2"/>
        <w:rPr>
          <w:b/>
        </w:rPr>
      </w:pPr>
      <w:r w:rsidRPr="00AE2913">
        <w:rPr>
          <w:rFonts w:hint="eastAsia"/>
          <w:b/>
        </w:rPr>
        <w:t>臺灣菸酒公司所屬桃園印刷廠辦理</w:t>
      </w:r>
      <w:r w:rsidR="00AE2913" w:rsidRPr="00AE2913">
        <w:rPr>
          <w:rFonts w:hint="eastAsia"/>
          <w:b/>
        </w:rPr>
        <w:t>「</w:t>
      </w:r>
      <w:r w:rsidRPr="00AE2913">
        <w:rPr>
          <w:rFonts w:hint="eastAsia"/>
          <w:b/>
        </w:rPr>
        <w:t>數位打樣系統工作站3套」等8件採購案，得標案之決標總金額為</w:t>
      </w:r>
      <w:r w:rsidR="009E017B" w:rsidRPr="00AE2913">
        <w:rPr>
          <w:rFonts w:hint="eastAsia"/>
          <w:b/>
        </w:rPr>
        <w:t>2,834萬餘</w:t>
      </w:r>
      <w:r w:rsidR="00061589" w:rsidRPr="00AE2913">
        <w:rPr>
          <w:rFonts w:hint="eastAsia"/>
          <w:b/>
        </w:rPr>
        <w:t>元</w:t>
      </w:r>
      <w:r w:rsidR="00FA4DAF" w:rsidRPr="00AE2913">
        <w:rPr>
          <w:rFonts w:hint="eastAsia"/>
          <w:b/>
        </w:rPr>
        <w:t>，</w:t>
      </w:r>
      <w:r w:rsidR="00462774" w:rsidRPr="00AE2913">
        <w:rPr>
          <w:rFonts w:hint="eastAsia"/>
          <w:b/>
        </w:rPr>
        <w:t>其</w:t>
      </w:r>
      <w:r w:rsidRPr="00AE2913">
        <w:rPr>
          <w:rFonts w:hint="eastAsia"/>
          <w:b/>
        </w:rPr>
        <w:t>重大異常或違法情事包括：不同投標廠商投標文件筆跡雷同、不同廠商之傳真號碼相同、不同廠商之負責人或出席開標代表</w:t>
      </w:r>
      <w:proofErr w:type="gramStart"/>
      <w:r w:rsidRPr="00AE2913">
        <w:rPr>
          <w:rFonts w:hint="eastAsia"/>
          <w:b/>
        </w:rPr>
        <w:t>疑</w:t>
      </w:r>
      <w:proofErr w:type="gramEnd"/>
      <w:r w:rsidRPr="00AE2913">
        <w:rPr>
          <w:rFonts w:hint="eastAsia"/>
          <w:b/>
        </w:rPr>
        <w:t>為夫妻或父女關係、投標廠商未得標原因為明顯不為競爭情形、不同廠商之投標文件於</w:t>
      </w:r>
      <w:proofErr w:type="gramStart"/>
      <w:r w:rsidR="00462774" w:rsidRPr="00AE2913">
        <w:rPr>
          <w:rFonts w:hint="eastAsia"/>
          <w:b/>
        </w:rPr>
        <w:t>極近或</w:t>
      </w:r>
      <w:r w:rsidRPr="00AE2913">
        <w:rPr>
          <w:rFonts w:hint="eastAsia"/>
          <w:b/>
        </w:rPr>
        <w:t>同一</w:t>
      </w:r>
      <w:proofErr w:type="gramEnd"/>
      <w:r w:rsidRPr="00AE2913">
        <w:rPr>
          <w:rFonts w:hint="eastAsia"/>
          <w:b/>
        </w:rPr>
        <w:t>時間送達</w:t>
      </w:r>
      <w:r w:rsidR="0024304A" w:rsidRPr="00AE2913">
        <w:rPr>
          <w:rFonts w:hint="eastAsia"/>
          <w:b/>
        </w:rPr>
        <w:t>、訂定與標案內容無關聯之投標廠商資格，且未</w:t>
      </w:r>
      <w:proofErr w:type="gramStart"/>
      <w:r w:rsidR="0024304A" w:rsidRPr="00AE2913">
        <w:rPr>
          <w:rFonts w:hint="eastAsia"/>
          <w:b/>
        </w:rPr>
        <w:t>覈實審</w:t>
      </w:r>
      <w:proofErr w:type="gramEnd"/>
      <w:r w:rsidR="0024304A" w:rsidRPr="00AE2913">
        <w:rPr>
          <w:rFonts w:hint="eastAsia"/>
          <w:b/>
        </w:rPr>
        <w:t>標</w:t>
      </w:r>
      <w:r w:rsidRPr="00AE2913">
        <w:rPr>
          <w:rFonts w:hint="eastAsia"/>
          <w:b/>
        </w:rPr>
        <w:t>等。桃園印刷廠卻對上開異常或違法情事消極放任，未積極查明究責，核有重大違失。</w:t>
      </w:r>
    </w:p>
    <w:p w:rsidR="00CF5376" w:rsidRPr="00E72C8E" w:rsidRDefault="00DE7DB4" w:rsidP="00CF5376">
      <w:pPr>
        <w:pStyle w:val="20"/>
        <w:ind w:left="1020" w:firstLine="680"/>
      </w:pPr>
      <w:r w:rsidRPr="00E72C8E">
        <w:rPr>
          <w:rFonts w:hint="eastAsia"/>
        </w:rPr>
        <w:t>桃園印刷廠辦理「數位打樣系統工作站3套」等8案，均</w:t>
      </w:r>
      <w:proofErr w:type="gramStart"/>
      <w:r w:rsidRPr="00E72C8E">
        <w:rPr>
          <w:rFonts w:hint="eastAsia"/>
        </w:rPr>
        <w:t>採</w:t>
      </w:r>
      <w:proofErr w:type="gramEnd"/>
      <w:r w:rsidRPr="00E72C8E">
        <w:rPr>
          <w:rFonts w:hint="eastAsia"/>
        </w:rPr>
        <w:t>公開招標方式辦理。查有特定投標組合變色龍企業有限公司(下稱變色龍公司)、</w:t>
      </w:r>
      <w:proofErr w:type="gramStart"/>
      <w:r w:rsidRPr="00E72C8E">
        <w:rPr>
          <w:rFonts w:hint="eastAsia"/>
        </w:rPr>
        <w:t>全印股份有限公司</w:t>
      </w:r>
      <w:proofErr w:type="gramEnd"/>
      <w:r w:rsidRPr="00E72C8E">
        <w:rPr>
          <w:rFonts w:hint="eastAsia"/>
        </w:rPr>
        <w:t>(下</w:t>
      </w:r>
      <w:proofErr w:type="gramStart"/>
      <w:r w:rsidRPr="00E72C8E">
        <w:rPr>
          <w:rFonts w:hint="eastAsia"/>
        </w:rPr>
        <w:t>稱全印公司</w:t>
      </w:r>
      <w:proofErr w:type="gramEnd"/>
      <w:r w:rsidRPr="00E72C8E">
        <w:rPr>
          <w:rFonts w:hint="eastAsia"/>
        </w:rPr>
        <w:t>)、台安計算儀器有限公司(下稱台安公司)、</w:t>
      </w:r>
      <w:proofErr w:type="gramStart"/>
      <w:r w:rsidRPr="00E72C8E">
        <w:rPr>
          <w:rFonts w:hint="eastAsia"/>
        </w:rPr>
        <w:t>徽達企業</w:t>
      </w:r>
      <w:proofErr w:type="gramEnd"/>
      <w:r w:rsidRPr="00E72C8E">
        <w:rPr>
          <w:rFonts w:hint="eastAsia"/>
        </w:rPr>
        <w:t>有限公司(下</w:t>
      </w:r>
      <w:proofErr w:type="gramStart"/>
      <w:r w:rsidRPr="00E72C8E">
        <w:rPr>
          <w:rFonts w:hint="eastAsia"/>
        </w:rPr>
        <w:t>稱徽達</w:t>
      </w:r>
      <w:proofErr w:type="gramEnd"/>
      <w:r w:rsidRPr="00E72C8E">
        <w:rPr>
          <w:rFonts w:hint="eastAsia"/>
        </w:rPr>
        <w:t>公司)、</w:t>
      </w:r>
      <w:proofErr w:type="gramStart"/>
      <w:r w:rsidRPr="00E72C8E">
        <w:rPr>
          <w:rFonts w:hint="eastAsia"/>
        </w:rPr>
        <w:t>青展印刷</w:t>
      </w:r>
      <w:proofErr w:type="gramEnd"/>
      <w:r w:rsidRPr="00E72C8E">
        <w:rPr>
          <w:rFonts w:hint="eastAsia"/>
        </w:rPr>
        <w:t>事業有限公司(下</w:t>
      </w:r>
      <w:proofErr w:type="gramStart"/>
      <w:r w:rsidRPr="00E72C8E">
        <w:rPr>
          <w:rFonts w:hint="eastAsia"/>
        </w:rPr>
        <w:t>稱青展公司</w:t>
      </w:r>
      <w:proofErr w:type="gramEnd"/>
      <w:r w:rsidRPr="00E72C8E">
        <w:rPr>
          <w:rFonts w:hint="eastAsia"/>
        </w:rPr>
        <w:t>)、程遠科技有限公司(下稱程遠公司)、台灣愛克發吉華股份有限公司(</w:t>
      </w:r>
      <w:proofErr w:type="gramStart"/>
      <w:r w:rsidRPr="00E72C8E">
        <w:rPr>
          <w:rFonts w:hint="eastAsia"/>
        </w:rPr>
        <w:t>下稱愛克</w:t>
      </w:r>
      <w:proofErr w:type="gramEnd"/>
      <w:r w:rsidRPr="00E72C8E">
        <w:rPr>
          <w:rFonts w:hint="eastAsia"/>
        </w:rPr>
        <w:t>發公司)、</w:t>
      </w:r>
      <w:proofErr w:type="gramStart"/>
      <w:r w:rsidRPr="00E72C8E">
        <w:rPr>
          <w:rFonts w:hint="eastAsia"/>
        </w:rPr>
        <w:t>凱</w:t>
      </w:r>
      <w:proofErr w:type="gramEnd"/>
      <w:r w:rsidRPr="00E72C8E">
        <w:rPr>
          <w:rFonts w:hint="eastAsia"/>
        </w:rPr>
        <w:t>通國際股份有限公司(下稱</w:t>
      </w:r>
      <w:proofErr w:type="gramStart"/>
      <w:r w:rsidRPr="00E72C8E">
        <w:rPr>
          <w:rFonts w:hint="eastAsia"/>
        </w:rPr>
        <w:t>凱</w:t>
      </w:r>
      <w:proofErr w:type="gramEnd"/>
      <w:r w:rsidRPr="00E72C8E">
        <w:rPr>
          <w:rFonts w:hint="eastAsia"/>
        </w:rPr>
        <w:t>通公司)等8家廠商，以不</w:t>
      </w:r>
      <w:r w:rsidR="00AE2913">
        <w:rPr>
          <w:rFonts w:hint="eastAsia"/>
        </w:rPr>
        <w:t>同組合方式分別投標前揭採購案件，開標</w:t>
      </w:r>
      <w:proofErr w:type="gramStart"/>
      <w:r w:rsidR="00AE2913">
        <w:rPr>
          <w:rFonts w:hint="eastAsia"/>
        </w:rPr>
        <w:t>結果均由變色龍</w:t>
      </w:r>
      <w:proofErr w:type="gramEnd"/>
      <w:r w:rsidR="00AE2913">
        <w:rPr>
          <w:rFonts w:hint="eastAsia"/>
        </w:rPr>
        <w:t>公司得標，</w:t>
      </w:r>
      <w:r w:rsidR="00556583">
        <w:rPr>
          <w:rFonts w:hint="eastAsia"/>
        </w:rPr>
        <w:t>得標</w:t>
      </w:r>
      <w:r w:rsidRPr="00E72C8E">
        <w:rPr>
          <w:rFonts w:hint="eastAsia"/>
        </w:rPr>
        <w:t>案之決標總金額為</w:t>
      </w:r>
      <w:r w:rsidR="009E017B" w:rsidRPr="00E72C8E">
        <w:rPr>
          <w:rFonts w:hint="eastAsia"/>
        </w:rPr>
        <w:t>2,834萬餘</w:t>
      </w:r>
      <w:r w:rsidRPr="00E72C8E">
        <w:rPr>
          <w:rFonts w:hint="eastAsia"/>
        </w:rPr>
        <w:t>元。經查</w:t>
      </w:r>
      <w:r w:rsidR="00115071" w:rsidRPr="00E72C8E">
        <w:rPr>
          <w:rFonts w:hint="eastAsia"/>
        </w:rPr>
        <w:t>前揭8案</w:t>
      </w:r>
      <w:r w:rsidRPr="00E72C8E">
        <w:rPr>
          <w:rFonts w:hint="eastAsia"/>
        </w:rPr>
        <w:t>有下列重大異常或違法情事：</w:t>
      </w:r>
    </w:p>
    <w:p w:rsidR="00CF5376" w:rsidRPr="00E72C8E" w:rsidRDefault="00DE7DB4" w:rsidP="00CF5376">
      <w:pPr>
        <w:pStyle w:val="3"/>
      </w:pPr>
      <w:r w:rsidRPr="00E72C8E">
        <w:rPr>
          <w:rFonts w:hint="eastAsia"/>
        </w:rPr>
        <w:t>不同投標廠商投標文件筆跡雷同，屬「不同廠商間之投標文件內容有重大異常關聯者」</w:t>
      </w:r>
    </w:p>
    <w:p w:rsidR="00CF5376" w:rsidRPr="00E72C8E" w:rsidRDefault="003A6E41" w:rsidP="003A6E41">
      <w:pPr>
        <w:pStyle w:val="20"/>
        <w:ind w:leftChars="400" w:left="1361" w:firstLine="680"/>
      </w:pPr>
      <w:proofErr w:type="gramStart"/>
      <w:r w:rsidRPr="00E72C8E">
        <w:rPr>
          <w:rFonts w:hint="eastAsia"/>
        </w:rPr>
        <w:t>本組8件</w:t>
      </w:r>
      <w:proofErr w:type="gramEnd"/>
      <w:r w:rsidRPr="00E72C8E">
        <w:rPr>
          <w:rFonts w:hint="eastAsia"/>
        </w:rPr>
        <w:t>標案經交叉比對特定投標組合廠商之筆跡，比對結果共分類出4組雷同之筆跡，分別出現於變色龍公司、台安公司、</w:t>
      </w:r>
      <w:proofErr w:type="gramStart"/>
      <w:r w:rsidRPr="00E72C8E">
        <w:rPr>
          <w:rFonts w:hint="eastAsia"/>
        </w:rPr>
        <w:t>徽達公司</w:t>
      </w:r>
      <w:proofErr w:type="gramEnd"/>
      <w:r w:rsidRPr="00E72C8E">
        <w:rPr>
          <w:rFonts w:hint="eastAsia"/>
        </w:rPr>
        <w:t>、</w:t>
      </w:r>
      <w:proofErr w:type="gramStart"/>
      <w:r w:rsidRPr="00E72C8E">
        <w:rPr>
          <w:rFonts w:hint="eastAsia"/>
        </w:rPr>
        <w:t>全印公司</w:t>
      </w:r>
      <w:proofErr w:type="gramEnd"/>
      <w:r w:rsidRPr="00E72C8E">
        <w:rPr>
          <w:rFonts w:hint="eastAsia"/>
        </w:rPr>
        <w:t>、愛克發公司、</w:t>
      </w:r>
      <w:proofErr w:type="gramStart"/>
      <w:r w:rsidRPr="00E72C8E">
        <w:rPr>
          <w:rFonts w:hint="eastAsia"/>
        </w:rPr>
        <w:t>青展公司</w:t>
      </w:r>
      <w:proofErr w:type="gramEnd"/>
      <w:r w:rsidRPr="00E72C8E">
        <w:rPr>
          <w:rFonts w:hint="eastAsia"/>
        </w:rPr>
        <w:t>及程遠公司</w:t>
      </w:r>
      <w:r w:rsidR="00052287" w:rsidRPr="00E72C8E">
        <w:rPr>
          <w:rFonts w:hint="eastAsia"/>
        </w:rPr>
        <w:t>等7家廠商</w:t>
      </w:r>
      <w:r w:rsidRPr="00E72C8E">
        <w:rPr>
          <w:rFonts w:hint="eastAsia"/>
        </w:rPr>
        <w:t>所投標之同一標案或不同標案之標價清單、</w:t>
      </w:r>
      <w:proofErr w:type="gramStart"/>
      <w:r w:rsidRPr="00E72C8E">
        <w:rPr>
          <w:rFonts w:hint="eastAsia"/>
        </w:rPr>
        <w:t>標封等</w:t>
      </w:r>
      <w:proofErr w:type="gramEnd"/>
      <w:r w:rsidRPr="00E72C8E">
        <w:rPr>
          <w:rFonts w:hint="eastAsia"/>
        </w:rPr>
        <w:t>投標文件或開標、驗收時之廠商簽到紀錄等，疑似由同一人所書寫。又其中「全自動對位打孔</w:t>
      </w:r>
      <w:proofErr w:type="gramStart"/>
      <w:r w:rsidRPr="00E72C8E">
        <w:rPr>
          <w:rFonts w:hint="eastAsia"/>
        </w:rPr>
        <w:t>彎版機</w:t>
      </w:r>
      <w:proofErr w:type="gramEnd"/>
      <w:r w:rsidRPr="00E72C8E">
        <w:rPr>
          <w:rFonts w:hint="eastAsia"/>
        </w:rPr>
        <w:t>1台等3項」、「平版</w:t>
      </w:r>
      <w:proofErr w:type="gramStart"/>
      <w:r w:rsidRPr="00E72C8E">
        <w:rPr>
          <w:rFonts w:hint="eastAsia"/>
        </w:rPr>
        <w:t>熱感版</w:t>
      </w:r>
      <w:proofErr w:type="gramEnd"/>
      <w:r w:rsidRPr="00E72C8E">
        <w:rPr>
          <w:rFonts w:hint="eastAsia"/>
        </w:rPr>
        <w:t>（1030×790mm）6000PC」等2</w:t>
      </w:r>
      <w:proofErr w:type="gramStart"/>
      <w:r w:rsidRPr="00E72C8E">
        <w:rPr>
          <w:rFonts w:hint="eastAsia"/>
        </w:rPr>
        <w:t>案均有同一</w:t>
      </w:r>
      <w:proofErr w:type="gramEnd"/>
      <w:r w:rsidRPr="00E72C8E">
        <w:rPr>
          <w:rFonts w:hint="eastAsia"/>
        </w:rPr>
        <w:t>標案之不同投標廠商筆跡卻雷同之情事。</w:t>
      </w:r>
      <w:r w:rsidR="009E017B" w:rsidRPr="00E72C8E">
        <w:rPr>
          <w:rFonts w:hint="eastAsia"/>
        </w:rPr>
        <w:t>臺灣菸酒公司104年3月19日</w:t>
      </w:r>
      <w:proofErr w:type="gramStart"/>
      <w:r w:rsidR="009E017B" w:rsidRPr="00E72C8E">
        <w:rPr>
          <w:rFonts w:hint="eastAsia"/>
        </w:rPr>
        <w:t>臺菸酒法字第1040004197號</w:t>
      </w:r>
      <w:proofErr w:type="gramEnd"/>
      <w:r w:rsidR="009E017B" w:rsidRPr="00E72C8E">
        <w:rPr>
          <w:rFonts w:hint="eastAsia"/>
        </w:rPr>
        <w:t>函稱</w:t>
      </w:r>
      <w:r w:rsidRPr="00E72C8E">
        <w:rPr>
          <w:rFonts w:hint="eastAsia"/>
        </w:rPr>
        <w:t>：「</w:t>
      </w:r>
      <w:r w:rsidRPr="00E72C8E">
        <w:rPr>
          <w:rFonts w:hAnsi="標楷體" w:hint="eastAsia"/>
        </w:rPr>
        <w:t>以開標當時承辦人員之筆跡</w:t>
      </w:r>
      <w:proofErr w:type="gramStart"/>
      <w:r w:rsidRPr="00E72C8E">
        <w:rPr>
          <w:rFonts w:hAnsi="標楷體" w:hint="eastAsia"/>
        </w:rPr>
        <w:t>鑑</w:t>
      </w:r>
      <w:proofErr w:type="gramEnd"/>
      <w:r w:rsidRPr="00E72C8E">
        <w:rPr>
          <w:rFonts w:hAnsi="標楷體" w:hint="eastAsia"/>
        </w:rPr>
        <w:t>識能力，未發現廠商投標文件筆跡雷同」。</w:t>
      </w:r>
      <w:proofErr w:type="gramStart"/>
      <w:r w:rsidRPr="00E72C8E">
        <w:rPr>
          <w:rFonts w:hint="eastAsia"/>
        </w:rPr>
        <w:t>惟查該</w:t>
      </w:r>
      <w:proofErr w:type="gramEnd"/>
      <w:r w:rsidR="009E017B" w:rsidRPr="00E72C8E">
        <w:rPr>
          <w:rFonts w:hint="eastAsia"/>
        </w:rPr>
        <w:t>2</w:t>
      </w:r>
      <w:r w:rsidRPr="00E72C8E">
        <w:rPr>
          <w:rFonts w:hint="eastAsia"/>
        </w:rPr>
        <w:t>案投標文件手寫部分並不多，且僅3家投標，同一標案內出現不同投標廠商字跡相同情事，</w:t>
      </w:r>
      <w:proofErr w:type="gramStart"/>
      <w:r w:rsidRPr="00E72C8E">
        <w:rPr>
          <w:rFonts w:hint="eastAsia"/>
        </w:rPr>
        <w:t>為顯易</w:t>
      </w:r>
      <w:r w:rsidR="00C62233" w:rsidRPr="00E72C8E">
        <w:rPr>
          <w:rFonts w:hint="eastAsia"/>
        </w:rPr>
        <w:t>察覺</w:t>
      </w:r>
      <w:proofErr w:type="gramEnd"/>
      <w:r w:rsidRPr="00E72C8E">
        <w:rPr>
          <w:rFonts w:hint="eastAsia"/>
        </w:rPr>
        <w:t>之情事，屬上開工程會函釋「不同廠商間之投標文件內容有重大異常關聯者」之情形，該廠人員卻未即時</w:t>
      </w:r>
      <w:proofErr w:type="gramStart"/>
      <w:r w:rsidRPr="00E72C8E">
        <w:rPr>
          <w:rFonts w:hint="eastAsia"/>
        </w:rPr>
        <w:t>依法妥處</w:t>
      </w:r>
      <w:proofErr w:type="gramEnd"/>
      <w:r w:rsidRPr="00E72C8E">
        <w:rPr>
          <w:rFonts w:hint="eastAsia"/>
        </w:rPr>
        <w:t>、積極查明。其餘不同廠商投標文件筆跡雷同之情事，雖非出現於同一標案，仍</w:t>
      </w:r>
      <w:r w:rsidR="00052287" w:rsidRPr="00E72C8E">
        <w:rPr>
          <w:rFonts w:hint="eastAsia"/>
        </w:rPr>
        <w:t>可證</w:t>
      </w:r>
      <w:r w:rsidRPr="00E72C8E">
        <w:rPr>
          <w:rFonts w:hint="eastAsia"/>
        </w:rPr>
        <w:t>該等廠商具有異常關聯，卻長時間組合投標，已影響採購公平性，</w:t>
      </w:r>
      <w:proofErr w:type="gramStart"/>
      <w:r w:rsidRPr="00E72C8E">
        <w:rPr>
          <w:rFonts w:hint="eastAsia"/>
        </w:rPr>
        <w:t>以上均顯有</w:t>
      </w:r>
      <w:proofErr w:type="gramEnd"/>
      <w:r w:rsidRPr="00E72C8E">
        <w:rPr>
          <w:rFonts w:hint="eastAsia"/>
        </w:rPr>
        <w:t>異常。</w:t>
      </w:r>
    </w:p>
    <w:p w:rsidR="00CF5376" w:rsidRPr="00E72C8E" w:rsidRDefault="00CF5376" w:rsidP="00CF5376">
      <w:pPr>
        <w:pStyle w:val="3"/>
      </w:pPr>
      <w:r w:rsidRPr="00E72C8E">
        <w:rPr>
          <w:rFonts w:hint="eastAsia"/>
        </w:rPr>
        <w:t>不同廠商之傳真號碼相同</w:t>
      </w:r>
    </w:p>
    <w:p w:rsidR="00CF5376" w:rsidRPr="00E72C8E" w:rsidRDefault="003A6E41" w:rsidP="003A6E41">
      <w:pPr>
        <w:pStyle w:val="20"/>
        <w:ind w:leftChars="400" w:left="1361" w:firstLine="680"/>
      </w:pPr>
      <w:r w:rsidRPr="00E72C8E">
        <w:rPr>
          <w:rFonts w:hint="eastAsia"/>
        </w:rPr>
        <w:t>依桃園印刷廠提供「全自動對位打孔</w:t>
      </w:r>
      <w:proofErr w:type="gramStart"/>
      <w:r w:rsidRPr="00E72C8E">
        <w:rPr>
          <w:rFonts w:hint="eastAsia"/>
        </w:rPr>
        <w:t>彎版機</w:t>
      </w:r>
      <w:proofErr w:type="gramEnd"/>
      <w:r w:rsidRPr="00E72C8E">
        <w:rPr>
          <w:rFonts w:hint="eastAsia"/>
        </w:rPr>
        <w:t>1台等3項」案投標廠商台安公司傳真予該廠之電子領標收據所載，該公司傳真電話為02-2523</w:t>
      </w:r>
      <w:r w:rsidR="00DB6B3F">
        <w:rPr>
          <w:rFonts w:hint="eastAsia"/>
        </w:rPr>
        <w:t>****</w:t>
      </w:r>
      <w:r w:rsidRPr="00E72C8E">
        <w:rPr>
          <w:rFonts w:hint="eastAsia"/>
        </w:rPr>
        <w:t>，與同案得標廠商變色龍公司報價單及出貨單之傳真號碼相同，亦與變色龍公司得標該廠「自動出版機作業軟體升級並連接</w:t>
      </w:r>
      <w:proofErr w:type="gramStart"/>
      <w:r w:rsidRPr="00E72C8E">
        <w:rPr>
          <w:rFonts w:hint="eastAsia"/>
        </w:rPr>
        <w:t>自動烤版系統</w:t>
      </w:r>
      <w:proofErr w:type="gramEnd"/>
      <w:r w:rsidRPr="00E72C8E">
        <w:rPr>
          <w:rFonts w:hint="eastAsia"/>
        </w:rPr>
        <w:t>」、「平版</w:t>
      </w:r>
      <w:proofErr w:type="gramStart"/>
      <w:r w:rsidRPr="00E72C8E">
        <w:rPr>
          <w:rFonts w:hint="eastAsia"/>
        </w:rPr>
        <w:t>熱感版</w:t>
      </w:r>
      <w:proofErr w:type="gramEnd"/>
      <w:r w:rsidRPr="00E72C8E">
        <w:rPr>
          <w:rFonts w:hint="eastAsia"/>
        </w:rPr>
        <w:t>1030×790mm 4800PC及1030×770mm 360 PC」、「平版</w:t>
      </w:r>
      <w:proofErr w:type="gramStart"/>
      <w:r w:rsidRPr="00E72C8E">
        <w:rPr>
          <w:rFonts w:hint="eastAsia"/>
        </w:rPr>
        <w:t>熱感版</w:t>
      </w:r>
      <w:proofErr w:type="gramEnd"/>
      <w:r w:rsidRPr="00E72C8E">
        <w:rPr>
          <w:rFonts w:hint="eastAsia"/>
        </w:rPr>
        <w:t>（1030×790mm）6000PC」等3案投標文件所載傳真電話相同。</w:t>
      </w:r>
    </w:p>
    <w:p w:rsidR="00CF5376" w:rsidRPr="00E72C8E" w:rsidRDefault="00CF5376" w:rsidP="00CF5376">
      <w:pPr>
        <w:pStyle w:val="3"/>
      </w:pPr>
      <w:r w:rsidRPr="00E72C8E">
        <w:rPr>
          <w:rFonts w:hint="eastAsia"/>
        </w:rPr>
        <w:t>不同廠商之負責人或出席開標代表</w:t>
      </w:r>
      <w:proofErr w:type="gramStart"/>
      <w:r w:rsidRPr="00E72C8E">
        <w:rPr>
          <w:rFonts w:hint="eastAsia"/>
        </w:rPr>
        <w:t>疑</w:t>
      </w:r>
      <w:proofErr w:type="gramEnd"/>
      <w:r w:rsidRPr="00E72C8E">
        <w:rPr>
          <w:rFonts w:hint="eastAsia"/>
        </w:rPr>
        <w:t>為夫妻、父女關係</w:t>
      </w:r>
    </w:p>
    <w:p w:rsidR="00CF5376" w:rsidRPr="00E72C8E" w:rsidRDefault="003A6E41" w:rsidP="003A6E41">
      <w:pPr>
        <w:pStyle w:val="20"/>
        <w:ind w:leftChars="400" w:left="1361" w:firstLine="680"/>
      </w:pPr>
      <w:r w:rsidRPr="00E72C8E">
        <w:rPr>
          <w:rFonts w:hint="eastAsia"/>
        </w:rPr>
        <w:t>查變色龍公司負責人為</w:t>
      </w:r>
      <w:r w:rsidR="007415B8">
        <w:rPr>
          <w:rFonts w:hint="eastAsia"/>
        </w:rPr>
        <w:t>黃○○</w:t>
      </w:r>
      <w:r w:rsidRPr="00E72C8E">
        <w:rPr>
          <w:rFonts w:hint="eastAsia"/>
        </w:rPr>
        <w:t>，依桃園印刷廠提供「平版</w:t>
      </w:r>
      <w:proofErr w:type="gramStart"/>
      <w:r w:rsidRPr="00E72C8E">
        <w:rPr>
          <w:rFonts w:hint="eastAsia"/>
        </w:rPr>
        <w:t>熱感版</w:t>
      </w:r>
      <w:proofErr w:type="gramEnd"/>
      <w:r w:rsidRPr="00E72C8E">
        <w:rPr>
          <w:rFonts w:hint="eastAsia"/>
        </w:rPr>
        <w:t>（1030×790mm）6000PC」案投標廠商出席開標代表之身分證影本所載，</w:t>
      </w:r>
      <w:r w:rsidR="007415B8">
        <w:rPr>
          <w:rFonts w:hint="eastAsia"/>
        </w:rPr>
        <w:t>黃○○</w:t>
      </w:r>
      <w:proofErr w:type="gramStart"/>
      <w:r w:rsidRPr="00E72C8E">
        <w:rPr>
          <w:rFonts w:hint="eastAsia"/>
        </w:rPr>
        <w:t>與青展公司</w:t>
      </w:r>
      <w:proofErr w:type="gramEnd"/>
      <w:r w:rsidRPr="00E72C8E">
        <w:rPr>
          <w:rFonts w:hint="eastAsia"/>
        </w:rPr>
        <w:t>之出席代表</w:t>
      </w:r>
      <w:proofErr w:type="gramStart"/>
      <w:r w:rsidR="007415B8">
        <w:rPr>
          <w:rFonts w:hint="eastAsia"/>
        </w:rPr>
        <w:t>郭</w:t>
      </w:r>
      <w:proofErr w:type="gramEnd"/>
      <w:r w:rsidR="007415B8">
        <w:rPr>
          <w:rFonts w:hint="eastAsia"/>
        </w:rPr>
        <w:t>○○</w:t>
      </w:r>
      <w:r w:rsidRPr="00E72C8E">
        <w:rPr>
          <w:rFonts w:hint="eastAsia"/>
        </w:rPr>
        <w:t>應為夫妻關係，且</w:t>
      </w:r>
      <w:proofErr w:type="gramStart"/>
      <w:r w:rsidR="007415B8">
        <w:rPr>
          <w:rFonts w:hint="eastAsia"/>
        </w:rPr>
        <w:t>郭</w:t>
      </w:r>
      <w:proofErr w:type="gramEnd"/>
      <w:r w:rsidR="007415B8">
        <w:rPr>
          <w:rFonts w:hint="eastAsia"/>
        </w:rPr>
        <w:t>○○</w:t>
      </w:r>
      <w:r w:rsidRPr="00E72C8E">
        <w:rPr>
          <w:rFonts w:hint="eastAsia"/>
        </w:rPr>
        <w:t>不僅</w:t>
      </w:r>
      <w:proofErr w:type="gramStart"/>
      <w:r w:rsidRPr="00E72C8E">
        <w:rPr>
          <w:rFonts w:hint="eastAsia"/>
        </w:rPr>
        <w:t>代表青展公司</w:t>
      </w:r>
      <w:proofErr w:type="gramEnd"/>
      <w:r w:rsidRPr="00E72C8E">
        <w:rPr>
          <w:rFonts w:hint="eastAsia"/>
        </w:rPr>
        <w:t>，亦另案代表台安公司</w:t>
      </w:r>
      <w:proofErr w:type="gramStart"/>
      <w:r w:rsidRPr="00E72C8E">
        <w:rPr>
          <w:rFonts w:hint="eastAsia"/>
        </w:rPr>
        <w:t>及徽達</w:t>
      </w:r>
      <w:proofErr w:type="gramEnd"/>
      <w:r w:rsidRPr="00E72C8E">
        <w:rPr>
          <w:rFonts w:hint="eastAsia"/>
        </w:rPr>
        <w:t>公司出席該廠「數位打樣系統工作站3套」及「自動出版機作業軟體升級並連接</w:t>
      </w:r>
      <w:proofErr w:type="gramStart"/>
      <w:r w:rsidRPr="00E72C8E">
        <w:rPr>
          <w:rFonts w:hint="eastAsia"/>
        </w:rPr>
        <w:t>自動烤版系統</w:t>
      </w:r>
      <w:proofErr w:type="gramEnd"/>
      <w:r w:rsidRPr="00E72C8E">
        <w:rPr>
          <w:rFonts w:hint="eastAsia"/>
        </w:rPr>
        <w:t>」等2案開標會議。另同案變色龍公司之出席代表黃</w:t>
      </w:r>
      <w:r w:rsidR="007415B8">
        <w:rPr>
          <w:rFonts w:hAnsi="標楷體" w:hint="eastAsia"/>
        </w:rPr>
        <w:t>○○</w:t>
      </w:r>
      <w:r w:rsidRPr="00E72C8E">
        <w:rPr>
          <w:rFonts w:hint="eastAsia"/>
        </w:rPr>
        <w:t>與台安公司負責人</w:t>
      </w:r>
      <w:r w:rsidR="007415B8">
        <w:rPr>
          <w:rFonts w:hint="eastAsia"/>
        </w:rPr>
        <w:t>黃○○</w:t>
      </w:r>
      <w:r w:rsidRPr="00E72C8E">
        <w:rPr>
          <w:rFonts w:hint="eastAsia"/>
        </w:rPr>
        <w:t>應為父女關係，台安公司負責人</w:t>
      </w:r>
      <w:r w:rsidR="007415B8">
        <w:rPr>
          <w:rFonts w:hint="eastAsia"/>
        </w:rPr>
        <w:t>黃○○</w:t>
      </w:r>
      <w:r w:rsidRPr="00E72C8E">
        <w:rPr>
          <w:rFonts w:hint="eastAsia"/>
        </w:rPr>
        <w:t>同時為變色龍公司之股東。臺灣菸酒公司104年3月19日</w:t>
      </w:r>
      <w:proofErr w:type="gramStart"/>
      <w:r w:rsidRPr="00E72C8E">
        <w:rPr>
          <w:rFonts w:hint="eastAsia"/>
        </w:rPr>
        <w:t>臺菸酒法字第1040004197號</w:t>
      </w:r>
      <w:proofErr w:type="gramEnd"/>
      <w:r w:rsidRPr="00E72C8E">
        <w:rPr>
          <w:rFonts w:hint="eastAsia"/>
        </w:rPr>
        <w:t>函稱：「</w:t>
      </w:r>
      <w:r w:rsidRPr="00E72C8E">
        <w:rPr>
          <w:rFonts w:hAnsi="標楷體" w:hint="eastAsia"/>
        </w:rPr>
        <w:t>依投標所附資料，無法查知不同廠商人員間之親屬關係。後因102年平版熱</w:t>
      </w:r>
      <w:proofErr w:type="gramStart"/>
      <w:r w:rsidRPr="00E72C8E">
        <w:rPr>
          <w:rFonts w:hAnsi="標楷體" w:hint="eastAsia"/>
        </w:rPr>
        <w:t>感版案</w:t>
      </w:r>
      <w:proofErr w:type="gramEnd"/>
      <w:r w:rsidRPr="00E72C8E">
        <w:rPr>
          <w:rFonts w:hAnsi="標楷體" w:hint="eastAsia"/>
        </w:rPr>
        <w:t>，本廠於開標前為確認開標代表之身分，要求廠商提供身分證影本核對，</w:t>
      </w:r>
      <w:proofErr w:type="gramStart"/>
      <w:r w:rsidRPr="00E72C8E">
        <w:rPr>
          <w:rFonts w:hAnsi="標楷體" w:hint="eastAsia"/>
        </w:rPr>
        <w:t>嗣</w:t>
      </w:r>
      <w:proofErr w:type="gramEnd"/>
      <w:r w:rsidRPr="00E72C8E">
        <w:rPr>
          <w:rFonts w:hAnsi="標楷體" w:hint="eastAsia"/>
        </w:rPr>
        <w:t>經與他案交叉比對，始知本案不同廠商間之人員</w:t>
      </w:r>
      <w:proofErr w:type="gramStart"/>
      <w:r w:rsidRPr="00E72C8E">
        <w:rPr>
          <w:rFonts w:hAnsi="標楷體" w:hint="eastAsia"/>
        </w:rPr>
        <w:t>疑</w:t>
      </w:r>
      <w:proofErr w:type="gramEnd"/>
      <w:r w:rsidRPr="00E72C8E">
        <w:rPr>
          <w:rFonts w:hAnsi="標楷體" w:hint="eastAsia"/>
        </w:rPr>
        <w:t>有親屬關</w:t>
      </w:r>
      <w:r w:rsidR="0047293E" w:rsidRPr="00E72C8E">
        <w:rPr>
          <w:rFonts w:hAnsi="標楷體" w:hint="eastAsia"/>
        </w:rPr>
        <w:t>係，其中變色龍負責人</w:t>
      </w:r>
      <w:r w:rsidR="007415B8">
        <w:rPr>
          <w:rFonts w:hAnsi="標楷體" w:hint="eastAsia"/>
        </w:rPr>
        <w:t>黃○○</w:t>
      </w:r>
      <w:r w:rsidR="0047293E" w:rsidRPr="00E72C8E">
        <w:rPr>
          <w:rFonts w:hAnsi="標楷體" w:hint="eastAsia"/>
        </w:rPr>
        <w:t>、</w:t>
      </w:r>
      <w:proofErr w:type="gramStart"/>
      <w:r w:rsidR="0047293E" w:rsidRPr="00E72C8E">
        <w:rPr>
          <w:rFonts w:hAnsi="標楷體" w:hint="eastAsia"/>
        </w:rPr>
        <w:t>徽達委託</w:t>
      </w:r>
      <w:proofErr w:type="gramEnd"/>
      <w:r w:rsidR="0047293E" w:rsidRPr="00E72C8E">
        <w:rPr>
          <w:rFonts w:hAnsi="標楷體" w:hint="eastAsia"/>
        </w:rPr>
        <w:t>代理人</w:t>
      </w:r>
      <w:proofErr w:type="gramStart"/>
      <w:r w:rsidR="007415B8">
        <w:rPr>
          <w:rFonts w:hAnsi="標楷體" w:hint="eastAsia"/>
        </w:rPr>
        <w:t>郭</w:t>
      </w:r>
      <w:proofErr w:type="gramEnd"/>
      <w:r w:rsidR="007415B8">
        <w:rPr>
          <w:rFonts w:hAnsi="標楷體" w:hint="eastAsia"/>
        </w:rPr>
        <w:t>○○</w:t>
      </w:r>
      <w:proofErr w:type="gramStart"/>
      <w:r w:rsidR="0047293E" w:rsidRPr="00E72C8E">
        <w:rPr>
          <w:rFonts w:hAnsi="標楷體" w:hint="eastAsia"/>
        </w:rPr>
        <w:t>疑</w:t>
      </w:r>
      <w:proofErr w:type="gramEnd"/>
      <w:r w:rsidR="0047293E" w:rsidRPr="00E72C8E">
        <w:rPr>
          <w:rFonts w:hAnsi="標楷體" w:hint="eastAsia"/>
        </w:rPr>
        <w:t>有夫妻關係」。前揭廠商間異常關聯等情，</w:t>
      </w:r>
      <w:r w:rsidRPr="00E72C8E">
        <w:rPr>
          <w:rFonts w:hAnsi="標楷體" w:hint="eastAsia"/>
        </w:rPr>
        <w:t>已</w:t>
      </w:r>
      <w:r w:rsidR="0047293E" w:rsidRPr="00E72C8E">
        <w:rPr>
          <w:rFonts w:hAnsi="標楷體" w:hint="eastAsia"/>
        </w:rPr>
        <w:t>符合</w:t>
      </w:r>
      <w:r w:rsidRPr="00E72C8E">
        <w:rPr>
          <w:rFonts w:hint="eastAsia"/>
        </w:rPr>
        <w:t>工程會函釋「其他影響採購公正之違反法令行為」之情形。</w:t>
      </w:r>
    </w:p>
    <w:p w:rsidR="00CF5376" w:rsidRPr="00E72C8E" w:rsidRDefault="00CF5376" w:rsidP="00CF5376">
      <w:pPr>
        <w:pStyle w:val="3"/>
      </w:pPr>
      <w:r w:rsidRPr="00E72C8E">
        <w:rPr>
          <w:rFonts w:hint="eastAsia"/>
        </w:rPr>
        <w:t>投標廠商未得標原因為明顯不為競爭之情形</w:t>
      </w:r>
    </w:p>
    <w:p w:rsidR="00B43F5C" w:rsidRPr="00E72C8E" w:rsidRDefault="002A137C" w:rsidP="00B43F5C">
      <w:pPr>
        <w:pStyle w:val="4"/>
      </w:pPr>
      <w:r w:rsidRPr="00E72C8E">
        <w:rPr>
          <w:rFonts w:hint="eastAsia"/>
        </w:rPr>
        <w:t>按</w:t>
      </w:r>
      <w:r w:rsidR="003A6E41" w:rsidRPr="00E72C8E">
        <w:rPr>
          <w:rFonts w:hint="eastAsia"/>
        </w:rPr>
        <w:t>工程會95年7月25日</w:t>
      </w:r>
      <w:proofErr w:type="gramStart"/>
      <w:r w:rsidR="003A6E41" w:rsidRPr="00E72C8E">
        <w:rPr>
          <w:rFonts w:hint="eastAsia"/>
        </w:rPr>
        <w:t>工程企字第09500256920號</w:t>
      </w:r>
      <w:proofErr w:type="gramEnd"/>
      <w:r w:rsidR="005743EC" w:rsidRPr="00E72C8E">
        <w:rPr>
          <w:rFonts w:hint="eastAsia"/>
        </w:rPr>
        <w:t>函釋</w:t>
      </w:r>
      <w:r w:rsidR="003A6E41" w:rsidRPr="00E72C8E">
        <w:rPr>
          <w:rFonts w:hint="eastAsia"/>
        </w:rPr>
        <w:t>，機關辦理採購，有3家以上合格廠商投標，開標後有2家以上廠商有下列情形之一，</w:t>
      </w:r>
      <w:proofErr w:type="gramStart"/>
      <w:r w:rsidR="003A6E41" w:rsidRPr="00E72C8E">
        <w:rPr>
          <w:rFonts w:hint="eastAsia"/>
        </w:rPr>
        <w:t>致僅餘</w:t>
      </w:r>
      <w:proofErr w:type="gramEnd"/>
      <w:r w:rsidR="003A6E41" w:rsidRPr="00E72C8E">
        <w:rPr>
          <w:rFonts w:hint="eastAsia"/>
        </w:rPr>
        <w:t>一家廠商符合招標文件規定者，得依政府採購法第48條第1項第2款「發現有足以影響採購公正之違法或不當行為者」或第50條第1項第7款「其他影響採購公正之違反法令行為」處理：</w:t>
      </w:r>
      <w:r w:rsidR="00902BD7" w:rsidRPr="00E72C8E">
        <w:rPr>
          <w:rFonts w:hint="eastAsia"/>
        </w:rPr>
        <w:t>一、</w:t>
      </w:r>
      <w:r w:rsidR="003A6E41" w:rsidRPr="00E72C8E">
        <w:rPr>
          <w:rFonts w:hint="eastAsia"/>
        </w:rPr>
        <w:t>押標金</w:t>
      </w:r>
      <w:proofErr w:type="gramStart"/>
      <w:r w:rsidR="003A6E41" w:rsidRPr="00E72C8E">
        <w:rPr>
          <w:rFonts w:hint="eastAsia"/>
        </w:rPr>
        <w:t>未附或不</w:t>
      </w:r>
      <w:proofErr w:type="gramEnd"/>
      <w:r w:rsidR="003A6E41" w:rsidRPr="00E72C8E">
        <w:rPr>
          <w:rFonts w:hint="eastAsia"/>
        </w:rPr>
        <w:t>符合規定。</w:t>
      </w:r>
      <w:r w:rsidR="00902BD7" w:rsidRPr="00E72C8E">
        <w:rPr>
          <w:rFonts w:hint="eastAsia"/>
        </w:rPr>
        <w:t>三、</w:t>
      </w:r>
      <w:r w:rsidR="003A6E41" w:rsidRPr="00E72C8E">
        <w:rPr>
          <w:rFonts w:hint="eastAsia"/>
        </w:rPr>
        <w:t>資格、規格或價格文件</w:t>
      </w:r>
      <w:proofErr w:type="gramStart"/>
      <w:r w:rsidR="003A6E41" w:rsidRPr="00E72C8E">
        <w:rPr>
          <w:rFonts w:hint="eastAsia"/>
        </w:rPr>
        <w:t>未附或不</w:t>
      </w:r>
      <w:proofErr w:type="gramEnd"/>
      <w:r w:rsidR="003A6E41" w:rsidRPr="00E72C8E">
        <w:rPr>
          <w:rFonts w:hint="eastAsia"/>
        </w:rPr>
        <w:t>符合規定。次按工程</w:t>
      </w:r>
      <w:proofErr w:type="gramStart"/>
      <w:r w:rsidR="003A6E41" w:rsidRPr="00E72C8E">
        <w:rPr>
          <w:rFonts w:hint="eastAsia"/>
        </w:rPr>
        <w:t>會</w:t>
      </w:r>
      <w:r w:rsidR="003A6E41" w:rsidRPr="00E72C8E">
        <w:rPr>
          <w:rStyle w:val="aff0"/>
          <w:b w:val="0"/>
        </w:rPr>
        <w:t>函</w:t>
      </w:r>
      <w:r w:rsidR="003A6E41" w:rsidRPr="00E72C8E">
        <w:t>頒</w:t>
      </w:r>
      <w:r w:rsidR="003A6E41" w:rsidRPr="00E72C8E">
        <w:rPr>
          <w:rFonts w:hint="eastAsia"/>
        </w:rPr>
        <w:t>之</w:t>
      </w:r>
      <w:proofErr w:type="gramEnd"/>
      <w:r w:rsidR="003A6E41" w:rsidRPr="00E72C8E">
        <w:rPr>
          <w:rFonts w:hint="eastAsia"/>
        </w:rPr>
        <w:t>「</w:t>
      </w:r>
      <w:r w:rsidR="003A6E41" w:rsidRPr="00E72C8E">
        <w:rPr>
          <w:rFonts w:hint="eastAsia"/>
          <w:bCs/>
        </w:rPr>
        <w:t>政府採購</w:t>
      </w:r>
      <w:r w:rsidR="003A6E41" w:rsidRPr="00E72C8E">
        <w:rPr>
          <w:rFonts w:hint="eastAsia"/>
        </w:rPr>
        <w:t>錯誤行為態樣」包括：「十一、可能有圍標之</w:t>
      </w:r>
      <w:proofErr w:type="gramStart"/>
      <w:r w:rsidR="003A6E41" w:rsidRPr="00E72C8E">
        <w:rPr>
          <w:rFonts w:hint="eastAsia"/>
        </w:rPr>
        <w:t>嫌或宜注意</w:t>
      </w:r>
      <w:proofErr w:type="gramEnd"/>
      <w:r w:rsidR="003A6E41" w:rsidRPr="00E72C8E">
        <w:rPr>
          <w:rFonts w:hint="eastAsia"/>
        </w:rPr>
        <w:t>之現象」</w:t>
      </w:r>
      <w:r w:rsidR="00FC7ADE">
        <w:rPr>
          <w:rFonts w:hint="eastAsia"/>
        </w:rPr>
        <w:t>之</w:t>
      </w:r>
      <w:r w:rsidR="003A6E41" w:rsidRPr="00E72C8E">
        <w:rPr>
          <w:rFonts w:hint="eastAsia"/>
        </w:rPr>
        <w:t>(十)明顯不符合資格條件之廠商參與投標。(十二)廠商間彼此製造競爭假象，誤導招標機關而取得交易機會，已如前述。</w:t>
      </w:r>
    </w:p>
    <w:p w:rsidR="00CF5376" w:rsidRPr="00E72C8E" w:rsidRDefault="002D2DA2" w:rsidP="00AD4F6C">
      <w:pPr>
        <w:pStyle w:val="4"/>
      </w:pPr>
      <w:r w:rsidRPr="00E72C8E">
        <w:rPr>
          <w:rFonts w:hint="eastAsia"/>
        </w:rPr>
        <w:t>查桃園印刷廠辦理「數位打樣系統工作站3套」等8件採購案中，除1案僅變色龍公司1家廠商投標外，其餘7</w:t>
      </w:r>
      <w:proofErr w:type="gramStart"/>
      <w:r w:rsidRPr="00E72C8E">
        <w:rPr>
          <w:rFonts w:hint="eastAsia"/>
        </w:rPr>
        <w:t>案均為變色龍</w:t>
      </w:r>
      <w:proofErr w:type="gramEnd"/>
      <w:r w:rsidRPr="00E72C8E">
        <w:rPr>
          <w:rFonts w:hint="eastAsia"/>
        </w:rPr>
        <w:t>公司搭配另2家特定投標組合之廠商，共計3家投標，又其中6案</w:t>
      </w:r>
      <w:r w:rsidRPr="00E72C8E">
        <w:rPr>
          <w:rStyle w:val="afd"/>
        </w:rPr>
        <w:footnoteReference w:id="5"/>
      </w:r>
      <w:r w:rsidRPr="00E72C8E">
        <w:rPr>
          <w:rFonts w:hint="eastAsia"/>
        </w:rPr>
        <w:t>開標後經</w:t>
      </w:r>
      <w:proofErr w:type="gramStart"/>
      <w:r w:rsidRPr="00E72C8E">
        <w:rPr>
          <w:rFonts w:hint="eastAsia"/>
        </w:rPr>
        <w:t>審查均僅變色龍</w:t>
      </w:r>
      <w:proofErr w:type="gramEnd"/>
      <w:r w:rsidRPr="00E72C8E">
        <w:rPr>
          <w:rFonts w:hint="eastAsia"/>
        </w:rPr>
        <w:t>公司1家為合格廠商，其餘2家</w:t>
      </w:r>
      <w:proofErr w:type="gramStart"/>
      <w:r w:rsidRPr="00E72C8E">
        <w:rPr>
          <w:rFonts w:hint="eastAsia"/>
        </w:rPr>
        <w:t>均因未附押</w:t>
      </w:r>
      <w:proofErr w:type="gramEnd"/>
      <w:r w:rsidRPr="00E72C8E">
        <w:rPr>
          <w:rFonts w:hint="eastAsia"/>
        </w:rPr>
        <w:t>標金或資格、規格文件不合等遭判定為不合格標，</w:t>
      </w:r>
      <w:proofErr w:type="gramStart"/>
      <w:r w:rsidRPr="00E72C8E">
        <w:rPr>
          <w:rFonts w:hint="eastAsia"/>
        </w:rPr>
        <w:t>核屬上</w:t>
      </w:r>
      <w:proofErr w:type="gramEnd"/>
      <w:r w:rsidRPr="00E72C8E">
        <w:rPr>
          <w:rFonts w:hint="eastAsia"/>
        </w:rPr>
        <w:t>開工程會函釋之情形。另依該廠留存之其中2案不合格廠商標單，其投標標價均高於公告之預算金額</w:t>
      </w:r>
      <w:r w:rsidR="00BE4E13" w:rsidRPr="00E72C8E">
        <w:rPr>
          <w:rFonts w:hint="eastAsia"/>
        </w:rPr>
        <w:t>，更顯陪標疑慮</w:t>
      </w:r>
      <w:r w:rsidRPr="00E72C8E">
        <w:rPr>
          <w:rFonts w:hint="eastAsia"/>
        </w:rPr>
        <w:t>。臺灣菸酒公司104年3月19日</w:t>
      </w:r>
      <w:proofErr w:type="gramStart"/>
      <w:r w:rsidRPr="00E72C8E">
        <w:rPr>
          <w:rFonts w:hint="eastAsia"/>
        </w:rPr>
        <w:t>臺菸酒法字第1040004197號</w:t>
      </w:r>
      <w:proofErr w:type="gramEnd"/>
      <w:r w:rsidRPr="00E72C8E">
        <w:rPr>
          <w:rFonts w:hint="eastAsia"/>
        </w:rPr>
        <w:t>函稱：</w:t>
      </w:r>
      <w:r w:rsidRPr="00E72C8E">
        <w:rPr>
          <w:rFonts w:hAnsi="標楷體" w:hint="eastAsia"/>
        </w:rPr>
        <w:t>「資料未全之廠商判為不合格標，不得參加價格標」。</w:t>
      </w:r>
      <w:r w:rsidRPr="00E72C8E">
        <w:rPr>
          <w:rFonts w:hint="eastAsia"/>
        </w:rPr>
        <w:t>惟該廠漏未審酌同一公司一再以相同原因遭判定不合格標，</w:t>
      </w:r>
      <w:proofErr w:type="gramStart"/>
      <w:r w:rsidRPr="00E72C8E">
        <w:rPr>
          <w:rFonts w:hint="eastAsia"/>
        </w:rPr>
        <w:t>如全印公司</w:t>
      </w:r>
      <w:proofErr w:type="gramEnd"/>
      <w:r w:rsidRPr="00E72C8E">
        <w:rPr>
          <w:rFonts w:hint="eastAsia"/>
        </w:rPr>
        <w:t>一再以公司票而非銀行本票作為</w:t>
      </w:r>
      <w:proofErr w:type="gramStart"/>
      <w:r w:rsidRPr="00E72C8E">
        <w:rPr>
          <w:rFonts w:hint="eastAsia"/>
        </w:rPr>
        <w:t>押</w:t>
      </w:r>
      <w:proofErr w:type="gramEnd"/>
      <w:r w:rsidRPr="00E72C8E">
        <w:rPr>
          <w:rFonts w:hint="eastAsia"/>
        </w:rPr>
        <w:t>標金、</w:t>
      </w:r>
      <w:proofErr w:type="gramStart"/>
      <w:r w:rsidRPr="00E72C8E">
        <w:rPr>
          <w:rFonts w:hint="eastAsia"/>
        </w:rPr>
        <w:t>徽達公司</w:t>
      </w:r>
      <w:proofErr w:type="gramEnd"/>
      <w:r w:rsidRPr="00E72C8E">
        <w:rPr>
          <w:rFonts w:hint="eastAsia"/>
        </w:rPr>
        <w:t>一再未附</w:t>
      </w:r>
      <w:proofErr w:type="gramStart"/>
      <w:r w:rsidRPr="00E72C8E">
        <w:rPr>
          <w:rFonts w:hint="eastAsia"/>
        </w:rPr>
        <w:t>勞</w:t>
      </w:r>
      <w:proofErr w:type="gramEnd"/>
      <w:r w:rsidRPr="00E72C8E">
        <w:rPr>
          <w:rFonts w:hint="eastAsia"/>
        </w:rPr>
        <w:t>安人員資料等徵兆，</w:t>
      </w:r>
      <w:r w:rsidR="00BE4E13" w:rsidRPr="00E72C8E">
        <w:rPr>
          <w:rFonts w:hint="eastAsia"/>
        </w:rPr>
        <w:t>且有部分投標標價高於公告之預算金額，</w:t>
      </w:r>
      <w:r w:rsidRPr="00E72C8E">
        <w:rPr>
          <w:rFonts w:hint="eastAsia"/>
        </w:rPr>
        <w:t>均顯示該等廠商投標之原因僅在於陪標，以製造達成3家投標之條件，屬上開政府採購錯誤行為之態樣。</w:t>
      </w:r>
    </w:p>
    <w:p w:rsidR="00CF5376" w:rsidRPr="00E72C8E" w:rsidRDefault="00CF5376" w:rsidP="003214D4">
      <w:pPr>
        <w:pStyle w:val="3"/>
      </w:pPr>
      <w:r w:rsidRPr="00E72C8E">
        <w:rPr>
          <w:rFonts w:hint="eastAsia"/>
        </w:rPr>
        <w:t>不同廠商之投標文件於</w:t>
      </w:r>
      <w:proofErr w:type="gramStart"/>
      <w:r w:rsidR="00FA4DAF" w:rsidRPr="00E72C8E">
        <w:rPr>
          <w:rFonts w:hint="eastAsia"/>
        </w:rPr>
        <w:t>極近或</w:t>
      </w:r>
      <w:r w:rsidRPr="00E72C8E">
        <w:rPr>
          <w:rFonts w:hint="eastAsia"/>
        </w:rPr>
        <w:t>同一</w:t>
      </w:r>
      <w:proofErr w:type="gramEnd"/>
      <w:r w:rsidRPr="00E72C8E">
        <w:rPr>
          <w:rFonts w:hint="eastAsia"/>
        </w:rPr>
        <w:t>時間送達</w:t>
      </w:r>
    </w:p>
    <w:p w:rsidR="00CF5376" w:rsidRPr="00E72C8E" w:rsidRDefault="002D2DA2" w:rsidP="00F002A8">
      <w:pPr>
        <w:pStyle w:val="31"/>
        <w:ind w:left="1361" w:firstLine="680"/>
      </w:pPr>
      <w:r w:rsidRPr="00E72C8E">
        <w:rPr>
          <w:rFonts w:hint="eastAsia"/>
        </w:rPr>
        <w:t>查桃園印刷廠辦理「數位打樣系統工作站3套」等7案</w:t>
      </w:r>
      <w:r w:rsidRPr="00E72C8E">
        <w:rPr>
          <w:rStyle w:val="afd"/>
        </w:rPr>
        <w:footnoteReference w:id="6"/>
      </w:r>
      <w:r w:rsidRPr="00E72C8E">
        <w:rPr>
          <w:rFonts w:hint="eastAsia"/>
        </w:rPr>
        <w:t>，</w:t>
      </w:r>
      <w:proofErr w:type="gramStart"/>
      <w:r w:rsidRPr="00E72C8E">
        <w:rPr>
          <w:rFonts w:hint="eastAsia"/>
        </w:rPr>
        <w:t>均為3家</w:t>
      </w:r>
      <w:proofErr w:type="gramEnd"/>
      <w:r w:rsidRPr="00E72C8E">
        <w:rPr>
          <w:rFonts w:hint="eastAsia"/>
        </w:rPr>
        <w:t>廠商投標，依該廠提供廠商投標文件送達時間紀錄，不同廠商之投標</w:t>
      </w:r>
      <w:proofErr w:type="gramStart"/>
      <w:r w:rsidRPr="00E72C8E">
        <w:rPr>
          <w:rFonts w:hint="eastAsia"/>
        </w:rPr>
        <w:t>文件均於截止</w:t>
      </w:r>
      <w:proofErr w:type="gramEnd"/>
      <w:r w:rsidRPr="00E72C8E">
        <w:rPr>
          <w:rFonts w:hint="eastAsia"/>
        </w:rPr>
        <w:t>投標前之</w:t>
      </w:r>
      <w:proofErr w:type="gramStart"/>
      <w:r w:rsidR="00446F72" w:rsidRPr="00E72C8E">
        <w:rPr>
          <w:rFonts w:hint="eastAsia"/>
        </w:rPr>
        <w:t>極近或</w:t>
      </w:r>
      <w:r w:rsidRPr="00E72C8E">
        <w:rPr>
          <w:rFonts w:hint="eastAsia"/>
        </w:rPr>
        <w:t>同一</w:t>
      </w:r>
      <w:proofErr w:type="gramEnd"/>
      <w:r w:rsidRPr="00E72C8E">
        <w:rPr>
          <w:rFonts w:hint="eastAsia"/>
        </w:rPr>
        <w:t>時間派員送達，其中三家廠商送達時間相差在10分鐘以內者計有4案、相差11分鐘者計有2案，相差最多者為1小時又10分鐘計有1案。又其中「平版</w:t>
      </w:r>
      <w:proofErr w:type="gramStart"/>
      <w:r w:rsidRPr="00E72C8E">
        <w:rPr>
          <w:rFonts w:hint="eastAsia"/>
        </w:rPr>
        <w:t>熱感版</w:t>
      </w:r>
      <w:proofErr w:type="gramEnd"/>
      <w:r w:rsidRPr="00E72C8E">
        <w:rPr>
          <w:rFonts w:hint="eastAsia"/>
        </w:rPr>
        <w:t>1030×790mm 4800PC及1030×770mm 360 PC」案</w:t>
      </w:r>
      <w:r w:rsidR="00E8385E" w:rsidRPr="00E72C8E">
        <w:rPr>
          <w:rFonts w:hint="eastAsia"/>
        </w:rPr>
        <w:t>3</w:t>
      </w:r>
      <w:r w:rsidRPr="00E72C8E">
        <w:rPr>
          <w:rFonts w:hint="eastAsia"/>
        </w:rPr>
        <w:t>家</w:t>
      </w:r>
      <w:proofErr w:type="gramStart"/>
      <w:r w:rsidRPr="00E72C8E">
        <w:rPr>
          <w:rFonts w:hint="eastAsia"/>
        </w:rPr>
        <w:t>廠商均於開標</w:t>
      </w:r>
      <w:proofErr w:type="gramEnd"/>
      <w:r w:rsidRPr="00E72C8E">
        <w:rPr>
          <w:rFonts w:hint="eastAsia"/>
        </w:rPr>
        <w:t>前送達，卻僅得標廠商變色龍公司1家參加開標會議。臺灣菸酒公司104年3月19日</w:t>
      </w:r>
      <w:proofErr w:type="gramStart"/>
      <w:r w:rsidRPr="00E72C8E">
        <w:rPr>
          <w:rFonts w:hint="eastAsia"/>
        </w:rPr>
        <w:t>臺菸酒法字第1040004197號</w:t>
      </w:r>
      <w:proofErr w:type="gramEnd"/>
      <w:r w:rsidRPr="00E72C8E">
        <w:rPr>
          <w:rFonts w:hint="eastAsia"/>
        </w:rPr>
        <w:t>函稱：「</w:t>
      </w:r>
      <w:proofErr w:type="gramStart"/>
      <w:r w:rsidRPr="00E72C8E">
        <w:rPr>
          <w:rFonts w:hAnsi="標楷體" w:hint="eastAsia"/>
        </w:rPr>
        <w:t>開標時審標</w:t>
      </w:r>
      <w:proofErr w:type="gramEnd"/>
      <w:r w:rsidRPr="00E72C8E">
        <w:rPr>
          <w:rFonts w:hAnsi="標楷體" w:hint="eastAsia"/>
        </w:rPr>
        <w:t>人員僅針對各個投標文件進行資格審查及核對標單是否於截止投標前送達，未判定投標文件於同一時間送達」，顯示該廠</w:t>
      </w:r>
      <w:r w:rsidR="00F002A8" w:rsidRPr="00E72C8E">
        <w:rPr>
          <w:rFonts w:hAnsi="標楷體" w:hint="eastAsia"/>
        </w:rPr>
        <w:t>於</w:t>
      </w:r>
      <w:proofErr w:type="gramStart"/>
      <w:r w:rsidR="00F002A8" w:rsidRPr="00E72C8E">
        <w:rPr>
          <w:rFonts w:hAnsi="標楷體" w:hint="eastAsia"/>
        </w:rPr>
        <w:t>開標前漏未</w:t>
      </w:r>
      <w:proofErr w:type="gramEnd"/>
      <w:r w:rsidR="00F002A8" w:rsidRPr="00E72C8E">
        <w:rPr>
          <w:rFonts w:hAnsi="標楷體" w:hint="eastAsia"/>
        </w:rPr>
        <w:t>查察廠商投標文件有無政府採購法第48條第1項</w:t>
      </w:r>
      <w:r w:rsidR="00E00809" w:rsidRPr="00E72C8E">
        <w:rPr>
          <w:rFonts w:hAnsi="標楷體" w:hint="eastAsia"/>
        </w:rPr>
        <w:t>(</w:t>
      </w:r>
      <w:r w:rsidR="00F002A8" w:rsidRPr="00E72C8E">
        <w:rPr>
          <w:rFonts w:hAnsi="標楷體" w:hint="eastAsia"/>
        </w:rPr>
        <w:t>全案不予開標</w:t>
      </w:r>
      <w:r w:rsidR="00E00809" w:rsidRPr="00E72C8E">
        <w:rPr>
          <w:rFonts w:hAnsi="標楷體" w:hint="eastAsia"/>
        </w:rPr>
        <w:t>)</w:t>
      </w:r>
      <w:r w:rsidR="00C835E1" w:rsidRPr="00E72C8E">
        <w:rPr>
          <w:rFonts w:hAnsi="標楷體" w:hint="eastAsia"/>
        </w:rPr>
        <w:t>，或</w:t>
      </w:r>
      <w:r w:rsidR="00F002A8" w:rsidRPr="00E72C8E">
        <w:rPr>
          <w:rFonts w:hAnsi="標楷體" w:hint="eastAsia"/>
        </w:rPr>
        <w:t>第50條第1項</w:t>
      </w:r>
      <w:r w:rsidR="00E00809" w:rsidRPr="00E72C8E">
        <w:rPr>
          <w:rFonts w:hAnsi="標楷體" w:hint="eastAsia"/>
        </w:rPr>
        <w:t>(</w:t>
      </w:r>
      <w:r w:rsidR="00F002A8" w:rsidRPr="00E72C8E">
        <w:rPr>
          <w:rFonts w:hAnsi="標楷體" w:hint="eastAsia"/>
        </w:rPr>
        <w:t>個別廠商之標不予開標</w:t>
      </w:r>
      <w:r w:rsidR="00E00809" w:rsidRPr="00E72C8E">
        <w:rPr>
          <w:rFonts w:hAnsi="標楷體" w:hint="eastAsia"/>
        </w:rPr>
        <w:t>)</w:t>
      </w:r>
      <w:r w:rsidR="00F002A8" w:rsidRPr="00E72C8E">
        <w:rPr>
          <w:rFonts w:hAnsi="標楷體" w:hint="eastAsia"/>
        </w:rPr>
        <w:t>之情形</w:t>
      </w:r>
      <w:r w:rsidR="00C835E1" w:rsidRPr="00E72C8E">
        <w:rPr>
          <w:rFonts w:hAnsi="標楷體" w:hint="eastAsia"/>
        </w:rPr>
        <w:t>，且</w:t>
      </w:r>
      <w:r w:rsidRPr="00E72C8E">
        <w:rPr>
          <w:rFonts w:hAnsi="標楷體" w:hint="eastAsia"/>
        </w:rPr>
        <w:t>對於</w:t>
      </w:r>
      <w:r w:rsidRPr="00E72C8E">
        <w:rPr>
          <w:rFonts w:hint="eastAsia"/>
        </w:rPr>
        <w:t>該等廠商間</w:t>
      </w:r>
      <w:proofErr w:type="gramStart"/>
      <w:r w:rsidRPr="00E72C8E">
        <w:rPr>
          <w:rFonts w:hint="eastAsia"/>
        </w:rPr>
        <w:t>疑</w:t>
      </w:r>
      <w:proofErr w:type="gramEnd"/>
      <w:r w:rsidRPr="00E72C8E">
        <w:rPr>
          <w:rFonts w:hint="eastAsia"/>
        </w:rPr>
        <w:t>有事先約定，以滿足達3</w:t>
      </w:r>
      <w:r w:rsidR="00F002A8" w:rsidRPr="00E72C8E">
        <w:rPr>
          <w:rFonts w:hint="eastAsia"/>
        </w:rPr>
        <w:t>家投標廠商開標條件等屬政府採購錯誤行為之</w:t>
      </w:r>
      <w:r w:rsidRPr="00E72C8E">
        <w:rPr>
          <w:rFonts w:hint="eastAsia"/>
        </w:rPr>
        <w:t>態樣</w:t>
      </w:r>
      <w:r w:rsidR="00F002A8" w:rsidRPr="00E72C8E">
        <w:rPr>
          <w:rFonts w:hint="eastAsia"/>
        </w:rPr>
        <w:t>，</w:t>
      </w:r>
      <w:proofErr w:type="gramStart"/>
      <w:r w:rsidR="00F002A8" w:rsidRPr="00E72C8E">
        <w:rPr>
          <w:rFonts w:hint="eastAsia"/>
        </w:rPr>
        <w:t>皆</w:t>
      </w:r>
      <w:r w:rsidRPr="00E72C8E">
        <w:rPr>
          <w:rFonts w:hint="eastAsia"/>
        </w:rPr>
        <w:t>疏於</w:t>
      </w:r>
      <w:proofErr w:type="gramEnd"/>
      <w:r w:rsidRPr="00E72C8E">
        <w:rPr>
          <w:rFonts w:hint="eastAsia"/>
        </w:rPr>
        <w:t>查察。</w:t>
      </w:r>
    </w:p>
    <w:p w:rsidR="00CF5376" w:rsidRPr="00E72C8E" w:rsidRDefault="000806F1" w:rsidP="00CF5376">
      <w:pPr>
        <w:pStyle w:val="3"/>
      </w:pPr>
      <w:r w:rsidRPr="00E72C8E">
        <w:rPr>
          <w:rFonts w:hint="eastAsia"/>
        </w:rPr>
        <w:t>訂定與標案內容無關聯之投標廠商資格，且未</w:t>
      </w:r>
      <w:proofErr w:type="gramStart"/>
      <w:r w:rsidRPr="00E72C8E">
        <w:rPr>
          <w:rFonts w:hint="eastAsia"/>
        </w:rPr>
        <w:t>覈實審</w:t>
      </w:r>
      <w:proofErr w:type="gramEnd"/>
      <w:r w:rsidRPr="00E72C8E">
        <w:rPr>
          <w:rFonts w:hint="eastAsia"/>
        </w:rPr>
        <w:t>標</w:t>
      </w:r>
    </w:p>
    <w:p w:rsidR="009F32FF" w:rsidRPr="00E72C8E" w:rsidRDefault="002D2DA2" w:rsidP="009F32FF">
      <w:pPr>
        <w:pStyle w:val="4"/>
      </w:pPr>
      <w:r w:rsidRPr="00E72C8E">
        <w:rPr>
          <w:rFonts w:hint="eastAsia"/>
        </w:rPr>
        <w:t>按工程</w:t>
      </w:r>
      <w:proofErr w:type="gramStart"/>
      <w:r w:rsidRPr="00E72C8E">
        <w:rPr>
          <w:rFonts w:hint="eastAsia"/>
        </w:rPr>
        <w:t>會</w:t>
      </w:r>
      <w:r w:rsidRPr="00E72C8E">
        <w:rPr>
          <w:rStyle w:val="aff0"/>
          <w:b w:val="0"/>
        </w:rPr>
        <w:t>函</w:t>
      </w:r>
      <w:r w:rsidRPr="00E72C8E">
        <w:t>頒</w:t>
      </w:r>
      <w:r w:rsidRPr="00E72C8E">
        <w:rPr>
          <w:rFonts w:hint="eastAsia"/>
        </w:rPr>
        <w:t>之</w:t>
      </w:r>
      <w:proofErr w:type="gramEnd"/>
      <w:r w:rsidRPr="00E72C8E">
        <w:rPr>
          <w:rFonts w:hint="eastAsia"/>
        </w:rPr>
        <w:t>「</w:t>
      </w:r>
      <w:r w:rsidRPr="00E72C8E">
        <w:rPr>
          <w:rFonts w:hint="eastAsia"/>
          <w:bCs/>
        </w:rPr>
        <w:t>政府採購</w:t>
      </w:r>
      <w:r w:rsidRPr="00E72C8E">
        <w:rPr>
          <w:rFonts w:hint="eastAsia"/>
        </w:rPr>
        <w:t>錯誤行為態樣」包括：「</w:t>
      </w:r>
      <w:r w:rsidR="00CF5376" w:rsidRPr="00E72C8E">
        <w:rPr>
          <w:rFonts w:hint="eastAsia"/>
        </w:rPr>
        <w:t>二、資格限制競爭</w:t>
      </w:r>
      <w:r w:rsidR="005743EC" w:rsidRPr="00E72C8E">
        <w:rPr>
          <w:rFonts w:hint="eastAsia"/>
        </w:rPr>
        <w:t>」</w:t>
      </w:r>
      <w:r w:rsidR="00FC7ADE">
        <w:rPr>
          <w:rFonts w:hint="eastAsia"/>
        </w:rPr>
        <w:t>之</w:t>
      </w:r>
      <w:r w:rsidR="00CF5376" w:rsidRPr="00E72C8E">
        <w:rPr>
          <w:rFonts w:hint="eastAsia"/>
        </w:rPr>
        <w:t>(二十二)規定之資格與履約能力無關。</w:t>
      </w:r>
    </w:p>
    <w:p w:rsidR="000806F1" w:rsidRPr="00E72C8E" w:rsidRDefault="00CF5376" w:rsidP="00A862A8">
      <w:pPr>
        <w:pStyle w:val="4"/>
      </w:pPr>
      <w:r w:rsidRPr="00E72C8E">
        <w:rPr>
          <w:rFonts w:hint="eastAsia"/>
        </w:rPr>
        <w:t>查桃園印刷廠辦理「數位打樣系統工作站3套」及「大尺寸彩色打樣系統1套」等2案，標案</w:t>
      </w:r>
      <w:proofErr w:type="gramStart"/>
      <w:r w:rsidRPr="00E72C8E">
        <w:rPr>
          <w:rFonts w:hint="eastAsia"/>
        </w:rPr>
        <w:t>內容均為採購</w:t>
      </w:r>
      <w:proofErr w:type="gramEnd"/>
      <w:r w:rsidRPr="00E72C8E">
        <w:rPr>
          <w:rFonts w:hint="eastAsia"/>
        </w:rPr>
        <w:t>電腦軟、硬體及顯示器等設備，惟廠商資格卻限定為「機械業」廠商始可投標，</w:t>
      </w:r>
      <w:proofErr w:type="gramStart"/>
      <w:r w:rsidRPr="00E72C8E">
        <w:rPr>
          <w:rFonts w:hint="eastAsia"/>
        </w:rPr>
        <w:t>嗣</w:t>
      </w:r>
      <w:proofErr w:type="gramEnd"/>
      <w:r w:rsidRPr="00E72C8E">
        <w:rPr>
          <w:rFonts w:hint="eastAsia"/>
        </w:rPr>
        <w:t>經開標結果，</w:t>
      </w:r>
      <w:proofErr w:type="gramStart"/>
      <w:r w:rsidRPr="00E72C8E">
        <w:rPr>
          <w:rFonts w:hint="eastAsia"/>
        </w:rPr>
        <w:t>均僅變色龍</w:t>
      </w:r>
      <w:proofErr w:type="gramEnd"/>
      <w:r w:rsidRPr="00E72C8E">
        <w:rPr>
          <w:rFonts w:hint="eastAsia"/>
        </w:rPr>
        <w:t>公司與其餘2家特定投標組合廠商共3家投標，惟該3家投標廠商營業</w:t>
      </w:r>
      <w:proofErr w:type="gramStart"/>
      <w:r w:rsidRPr="00E72C8E">
        <w:rPr>
          <w:rFonts w:hint="eastAsia"/>
        </w:rPr>
        <w:t>項目均為事務</w:t>
      </w:r>
      <w:proofErr w:type="gramEnd"/>
      <w:r w:rsidRPr="00E72C8E">
        <w:rPr>
          <w:rFonts w:hint="eastAsia"/>
        </w:rPr>
        <w:t>機器買賣等，其是否符合「機械業」資格不無疑義</w:t>
      </w:r>
      <w:r w:rsidR="00D350CD" w:rsidRPr="00E72C8E">
        <w:rPr>
          <w:rFonts w:hint="eastAsia"/>
        </w:rPr>
        <w:t>。</w:t>
      </w:r>
      <w:proofErr w:type="gramStart"/>
      <w:r w:rsidRPr="00E72C8E">
        <w:rPr>
          <w:rFonts w:hint="eastAsia"/>
        </w:rPr>
        <w:t>嗣該廠審標</w:t>
      </w:r>
      <w:proofErr w:type="gramEnd"/>
      <w:r w:rsidRPr="00E72C8E">
        <w:rPr>
          <w:rFonts w:hint="eastAsia"/>
        </w:rPr>
        <w:t>時，於前案之廠商資格審查表「機械業廠商」</w:t>
      </w:r>
      <w:proofErr w:type="gramStart"/>
      <w:r w:rsidRPr="00E72C8E">
        <w:rPr>
          <w:rFonts w:hint="eastAsia"/>
        </w:rPr>
        <w:t>欄位均勾選</w:t>
      </w:r>
      <w:proofErr w:type="gramEnd"/>
      <w:r w:rsidRPr="00E72C8E">
        <w:rPr>
          <w:rFonts w:hint="eastAsia"/>
        </w:rPr>
        <w:t>為合格，後案則留</w:t>
      </w:r>
      <w:proofErr w:type="gramStart"/>
      <w:r w:rsidRPr="00E72C8E">
        <w:rPr>
          <w:rFonts w:hint="eastAsia"/>
        </w:rPr>
        <w:t>白未勾</w:t>
      </w:r>
      <w:proofErr w:type="gramEnd"/>
      <w:r w:rsidRPr="00E72C8E">
        <w:rPr>
          <w:rFonts w:hint="eastAsia"/>
        </w:rPr>
        <w:t>選合格與否</w:t>
      </w:r>
      <w:r w:rsidR="009C67B3" w:rsidRPr="00E72C8E">
        <w:rPr>
          <w:rFonts w:hint="eastAsia"/>
        </w:rPr>
        <w:t>。</w:t>
      </w:r>
      <w:proofErr w:type="gramStart"/>
      <w:r w:rsidRPr="00E72C8E">
        <w:rPr>
          <w:rFonts w:hint="eastAsia"/>
        </w:rPr>
        <w:t>次查上開</w:t>
      </w:r>
      <w:proofErr w:type="gramEnd"/>
      <w:r w:rsidRPr="00E72C8E">
        <w:rPr>
          <w:rFonts w:hint="eastAsia"/>
        </w:rPr>
        <w:t>2案另訂定廠商於投標時須檢附安衛人員合格證書及該員受聘證明、勞保卡等，</w:t>
      </w:r>
      <w:proofErr w:type="gramStart"/>
      <w:r w:rsidRPr="00E72C8E">
        <w:rPr>
          <w:rFonts w:hint="eastAsia"/>
        </w:rPr>
        <w:t>嗣</w:t>
      </w:r>
      <w:proofErr w:type="gramEnd"/>
      <w:r w:rsidRPr="00E72C8E">
        <w:rPr>
          <w:rFonts w:hint="eastAsia"/>
        </w:rPr>
        <w:t>於開標後經審查除變色龍公司外，其餘2家未得標</w:t>
      </w:r>
      <w:proofErr w:type="gramStart"/>
      <w:r w:rsidRPr="00E72C8E">
        <w:rPr>
          <w:rFonts w:hint="eastAsia"/>
        </w:rPr>
        <w:t>廠商均因未</w:t>
      </w:r>
      <w:proofErr w:type="gramEnd"/>
      <w:r w:rsidRPr="00E72C8E">
        <w:rPr>
          <w:rFonts w:hint="eastAsia"/>
        </w:rPr>
        <w:t>檢附安衛人員勞保卡或</w:t>
      </w:r>
      <w:proofErr w:type="gramStart"/>
      <w:r w:rsidRPr="00E72C8E">
        <w:rPr>
          <w:rFonts w:hint="eastAsia"/>
        </w:rPr>
        <w:t>未附押標金</w:t>
      </w:r>
      <w:proofErr w:type="gramEnd"/>
      <w:r w:rsidRPr="00E72C8E">
        <w:rPr>
          <w:rFonts w:hint="eastAsia"/>
        </w:rPr>
        <w:t>等原因遭判定為不合格標，而變色龍公司投標文件亦未有安衛人員之勞保卡或受雇證明等，卻獲判定合格並得標</w:t>
      </w:r>
      <w:r w:rsidR="009C67B3" w:rsidRPr="00E72C8E">
        <w:rPr>
          <w:rFonts w:hint="eastAsia"/>
        </w:rPr>
        <w:t>。</w:t>
      </w:r>
      <w:r w:rsidRPr="00E72C8E">
        <w:rPr>
          <w:rFonts w:hint="eastAsia"/>
        </w:rPr>
        <w:t>又查該廠嗣後辦理「自動出版機作業軟體升級並連接</w:t>
      </w:r>
      <w:proofErr w:type="gramStart"/>
      <w:r w:rsidRPr="00E72C8E">
        <w:rPr>
          <w:rFonts w:hint="eastAsia"/>
        </w:rPr>
        <w:t>自動烤版系統</w:t>
      </w:r>
      <w:proofErr w:type="gramEnd"/>
      <w:r w:rsidRPr="00E72C8E">
        <w:rPr>
          <w:rFonts w:hint="eastAsia"/>
        </w:rPr>
        <w:t>」案，雖於訂定廠商資格時修正為「機械業等」廠商，惟仍訂有安衛人員及勞保證明等資格，</w:t>
      </w:r>
      <w:proofErr w:type="gramStart"/>
      <w:r w:rsidRPr="00E72C8E">
        <w:rPr>
          <w:rFonts w:hint="eastAsia"/>
        </w:rPr>
        <w:t>嗣</w:t>
      </w:r>
      <w:proofErr w:type="gramEnd"/>
      <w:r w:rsidRPr="00E72C8E">
        <w:rPr>
          <w:rFonts w:hint="eastAsia"/>
        </w:rPr>
        <w:t>開標結果亦有上開2案相同情事，投標廠商變色龍公司、</w:t>
      </w:r>
      <w:proofErr w:type="gramStart"/>
      <w:r w:rsidRPr="00E72C8E">
        <w:rPr>
          <w:rFonts w:hint="eastAsia"/>
        </w:rPr>
        <w:t>全印公司及徽達公司均未</w:t>
      </w:r>
      <w:proofErr w:type="gramEnd"/>
      <w:r w:rsidRPr="00E72C8E">
        <w:rPr>
          <w:rFonts w:hint="eastAsia"/>
        </w:rPr>
        <w:t>檢附安衛人員受雇證明或勞保資料表等，卻僅判定變色龍公司1家合格並由該公司得標。</w:t>
      </w:r>
    </w:p>
    <w:p w:rsidR="00CF5376" w:rsidRPr="00E72C8E" w:rsidRDefault="0024304A" w:rsidP="00A862A8">
      <w:pPr>
        <w:pStyle w:val="4"/>
      </w:pPr>
      <w:r w:rsidRPr="00E72C8E">
        <w:rPr>
          <w:rFonts w:hint="eastAsia"/>
        </w:rPr>
        <w:t>臺灣菸酒公司104年3月19日</w:t>
      </w:r>
      <w:proofErr w:type="gramStart"/>
      <w:r w:rsidRPr="00E72C8E">
        <w:rPr>
          <w:rFonts w:hint="eastAsia"/>
        </w:rPr>
        <w:t>臺菸酒法字第1040004197號</w:t>
      </w:r>
      <w:proofErr w:type="gramEnd"/>
      <w:r w:rsidRPr="00E72C8E">
        <w:rPr>
          <w:rFonts w:hint="eastAsia"/>
        </w:rPr>
        <w:t>函稱：</w:t>
      </w:r>
      <w:r w:rsidR="00A862A8" w:rsidRPr="00E72C8E">
        <w:rPr>
          <w:rFonts w:hAnsi="標楷體" w:hint="eastAsia"/>
        </w:rPr>
        <w:t>「『</w:t>
      </w:r>
      <w:r w:rsidR="00A862A8" w:rsidRPr="00E72C8E">
        <w:rPr>
          <w:rFonts w:hint="eastAsia"/>
        </w:rPr>
        <w:t>數位打樣系統工作站3套</w:t>
      </w:r>
      <w:r w:rsidR="00A862A8" w:rsidRPr="00E72C8E">
        <w:rPr>
          <w:rFonts w:hAnsi="標楷體" w:hint="eastAsia"/>
        </w:rPr>
        <w:t>』</w:t>
      </w:r>
      <w:r w:rsidR="00A862A8" w:rsidRPr="00E72C8E">
        <w:rPr>
          <w:rFonts w:hint="eastAsia"/>
        </w:rPr>
        <w:t>及</w:t>
      </w:r>
      <w:r w:rsidR="00A862A8" w:rsidRPr="00E72C8E">
        <w:rPr>
          <w:rFonts w:hAnsi="標楷體" w:hint="eastAsia"/>
        </w:rPr>
        <w:t>『</w:t>
      </w:r>
      <w:r w:rsidR="00A862A8" w:rsidRPr="00E72C8E">
        <w:rPr>
          <w:rFonts w:hint="eastAsia"/>
        </w:rPr>
        <w:t>大尺寸彩色打樣系統1套</w:t>
      </w:r>
      <w:r w:rsidR="00A862A8" w:rsidRPr="00E72C8E">
        <w:rPr>
          <w:rFonts w:hAnsi="標楷體" w:hint="eastAsia"/>
        </w:rPr>
        <w:t>』</w:t>
      </w:r>
      <w:r w:rsidR="00A862A8" w:rsidRPr="00E72C8E">
        <w:rPr>
          <w:rFonts w:hint="eastAsia"/>
        </w:rPr>
        <w:t>等2案之</w:t>
      </w:r>
      <w:r w:rsidR="00A862A8" w:rsidRPr="00E72C8E">
        <w:rPr>
          <w:rFonts w:hAnsi="標楷體" w:hint="eastAsia"/>
        </w:rPr>
        <w:t>投標資格及證件審查表係依本公司採購手冊辦理，因</w:t>
      </w:r>
      <w:proofErr w:type="gramStart"/>
      <w:r w:rsidR="00A862A8" w:rsidRPr="00E72C8E">
        <w:rPr>
          <w:rFonts w:hAnsi="標楷體" w:hint="eastAsia"/>
        </w:rPr>
        <w:t>本案機台</w:t>
      </w:r>
      <w:proofErr w:type="gramEnd"/>
      <w:r w:rsidR="00A862A8" w:rsidRPr="00E72C8E">
        <w:rPr>
          <w:rFonts w:hAnsi="標楷體" w:hint="eastAsia"/>
        </w:rPr>
        <w:t>涉及安裝，安裝人員需注意安全作業，故於招標時訂有勞安管理人員等資格，於103年8月審計部稽核人員告知後，後續採購案件於招標階段即不納入該項資格，另於履約階段再請得標廠商附上該項資格資料。因該2案為設備採購，</w:t>
      </w:r>
      <w:proofErr w:type="gramStart"/>
      <w:r w:rsidR="00A862A8" w:rsidRPr="00E72C8E">
        <w:rPr>
          <w:rFonts w:hAnsi="標楷體" w:hint="eastAsia"/>
        </w:rPr>
        <w:t>故訂有</w:t>
      </w:r>
      <w:proofErr w:type="gramEnd"/>
      <w:r w:rsidR="00A862A8" w:rsidRPr="00E72C8E">
        <w:rPr>
          <w:rFonts w:hAnsi="標楷體" w:hint="eastAsia"/>
        </w:rPr>
        <w:t>機械業資格，其中變色龍公司登記之營業項目含有事務機器等其他項目，應符合為機械業，故判定合</w:t>
      </w:r>
      <w:r w:rsidR="00E81426" w:rsidRPr="00E72C8E">
        <w:rPr>
          <w:rFonts w:hAnsi="標楷體" w:hint="eastAsia"/>
        </w:rPr>
        <w:t>格。」惟依</w:t>
      </w:r>
      <w:r w:rsidR="00521124" w:rsidRPr="00E72C8E">
        <w:rPr>
          <w:rFonts w:hAnsi="標楷體" w:hint="eastAsia"/>
        </w:rPr>
        <w:t>臺灣菸酒公司政風處</w:t>
      </w:r>
      <w:r w:rsidR="00E81426" w:rsidRPr="00E72C8E">
        <w:rPr>
          <w:rFonts w:hAnsi="標楷體" w:hint="eastAsia"/>
        </w:rPr>
        <w:t>104年7月27日</w:t>
      </w:r>
      <w:proofErr w:type="gramStart"/>
      <w:r w:rsidR="00E81426" w:rsidRPr="00E72C8E">
        <w:rPr>
          <w:rFonts w:hAnsi="標楷體" w:hint="eastAsia"/>
        </w:rPr>
        <w:t>臺</w:t>
      </w:r>
      <w:proofErr w:type="gramEnd"/>
      <w:r w:rsidR="00E81426" w:rsidRPr="00E72C8E">
        <w:rPr>
          <w:rFonts w:hAnsi="標楷體" w:hint="eastAsia"/>
        </w:rPr>
        <w:t>菸酒</w:t>
      </w:r>
      <w:proofErr w:type="gramStart"/>
      <w:r w:rsidR="00E81426" w:rsidRPr="00E72C8E">
        <w:rPr>
          <w:rFonts w:hAnsi="標楷體" w:hint="eastAsia"/>
        </w:rPr>
        <w:t>政處字第1041901861號</w:t>
      </w:r>
      <w:proofErr w:type="gramEnd"/>
      <w:r w:rsidR="00E81426" w:rsidRPr="00E72C8E">
        <w:rPr>
          <w:rFonts w:hAnsi="標楷體" w:hint="eastAsia"/>
        </w:rPr>
        <w:t>復函，亦認</w:t>
      </w:r>
      <w:r w:rsidR="00521124" w:rsidRPr="00E72C8E">
        <w:rPr>
          <w:rFonts w:hAnsi="標楷體" w:hint="eastAsia"/>
        </w:rPr>
        <w:t>上述標案</w:t>
      </w:r>
      <w:r w:rsidR="00A862A8" w:rsidRPr="00E72C8E">
        <w:rPr>
          <w:rFonts w:hAnsi="標楷體" w:hint="eastAsia"/>
        </w:rPr>
        <w:t>主要購買項目</w:t>
      </w:r>
      <w:r w:rsidR="00521124" w:rsidRPr="00E72C8E">
        <w:rPr>
          <w:rFonts w:hAnsi="標楷體" w:hint="eastAsia"/>
        </w:rPr>
        <w:t>雖包含</w:t>
      </w:r>
      <w:r w:rsidR="00A862A8" w:rsidRPr="00E72C8E">
        <w:rPr>
          <w:rFonts w:hAnsi="標楷體" w:hint="eastAsia"/>
        </w:rPr>
        <w:t>印刷有關之機械設</w:t>
      </w:r>
      <w:r w:rsidR="00521124" w:rsidRPr="00E72C8E">
        <w:rPr>
          <w:rFonts w:hAnsi="標楷體" w:hint="eastAsia"/>
        </w:rPr>
        <w:t>備，惟該等標案內容既有相當部分屬於電腦軟體、硬體及顯示器部分，</w:t>
      </w:r>
      <w:r w:rsidR="00A862A8" w:rsidRPr="00E72C8E">
        <w:rPr>
          <w:rFonts w:hAnsi="標楷體" w:hint="eastAsia"/>
        </w:rPr>
        <w:t>以「機械業」限定投標廠商資格</w:t>
      </w:r>
      <w:r w:rsidR="00521124" w:rsidRPr="00E72C8E">
        <w:rPr>
          <w:rFonts w:hAnsi="標楷體" w:hint="eastAsia"/>
        </w:rPr>
        <w:t>，即有檢討空間</w:t>
      </w:r>
      <w:r w:rsidR="00A862A8" w:rsidRPr="00E72C8E">
        <w:rPr>
          <w:rFonts w:hAnsi="標楷體" w:hint="eastAsia"/>
        </w:rPr>
        <w:t>。</w:t>
      </w:r>
      <w:r w:rsidR="00A862A8" w:rsidRPr="00E72C8E">
        <w:rPr>
          <w:rFonts w:hint="eastAsia"/>
        </w:rPr>
        <w:t>是</w:t>
      </w:r>
      <w:r w:rsidR="00820F06" w:rsidRPr="00E72C8E">
        <w:rPr>
          <w:rFonts w:hint="eastAsia"/>
        </w:rPr>
        <w:t>該廠訂定與標案內容無關聯之投標廠商資格，</w:t>
      </w:r>
      <w:r w:rsidR="00CF5376" w:rsidRPr="00E72C8E">
        <w:rPr>
          <w:rFonts w:hint="eastAsia"/>
        </w:rPr>
        <w:t>屬上</w:t>
      </w:r>
      <w:r w:rsidR="00521124" w:rsidRPr="00E72C8E">
        <w:rPr>
          <w:rFonts w:hint="eastAsia"/>
        </w:rPr>
        <w:t>開政府採購錯誤行為之態樣，復</w:t>
      </w:r>
      <w:r w:rsidR="00CF5376" w:rsidRPr="00E72C8E">
        <w:rPr>
          <w:rFonts w:hint="eastAsia"/>
        </w:rPr>
        <w:t>未</w:t>
      </w:r>
      <w:proofErr w:type="gramStart"/>
      <w:r w:rsidR="00CF5376" w:rsidRPr="00E72C8E">
        <w:rPr>
          <w:rFonts w:hint="eastAsia"/>
        </w:rPr>
        <w:t>覈實審</w:t>
      </w:r>
      <w:proofErr w:type="gramEnd"/>
      <w:r w:rsidR="00CF5376" w:rsidRPr="00E72C8E">
        <w:rPr>
          <w:rFonts w:hint="eastAsia"/>
        </w:rPr>
        <w:t>標，</w:t>
      </w:r>
      <w:r w:rsidR="000806F1" w:rsidRPr="00E72C8E">
        <w:rPr>
          <w:rFonts w:hint="eastAsia"/>
        </w:rPr>
        <w:t>違失甚明</w:t>
      </w:r>
      <w:r w:rsidR="00CF5376" w:rsidRPr="00E72C8E">
        <w:rPr>
          <w:rFonts w:hint="eastAsia"/>
        </w:rPr>
        <w:t>。</w:t>
      </w:r>
    </w:p>
    <w:p w:rsidR="0024304A" w:rsidRPr="00E72C8E" w:rsidRDefault="0024304A" w:rsidP="0024304A">
      <w:pPr>
        <w:pStyle w:val="3"/>
      </w:pPr>
      <w:r w:rsidRPr="00E72C8E">
        <w:rPr>
          <w:rFonts w:hint="eastAsia"/>
        </w:rPr>
        <w:t>綜上，臺灣菸酒公司所屬桃園印刷廠辦理數位打樣系統工作站3套」等8件採購案，得標案之決標總金額為</w:t>
      </w:r>
      <w:r w:rsidR="009E017B" w:rsidRPr="00E72C8E">
        <w:rPr>
          <w:rFonts w:hint="eastAsia"/>
        </w:rPr>
        <w:t>2,834萬餘</w:t>
      </w:r>
      <w:r w:rsidRPr="00E72C8E">
        <w:rPr>
          <w:rFonts w:hint="eastAsia"/>
        </w:rPr>
        <w:t>元</w:t>
      </w:r>
      <w:r w:rsidR="00FA4DAF" w:rsidRPr="00E72C8E">
        <w:rPr>
          <w:rFonts w:hint="eastAsia"/>
        </w:rPr>
        <w:t>，</w:t>
      </w:r>
      <w:r w:rsidRPr="00E72C8E">
        <w:rPr>
          <w:rFonts w:hint="eastAsia"/>
        </w:rPr>
        <w:t>其重大異常或違法情事包括：不同投標廠商投標文件筆跡雷同、不同廠商之傳真號碼相同、不同廠商之負責人或出席開標代表</w:t>
      </w:r>
      <w:proofErr w:type="gramStart"/>
      <w:r w:rsidRPr="00E72C8E">
        <w:rPr>
          <w:rFonts w:hint="eastAsia"/>
        </w:rPr>
        <w:t>疑</w:t>
      </w:r>
      <w:proofErr w:type="gramEnd"/>
      <w:r w:rsidRPr="00E72C8E">
        <w:rPr>
          <w:rFonts w:hint="eastAsia"/>
        </w:rPr>
        <w:t>為夫妻或父女關係、投標廠商未得標原因為明顯不為競爭情形、不同廠商之投標文件於</w:t>
      </w:r>
      <w:proofErr w:type="gramStart"/>
      <w:r w:rsidR="00FA4DAF" w:rsidRPr="00E72C8E">
        <w:rPr>
          <w:rFonts w:hint="eastAsia"/>
        </w:rPr>
        <w:t>極近或</w:t>
      </w:r>
      <w:r w:rsidRPr="00E72C8E">
        <w:rPr>
          <w:rFonts w:hint="eastAsia"/>
        </w:rPr>
        <w:t>同一</w:t>
      </w:r>
      <w:proofErr w:type="gramEnd"/>
      <w:r w:rsidRPr="00E72C8E">
        <w:rPr>
          <w:rFonts w:hint="eastAsia"/>
        </w:rPr>
        <w:t>時間送達、訂定與標案內容無關聯之投標廠商資格，且未</w:t>
      </w:r>
      <w:proofErr w:type="gramStart"/>
      <w:r w:rsidRPr="00E72C8E">
        <w:rPr>
          <w:rFonts w:hint="eastAsia"/>
        </w:rPr>
        <w:t>覈實審</w:t>
      </w:r>
      <w:proofErr w:type="gramEnd"/>
      <w:r w:rsidRPr="00E72C8E">
        <w:rPr>
          <w:rFonts w:hint="eastAsia"/>
        </w:rPr>
        <w:t>標等。桃園</w:t>
      </w:r>
      <w:r w:rsidR="001B264F" w:rsidRPr="00E72C8E">
        <w:rPr>
          <w:rFonts w:hint="eastAsia"/>
        </w:rPr>
        <w:t>印刷</w:t>
      </w:r>
      <w:r w:rsidRPr="00E72C8E">
        <w:rPr>
          <w:rFonts w:hint="eastAsia"/>
        </w:rPr>
        <w:t>廠卻對上開異常或違法情事消極放任，未積極查明究責，核有重大違失。</w:t>
      </w:r>
    </w:p>
    <w:p w:rsidR="000A1EA9" w:rsidRPr="00E72C8E" w:rsidRDefault="0024304A" w:rsidP="00447AF7">
      <w:pPr>
        <w:pStyle w:val="2"/>
        <w:rPr>
          <w:b/>
        </w:rPr>
      </w:pPr>
      <w:r w:rsidRPr="00E72C8E">
        <w:rPr>
          <w:rFonts w:hint="eastAsia"/>
          <w:b/>
        </w:rPr>
        <w:t>臺灣菸酒公司</w:t>
      </w:r>
      <w:r w:rsidR="00C33AE4" w:rsidRPr="00E72C8E">
        <w:rPr>
          <w:rFonts w:hint="eastAsia"/>
          <w:b/>
        </w:rPr>
        <w:t>及</w:t>
      </w:r>
      <w:r w:rsidRPr="00E72C8E">
        <w:rPr>
          <w:rFonts w:hint="eastAsia"/>
          <w:b/>
        </w:rPr>
        <w:t>所屬</w:t>
      </w:r>
      <w:proofErr w:type="gramStart"/>
      <w:r w:rsidRPr="00E72C8E">
        <w:rPr>
          <w:rFonts w:hint="eastAsia"/>
          <w:b/>
        </w:rPr>
        <w:t>臺</w:t>
      </w:r>
      <w:proofErr w:type="gramEnd"/>
      <w:r w:rsidRPr="00E72C8E">
        <w:rPr>
          <w:rFonts w:hint="eastAsia"/>
          <w:b/>
        </w:rPr>
        <w:t>中酒廠、宜蘭酒廠、埔里酒廠、竹南啤酒廠、南投酒廠、內埔</w:t>
      </w:r>
      <w:proofErr w:type="gramStart"/>
      <w:r w:rsidRPr="00E72C8E">
        <w:rPr>
          <w:rFonts w:hint="eastAsia"/>
          <w:b/>
        </w:rPr>
        <w:t>菸</w:t>
      </w:r>
      <w:proofErr w:type="gramEnd"/>
      <w:r w:rsidRPr="00E72C8E">
        <w:rPr>
          <w:rFonts w:hint="eastAsia"/>
          <w:b/>
        </w:rPr>
        <w:t>廠等6分支機構辦理</w:t>
      </w:r>
      <w:r w:rsidR="00C850AC" w:rsidRPr="00E72C8E">
        <w:rPr>
          <w:rFonts w:hint="eastAsia"/>
          <w:b/>
        </w:rPr>
        <w:t>「</w:t>
      </w:r>
      <w:proofErr w:type="gramStart"/>
      <w:r w:rsidR="00C850AC" w:rsidRPr="00E72C8E">
        <w:rPr>
          <w:rFonts w:hint="eastAsia"/>
          <w:b/>
        </w:rPr>
        <w:t>免稅店裝菸酒</w:t>
      </w:r>
      <w:proofErr w:type="gramEnd"/>
      <w:r w:rsidR="00C850AC" w:rsidRPr="00E72C8E">
        <w:rPr>
          <w:rFonts w:hint="eastAsia"/>
          <w:b/>
        </w:rPr>
        <w:t>用紙袋乙批(96年度)」</w:t>
      </w:r>
      <w:r w:rsidRPr="00E72C8E">
        <w:rPr>
          <w:rFonts w:hint="eastAsia"/>
          <w:b/>
        </w:rPr>
        <w:t>等</w:t>
      </w:r>
      <w:r w:rsidR="00317753" w:rsidRPr="00E72C8E">
        <w:rPr>
          <w:rFonts w:hint="eastAsia"/>
          <w:b/>
        </w:rPr>
        <w:t>15</w:t>
      </w:r>
      <w:r w:rsidRPr="00E72C8E">
        <w:rPr>
          <w:rFonts w:hint="eastAsia"/>
          <w:b/>
        </w:rPr>
        <w:t>件採購案</w:t>
      </w:r>
      <w:r w:rsidR="00BC49D5">
        <w:rPr>
          <w:rFonts w:hint="eastAsia"/>
          <w:b/>
        </w:rPr>
        <w:t>，</w:t>
      </w:r>
      <w:r w:rsidR="00447AF7" w:rsidRPr="00E72C8E">
        <w:rPr>
          <w:rFonts w:hint="eastAsia"/>
          <w:b/>
        </w:rPr>
        <w:t>決標總金額為</w:t>
      </w:r>
      <w:r w:rsidR="00317753" w:rsidRPr="00E72C8E">
        <w:rPr>
          <w:rFonts w:hint="eastAsia"/>
          <w:b/>
        </w:rPr>
        <w:t>6</w:t>
      </w:r>
      <w:r w:rsidR="00447AF7" w:rsidRPr="00E72C8E">
        <w:rPr>
          <w:rFonts w:hint="eastAsia"/>
          <w:b/>
        </w:rPr>
        <w:t>,</w:t>
      </w:r>
      <w:r w:rsidR="00317753" w:rsidRPr="00E72C8E">
        <w:rPr>
          <w:rFonts w:hint="eastAsia"/>
          <w:b/>
        </w:rPr>
        <w:t>29</w:t>
      </w:r>
      <w:r w:rsidR="00447AF7" w:rsidRPr="00E72C8E">
        <w:rPr>
          <w:rFonts w:hint="eastAsia"/>
          <w:b/>
        </w:rPr>
        <w:t>0萬餘元</w:t>
      </w:r>
      <w:r w:rsidR="00BC49D5">
        <w:rPr>
          <w:rFonts w:hint="eastAsia"/>
          <w:b/>
        </w:rPr>
        <w:t>，</w:t>
      </w:r>
      <w:r w:rsidR="00447AF7" w:rsidRPr="00E72C8E">
        <w:rPr>
          <w:rFonts w:hint="eastAsia"/>
          <w:b/>
        </w:rPr>
        <w:t>涉有下列異常或違法情事</w:t>
      </w:r>
      <w:r w:rsidR="00AE2913">
        <w:rPr>
          <w:rFonts w:hint="eastAsia"/>
          <w:b/>
        </w:rPr>
        <w:t>：臺灣菸酒公司有不同投標廠商投標文件筆跡雷同，</w:t>
      </w:r>
      <w:proofErr w:type="gramStart"/>
      <w:r w:rsidR="00AE2913">
        <w:rPr>
          <w:rFonts w:hint="eastAsia"/>
          <w:b/>
        </w:rPr>
        <w:t>臺</w:t>
      </w:r>
      <w:proofErr w:type="gramEnd"/>
      <w:r w:rsidRPr="00E72C8E">
        <w:rPr>
          <w:rFonts w:hint="eastAsia"/>
          <w:b/>
        </w:rPr>
        <w:t>中酒廠有投標廠商未得標原因為明顯不為競爭、不同投標廠商投標文件筆跡雷同</w:t>
      </w:r>
      <w:r w:rsidR="00317753" w:rsidRPr="00E72C8E">
        <w:rPr>
          <w:rFonts w:hint="eastAsia"/>
          <w:b/>
        </w:rPr>
        <w:t>或</w:t>
      </w:r>
      <w:r w:rsidR="00CF72A7" w:rsidRPr="00E72C8E">
        <w:rPr>
          <w:rFonts w:hint="eastAsia"/>
          <w:b/>
        </w:rPr>
        <w:t>統一編號</w:t>
      </w:r>
      <w:r w:rsidR="007523A2" w:rsidRPr="00E72C8E">
        <w:rPr>
          <w:rFonts w:hint="eastAsia"/>
          <w:b/>
        </w:rPr>
        <w:t>相同</w:t>
      </w:r>
      <w:r w:rsidRPr="00E72C8E">
        <w:rPr>
          <w:rFonts w:hint="eastAsia"/>
          <w:b/>
        </w:rPr>
        <w:t>等，埔里酒廠有不同投標廠商投標文件筆跡雷同、投標廠商未得標原因為明顯不為競爭等，宜蘭酒廠有投標廠商未得標原因為明顯不為競爭、不同廠商之投標文件於</w:t>
      </w:r>
      <w:proofErr w:type="gramStart"/>
      <w:r w:rsidR="007523A2" w:rsidRPr="00E72C8E">
        <w:rPr>
          <w:rFonts w:hint="eastAsia"/>
          <w:b/>
        </w:rPr>
        <w:t>極近或相近</w:t>
      </w:r>
      <w:proofErr w:type="gramEnd"/>
      <w:r w:rsidRPr="00E72C8E">
        <w:rPr>
          <w:rFonts w:hint="eastAsia"/>
          <w:b/>
        </w:rPr>
        <w:t>時間送達卻僅得標廠商出席開標等，竹南啤酒廠有</w:t>
      </w:r>
      <w:r w:rsidR="007523A2" w:rsidRPr="00E72C8E">
        <w:rPr>
          <w:rFonts w:hint="eastAsia"/>
          <w:b/>
        </w:rPr>
        <w:t>投標廠商未得標原因為明顯不為競爭、</w:t>
      </w:r>
      <w:r w:rsidRPr="00E72C8E">
        <w:rPr>
          <w:rFonts w:hint="eastAsia"/>
          <w:b/>
        </w:rPr>
        <w:t>不同廠商之投標文件於</w:t>
      </w:r>
      <w:r w:rsidR="007523A2" w:rsidRPr="00E72C8E">
        <w:rPr>
          <w:rFonts w:hint="eastAsia"/>
          <w:b/>
        </w:rPr>
        <w:t>極近</w:t>
      </w:r>
      <w:r w:rsidRPr="00E72C8E">
        <w:rPr>
          <w:rFonts w:hint="eastAsia"/>
          <w:b/>
        </w:rPr>
        <w:t>時間送達卻僅得標廠商出席開標等，內埔</w:t>
      </w:r>
      <w:proofErr w:type="gramStart"/>
      <w:r w:rsidRPr="00E72C8E">
        <w:rPr>
          <w:rFonts w:hint="eastAsia"/>
          <w:b/>
        </w:rPr>
        <w:t>菸</w:t>
      </w:r>
      <w:proofErr w:type="gramEnd"/>
      <w:r w:rsidRPr="00E72C8E">
        <w:rPr>
          <w:rFonts w:hint="eastAsia"/>
          <w:b/>
        </w:rPr>
        <w:t>廠有投標廠商人員互為董事或負責人，且於</w:t>
      </w:r>
      <w:r w:rsidR="007523A2" w:rsidRPr="00E72C8E">
        <w:rPr>
          <w:rFonts w:hint="eastAsia"/>
          <w:b/>
        </w:rPr>
        <w:t>訪價</w:t>
      </w:r>
      <w:r w:rsidRPr="00E72C8E">
        <w:rPr>
          <w:rFonts w:hint="eastAsia"/>
          <w:b/>
        </w:rPr>
        <w:t>報價單</w:t>
      </w:r>
      <w:proofErr w:type="gramStart"/>
      <w:r w:rsidRPr="00E72C8E">
        <w:rPr>
          <w:rFonts w:hint="eastAsia"/>
          <w:b/>
        </w:rPr>
        <w:t>上</w:t>
      </w:r>
      <w:r w:rsidR="007523A2" w:rsidRPr="00E72C8E">
        <w:rPr>
          <w:rFonts w:hint="eastAsia"/>
          <w:b/>
        </w:rPr>
        <w:t>互置廠商</w:t>
      </w:r>
      <w:proofErr w:type="gramEnd"/>
      <w:r w:rsidRPr="00E72C8E">
        <w:rPr>
          <w:rFonts w:hint="eastAsia"/>
          <w:b/>
        </w:rPr>
        <w:t>署名等，南投酒廠有投標廠商未得標原因為明顯不為競爭，</w:t>
      </w:r>
      <w:proofErr w:type="gramStart"/>
      <w:r w:rsidRPr="00E72C8E">
        <w:rPr>
          <w:rFonts w:hint="eastAsia"/>
          <w:b/>
        </w:rPr>
        <w:t>均有嚴重</w:t>
      </w:r>
      <w:proofErr w:type="gramEnd"/>
      <w:r w:rsidRPr="00E72C8E">
        <w:rPr>
          <w:rFonts w:hint="eastAsia"/>
          <w:b/>
        </w:rPr>
        <w:t>違失。</w:t>
      </w:r>
    </w:p>
    <w:p w:rsidR="003C752F" w:rsidRPr="00E72C8E" w:rsidRDefault="003C752F" w:rsidP="003C752F">
      <w:pPr>
        <w:pStyle w:val="3"/>
      </w:pPr>
      <w:r w:rsidRPr="00E72C8E">
        <w:rPr>
          <w:rFonts w:hint="eastAsia"/>
        </w:rPr>
        <w:t>臺灣菸酒公司</w:t>
      </w:r>
    </w:p>
    <w:p w:rsidR="003C752F" w:rsidRPr="00E72C8E" w:rsidRDefault="0024304A" w:rsidP="003C752F">
      <w:pPr>
        <w:pStyle w:val="31"/>
        <w:ind w:left="1361" w:firstLine="680"/>
      </w:pPr>
      <w:r w:rsidRPr="00E72C8E">
        <w:rPr>
          <w:rFonts w:hint="eastAsia"/>
        </w:rPr>
        <w:t>臺灣菸酒公司辦理「</w:t>
      </w:r>
      <w:proofErr w:type="gramStart"/>
      <w:r w:rsidRPr="00E72C8E">
        <w:rPr>
          <w:rFonts w:hint="eastAsia"/>
        </w:rPr>
        <w:t>免稅店裝菸酒</w:t>
      </w:r>
      <w:proofErr w:type="gramEnd"/>
      <w:r w:rsidRPr="00E72C8E">
        <w:rPr>
          <w:rFonts w:hint="eastAsia"/>
        </w:rPr>
        <w:t>用紙袋乙批(96年度)」、「</w:t>
      </w:r>
      <w:proofErr w:type="gramStart"/>
      <w:r w:rsidRPr="00E72C8E">
        <w:rPr>
          <w:rFonts w:hint="eastAsia"/>
        </w:rPr>
        <w:t>易洗樂</w:t>
      </w:r>
      <w:proofErr w:type="gramEnd"/>
      <w:r w:rsidRPr="00E72C8E">
        <w:rPr>
          <w:rFonts w:hint="eastAsia"/>
        </w:rPr>
        <w:t>洗潔精手提紙袋及DM摺頁各200,000個」、「</w:t>
      </w:r>
      <w:proofErr w:type="gramStart"/>
      <w:r w:rsidRPr="00E72C8E">
        <w:rPr>
          <w:rFonts w:hint="eastAsia"/>
        </w:rPr>
        <w:t>100</w:t>
      </w:r>
      <w:proofErr w:type="gramEnd"/>
      <w:r w:rsidRPr="00E72C8E">
        <w:rPr>
          <w:rFonts w:hint="eastAsia"/>
        </w:rPr>
        <w:t>年度國內裝菸酒用紙製手提袋」等</w:t>
      </w:r>
      <w:r w:rsidR="00CE1D68" w:rsidRPr="00E72C8E">
        <w:rPr>
          <w:rFonts w:hint="eastAsia"/>
        </w:rPr>
        <w:t>3</w:t>
      </w:r>
      <w:r w:rsidRPr="00E72C8E">
        <w:rPr>
          <w:rFonts w:hint="eastAsia"/>
        </w:rPr>
        <w:t>案，均</w:t>
      </w:r>
      <w:proofErr w:type="gramStart"/>
      <w:r w:rsidRPr="00E72C8E">
        <w:rPr>
          <w:rFonts w:hint="eastAsia"/>
        </w:rPr>
        <w:t>採</w:t>
      </w:r>
      <w:proofErr w:type="gramEnd"/>
      <w:r w:rsidRPr="00E72C8E">
        <w:rPr>
          <w:rFonts w:hint="eastAsia"/>
        </w:rPr>
        <w:t>公開招標方式辦理，經查有特定投標組合東</w:t>
      </w:r>
      <w:proofErr w:type="gramStart"/>
      <w:r w:rsidRPr="00E72C8E">
        <w:rPr>
          <w:rFonts w:hint="eastAsia"/>
        </w:rPr>
        <w:t>崢</w:t>
      </w:r>
      <w:proofErr w:type="gramEnd"/>
      <w:r w:rsidRPr="00E72C8E">
        <w:rPr>
          <w:rFonts w:hint="eastAsia"/>
        </w:rPr>
        <w:t>企業有限公司(下稱東</w:t>
      </w:r>
      <w:proofErr w:type="gramStart"/>
      <w:r w:rsidRPr="00E72C8E">
        <w:rPr>
          <w:rFonts w:hint="eastAsia"/>
        </w:rPr>
        <w:t>崢</w:t>
      </w:r>
      <w:proofErr w:type="gramEnd"/>
      <w:r w:rsidRPr="00E72C8E">
        <w:rPr>
          <w:rFonts w:hint="eastAsia"/>
        </w:rPr>
        <w:t>公司)、柏峻企業有限公司(下</w:t>
      </w:r>
      <w:proofErr w:type="gramStart"/>
      <w:r w:rsidRPr="00E72C8E">
        <w:rPr>
          <w:rFonts w:hint="eastAsia"/>
        </w:rPr>
        <w:t>稱柏峻</w:t>
      </w:r>
      <w:proofErr w:type="gramEnd"/>
      <w:r w:rsidRPr="00E72C8E">
        <w:rPr>
          <w:rFonts w:hint="eastAsia"/>
        </w:rPr>
        <w:t>公司)及平一紙業有限公司(下稱平一公司)等3家廠商以不同組合方式分別投標，開標結果</w:t>
      </w:r>
      <w:proofErr w:type="gramStart"/>
      <w:r w:rsidRPr="00E72C8E">
        <w:rPr>
          <w:rFonts w:hint="eastAsia"/>
        </w:rPr>
        <w:t>均由東崢</w:t>
      </w:r>
      <w:proofErr w:type="gramEnd"/>
      <w:r w:rsidRPr="00E72C8E">
        <w:rPr>
          <w:rFonts w:hint="eastAsia"/>
        </w:rPr>
        <w:t>公司得標，得標案之決標總金額為4,223萬餘元。經查有</w:t>
      </w:r>
      <w:r w:rsidR="00B110B5" w:rsidRPr="00E72C8E">
        <w:rPr>
          <w:rFonts w:hint="eastAsia"/>
        </w:rPr>
        <w:t>不同投標廠商投標文件筆跡雷同，屬「不同廠商間之投標文件內容有重大異常關聯者」之情形。</w:t>
      </w:r>
    </w:p>
    <w:p w:rsidR="00B954BA" w:rsidRPr="00E72C8E" w:rsidRDefault="00296B99" w:rsidP="00780D6F">
      <w:pPr>
        <w:pStyle w:val="31"/>
        <w:ind w:left="1361" w:firstLine="680"/>
      </w:pPr>
      <w:r w:rsidRPr="00E72C8E">
        <w:rPr>
          <w:rFonts w:hint="eastAsia"/>
        </w:rPr>
        <w:t>依臺灣菸酒公司提供「</w:t>
      </w:r>
      <w:proofErr w:type="gramStart"/>
      <w:r w:rsidRPr="00E72C8E">
        <w:rPr>
          <w:rFonts w:hint="eastAsia"/>
        </w:rPr>
        <w:t>免稅店裝菸酒</w:t>
      </w:r>
      <w:proofErr w:type="gramEnd"/>
      <w:r w:rsidRPr="00E72C8E">
        <w:rPr>
          <w:rFonts w:hint="eastAsia"/>
        </w:rPr>
        <w:t>用紙袋乙批(96年度)」案廠商投標文件所載，東</w:t>
      </w:r>
      <w:proofErr w:type="gramStart"/>
      <w:r w:rsidRPr="00E72C8E">
        <w:rPr>
          <w:rFonts w:hint="eastAsia"/>
        </w:rPr>
        <w:t>崢</w:t>
      </w:r>
      <w:proofErr w:type="gramEnd"/>
      <w:r w:rsidRPr="00E72C8E">
        <w:rPr>
          <w:rFonts w:hint="eastAsia"/>
        </w:rPr>
        <w:t>公司及柏峻公司</w:t>
      </w:r>
      <w:proofErr w:type="gramStart"/>
      <w:r w:rsidRPr="00E72C8E">
        <w:rPr>
          <w:rFonts w:hint="eastAsia"/>
        </w:rPr>
        <w:t>之標封</w:t>
      </w:r>
      <w:proofErr w:type="gramEnd"/>
      <w:r w:rsidRPr="00E72C8E">
        <w:rPr>
          <w:rFonts w:hint="eastAsia"/>
        </w:rPr>
        <w:t>、資格審查表、出席代表授權書等投標文件</w:t>
      </w:r>
      <w:proofErr w:type="gramStart"/>
      <w:r w:rsidRPr="00E72C8E">
        <w:rPr>
          <w:rFonts w:hint="eastAsia"/>
        </w:rPr>
        <w:t>筆跡均有雷同</w:t>
      </w:r>
      <w:proofErr w:type="gramEnd"/>
      <w:r w:rsidRPr="00E72C8E">
        <w:rPr>
          <w:rFonts w:hint="eastAsia"/>
        </w:rPr>
        <w:t>情事</w:t>
      </w:r>
      <w:r w:rsidR="00E95225" w:rsidRPr="00E72C8E">
        <w:rPr>
          <w:rFonts w:hint="eastAsia"/>
        </w:rPr>
        <w:t>。</w:t>
      </w:r>
      <w:r w:rsidRPr="00E72C8E">
        <w:rPr>
          <w:rFonts w:hint="eastAsia"/>
        </w:rPr>
        <w:t>另依該公司提供「</w:t>
      </w:r>
      <w:proofErr w:type="gramStart"/>
      <w:r w:rsidRPr="00E72C8E">
        <w:rPr>
          <w:rFonts w:hint="eastAsia"/>
        </w:rPr>
        <w:t>易洗樂</w:t>
      </w:r>
      <w:proofErr w:type="gramEnd"/>
      <w:r w:rsidRPr="00E72C8E">
        <w:rPr>
          <w:rFonts w:hint="eastAsia"/>
        </w:rPr>
        <w:t>洗潔精手提紙袋及DM摺頁各200,000個」案廠商投標文件所載，東</w:t>
      </w:r>
      <w:proofErr w:type="gramStart"/>
      <w:r w:rsidRPr="00E72C8E">
        <w:rPr>
          <w:rFonts w:hint="eastAsia"/>
        </w:rPr>
        <w:t>崢</w:t>
      </w:r>
      <w:proofErr w:type="gramEnd"/>
      <w:r w:rsidRPr="00E72C8E">
        <w:rPr>
          <w:rFonts w:hint="eastAsia"/>
        </w:rPr>
        <w:t>公司及平一公司</w:t>
      </w:r>
      <w:proofErr w:type="gramStart"/>
      <w:r w:rsidRPr="00E72C8E">
        <w:rPr>
          <w:rFonts w:hint="eastAsia"/>
        </w:rPr>
        <w:t>外標封</w:t>
      </w:r>
      <w:proofErr w:type="gramEnd"/>
      <w:r w:rsidRPr="00E72C8E">
        <w:rPr>
          <w:rFonts w:hint="eastAsia"/>
        </w:rPr>
        <w:t>之筆跡亦有雷同情事</w:t>
      </w:r>
      <w:r w:rsidR="00AF12B8" w:rsidRPr="00E72C8E">
        <w:rPr>
          <w:rFonts w:hint="eastAsia"/>
        </w:rPr>
        <w:t>。</w:t>
      </w:r>
      <w:r w:rsidR="00E95225" w:rsidRPr="00E72C8E">
        <w:rPr>
          <w:rFonts w:hint="eastAsia"/>
        </w:rPr>
        <w:t>臺灣菸酒公司政風處104年7月6日</w:t>
      </w:r>
      <w:proofErr w:type="gramStart"/>
      <w:r w:rsidR="00E95225" w:rsidRPr="00E72C8E">
        <w:rPr>
          <w:rFonts w:hint="eastAsia"/>
        </w:rPr>
        <w:t>臺</w:t>
      </w:r>
      <w:proofErr w:type="gramEnd"/>
      <w:r w:rsidR="00E95225" w:rsidRPr="00E72C8E">
        <w:rPr>
          <w:rFonts w:hint="eastAsia"/>
        </w:rPr>
        <w:t>菸酒政</w:t>
      </w:r>
      <w:proofErr w:type="gramStart"/>
      <w:r w:rsidR="00E95225" w:rsidRPr="00E72C8E">
        <w:rPr>
          <w:rFonts w:hint="eastAsia"/>
        </w:rPr>
        <w:t>處字第1041901716號函</w:t>
      </w:r>
      <w:r w:rsidR="00AF12B8" w:rsidRPr="00E72C8E">
        <w:rPr>
          <w:rFonts w:hint="eastAsia"/>
        </w:rPr>
        <w:t>亦</w:t>
      </w:r>
      <w:proofErr w:type="gramEnd"/>
      <w:r w:rsidR="004F1B72" w:rsidRPr="00E72C8E">
        <w:rPr>
          <w:rFonts w:hint="eastAsia"/>
        </w:rPr>
        <w:t>稱</w:t>
      </w:r>
      <w:r w:rsidR="00E95225" w:rsidRPr="00E72C8E">
        <w:rPr>
          <w:rFonts w:hint="eastAsia"/>
        </w:rPr>
        <w:t>：「</w:t>
      </w:r>
      <w:r w:rsidR="00AF12B8" w:rsidRPr="00E72C8E">
        <w:rPr>
          <w:rFonts w:hint="eastAsia"/>
        </w:rPr>
        <w:t>前揭2案投標文件</w:t>
      </w:r>
      <w:proofErr w:type="gramStart"/>
      <w:r w:rsidR="00AF12B8" w:rsidRPr="00E72C8E">
        <w:rPr>
          <w:rFonts w:hint="eastAsia"/>
        </w:rPr>
        <w:t>筆跡均有雷同</w:t>
      </w:r>
      <w:proofErr w:type="gramEnd"/>
      <w:r w:rsidR="00AF12B8" w:rsidRPr="00E72C8E">
        <w:rPr>
          <w:rFonts w:hint="eastAsia"/>
        </w:rPr>
        <w:t>情事。</w:t>
      </w:r>
      <w:r w:rsidR="00E95225" w:rsidRPr="00E72C8E">
        <w:rPr>
          <w:rFonts w:hint="eastAsia"/>
        </w:rPr>
        <w:t>」</w:t>
      </w:r>
      <w:r w:rsidRPr="00E72C8E">
        <w:rPr>
          <w:rFonts w:hint="eastAsia"/>
        </w:rPr>
        <w:t>又依該公司提供「</w:t>
      </w:r>
      <w:proofErr w:type="gramStart"/>
      <w:r w:rsidRPr="00E72C8E">
        <w:rPr>
          <w:rFonts w:hint="eastAsia"/>
        </w:rPr>
        <w:t>100</w:t>
      </w:r>
      <w:proofErr w:type="gramEnd"/>
      <w:r w:rsidRPr="00E72C8E">
        <w:rPr>
          <w:rFonts w:hint="eastAsia"/>
        </w:rPr>
        <w:t>年度國內裝菸酒用紙製手提袋」案出席開標代表簽到表所載，東</w:t>
      </w:r>
      <w:proofErr w:type="gramStart"/>
      <w:r w:rsidRPr="00E72C8E">
        <w:rPr>
          <w:rFonts w:hint="eastAsia"/>
        </w:rPr>
        <w:t>崢</w:t>
      </w:r>
      <w:proofErr w:type="gramEnd"/>
      <w:r w:rsidRPr="00E72C8E">
        <w:rPr>
          <w:rFonts w:hint="eastAsia"/>
        </w:rPr>
        <w:t>公司及柏峻公司出席代表簽名筆跡亦有雷同情事，顯示不同廠商之投標文件係由同一人所書寫，</w:t>
      </w:r>
      <w:proofErr w:type="gramStart"/>
      <w:r w:rsidR="00AF12B8" w:rsidRPr="00E72C8E">
        <w:rPr>
          <w:rFonts w:hint="eastAsia"/>
        </w:rPr>
        <w:t>均</w:t>
      </w:r>
      <w:r w:rsidRPr="00E72C8E">
        <w:rPr>
          <w:rFonts w:hint="eastAsia"/>
        </w:rPr>
        <w:t>屬工程</w:t>
      </w:r>
      <w:proofErr w:type="gramEnd"/>
      <w:r w:rsidRPr="00E72C8E">
        <w:rPr>
          <w:rFonts w:hint="eastAsia"/>
        </w:rPr>
        <w:t>會函釋「不同廠商間之投標文件內容有重大異常關聯者」之情形。</w:t>
      </w:r>
    </w:p>
    <w:p w:rsidR="005332C3" w:rsidRPr="00E72C8E" w:rsidRDefault="00A83813" w:rsidP="00D13AA9">
      <w:pPr>
        <w:pStyle w:val="3"/>
      </w:pPr>
      <w:proofErr w:type="gramStart"/>
      <w:r w:rsidRPr="00E72C8E">
        <w:rPr>
          <w:rFonts w:hint="eastAsia"/>
        </w:rPr>
        <w:t>臺</w:t>
      </w:r>
      <w:proofErr w:type="gramEnd"/>
      <w:r w:rsidRPr="00E72C8E">
        <w:rPr>
          <w:rFonts w:hint="eastAsia"/>
        </w:rPr>
        <w:t>中酒廠</w:t>
      </w:r>
    </w:p>
    <w:p w:rsidR="005332C3" w:rsidRPr="00E72C8E" w:rsidRDefault="005332C3" w:rsidP="005332C3">
      <w:pPr>
        <w:pStyle w:val="4"/>
      </w:pPr>
      <w:r w:rsidRPr="00E72C8E">
        <w:rPr>
          <w:rFonts w:hint="eastAsia"/>
        </w:rPr>
        <w:t>投標廠商未得標原因為明顯不為競爭</w:t>
      </w:r>
    </w:p>
    <w:p w:rsidR="005332C3" w:rsidRPr="00E72C8E" w:rsidRDefault="00E875DE" w:rsidP="00E875DE">
      <w:pPr>
        <w:pStyle w:val="5"/>
        <w:numPr>
          <w:ilvl w:val="0"/>
          <w:numId w:val="0"/>
        </w:numPr>
        <w:ind w:leftChars="500" w:left="1701" w:firstLineChars="200" w:firstLine="680"/>
      </w:pPr>
      <w:r w:rsidRPr="00E72C8E">
        <w:rPr>
          <w:rFonts w:hint="eastAsia"/>
        </w:rPr>
        <w:t>查</w:t>
      </w:r>
      <w:proofErr w:type="gramStart"/>
      <w:r w:rsidRPr="00E72C8E">
        <w:rPr>
          <w:rFonts w:hint="eastAsia"/>
        </w:rPr>
        <w:t>臺</w:t>
      </w:r>
      <w:proofErr w:type="gramEnd"/>
      <w:r w:rsidRPr="00E72C8E">
        <w:rPr>
          <w:rFonts w:hint="eastAsia"/>
        </w:rPr>
        <w:t>中酒廠辦理</w:t>
      </w:r>
      <w:r w:rsidRPr="00E72C8E">
        <w:rPr>
          <w:rFonts w:hAnsi="標楷體" w:hint="eastAsia"/>
        </w:rPr>
        <w:t>「米酒#3包裝線檢修一式」、「米酒#3包裝線檢修工程一式」、「廢水處理</w:t>
      </w:r>
      <w:proofErr w:type="gramStart"/>
      <w:r w:rsidRPr="00E72C8E">
        <w:rPr>
          <w:rFonts w:hAnsi="標楷體" w:hint="eastAsia"/>
        </w:rPr>
        <w:t>場進流抽水</w:t>
      </w:r>
      <w:proofErr w:type="gramEnd"/>
      <w:r w:rsidRPr="00E72C8E">
        <w:rPr>
          <w:rFonts w:hAnsi="標楷體" w:hint="eastAsia"/>
        </w:rPr>
        <w:t>站機械</w:t>
      </w:r>
      <w:proofErr w:type="gramStart"/>
      <w:r w:rsidRPr="00E72C8E">
        <w:rPr>
          <w:rFonts w:hAnsi="標楷體" w:hint="eastAsia"/>
        </w:rPr>
        <w:t>欄污柵</w:t>
      </w:r>
      <w:proofErr w:type="gramEnd"/>
      <w:r w:rsidRPr="00E72C8E">
        <w:rPr>
          <w:rFonts w:hAnsi="標楷體" w:hint="eastAsia"/>
        </w:rPr>
        <w:t>整修」、「101年米酒#3包裝線檢修」及「</w:t>
      </w:r>
      <w:proofErr w:type="gramStart"/>
      <w:r w:rsidRPr="00E72C8E">
        <w:rPr>
          <w:rFonts w:hAnsi="標楷體" w:hint="eastAsia"/>
        </w:rPr>
        <w:t>製醋設備</w:t>
      </w:r>
      <w:proofErr w:type="gramEnd"/>
      <w:r w:rsidRPr="00E72C8E">
        <w:rPr>
          <w:rFonts w:hAnsi="標楷體" w:hint="eastAsia"/>
        </w:rPr>
        <w:t>遷移及管路檢修」等5件採購</w:t>
      </w:r>
      <w:r w:rsidRPr="00E72C8E">
        <w:rPr>
          <w:rFonts w:hint="eastAsia"/>
        </w:rPr>
        <w:t>案，其投標廠商之未得標原因，包括</w:t>
      </w:r>
      <w:proofErr w:type="gramStart"/>
      <w:r w:rsidRPr="00E72C8E">
        <w:rPr>
          <w:rFonts w:hint="eastAsia"/>
        </w:rPr>
        <w:t>未附押標金</w:t>
      </w:r>
      <w:proofErr w:type="gramEnd"/>
      <w:r w:rsidRPr="00E72C8E">
        <w:rPr>
          <w:rFonts w:hint="eastAsia"/>
        </w:rPr>
        <w:t>(弘</w:t>
      </w:r>
      <w:proofErr w:type="gramStart"/>
      <w:r w:rsidRPr="00E72C8E">
        <w:rPr>
          <w:rFonts w:hint="eastAsia"/>
        </w:rPr>
        <w:t>鈺企業社計</w:t>
      </w:r>
      <w:proofErr w:type="gramEnd"/>
      <w:r w:rsidRPr="00E72C8E">
        <w:rPr>
          <w:rFonts w:hint="eastAsia"/>
        </w:rPr>
        <w:t>1案)、未依招標文件規定檢附相關資格文件(弘</w:t>
      </w:r>
      <w:proofErr w:type="gramStart"/>
      <w:r w:rsidRPr="00E72C8E">
        <w:rPr>
          <w:rFonts w:hint="eastAsia"/>
        </w:rPr>
        <w:t>鈺企業社計</w:t>
      </w:r>
      <w:proofErr w:type="gramEnd"/>
      <w:r w:rsidRPr="00E72C8E">
        <w:rPr>
          <w:rFonts w:hint="eastAsia"/>
        </w:rPr>
        <w:t>3案、奕凡鐵工廠計3案、</w:t>
      </w:r>
      <w:proofErr w:type="gramStart"/>
      <w:r w:rsidRPr="00E72C8E">
        <w:rPr>
          <w:rFonts w:hint="eastAsia"/>
        </w:rPr>
        <w:t>升峰企業</w:t>
      </w:r>
      <w:proofErr w:type="gramEnd"/>
      <w:r w:rsidRPr="00E72C8E">
        <w:rPr>
          <w:rFonts w:hint="eastAsia"/>
        </w:rPr>
        <w:t>社1案)、投標標價高於公告之預算金額(弘</w:t>
      </w:r>
      <w:proofErr w:type="gramStart"/>
      <w:r w:rsidRPr="00E72C8E">
        <w:rPr>
          <w:rFonts w:hint="eastAsia"/>
        </w:rPr>
        <w:t>鈺企業社計</w:t>
      </w:r>
      <w:proofErr w:type="gramEnd"/>
      <w:r w:rsidRPr="00E72C8E">
        <w:rPr>
          <w:rFonts w:hint="eastAsia"/>
        </w:rPr>
        <w:t>3案)等，且查</w:t>
      </w:r>
      <w:r w:rsidRPr="00E72C8E">
        <w:rPr>
          <w:rFonts w:hAnsi="標楷體" w:hint="eastAsia"/>
        </w:rPr>
        <w:t>「</w:t>
      </w:r>
      <w:proofErr w:type="gramStart"/>
      <w:r w:rsidRPr="00E72C8E">
        <w:rPr>
          <w:rFonts w:hAnsi="標楷體" w:hint="eastAsia"/>
        </w:rPr>
        <w:t>製醋設備</w:t>
      </w:r>
      <w:proofErr w:type="gramEnd"/>
      <w:r w:rsidRPr="00E72C8E">
        <w:rPr>
          <w:rFonts w:hAnsi="標楷體" w:hint="eastAsia"/>
        </w:rPr>
        <w:t>遷移及管路檢修」案，奕凡鐵工廠與弘</w:t>
      </w:r>
      <w:proofErr w:type="gramStart"/>
      <w:r w:rsidRPr="00E72C8E">
        <w:rPr>
          <w:rFonts w:hAnsi="標楷體" w:hint="eastAsia"/>
        </w:rPr>
        <w:t>鈺</w:t>
      </w:r>
      <w:proofErr w:type="gramEnd"/>
      <w:r w:rsidRPr="00E72C8E">
        <w:rPr>
          <w:rFonts w:hAnsi="標楷體" w:hint="eastAsia"/>
        </w:rPr>
        <w:t>企業社同樣未附勞保卡，該廠卻僅判定弘</w:t>
      </w:r>
      <w:proofErr w:type="gramStart"/>
      <w:r w:rsidRPr="00E72C8E">
        <w:rPr>
          <w:rFonts w:hAnsi="標楷體" w:hint="eastAsia"/>
        </w:rPr>
        <w:t>鈺</w:t>
      </w:r>
      <w:proofErr w:type="gramEnd"/>
      <w:r w:rsidRPr="00E72C8E">
        <w:rPr>
          <w:rFonts w:hAnsi="標楷體" w:hint="eastAsia"/>
        </w:rPr>
        <w:t>企業社為不合格標，顯見審標作業疏失</w:t>
      </w:r>
      <w:r w:rsidRPr="00E72C8E">
        <w:rPr>
          <w:rFonts w:hint="eastAsia"/>
        </w:rPr>
        <w:t>，復同一廠商一再以相同原因遭該廠判定為不合格標，均顯示該等廠商投標之原因僅在於陪標，以製造達成3</w:t>
      </w:r>
      <w:r w:rsidR="007D780E" w:rsidRPr="00E72C8E">
        <w:rPr>
          <w:rFonts w:hint="eastAsia"/>
        </w:rPr>
        <w:t>家投標之條件，屬</w:t>
      </w:r>
      <w:r w:rsidRPr="00E72C8E">
        <w:rPr>
          <w:rFonts w:hint="eastAsia"/>
        </w:rPr>
        <w:t>政府採購錯誤行為之態樣，顯有異常。</w:t>
      </w:r>
    </w:p>
    <w:p w:rsidR="00BA2D93" w:rsidRPr="00E72C8E" w:rsidRDefault="00E875DE" w:rsidP="00BA2D93">
      <w:pPr>
        <w:pStyle w:val="4"/>
      </w:pPr>
      <w:r w:rsidRPr="00E72C8E">
        <w:rPr>
          <w:rFonts w:hint="eastAsia"/>
        </w:rPr>
        <w:t>不同投標廠商投標文件筆跡雷同，屬「不同廠商間之投標文件內容有重大異常關聯者」</w:t>
      </w:r>
    </w:p>
    <w:p w:rsidR="00BA2D93" w:rsidRPr="00E72C8E" w:rsidRDefault="00E875DE" w:rsidP="00CE1D68">
      <w:pPr>
        <w:pStyle w:val="5"/>
        <w:numPr>
          <w:ilvl w:val="0"/>
          <w:numId w:val="0"/>
        </w:numPr>
        <w:ind w:leftChars="500" w:left="1701" w:firstLineChars="200" w:firstLine="680"/>
      </w:pPr>
      <w:r w:rsidRPr="00E72C8E">
        <w:rPr>
          <w:rFonts w:hint="eastAsia"/>
        </w:rPr>
        <w:t>經查</w:t>
      </w:r>
      <w:r w:rsidR="00CE1D68" w:rsidRPr="00E72C8E">
        <w:rPr>
          <w:rFonts w:hint="eastAsia"/>
        </w:rPr>
        <w:t>「101年米酒#3包裝線檢修」案</w:t>
      </w:r>
      <w:r w:rsidRPr="00E72C8E">
        <w:rPr>
          <w:rFonts w:hint="eastAsia"/>
        </w:rPr>
        <w:t>有同一標案之不同廠商投標文件筆跡雷同之情事，臺灣菸酒公司政風處104年7月6日</w:t>
      </w:r>
      <w:proofErr w:type="gramStart"/>
      <w:r w:rsidRPr="00E72C8E">
        <w:rPr>
          <w:rFonts w:hint="eastAsia"/>
        </w:rPr>
        <w:t>臺</w:t>
      </w:r>
      <w:proofErr w:type="gramEnd"/>
      <w:r w:rsidRPr="00E72C8E">
        <w:rPr>
          <w:rFonts w:hint="eastAsia"/>
        </w:rPr>
        <w:t>菸酒政</w:t>
      </w:r>
      <w:proofErr w:type="gramStart"/>
      <w:r w:rsidRPr="00E72C8E">
        <w:rPr>
          <w:rFonts w:hint="eastAsia"/>
        </w:rPr>
        <w:t>處字第1041901716號函亦</w:t>
      </w:r>
      <w:proofErr w:type="gramEnd"/>
      <w:r w:rsidRPr="00E72C8E">
        <w:rPr>
          <w:rFonts w:hint="eastAsia"/>
        </w:rPr>
        <w:t>表示：</w:t>
      </w:r>
      <w:r w:rsidR="007D780E" w:rsidRPr="00E72C8E">
        <w:rPr>
          <w:rFonts w:hAnsi="標楷體" w:hint="eastAsia"/>
        </w:rPr>
        <w:t>「</w:t>
      </w:r>
      <w:r w:rsidRPr="00E72C8E">
        <w:rPr>
          <w:rFonts w:hint="eastAsia"/>
        </w:rPr>
        <w:t>確有</w:t>
      </w:r>
      <w:r w:rsidR="007D780E" w:rsidRPr="00E72C8E">
        <w:rPr>
          <w:rFonts w:hAnsi="標楷體" w:hint="eastAsia"/>
        </w:rPr>
        <w:t>『</w:t>
      </w:r>
      <w:r w:rsidRPr="00E72C8E">
        <w:rPr>
          <w:rFonts w:hAnsi="標楷體" w:hint="eastAsia"/>
        </w:rPr>
        <w:t>不同</w:t>
      </w:r>
      <w:r w:rsidR="00452764" w:rsidRPr="00E72C8E">
        <w:rPr>
          <w:rFonts w:hAnsi="標楷體" w:hint="eastAsia"/>
        </w:rPr>
        <w:t>及同一</w:t>
      </w:r>
      <w:r w:rsidRPr="00E72C8E">
        <w:rPr>
          <w:rFonts w:hAnsi="標楷體" w:hint="eastAsia"/>
        </w:rPr>
        <w:t>標案交叉比對廠商字跡雷同</w:t>
      </w:r>
      <w:r w:rsidR="007D780E" w:rsidRPr="00E72C8E">
        <w:rPr>
          <w:rFonts w:hAnsi="標楷體" w:hint="eastAsia"/>
        </w:rPr>
        <w:t>』</w:t>
      </w:r>
      <w:r w:rsidR="00452764" w:rsidRPr="00E72C8E">
        <w:rPr>
          <w:rFonts w:hAnsi="標楷體" w:hint="eastAsia"/>
        </w:rPr>
        <w:t>情形</w:t>
      </w:r>
      <w:r w:rsidR="007D780E" w:rsidRPr="00E72C8E">
        <w:rPr>
          <w:rFonts w:hint="eastAsia"/>
        </w:rPr>
        <w:t>，屬</w:t>
      </w:r>
      <w:r w:rsidRPr="00E72C8E">
        <w:rPr>
          <w:rFonts w:hint="eastAsia"/>
        </w:rPr>
        <w:t>工程會函釋</w:t>
      </w:r>
      <w:r w:rsidR="00452764" w:rsidRPr="00E72C8E">
        <w:rPr>
          <w:rFonts w:hAnsi="標楷體" w:hint="eastAsia"/>
        </w:rPr>
        <w:t>『</w:t>
      </w:r>
      <w:r w:rsidRPr="00E72C8E">
        <w:rPr>
          <w:rFonts w:hint="eastAsia"/>
        </w:rPr>
        <w:t>不同廠商間之投標文件內容有重大異常關聯者</w:t>
      </w:r>
      <w:r w:rsidR="00452764" w:rsidRPr="00E72C8E">
        <w:rPr>
          <w:rFonts w:hAnsi="標楷體" w:hint="eastAsia"/>
        </w:rPr>
        <w:t>』</w:t>
      </w:r>
      <w:r w:rsidRPr="00E72C8E">
        <w:rPr>
          <w:rFonts w:hint="eastAsia"/>
        </w:rPr>
        <w:t>之情形</w:t>
      </w:r>
      <w:r w:rsidR="00452764" w:rsidRPr="00E72C8E">
        <w:rPr>
          <w:rFonts w:hAnsi="標楷體" w:hint="eastAsia"/>
        </w:rPr>
        <w:t>」</w:t>
      </w:r>
      <w:r w:rsidRPr="00E72C8E">
        <w:rPr>
          <w:rFonts w:hint="eastAsia"/>
        </w:rPr>
        <w:t>等語</w:t>
      </w:r>
      <w:r w:rsidR="00452764" w:rsidRPr="00E72C8E">
        <w:rPr>
          <w:rFonts w:hAnsi="標楷體" w:hint="eastAsia"/>
        </w:rPr>
        <w:t>，</w:t>
      </w:r>
      <w:r w:rsidR="00452764" w:rsidRPr="00E72C8E">
        <w:rPr>
          <w:rFonts w:hint="eastAsia"/>
        </w:rPr>
        <w:t>該廠人員</w:t>
      </w:r>
      <w:r w:rsidRPr="00E72C8E">
        <w:rPr>
          <w:rFonts w:hint="eastAsia"/>
        </w:rPr>
        <w:t>未即時</w:t>
      </w:r>
      <w:proofErr w:type="gramStart"/>
      <w:r w:rsidRPr="00E72C8E">
        <w:rPr>
          <w:rFonts w:hint="eastAsia"/>
        </w:rPr>
        <w:t>依法妥處</w:t>
      </w:r>
      <w:proofErr w:type="gramEnd"/>
      <w:r w:rsidRPr="00E72C8E">
        <w:rPr>
          <w:rFonts w:hint="eastAsia"/>
        </w:rPr>
        <w:t>，已影響採購公平性。</w:t>
      </w:r>
    </w:p>
    <w:p w:rsidR="00AA36E8" w:rsidRPr="00E72C8E" w:rsidRDefault="00CE1D68" w:rsidP="00CE1D68">
      <w:pPr>
        <w:pStyle w:val="4"/>
      </w:pPr>
      <w:r w:rsidRPr="00E72C8E">
        <w:rPr>
          <w:rFonts w:hint="eastAsia"/>
        </w:rPr>
        <w:t>不同投標廠商投標文件電腦輸出格式相同</w:t>
      </w:r>
      <w:r w:rsidR="00B01F69" w:rsidRPr="00E72C8E">
        <w:rPr>
          <w:rFonts w:hint="eastAsia"/>
        </w:rPr>
        <w:t>、統一編號相同</w:t>
      </w:r>
    </w:p>
    <w:p w:rsidR="00AA36E8" w:rsidRPr="00E72C8E" w:rsidRDefault="00CE1D68" w:rsidP="00CE1D68">
      <w:pPr>
        <w:pStyle w:val="5"/>
        <w:numPr>
          <w:ilvl w:val="0"/>
          <w:numId w:val="0"/>
        </w:numPr>
        <w:ind w:leftChars="500" w:left="1701" w:firstLineChars="200" w:firstLine="680"/>
      </w:pPr>
      <w:r w:rsidRPr="00E72C8E">
        <w:rPr>
          <w:rFonts w:hint="eastAsia"/>
        </w:rPr>
        <w:t>查「空瓶</w:t>
      </w:r>
      <w:proofErr w:type="gramStart"/>
      <w:r w:rsidRPr="00E72C8E">
        <w:rPr>
          <w:rFonts w:hint="eastAsia"/>
        </w:rPr>
        <w:t>檢查機零組件</w:t>
      </w:r>
      <w:proofErr w:type="gramEnd"/>
      <w:r w:rsidRPr="00E72C8E">
        <w:rPr>
          <w:rFonts w:hint="eastAsia"/>
        </w:rPr>
        <w:t>壹式」</w:t>
      </w:r>
      <w:r w:rsidR="00E875DE" w:rsidRPr="00E72C8E">
        <w:rPr>
          <w:rFonts w:hint="eastAsia"/>
        </w:rPr>
        <w:t>案投標廠商包括潘林公司、</w:t>
      </w:r>
      <w:proofErr w:type="gramStart"/>
      <w:r w:rsidR="00E875DE" w:rsidRPr="00E72C8E">
        <w:rPr>
          <w:rFonts w:hint="eastAsia"/>
        </w:rPr>
        <w:t>證剛公司</w:t>
      </w:r>
      <w:proofErr w:type="gramEnd"/>
      <w:r w:rsidR="00E875DE" w:rsidRPr="00E72C8E">
        <w:rPr>
          <w:rFonts w:hint="eastAsia"/>
        </w:rPr>
        <w:t>及易立昌有限公司等3家，依該廠</w:t>
      </w:r>
      <w:r w:rsidR="00E875DE" w:rsidRPr="00E72C8E">
        <w:rPr>
          <w:rFonts w:hAnsi="標楷體" w:hint="eastAsia"/>
        </w:rPr>
        <w:t>提供</w:t>
      </w:r>
      <w:r w:rsidR="00E875DE" w:rsidRPr="00E72C8E">
        <w:rPr>
          <w:rFonts w:hint="eastAsia"/>
        </w:rPr>
        <w:t>該3家廠商投標文件，包括標單等所有</w:t>
      </w:r>
      <w:proofErr w:type="gramStart"/>
      <w:r w:rsidR="00E875DE" w:rsidRPr="00E72C8E">
        <w:rPr>
          <w:rFonts w:hint="eastAsia"/>
        </w:rPr>
        <w:t>文件均以電腦</w:t>
      </w:r>
      <w:proofErr w:type="gramEnd"/>
      <w:r w:rsidR="00E875DE" w:rsidRPr="00E72C8E">
        <w:rPr>
          <w:rFonts w:hint="eastAsia"/>
        </w:rPr>
        <w:t>輸出，其不論列印格式、字型、大小等均完全相同。</w:t>
      </w:r>
      <w:proofErr w:type="gramStart"/>
      <w:r w:rsidR="00E875DE" w:rsidRPr="00E72C8E">
        <w:rPr>
          <w:rFonts w:hint="eastAsia"/>
        </w:rPr>
        <w:t>且證剛公司</w:t>
      </w:r>
      <w:proofErr w:type="gramEnd"/>
      <w:r w:rsidR="00E875DE" w:rsidRPr="00E72C8E">
        <w:rPr>
          <w:rFonts w:hint="eastAsia"/>
        </w:rPr>
        <w:t>之統一編號應為2391-6217，惟於三用文件</w:t>
      </w:r>
      <w:proofErr w:type="gramStart"/>
      <w:r w:rsidR="00E875DE" w:rsidRPr="00E72C8E">
        <w:rPr>
          <w:rFonts w:hint="eastAsia"/>
        </w:rPr>
        <w:t>表卻填列為</w:t>
      </w:r>
      <w:proofErr w:type="gramEnd"/>
      <w:r w:rsidR="00E875DE" w:rsidRPr="00E72C8E">
        <w:rPr>
          <w:rFonts w:hint="eastAsia"/>
        </w:rPr>
        <w:t>潘林公司之統一編號8618-4891</w:t>
      </w:r>
      <w:r w:rsidR="00E875DE" w:rsidRPr="00E72C8E">
        <w:rPr>
          <w:rFonts w:hAnsi="標楷體" w:hint="eastAsia"/>
        </w:rPr>
        <w:t>。</w:t>
      </w:r>
      <w:r w:rsidR="00E875DE" w:rsidRPr="00E72C8E">
        <w:rPr>
          <w:rFonts w:hint="eastAsia"/>
        </w:rPr>
        <w:t>臺灣菸酒公司104年3月19日</w:t>
      </w:r>
      <w:proofErr w:type="gramStart"/>
      <w:r w:rsidR="00E875DE" w:rsidRPr="00E72C8E">
        <w:rPr>
          <w:rFonts w:hint="eastAsia"/>
        </w:rPr>
        <w:t>臺菸酒法字第1040004197號</w:t>
      </w:r>
      <w:proofErr w:type="gramEnd"/>
      <w:r w:rsidR="00E875DE" w:rsidRPr="00E72C8E">
        <w:rPr>
          <w:rFonts w:hint="eastAsia"/>
        </w:rPr>
        <w:t>函稱：「</w:t>
      </w:r>
      <w:r w:rsidR="00E875DE" w:rsidRPr="00E72C8E">
        <w:rPr>
          <w:rFonts w:hAnsi="標楷體" w:hint="eastAsia"/>
        </w:rPr>
        <w:t>審查廠商投標資料時，係確認投標清單、公司登記證明、納稅申報資料、同意書、押標金及電子領標憑證等資料皆無相關連性，惟三用文件因審查疏失未發現統編相同。另因廠商皆為電子領標，下載之格式字體皆為標楷體，不修改字型再接下去</w:t>
      </w:r>
      <w:proofErr w:type="gramStart"/>
      <w:r w:rsidR="00E875DE" w:rsidRPr="00E72C8E">
        <w:rPr>
          <w:rFonts w:hAnsi="標楷體" w:hint="eastAsia"/>
        </w:rPr>
        <w:t>繕打應</w:t>
      </w:r>
      <w:proofErr w:type="gramEnd"/>
      <w:r w:rsidR="00E875DE" w:rsidRPr="00E72C8E">
        <w:rPr>
          <w:rFonts w:hAnsi="標楷體" w:hint="eastAsia"/>
        </w:rPr>
        <w:t>仍為標楷體，因此未因字型與格式相同而認定投標文件屬同一廠商準備」等語。</w:t>
      </w:r>
      <w:r w:rsidR="00E875DE" w:rsidRPr="00E72C8E">
        <w:rPr>
          <w:rFonts w:hint="eastAsia"/>
        </w:rPr>
        <w:t>可證該廠漏未</w:t>
      </w:r>
      <w:r w:rsidR="008D3B69" w:rsidRPr="00E72C8E">
        <w:rPr>
          <w:rFonts w:hint="eastAsia"/>
        </w:rPr>
        <w:t>察查</w:t>
      </w:r>
      <w:r w:rsidR="00E875DE" w:rsidRPr="00E72C8E">
        <w:rPr>
          <w:rFonts w:hint="eastAsia"/>
        </w:rPr>
        <w:t>統一編號相同之事，忽視不同廠商之招標文件係由同一廠商準備之徵兆，屬工程會函釋「不同廠商間之投標文件內容有重大異常關聯者」之情形。</w:t>
      </w:r>
    </w:p>
    <w:p w:rsidR="00BA2D93" w:rsidRPr="00E72C8E" w:rsidRDefault="00BA2D93" w:rsidP="00D13AA9">
      <w:pPr>
        <w:pStyle w:val="3"/>
      </w:pPr>
      <w:r w:rsidRPr="00E72C8E">
        <w:rPr>
          <w:rFonts w:hint="eastAsia"/>
        </w:rPr>
        <w:t>埔里酒廠</w:t>
      </w:r>
    </w:p>
    <w:p w:rsidR="00BA2D93" w:rsidRPr="00E72C8E" w:rsidRDefault="00BA2D93" w:rsidP="006877CF">
      <w:pPr>
        <w:pStyle w:val="31"/>
        <w:ind w:left="1361" w:firstLine="680"/>
      </w:pPr>
      <w:r w:rsidRPr="00E72C8E">
        <w:rPr>
          <w:rFonts w:hint="eastAsia"/>
        </w:rPr>
        <w:t>不同投標廠商投標文件筆跡雷同</w:t>
      </w:r>
      <w:r w:rsidR="00702316" w:rsidRPr="00E72C8E">
        <w:rPr>
          <w:rFonts w:hint="eastAsia"/>
        </w:rPr>
        <w:t>、</w:t>
      </w:r>
      <w:r w:rsidR="00D222D9" w:rsidRPr="00E72C8E">
        <w:rPr>
          <w:rFonts w:hint="eastAsia"/>
        </w:rPr>
        <w:t>投標廠商未得標原因為明顯不為競爭</w:t>
      </w:r>
      <w:r w:rsidR="00702316" w:rsidRPr="00E72C8E">
        <w:rPr>
          <w:rFonts w:hint="eastAsia"/>
        </w:rPr>
        <w:t>，且投標文件送達時間</w:t>
      </w:r>
      <w:r w:rsidR="004F1D43" w:rsidRPr="00E72C8E">
        <w:rPr>
          <w:rFonts w:hint="eastAsia"/>
        </w:rPr>
        <w:t>極</w:t>
      </w:r>
      <w:r w:rsidR="00702316" w:rsidRPr="00E72C8E">
        <w:rPr>
          <w:rFonts w:hint="eastAsia"/>
        </w:rPr>
        <w:t>近</w:t>
      </w:r>
      <w:r w:rsidR="00EE6CCE" w:rsidRPr="00E72C8E">
        <w:rPr>
          <w:rFonts w:hint="eastAsia"/>
        </w:rPr>
        <w:t>，卻未參加隨後召開之開標會議</w:t>
      </w:r>
      <w:r w:rsidR="006877CF" w:rsidRPr="00E72C8E">
        <w:rPr>
          <w:rFonts w:hAnsi="標楷體" w:hint="eastAsia"/>
        </w:rPr>
        <w:t>：</w:t>
      </w:r>
    </w:p>
    <w:p w:rsidR="00795AF8" w:rsidRPr="00E72C8E" w:rsidRDefault="00E875DE" w:rsidP="00E875DE">
      <w:pPr>
        <w:pStyle w:val="31"/>
        <w:ind w:left="1361" w:firstLine="680"/>
      </w:pPr>
      <w:r w:rsidRPr="00E72C8E">
        <w:rPr>
          <w:rFonts w:hint="eastAsia"/>
        </w:rPr>
        <w:t>該廠辦理「240支/分包裝機歲修」案，查有投標廠商未得標原因為明顯不為競爭情形，即</w:t>
      </w:r>
      <w:r w:rsidRPr="00E72C8E">
        <w:rPr>
          <w:rFonts w:hAnsi="標楷體" w:hint="eastAsia"/>
        </w:rPr>
        <w:t>弘</w:t>
      </w:r>
      <w:proofErr w:type="gramStart"/>
      <w:r w:rsidRPr="00E72C8E">
        <w:rPr>
          <w:rFonts w:hAnsi="標楷體" w:hint="eastAsia"/>
        </w:rPr>
        <w:t>鈺</w:t>
      </w:r>
      <w:proofErr w:type="gramEnd"/>
      <w:r w:rsidRPr="00E72C8E">
        <w:rPr>
          <w:rFonts w:hAnsi="標楷體" w:hint="eastAsia"/>
        </w:rPr>
        <w:t>企業社</w:t>
      </w:r>
      <w:proofErr w:type="gramStart"/>
      <w:r w:rsidRPr="00E72C8E">
        <w:rPr>
          <w:rFonts w:hAnsi="標楷體" w:hint="eastAsia"/>
        </w:rPr>
        <w:t>及</w:t>
      </w:r>
      <w:r w:rsidRPr="00E72C8E">
        <w:rPr>
          <w:rFonts w:hint="eastAsia"/>
        </w:rPr>
        <w:t>升峰企業</w:t>
      </w:r>
      <w:proofErr w:type="gramEnd"/>
      <w:r w:rsidRPr="00E72C8E">
        <w:rPr>
          <w:rFonts w:hint="eastAsia"/>
        </w:rPr>
        <w:t>社之投標標價，均高於公告預算金額，且該2廠商投標</w:t>
      </w:r>
      <w:proofErr w:type="gramStart"/>
      <w:r w:rsidRPr="00E72C8E">
        <w:rPr>
          <w:rFonts w:hint="eastAsia"/>
        </w:rPr>
        <w:t>文件於甚為</w:t>
      </w:r>
      <w:proofErr w:type="gramEnd"/>
      <w:r w:rsidRPr="00E72C8E">
        <w:rPr>
          <w:rFonts w:hint="eastAsia"/>
        </w:rPr>
        <w:t>接近時間親自送達(僅差距3分鐘)，</w:t>
      </w:r>
      <w:proofErr w:type="gramStart"/>
      <w:r w:rsidRPr="00E72C8E">
        <w:rPr>
          <w:rFonts w:hint="eastAsia"/>
        </w:rPr>
        <w:t>然升峰企業</w:t>
      </w:r>
      <w:proofErr w:type="gramEnd"/>
      <w:r w:rsidRPr="00E72C8E">
        <w:rPr>
          <w:rFonts w:hint="eastAsia"/>
        </w:rPr>
        <w:t>社卻又放棄出席開標，</w:t>
      </w:r>
      <w:r w:rsidR="00CC720C" w:rsidRPr="00E72C8E">
        <w:rPr>
          <w:rFonts w:hint="eastAsia"/>
        </w:rPr>
        <w:t>以及弘</w:t>
      </w:r>
      <w:proofErr w:type="gramStart"/>
      <w:r w:rsidR="00CC720C" w:rsidRPr="00E72C8E">
        <w:rPr>
          <w:rFonts w:hint="eastAsia"/>
        </w:rPr>
        <w:t>鈺</w:t>
      </w:r>
      <w:proofErr w:type="gramEnd"/>
      <w:r w:rsidR="00CC720C" w:rsidRPr="00E72C8E">
        <w:rPr>
          <w:rFonts w:hint="eastAsia"/>
        </w:rPr>
        <w:t>企業社與久</w:t>
      </w:r>
      <w:proofErr w:type="gramStart"/>
      <w:r w:rsidR="00CC720C" w:rsidRPr="00E72C8E">
        <w:rPr>
          <w:rFonts w:hint="eastAsia"/>
        </w:rPr>
        <w:t>昱</w:t>
      </w:r>
      <w:proofErr w:type="gramEnd"/>
      <w:r w:rsidR="00CC720C" w:rsidRPr="00E72C8E">
        <w:rPr>
          <w:rFonts w:hint="eastAsia"/>
        </w:rPr>
        <w:t>公司之投標文件筆跡似有雷同等情。</w:t>
      </w:r>
      <w:r w:rsidR="008D3B69" w:rsidRPr="00E72C8E">
        <w:rPr>
          <w:rFonts w:hint="eastAsia"/>
        </w:rPr>
        <w:t>顯示該廠於</w:t>
      </w:r>
      <w:proofErr w:type="gramStart"/>
      <w:r w:rsidR="008D3B69" w:rsidRPr="00E72C8E">
        <w:rPr>
          <w:rFonts w:hint="eastAsia"/>
        </w:rPr>
        <w:t>開標前漏未</w:t>
      </w:r>
      <w:proofErr w:type="gramEnd"/>
      <w:r w:rsidR="008D3B69" w:rsidRPr="00E72C8E">
        <w:rPr>
          <w:rFonts w:hint="eastAsia"/>
        </w:rPr>
        <w:t>查察廠商投標文件有無政府採購法第48條第1項</w:t>
      </w:r>
      <w:r w:rsidR="00E00809" w:rsidRPr="00E72C8E">
        <w:rPr>
          <w:rFonts w:hint="eastAsia"/>
        </w:rPr>
        <w:t>(</w:t>
      </w:r>
      <w:r w:rsidR="008D3B69" w:rsidRPr="00E72C8E">
        <w:rPr>
          <w:rFonts w:hint="eastAsia"/>
        </w:rPr>
        <w:t>全案不予開標</w:t>
      </w:r>
      <w:r w:rsidR="00E00809" w:rsidRPr="00E72C8E">
        <w:rPr>
          <w:rFonts w:hint="eastAsia"/>
        </w:rPr>
        <w:t>)</w:t>
      </w:r>
      <w:r w:rsidR="008D3B69" w:rsidRPr="00E72C8E">
        <w:rPr>
          <w:rFonts w:hint="eastAsia"/>
        </w:rPr>
        <w:t>，或第50條第1項</w:t>
      </w:r>
      <w:r w:rsidR="00E00809" w:rsidRPr="00E72C8E">
        <w:rPr>
          <w:rFonts w:hint="eastAsia"/>
        </w:rPr>
        <w:t>(</w:t>
      </w:r>
      <w:r w:rsidR="008D3B69" w:rsidRPr="00E72C8E">
        <w:rPr>
          <w:rFonts w:hint="eastAsia"/>
        </w:rPr>
        <w:t>個別廠商之標不予開標</w:t>
      </w:r>
      <w:r w:rsidR="00E00809" w:rsidRPr="00E72C8E">
        <w:rPr>
          <w:rFonts w:hint="eastAsia"/>
        </w:rPr>
        <w:t>)</w:t>
      </w:r>
      <w:r w:rsidR="008D3B69" w:rsidRPr="00E72C8E">
        <w:rPr>
          <w:rFonts w:hint="eastAsia"/>
        </w:rPr>
        <w:t>之情形，且對於該等廠商間</w:t>
      </w:r>
      <w:proofErr w:type="gramStart"/>
      <w:r w:rsidR="008D3B69" w:rsidRPr="00E72C8E">
        <w:rPr>
          <w:rFonts w:hint="eastAsia"/>
        </w:rPr>
        <w:t>疑</w:t>
      </w:r>
      <w:proofErr w:type="gramEnd"/>
      <w:r w:rsidR="008D3B69" w:rsidRPr="00E72C8E">
        <w:rPr>
          <w:rFonts w:hint="eastAsia"/>
        </w:rPr>
        <w:t>有事先約定，</w:t>
      </w:r>
      <w:r w:rsidR="00CC720C" w:rsidRPr="00E72C8E">
        <w:rPr>
          <w:rFonts w:hint="eastAsia"/>
        </w:rPr>
        <w:t>投標之原因僅在於陪標，以製造達成3家投標之條件</w:t>
      </w:r>
      <w:r w:rsidR="008D3B69" w:rsidRPr="00E72C8E">
        <w:rPr>
          <w:rFonts w:hint="eastAsia"/>
        </w:rPr>
        <w:t>等政府採購錯誤行為之態樣，</w:t>
      </w:r>
      <w:proofErr w:type="gramStart"/>
      <w:r w:rsidR="008D3B69" w:rsidRPr="00E72C8E">
        <w:rPr>
          <w:rFonts w:hint="eastAsia"/>
        </w:rPr>
        <w:t>皆疏於</w:t>
      </w:r>
      <w:proofErr w:type="gramEnd"/>
      <w:r w:rsidR="008D3B69" w:rsidRPr="00E72C8E">
        <w:rPr>
          <w:rFonts w:hint="eastAsia"/>
        </w:rPr>
        <w:t>查察。</w:t>
      </w:r>
    </w:p>
    <w:p w:rsidR="00D13AA9" w:rsidRPr="00E72C8E" w:rsidRDefault="00D13AA9" w:rsidP="00D13AA9">
      <w:pPr>
        <w:pStyle w:val="3"/>
      </w:pPr>
      <w:r w:rsidRPr="00E72C8E">
        <w:rPr>
          <w:rFonts w:hint="eastAsia"/>
        </w:rPr>
        <w:t>宜蘭酒廠</w:t>
      </w:r>
    </w:p>
    <w:p w:rsidR="00D13AA9" w:rsidRPr="00E72C8E" w:rsidRDefault="006877CF" w:rsidP="006877CF">
      <w:pPr>
        <w:pStyle w:val="31"/>
        <w:ind w:left="1361" w:firstLine="680"/>
      </w:pPr>
      <w:r w:rsidRPr="00E72C8E">
        <w:rPr>
          <w:rFonts w:hint="eastAsia"/>
        </w:rPr>
        <w:t>投標廠商未得標原因為明顯不為競爭，且</w:t>
      </w:r>
      <w:r w:rsidR="00D13AA9" w:rsidRPr="00E72C8E">
        <w:rPr>
          <w:rFonts w:hint="eastAsia"/>
        </w:rPr>
        <w:t>不同廠商之投標文件於</w:t>
      </w:r>
      <w:proofErr w:type="gramStart"/>
      <w:r w:rsidR="00CE1D68" w:rsidRPr="00E72C8E">
        <w:rPr>
          <w:rFonts w:hint="eastAsia"/>
        </w:rPr>
        <w:t>極近或相近</w:t>
      </w:r>
      <w:proofErr w:type="gramEnd"/>
      <w:r w:rsidR="00D13AA9" w:rsidRPr="00E72C8E">
        <w:rPr>
          <w:rFonts w:hint="eastAsia"/>
        </w:rPr>
        <w:t>時間送達</w:t>
      </w:r>
      <w:r w:rsidR="00EE6CCE" w:rsidRPr="00E72C8E">
        <w:rPr>
          <w:rFonts w:hint="eastAsia"/>
        </w:rPr>
        <w:t>、卻僅得標廠商出席開標</w:t>
      </w:r>
      <w:r w:rsidRPr="00E72C8E">
        <w:rPr>
          <w:rFonts w:hAnsi="標楷體" w:hint="eastAsia"/>
        </w:rPr>
        <w:t>：</w:t>
      </w:r>
    </w:p>
    <w:p w:rsidR="00D13AA9" w:rsidRPr="00E72C8E" w:rsidRDefault="00E875DE" w:rsidP="00E875DE">
      <w:pPr>
        <w:pStyle w:val="31"/>
        <w:ind w:left="1361" w:firstLine="680"/>
      </w:pPr>
      <w:r w:rsidRPr="00E72C8E">
        <w:rPr>
          <w:rFonts w:hint="eastAsia"/>
        </w:rPr>
        <w:t>該廠辦理「調合室高</w:t>
      </w:r>
      <w:proofErr w:type="gramStart"/>
      <w:r w:rsidRPr="00E72C8E">
        <w:rPr>
          <w:rFonts w:hint="eastAsia"/>
        </w:rPr>
        <w:t>準</w:t>
      </w:r>
      <w:proofErr w:type="gramEnd"/>
      <w:r w:rsidRPr="00E72C8E">
        <w:rPr>
          <w:rFonts w:hint="eastAsia"/>
        </w:rPr>
        <w:t>度機械式酒液流量計數顯示器</w:t>
      </w:r>
      <w:proofErr w:type="gramStart"/>
      <w:r w:rsidRPr="00E72C8E">
        <w:rPr>
          <w:rFonts w:hint="eastAsia"/>
        </w:rPr>
        <w:t>汰</w:t>
      </w:r>
      <w:proofErr w:type="gramEnd"/>
      <w:r w:rsidRPr="00E72C8E">
        <w:rPr>
          <w:rFonts w:hint="eastAsia"/>
        </w:rPr>
        <w:t>換工程」及「</w:t>
      </w:r>
      <w:r w:rsidRPr="00E72C8E">
        <w:t>480</w:t>
      </w:r>
      <w:r w:rsidRPr="00E72C8E">
        <w:rPr>
          <w:rFonts w:hint="eastAsia"/>
        </w:rPr>
        <w:t>支</w:t>
      </w:r>
      <w:r w:rsidRPr="00E72C8E">
        <w:t>/</w:t>
      </w:r>
      <w:r w:rsidRPr="00E72C8E">
        <w:rPr>
          <w:rFonts w:hint="eastAsia"/>
        </w:rPr>
        <w:t>分裝箱機輸送帶分道整修工程」等2案，前案之投標廠商久</w:t>
      </w:r>
      <w:proofErr w:type="gramStart"/>
      <w:r w:rsidRPr="00E72C8E">
        <w:rPr>
          <w:rFonts w:hint="eastAsia"/>
        </w:rPr>
        <w:t>昱</w:t>
      </w:r>
      <w:proofErr w:type="gramEnd"/>
      <w:r w:rsidRPr="00E72C8E">
        <w:rPr>
          <w:rFonts w:hint="eastAsia"/>
        </w:rPr>
        <w:t>公司及弘</w:t>
      </w:r>
      <w:proofErr w:type="gramStart"/>
      <w:r w:rsidRPr="00E72C8E">
        <w:rPr>
          <w:rFonts w:hint="eastAsia"/>
        </w:rPr>
        <w:t>鈺</w:t>
      </w:r>
      <w:proofErr w:type="gramEnd"/>
      <w:r w:rsidRPr="00E72C8E">
        <w:rPr>
          <w:rFonts w:hint="eastAsia"/>
        </w:rPr>
        <w:t>企業</w:t>
      </w:r>
      <w:proofErr w:type="gramStart"/>
      <w:r w:rsidRPr="00E72C8E">
        <w:rPr>
          <w:rFonts w:hint="eastAsia"/>
        </w:rPr>
        <w:t>社均於開標</w:t>
      </w:r>
      <w:proofErr w:type="gramEnd"/>
      <w:r w:rsidRPr="00E72C8E">
        <w:rPr>
          <w:rFonts w:hint="eastAsia"/>
        </w:rPr>
        <w:t>當日派員親自送達投標文件，送達時間相差</w:t>
      </w:r>
      <w:r w:rsidRPr="00E72C8E">
        <w:t>2</w:t>
      </w:r>
      <w:r w:rsidRPr="00E72C8E">
        <w:rPr>
          <w:rFonts w:hint="eastAsia"/>
        </w:rPr>
        <w:t>分鐘</w:t>
      </w:r>
      <w:r w:rsidR="00CE1D68" w:rsidRPr="00E72C8E">
        <w:rPr>
          <w:rFonts w:hint="eastAsia"/>
        </w:rPr>
        <w:t>，後案則相差</w:t>
      </w:r>
      <w:r w:rsidRPr="00E72C8E">
        <w:t>1</w:t>
      </w:r>
      <w:r w:rsidRPr="00E72C8E">
        <w:rPr>
          <w:rFonts w:hint="eastAsia"/>
        </w:rPr>
        <w:t>小時</w:t>
      </w:r>
      <w:r w:rsidRPr="00E72C8E">
        <w:t>45</w:t>
      </w:r>
      <w:r w:rsidRPr="00E72C8E">
        <w:rPr>
          <w:rFonts w:hint="eastAsia"/>
        </w:rPr>
        <w:t>分，</w:t>
      </w:r>
      <w:proofErr w:type="gramStart"/>
      <w:r w:rsidRPr="00E72C8E">
        <w:rPr>
          <w:rFonts w:hint="eastAsia"/>
        </w:rPr>
        <w:t>嗣均於</w:t>
      </w:r>
      <w:proofErr w:type="gramEnd"/>
      <w:r w:rsidRPr="00E72C8E">
        <w:rPr>
          <w:rFonts w:hint="eastAsia"/>
        </w:rPr>
        <w:t>該</w:t>
      </w:r>
      <w:r w:rsidRPr="00E72C8E">
        <w:t>2</w:t>
      </w:r>
      <w:r w:rsidRPr="00E72C8E">
        <w:rPr>
          <w:rFonts w:hint="eastAsia"/>
        </w:rPr>
        <w:t>家廠商送達後</w:t>
      </w:r>
      <w:r w:rsidRPr="00E72C8E">
        <w:t>8</w:t>
      </w:r>
      <w:r w:rsidRPr="00E72C8E">
        <w:rPr>
          <w:rFonts w:hint="eastAsia"/>
        </w:rPr>
        <w:t>分鐘與</w:t>
      </w:r>
      <w:r w:rsidRPr="00E72C8E">
        <w:t>1</w:t>
      </w:r>
      <w:r w:rsidRPr="00E72C8E">
        <w:rPr>
          <w:rFonts w:hint="eastAsia"/>
        </w:rPr>
        <w:t>小時內隨即開標，卻</w:t>
      </w:r>
      <w:proofErr w:type="gramStart"/>
      <w:r w:rsidRPr="00E72C8E">
        <w:rPr>
          <w:rFonts w:hint="eastAsia"/>
        </w:rPr>
        <w:t>均僅久昱</w:t>
      </w:r>
      <w:proofErr w:type="gramEnd"/>
      <w:r w:rsidRPr="00E72C8E">
        <w:rPr>
          <w:rFonts w:hint="eastAsia"/>
        </w:rPr>
        <w:t>公司</w:t>
      </w:r>
      <w:r w:rsidRPr="00E72C8E">
        <w:t>1</w:t>
      </w:r>
      <w:r w:rsidRPr="00E72C8E">
        <w:rPr>
          <w:rFonts w:hint="eastAsia"/>
        </w:rPr>
        <w:t>家廠商出席。查弘鈺企業社公司住址位於桃園縣，其派員至宜蘭及苗栗地區遞交投標文件後，卻未參加隨後召開之開標會議，顯不符常情，疑似由久</w:t>
      </w:r>
      <w:proofErr w:type="gramStart"/>
      <w:r w:rsidRPr="00E72C8E">
        <w:rPr>
          <w:rFonts w:hint="eastAsia"/>
        </w:rPr>
        <w:t>昱</w:t>
      </w:r>
      <w:proofErr w:type="gramEnd"/>
      <w:r w:rsidRPr="00E72C8E">
        <w:rPr>
          <w:rFonts w:hint="eastAsia"/>
        </w:rPr>
        <w:t>公司代為遞交投標文件。復查「調合室高</w:t>
      </w:r>
      <w:proofErr w:type="gramStart"/>
      <w:r w:rsidRPr="00E72C8E">
        <w:rPr>
          <w:rFonts w:hint="eastAsia"/>
        </w:rPr>
        <w:t>準</w:t>
      </w:r>
      <w:proofErr w:type="gramEnd"/>
      <w:r w:rsidRPr="00E72C8E">
        <w:rPr>
          <w:rFonts w:hint="eastAsia"/>
        </w:rPr>
        <w:t>度機械式酒液流量計數顯示器</w:t>
      </w:r>
      <w:proofErr w:type="gramStart"/>
      <w:r w:rsidRPr="00E72C8E">
        <w:rPr>
          <w:rFonts w:hint="eastAsia"/>
        </w:rPr>
        <w:t>汰</w:t>
      </w:r>
      <w:proofErr w:type="gramEnd"/>
      <w:r w:rsidRPr="00E72C8E">
        <w:rPr>
          <w:rFonts w:hint="eastAsia"/>
        </w:rPr>
        <w:t>換工程」案，弘</w:t>
      </w:r>
      <w:proofErr w:type="gramStart"/>
      <w:r w:rsidRPr="00E72C8E">
        <w:rPr>
          <w:rFonts w:hint="eastAsia"/>
        </w:rPr>
        <w:t>鈺</w:t>
      </w:r>
      <w:proofErr w:type="gramEnd"/>
      <w:r w:rsidRPr="00E72C8E">
        <w:rPr>
          <w:rFonts w:hint="eastAsia"/>
        </w:rPr>
        <w:t>企業</w:t>
      </w:r>
      <w:proofErr w:type="gramStart"/>
      <w:r w:rsidRPr="00E72C8E">
        <w:rPr>
          <w:rFonts w:hint="eastAsia"/>
        </w:rPr>
        <w:t>社因未附押</w:t>
      </w:r>
      <w:proofErr w:type="gramEnd"/>
      <w:r w:rsidRPr="00E72C8E">
        <w:rPr>
          <w:rFonts w:hint="eastAsia"/>
        </w:rPr>
        <w:t>標金遭判定為不合格標，「</w:t>
      </w:r>
      <w:r w:rsidRPr="00E72C8E">
        <w:t>480</w:t>
      </w:r>
      <w:r w:rsidRPr="00E72C8E">
        <w:rPr>
          <w:rFonts w:hint="eastAsia"/>
        </w:rPr>
        <w:t>支</w:t>
      </w:r>
      <w:r w:rsidRPr="00E72C8E">
        <w:t>/</w:t>
      </w:r>
      <w:r w:rsidRPr="00E72C8E">
        <w:rPr>
          <w:rFonts w:hint="eastAsia"/>
        </w:rPr>
        <w:t>分裝箱機輸送帶分道整修工程」案，弘</w:t>
      </w:r>
      <w:proofErr w:type="gramStart"/>
      <w:r w:rsidRPr="00E72C8E">
        <w:rPr>
          <w:rFonts w:hint="eastAsia"/>
        </w:rPr>
        <w:t>鈺</w:t>
      </w:r>
      <w:proofErr w:type="gramEnd"/>
      <w:r w:rsidRPr="00E72C8E">
        <w:rPr>
          <w:rFonts w:hint="eastAsia"/>
        </w:rPr>
        <w:t>企業社投標之標價超過公告之預算金額，</w:t>
      </w:r>
      <w:proofErr w:type="gramStart"/>
      <w:r w:rsidRPr="00E72C8E">
        <w:rPr>
          <w:rFonts w:hint="eastAsia"/>
        </w:rPr>
        <w:t>均屬異常</w:t>
      </w:r>
      <w:proofErr w:type="gramEnd"/>
      <w:r w:rsidRPr="00E72C8E">
        <w:rPr>
          <w:rFonts w:hint="eastAsia"/>
        </w:rPr>
        <w:t>。</w:t>
      </w:r>
      <w:r w:rsidR="00752869" w:rsidRPr="00E72C8E">
        <w:rPr>
          <w:rFonts w:hint="eastAsia"/>
        </w:rPr>
        <w:t>顯示該廠於</w:t>
      </w:r>
      <w:proofErr w:type="gramStart"/>
      <w:r w:rsidR="00752869" w:rsidRPr="00E72C8E">
        <w:rPr>
          <w:rFonts w:hint="eastAsia"/>
        </w:rPr>
        <w:t>開標前漏未</w:t>
      </w:r>
      <w:proofErr w:type="gramEnd"/>
      <w:r w:rsidR="00752869" w:rsidRPr="00E72C8E">
        <w:rPr>
          <w:rFonts w:hint="eastAsia"/>
        </w:rPr>
        <w:t>查察廠商投標文件有無政府採購法第48條第1項(全案不予開標)，或第50條第1項(個別廠商之標不予開標)之情形，且對於該等廠商間</w:t>
      </w:r>
      <w:proofErr w:type="gramStart"/>
      <w:r w:rsidR="00752869" w:rsidRPr="00E72C8E">
        <w:rPr>
          <w:rFonts w:hint="eastAsia"/>
        </w:rPr>
        <w:t>疑</w:t>
      </w:r>
      <w:proofErr w:type="gramEnd"/>
      <w:r w:rsidR="00752869" w:rsidRPr="00E72C8E">
        <w:rPr>
          <w:rFonts w:hint="eastAsia"/>
        </w:rPr>
        <w:t>有事先約定，投標之原因僅在於陪標，以製造達成3家投標之條件等政府採購錯誤行為之態樣，</w:t>
      </w:r>
      <w:proofErr w:type="gramStart"/>
      <w:r w:rsidR="00752869" w:rsidRPr="00E72C8E">
        <w:rPr>
          <w:rFonts w:hint="eastAsia"/>
        </w:rPr>
        <w:t>皆疏於</w:t>
      </w:r>
      <w:proofErr w:type="gramEnd"/>
      <w:r w:rsidR="00752869" w:rsidRPr="00E72C8E">
        <w:rPr>
          <w:rFonts w:hint="eastAsia"/>
        </w:rPr>
        <w:t>查察。</w:t>
      </w:r>
    </w:p>
    <w:p w:rsidR="006877CF" w:rsidRPr="00E72C8E" w:rsidRDefault="006877CF" w:rsidP="006877CF">
      <w:pPr>
        <w:pStyle w:val="3"/>
      </w:pPr>
      <w:r w:rsidRPr="00E72C8E">
        <w:rPr>
          <w:rFonts w:hint="eastAsia"/>
        </w:rPr>
        <w:t>竹南啤酒廠</w:t>
      </w:r>
    </w:p>
    <w:p w:rsidR="006877CF" w:rsidRPr="00E72C8E" w:rsidRDefault="00CE1D68" w:rsidP="001066D7">
      <w:pPr>
        <w:pStyle w:val="31"/>
        <w:ind w:left="1361" w:firstLine="680"/>
      </w:pPr>
      <w:r w:rsidRPr="00E72C8E">
        <w:rPr>
          <w:rFonts w:hint="eastAsia"/>
        </w:rPr>
        <w:t>投標廠商未得標原因為明顯不為競爭，且</w:t>
      </w:r>
      <w:r w:rsidR="006877CF" w:rsidRPr="00E72C8E">
        <w:rPr>
          <w:rFonts w:hint="eastAsia"/>
        </w:rPr>
        <w:t>不同廠商之投標文件於</w:t>
      </w:r>
      <w:r w:rsidR="004573F0" w:rsidRPr="00E72C8E">
        <w:rPr>
          <w:rFonts w:hint="eastAsia"/>
        </w:rPr>
        <w:t>極</w:t>
      </w:r>
      <w:r w:rsidRPr="00E72C8E">
        <w:rPr>
          <w:rFonts w:hint="eastAsia"/>
        </w:rPr>
        <w:t>近</w:t>
      </w:r>
      <w:r w:rsidR="006877CF" w:rsidRPr="00E72C8E">
        <w:rPr>
          <w:rFonts w:hint="eastAsia"/>
        </w:rPr>
        <w:t>時間送達</w:t>
      </w:r>
      <w:r w:rsidR="00D917B3" w:rsidRPr="00E72C8E">
        <w:rPr>
          <w:rFonts w:hint="eastAsia"/>
        </w:rPr>
        <w:t>、卻僅得標廠商出席開標</w:t>
      </w:r>
      <w:r w:rsidR="00736AD9" w:rsidRPr="00E72C8E">
        <w:rPr>
          <w:rFonts w:hAnsi="標楷體" w:hint="eastAsia"/>
        </w:rPr>
        <w:t>：</w:t>
      </w:r>
    </w:p>
    <w:p w:rsidR="006877CF" w:rsidRPr="00E72C8E" w:rsidRDefault="005537AB" w:rsidP="00E875DE">
      <w:pPr>
        <w:pStyle w:val="31"/>
        <w:ind w:left="1361" w:firstLine="680"/>
      </w:pPr>
      <w:r w:rsidRPr="00E72C8E">
        <w:rPr>
          <w:rFonts w:hint="eastAsia"/>
        </w:rPr>
        <w:t>該廠辦理「</w:t>
      </w:r>
      <w:proofErr w:type="gramStart"/>
      <w:r w:rsidRPr="00E72C8E">
        <w:rPr>
          <w:rFonts w:hint="eastAsia"/>
        </w:rPr>
        <w:t>製瓶場回收</w:t>
      </w:r>
      <w:proofErr w:type="gramEnd"/>
      <w:r w:rsidRPr="00E72C8E">
        <w:rPr>
          <w:rFonts w:hint="eastAsia"/>
        </w:rPr>
        <w:t>瓶屑輸送設備及油泵管路改善」案，投標廠商久</w:t>
      </w:r>
      <w:proofErr w:type="gramStart"/>
      <w:r w:rsidRPr="00E72C8E">
        <w:rPr>
          <w:rFonts w:hint="eastAsia"/>
        </w:rPr>
        <w:t>昱</w:t>
      </w:r>
      <w:proofErr w:type="gramEnd"/>
      <w:r w:rsidRPr="00E72C8E">
        <w:rPr>
          <w:rFonts w:hint="eastAsia"/>
        </w:rPr>
        <w:t>公司及弘</w:t>
      </w:r>
      <w:proofErr w:type="gramStart"/>
      <w:r w:rsidRPr="00E72C8E">
        <w:rPr>
          <w:rFonts w:hint="eastAsia"/>
        </w:rPr>
        <w:t>鈺</w:t>
      </w:r>
      <w:proofErr w:type="gramEnd"/>
      <w:r w:rsidRPr="00E72C8E">
        <w:rPr>
          <w:rFonts w:hint="eastAsia"/>
        </w:rPr>
        <w:t>企業</w:t>
      </w:r>
      <w:proofErr w:type="gramStart"/>
      <w:r w:rsidRPr="00E72C8E">
        <w:rPr>
          <w:rFonts w:hint="eastAsia"/>
        </w:rPr>
        <w:t>社均於開標</w:t>
      </w:r>
      <w:proofErr w:type="gramEnd"/>
      <w:r w:rsidRPr="00E72C8E">
        <w:rPr>
          <w:rFonts w:hint="eastAsia"/>
        </w:rPr>
        <w:t>當日派員親自送達投標文件，送達時間相差</w:t>
      </w:r>
      <w:r w:rsidRPr="00E72C8E">
        <w:t>1</w:t>
      </w:r>
      <w:r w:rsidRPr="00E72C8E">
        <w:rPr>
          <w:rFonts w:hint="eastAsia"/>
        </w:rPr>
        <w:t>分鐘，</w:t>
      </w:r>
      <w:proofErr w:type="gramStart"/>
      <w:r w:rsidRPr="00E72C8E">
        <w:rPr>
          <w:rFonts w:hint="eastAsia"/>
        </w:rPr>
        <w:t>嗣</w:t>
      </w:r>
      <w:proofErr w:type="gramEnd"/>
      <w:r w:rsidRPr="00E72C8E">
        <w:rPr>
          <w:rFonts w:hint="eastAsia"/>
        </w:rPr>
        <w:t>於該</w:t>
      </w:r>
      <w:r w:rsidRPr="00E72C8E">
        <w:t>2</w:t>
      </w:r>
      <w:r w:rsidRPr="00E72C8E">
        <w:rPr>
          <w:rFonts w:hint="eastAsia"/>
        </w:rPr>
        <w:t>家廠商送達後</w:t>
      </w:r>
      <w:r w:rsidRPr="00E72C8E">
        <w:t>1</w:t>
      </w:r>
      <w:r w:rsidRPr="00E72C8E">
        <w:rPr>
          <w:rFonts w:hint="eastAsia"/>
        </w:rPr>
        <w:t>小時內隨即開標，卻僅久</w:t>
      </w:r>
      <w:proofErr w:type="gramStart"/>
      <w:r w:rsidRPr="00E72C8E">
        <w:rPr>
          <w:rFonts w:hint="eastAsia"/>
        </w:rPr>
        <w:t>昱</w:t>
      </w:r>
      <w:proofErr w:type="gramEnd"/>
      <w:r w:rsidRPr="00E72C8E">
        <w:rPr>
          <w:rFonts w:hint="eastAsia"/>
        </w:rPr>
        <w:t>公司</w:t>
      </w:r>
      <w:r w:rsidRPr="00E72C8E">
        <w:t>1</w:t>
      </w:r>
      <w:r w:rsidRPr="00E72C8E">
        <w:rPr>
          <w:rFonts w:hint="eastAsia"/>
        </w:rPr>
        <w:t>家廠商出席。查弘鈺企業社公司住址位於桃園縣，其派員至宜蘭及苗栗地區遞交投標文件後，卻未參加隨後召開之開標會議，顯不符常情，疑似由久</w:t>
      </w:r>
      <w:proofErr w:type="gramStart"/>
      <w:r w:rsidRPr="00E72C8E">
        <w:rPr>
          <w:rFonts w:hint="eastAsia"/>
        </w:rPr>
        <w:t>昱</w:t>
      </w:r>
      <w:proofErr w:type="gramEnd"/>
      <w:r w:rsidRPr="00E72C8E">
        <w:rPr>
          <w:rFonts w:hint="eastAsia"/>
        </w:rPr>
        <w:t>公司代為遞交投標文件，屬工程會函釋「不同廠商間之投標文件內容有重大異常關聯者」之情形，</w:t>
      </w:r>
      <w:proofErr w:type="gramStart"/>
      <w:r w:rsidRPr="00E72C8E">
        <w:rPr>
          <w:rFonts w:hint="eastAsia"/>
        </w:rPr>
        <w:t>復該案</w:t>
      </w:r>
      <w:proofErr w:type="gramEnd"/>
      <w:r w:rsidRPr="00E72C8E">
        <w:rPr>
          <w:rFonts w:hint="eastAsia"/>
        </w:rPr>
        <w:t>弘</w:t>
      </w:r>
      <w:proofErr w:type="gramStart"/>
      <w:r w:rsidRPr="00E72C8E">
        <w:rPr>
          <w:rFonts w:hint="eastAsia"/>
        </w:rPr>
        <w:t>鈺企業社因未</w:t>
      </w:r>
      <w:proofErr w:type="gramEnd"/>
      <w:r w:rsidRPr="00E72C8E">
        <w:rPr>
          <w:rFonts w:hint="eastAsia"/>
        </w:rPr>
        <w:t>附資格文件遭判定為不合格標，</w:t>
      </w:r>
      <w:proofErr w:type="gramStart"/>
      <w:r w:rsidR="00FE01B5" w:rsidRPr="00E72C8E">
        <w:rPr>
          <w:rFonts w:hint="eastAsia"/>
        </w:rPr>
        <w:t>益徵其</w:t>
      </w:r>
      <w:proofErr w:type="gramEnd"/>
      <w:r w:rsidR="00FE01B5" w:rsidRPr="00E72C8E">
        <w:rPr>
          <w:rFonts w:hint="eastAsia"/>
        </w:rPr>
        <w:t>不為競爭之心態</w:t>
      </w:r>
      <w:r w:rsidRPr="00E72C8E">
        <w:rPr>
          <w:rFonts w:hint="eastAsia"/>
        </w:rPr>
        <w:t>。</w:t>
      </w:r>
      <w:r w:rsidR="00372FF4" w:rsidRPr="00E72C8E">
        <w:rPr>
          <w:rFonts w:hint="eastAsia"/>
        </w:rPr>
        <w:t>以上均顯示該廠於</w:t>
      </w:r>
      <w:proofErr w:type="gramStart"/>
      <w:r w:rsidR="00372FF4" w:rsidRPr="00E72C8E">
        <w:rPr>
          <w:rFonts w:hint="eastAsia"/>
        </w:rPr>
        <w:t>開標前漏未</w:t>
      </w:r>
      <w:proofErr w:type="gramEnd"/>
      <w:r w:rsidR="00372FF4" w:rsidRPr="00E72C8E">
        <w:rPr>
          <w:rFonts w:hint="eastAsia"/>
        </w:rPr>
        <w:t>查察廠商投標文件有無政府採購法第48條第1項(全案不予開標)，或第50條第1項(個別廠商之標不予開標)之情形，且對於該等廠商間</w:t>
      </w:r>
      <w:proofErr w:type="gramStart"/>
      <w:r w:rsidR="00372FF4" w:rsidRPr="00E72C8E">
        <w:rPr>
          <w:rFonts w:hint="eastAsia"/>
        </w:rPr>
        <w:t>疑</w:t>
      </w:r>
      <w:proofErr w:type="gramEnd"/>
      <w:r w:rsidR="00372FF4" w:rsidRPr="00E72C8E">
        <w:rPr>
          <w:rFonts w:hint="eastAsia"/>
        </w:rPr>
        <w:t>有事先約定，投標之原因僅在於陪標，以製造達成3家投標之條件等政府採購錯誤行為之態樣，</w:t>
      </w:r>
      <w:proofErr w:type="gramStart"/>
      <w:r w:rsidR="00372FF4" w:rsidRPr="00E72C8E">
        <w:rPr>
          <w:rFonts w:hint="eastAsia"/>
        </w:rPr>
        <w:t>皆疏於</w:t>
      </w:r>
      <w:proofErr w:type="gramEnd"/>
      <w:r w:rsidR="00372FF4" w:rsidRPr="00E72C8E">
        <w:rPr>
          <w:rFonts w:hint="eastAsia"/>
        </w:rPr>
        <w:t>查察。</w:t>
      </w:r>
    </w:p>
    <w:p w:rsidR="00EA4469" w:rsidRPr="00E72C8E" w:rsidRDefault="00EA4469" w:rsidP="0032074C">
      <w:pPr>
        <w:pStyle w:val="3"/>
      </w:pPr>
      <w:r w:rsidRPr="00E72C8E">
        <w:rPr>
          <w:rFonts w:hint="eastAsia"/>
        </w:rPr>
        <w:t>內埔</w:t>
      </w:r>
      <w:proofErr w:type="gramStart"/>
      <w:r w:rsidRPr="00E72C8E">
        <w:rPr>
          <w:rFonts w:hint="eastAsia"/>
        </w:rPr>
        <w:t>菸</w:t>
      </w:r>
      <w:proofErr w:type="gramEnd"/>
      <w:r w:rsidRPr="00E72C8E">
        <w:rPr>
          <w:rFonts w:hint="eastAsia"/>
        </w:rPr>
        <w:t>廠</w:t>
      </w:r>
    </w:p>
    <w:p w:rsidR="00736AD9" w:rsidRPr="00E72C8E" w:rsidRDefault="00736AD9" w:rsidP="001066D7">
      <w:pPr>
        <w:pStyle w:val="31"/>
        <w:ind w:left="1361" w:firstLine="680"/>
      </w:pPr>
      <w:r w:rsidRPr="00E72C8E">
        <w:rPr>
          <w:rFonts w:hint="eastAsia"/>
        </w:rPr>
        <w:t>投標廠商人員互為董事或負責人，且於</w:t>
      </w:r>
      <w:r w:rsidR="00FE01B5" w:rsidRPr="00E72C8E">
        <w:rPr>
          <w:rFonts w:hint="eastAsia"/>
        </w:rPr>
        <w:t>訪價</w:t>
      </w:r>
      <w:r w:rsidRPr="00E72C8E">
        <w:rPr>
          <w:rFonts w:hint="eastAsia"/>
        </w:rPr>
        <w:t>報價單</w:t>
      </w:r>
      <w:proofErr w:type="gramStart"/>
      <w:r w:rsidRPr="00E72C8E">
        <w:rPr>
          <w:rFonts w:hint="eastAsia"/>
        </w:rPr>
        <w:t>上</w:t>
      </w:r>
      <w:r w:rsidR="00FE01B5" w:rsidRPr="00E72C8E">
        <w:rPr>
          <w:rFonts w:hint="eastAsia"/>
        </w:rPr>
        <w:t>互置廠商</w:t>
      </w:r>
      <w:proofErr w:type="gramEnd"/>
      <w:r w:rsidRPr="00E72C8E">
        <w:rPr>
          <w:rFonts w:hint="eastAsia"/>
        </w:rPr>
        <w:t>署名</w:t>
      </w:r>
      <w:r w:rsidRPr="00E72C8E">
        <w:rPr>
          <w:rFonts w:hAnsi="標楷體" w:hint="eastAsia"/>
        </w:rPr>
        <w:t>：</w:t>
      </w:r>
    </w:p>
    <w:p w:rsidR="00EA4469" w:rsidRPr="00E72C8E" w:rsidRDefault="005537AB" w:rsidP="005537AB">
      <w:pPr>
        <w:pStyle w:val="31"/>
        <w:ind w:left="1361" w:firstLine="680"/>
      </w:pPr>
      <w:r w:rsidRPr="00E72C8E">
        <w:rPr>
          <w:rFonts w:hint="eastAsia"/>
        </w:rPr>
        <w:t>該廠辦理「</w:t>
      </w:r>
      <w:proofErr w:type="gramStart"/>
      <w:r w:rsidRPr="00E72C8E">
        <w:rPr>
          <w:rFonts w:hint="eastAsia"/>
        </w:rPr>
        <w:t>噴印溶劑</w:t>
      </w:r>
      <w:proofErr w:type="gramEnd"/>
      <w:r w:rsidRPr="00E72C8E">
        <w:rPr>
          <w:rFonts w:hint="eastAsia"/>
        </w:rPr>
        <w:t>1,235公升」案，係</w:t>
      </w:r>
      <w:proofErr w:type="gramStart"/>
      <w:r w:rsidRPr="00E72C8E">
        <w:rPr>
          <w:rFonts w:hint="eastAsia"/>
        </w:rPr>
        <w:t>採</w:t>
      </w:r>
      <w:proofErr w:type="gramEnd"/>
      <w:r w:rsidRPr="00E72C8E">
        <w:rPr>
          <w:rFonts w:hint="eastAsia"/>
        </w:rPr>
        <w:t>公開招標方式辦理，開標結果</w:t>
      </w:r>
      <w:proofErr w:type="gramStart"/>
      <w:r w:rsidRPr="00E72C8E">
        <w:rPr>
          <w:rFonts w:hint="eastAsia"/>
        </w:rPr>
        <w:t>由啟益公司</w:t>
      </w:r>
      <w:proofErr w:type="gramEnd"/>
      <w:r w:rsidRPr="00E72C8E">
        <w:rPr>
          <w:rFonts w:hint="eastAsia"/>
        </w:rPr>
        <w:t>得標。依經濟部商業司網站所載，</w:t>
      </w:r>
      <w:proofErr w:type="gramStart"/>
      <w:r w:rsidRPr="00E72C8E">
        <w:rPr>
          <w:rFonts w:hint="eastAsia"/>
        </w:rPr>
        <w:t>啟益公司</w:t>
      </w:r>
      <w:proofErr w:type="gramEnd"/>
      <w:r w:rsidRPr="00E72C8E">
        <w:rPr>
          <w:rFonts w:hint="eastAsia"/>
        </w:rPr>
        <w:t>負責人為</w:t>
      </w:r>
      <w:proofErr w:type="gramStart"/>
      <w:r w:rsidRPr="00E72C8E">
        <w:rPr>
          <w:rFonts w:hint="eastAsia"/>
        </w:rPr>
        <w:t>蔡</w:t>
      </w:r>
      <w:proofErr w:type="gramEnd"/>
      <w:r w:rsidR="00914811">
        <w:rPr>
          <w:rFonts w:hAnsi="標楷體" w:hint="eastAsia"/>
        </w:rPr>
        <w:t>○○</w:t>
      </w:r>
      <w:r w:rsidRPr="00E72C8E">
        <w:rPr>
          <w:rFonts w:hint="eastAsia"/>
        </w:rPr>
        <w:t>，董事則包括</w:t>
      </w:r>
      <w:proofErr w:type="gramStart"/>
      <w:r w:rsidRPr="00E72C8E">
        <w:rPr>
          <w:rFonts w:hint="eastAsia"/>
        </w:rPr>
        <w:t>蔡</w:t>
      </w:r>
      <w:proofErr w:type="gramEnd"/>
      <w:r w:rsidR="00914811">
        <w:rPr>
          <w:rFonts w:hAnsi="標楷體" w:hint="eastAsia"/>
        </w:rPr>
        <w:t>○○</w:t>
      </w:r>
      <w:r w:rsidRPr="00E72C8E">
        <w:rPr>
          <w:rFonts w:hint="eastAsia"/>
        </w:rPr>
        <w:t>等人，惟該2員同時分別為啟台公司之董事及負責人。另查該廠向啟台公司訪價時，該公司出具報價單卻署名</w:t>
      </w:r>
      <w:proofErr w:type="gramStart"/>
      <w:r w:rsidRPr="00E72C8E">
        <w:rPr>
          <w:rFonts w:hint="eastAsia"/>
        </w:rPr>
        <w:t>為啟益公司</w:t>
      </w:r>
      <w:proofErr w:type="gramEnd"/>
      <w:r w:rsidRPr="00E72C8E">
        <w:rPr>
          <w:rFonts w:hint="eastAsia"/>
        </w:rPr>
        <w:t>，顯示二家公司存有異常關聯。</w:t>
      </w:r>
    </w:p>
    <w:p w:rsidR="0032074C" w:rsidRPr="00E72C8E" w:rsidRDefault="0032074C" w:rsidP="0032074C">
      <w:pPr>
        <w:pStyle w:val="3"/>
      </w:pPr>
      <w:r w:rsidRPr="00E72C8E">
        <w:rPr>
          <w:rFonts w:hint="eastAsia"/>
        </w:rPr>
        <w:t>南投酒廠</w:t>
      </w:r>
    </w:p>
    <w:p w:rsidR="00736AD9" w:rsidRPr="00E72C8E" w:rsidRDefault="001066D7" w:rsidP="001066D7">
      <w:pPr>
        <w:pStyle w:val="31"/>
        <w:ind w:left="1361" w:firstLine="680"/>
      </w:pPr>
      <w:r w:rsidRPr="00E72C8E">
        <w:rPr>
          <w:rFonts w:hint="eastAsia"/>
        </w:rPr>
        <w:t>投標廠商未得標原因為明顯不為競爭</w:t>
      </w:r>
      <w:r w:rsidRPr="00E72C8E">
        <w:rPr>
          <w:rFonts w:hAnsi="標楷體" w:hint="eastAsia"/>
        </w:rPr>
        <w:t>：</w:t>
      </w:r>
    </w:p>
    <w:p w:rsidR="00AA57A8" w:rsidRPr="00E72C8E" w:rsidRDefault="005537AB" w:rsidP="005537AB">
      <w:pPr>
        <w:pStyle w:val="31"/>
        <w:ind w:left="1361" w:firstLine="680"/>
      </w:pPr>
      <w:r w:rsidRPr="00E72C8E">
        <w:rPr>
          <w:rFonts w:hint="eastAsia"/>
        </w:rPr>
        <w:t>該廠辦理「上糊</w:t>
      </w:r>
      <w:proofErr w:type="gramStart"/>
      <w:r w:rsidRPr="00E72C8E">
        <w:rPr>
          <w:rFonts w:hint="eastAsia"/>
        </w:rPr>
        <w:t>式貼標機</w:t>
      </w:r>
      <w:proofErr w:type="gramEnd"/>
      <w:r w:rsidRPr="00E72C8E">
        <w:rPr>
          <w:rFonts w:hint="eastAsia"/>
        </w:rPr>
        <w:t>」案，得標廠商為潘林公司，其中投標</w:t>
      </w:r>
      <w:proofErr w:type="gramStart"/>
      <w:r w:rsidRPr="00E72C8E">
        <w:rPr>
          <w:rFonts w:hint="eastAsia"/>
        </w:rPr>
        <w:t>廠商證剛公司</w:t>
      </w:r>
      <w:proofErr w:type="gramEnd"/>
      <w:r w:rsidRPr="00E72C8E">
        <w:rPr>
          <w:rFonts w:hint="eastAsia"/>
        </w:rPr>
        <w:t>未</w:t>
      </w:r>
      <w:proofErr w:type="gramStart"/>
      <w:r w:rsidRPr="00E72C8E">
        <w:rPr>
          <w:rFonts w:hint="eastAsia"/>
        </w:rPr>
        <w:t>檢附押標金</w:t>
      </w:r>
      <w:proofErr w:type="gramEnd"/>
      <w:r w:rsidRPr="00E72C8E">
        <w:rPr>
          <w:rFonts w:hint="eastAsia"/>
        </w:rPr>
        <w:t>，遭判定為不合格標。經查該公司於花蓮酒廠辦理「每批次10公石啤酒釀造周邊附屬設備採購」、「整修2號</w:t>
      </w:r>
      <w:proofErr w:type="gramStart"/>
      <w:r w:rsidRPr="00E72C8E">
        <w:rPr>
          <w:rFonts w:hint="eastAsia"/>
        </w:rPr>
        <w:t>裝酒機及</w:t>
      </w:r>
      <w:proofErr w:type="gramEnd"/>
      <w:r w:rsidRPr="00E72C8E">
        <w:rPr>
          <w:rFonts w:hint="eastAsia"/>
        </w:rPr>
        <w:t>增設連接輸送帶」及「裝</w:t>
      </w:r>
      <w:proofErr w:type="gramStart"/>
      <w:r w:rsidRPr="00E72C8E">
        <w:rPr>
          <w:rFonts w:hint="eastAsia"/>
        </w:rPr>
        <w:t>酒打蓋機汰</w:t>
      </w:r>
      <w:proofErr w:type="gramEnd"/>
      <w:r w:rsidRPr="00E72C8E">
        <w:rPr>
          <w:rFonts w:hint="eastAsia"/>
        </w:rPr>
        <w:t>換」等3案亦</w:t>
      </w:r>
      <w:proofErr w:type="gramStart"/>
      <w:r w:rsidRPr="00E72C8E">
        <w:rPr>
          <w:rFonts w:hint="eastAsia"/>
        </w:rPr>
        <w:t>均未附押</w:t>
      </w:r>
      <w:proofErr w:type="gramEnd"/>
      <w:r w:rsidRPr="00E72C8E">
        <w:rPr>
          <w:rFonts w:hint="eastAsia"/>
        </w:rPr>
        <w:t>標金。顯示該公司一再以相同原因遭判定不合格標，均顯示</w:t>
      </w:r>
      <w:r w:rsidR="004573F0" w:rsidRPr="00E72C8E">
        <w:rPr>
          <w:rFonts w:hint="eastAsia"/>
        </w:rPr>
        <w:t>其</w:t>
      </w:r>
      <w:r w:rsidR="00FE01B5" w:rsidRPr="00E72C8E">
        <w:rPr>
          <w:rFonts w:hint="eastAsia"/>
        </w:rPr>
        <w:t>明顯不為競爭</w:t>
      </w:r>
      <w:r w:rsidR="004573F0" w:rsidRPr="00E72C8E">
        <w:rPr>
          <w:rFonts w:hint="eastAsia"/>
        </w:rPr>
        <w:t>之心態</w:t>
      </w:r>
      <w:r w:rsidRPr="00E72C8E">
        <w:rPr>
          <w:rFonts w:hint="eastAsia"/>
        </w:rPr>
        <w:t>，以製造達成3家投標之條件，屬政府採購錯誤行為之態樣，顯有異常。</w:t>
      </w:r>
    </w:p>
    <w:p w:rsidR="00AA57A8" w:rsidRPr="00E72C8E" w:rsidRDefault="005537AB" w:rsidP="00AA57A8">
      <w:pPr>
        <w:pStyle w:val="2"/>
      </w:pPr>
      <w:r w:rsidRPr="00E72C8E">
        <w:rPr>
          <w:rFonts w:hint="eastAsia"/>
          <w:b/>
          <w:spacing w:val="6"/>
        </w:rPr>
        <w:t>臺灣菸酒公司</w:t>
      </w:r>
      <w:r w:rsidR="00192952" w:rsidRPr="00E72C8E">
        <w:rPr>
          <w:rFonts w:hint="eastAsia"/>
          <w:b/>
          <w:spacing w:val="6"/>
        </w:rPr>
        <w:t>及</w:t>
      </w:r>
      <w:r w:rsidRPr="00E72C8E">
        <w:rPr>
          <w:rFonts w:hint="eastAsia"/>
          <w:b/>
          <w:spacing w:val="6"/>
        </w:rPr>
        <w:t>所屬分支機構辦理上開採購作業之承辦</w:t>
      </w:r>
      <w:r w:rsidR="00914811">
        <w:rPr>
          <w:rFonts w:hint="eastAsia"/>
          <w:b/>
          <w:spacing w:val="6"/>
        </w:rPr>
        <w:t>張○○</w:t>
      </w:r>
      <w:r w:rsidRPr="00B52B69">
        <w:rPr>
          <w:rFonts w:hint="eastAsia"/>
          <w:b/>
          <w:spacing w:val="6"/>
        </w:rPr>
        <w:t>、</w:t>
      </w:r>
      <w:r w:rsidR="009735B3" w:rsidRPr="00B52B69">
        <w:rPr>
          <w:rFonts w:hint="eastAsia"/>
          <w:b/>
          <w:spacing w:val="6"/>
        </w:rPr>
        <w:t>主管許</w:t>
      </w:r>
      <w:r w:rsidR="00914811">
        <w:rPr>
          <w:rFonts w:hAnsi="標楷體" w:hint="eastAsia"/>
          <w:b/>
          <w:spacing w:val="6"/>
        </w:rPr>
        <w:t>○○</w:t>
      </w:r>
      <w:r w:rsidR="009735B3" w:rsidRPr="00B52B69">
        <w:rPr>
          <w:rFonts w:hint="eastAsia"/>
          <w:b/>
          <w:spacing w:val="6"/>
        </w:rPr>
        <w:t>等</w:t>
      </w:r>
      <w:r w:rsidR="00276054" w:rsidRPr="00B52B69">
        <w:rPr>
          <w:rFonts w:hint="eastAsia"/>
          <w:b/>
          <w:spacing w:val="6"/>
        </w:rPr>
        <w:t>28</w:t>
      </w:r>
      <w:r w:rsidR="009735B3" w:rsidRPr="00B52B69">
        <w:rPr>
          <w:rFonts w:hint="eastAsia"/>
          <w:b/>
          <w:spacing w:val="6"/>
        </w:rPr>
        <w:t>人</w:t>
      </w:r>
      <w:r w:rsidRPr="00E72C8E">
        <w:rPr>
          <w:rFonts w:hint="eastAsia"/>
          <w:b/>
          <w:spacing w:val="6"/>
        </w:rPr>
        <w:t>，</w:t>
      </w:r>
      <w:r w:rsidR="001025E8" w:rsidRPr="00E72C8E">
        <w:rPr>
          <w:rFonts w:hint="eastAsia"/>
          <w:b/>
          <w:spacing w:val="6"/>
        </w:rPr>
        <w:t>於採購規劃、招標、開標及履約管理等階段</w:t>
      </w:r>
      <w:r w:rsidRPr="00E72C8E">
        <w:rPr>
          <w:rFonts w:hint="eastAsia"/>
          <w:b/>
          <w:spacing w:val="6"/>
        </w:rPr>
        <w:t>發生採購作業異常情形，且部分</w:t>
      </w:r>
      <w:proofErr w:type="gramStart"/>
      <w:r w:rsidRPr="00E72C8E">
        <w:rPr>
          <w:rFonts w:hint="eastAsia"/>
          <w:b/>
          <w:spacing w:val="6"/>
        </w:rPr>
        <w:t>屬顯易</w:t>
      </w:r>
      <w:proofErr w:type="gramEnd"/>
      <w:r w:rsidR="001025E8" w:rsidRPr="00E72C8E">
        <w:rPr>
          <w:rFonts w:hint="eastAsia"/>
          <w:b/>
          <w:spacing w:val="6"/>
        </w:rPr>
        <w:t>察</w:t>
      </w:r>
      <w:r w:rsidRPr="00E72C8E">
        <w:rPr>
          <w:rFonts w:hint="eastAsia"/>
          <w:b/>
          <w:spacing w:val="6"/>
        </w:rPr>
        <w:t>覺之情事，</w:t>
      </w:r>
      <w:proofErr w:type="gramStart"/>
      <w:r w:rsidRPr="00E72C8E">
        <w:rPr>
          <w:rFonts w:hint="eastAsia"/>
          <w:b/>
          <w:spacing w:val="6"/>
        </w:rPr>
        <w:t>詎</w:t>
      </w:r>
      <w:proofErr w:type="gramEnd"/>
      <w:r w:rsidRPr="00E72C8E">
        <w:rPr>
          <w:rFonts w:hint="eastAsia"/>
          <w:b/>
          <w:spacing w:val="6"/>
        </w:rPr>
        <w:t>未即時妥適處理，影響採購公平；</w:t>
      </w:r>
      <w:r w:rsidR="008C73E9" w:rsidRPr="00E72C8E">
        <w:rPr>
          <w:rFonts w:hint="eastAsia"/>
          <w:b/>
          <w:spacing w:val="6"/>
        </w:rPr>
        <w:t>廠長</w:t>
      </w:r>
      <w:r w:rsidR="00860FDA">
        <w:rPr>
          <w:rFonts w:hint="eastAsia"/>
          <w:b/>
          <w:spacing w:val="6"/>
        </w:rPr>
        <w:t>劉○○</w:t>
      </w:r>
      <w:r w:rsidR="009735B3" w:rsidRPr="00B52B69">
        <w:rPr>
          <w:rFonts w:hint="eastAsia"/>
          <w:b/>
          <w:spacing w:val="6"/>
        </w:rPr>
        <w:t>及</w:t>
      </w:r>
      <w:r w:rsidR="00860FDA">
        <w:rPr>
          <w:rFonts w:hint="eastAsia"/>
          <w:b/>
          <w:spacing w:val="6"/>
        </w:rPr>
        <w:t>林○○</w:t>
      </w:r>
      <w:r w:rsidRPr="00E72C8E">
        <w:rPr>
          <w:rFonts w:hint="eastAsia"/>
          <w:b/>
          <w:spacing w:val="6"/>
        </w:rPr>
        <w:t>身為</w:t>
      </w:r>
      <w:r w:rsidR="00DE4F9C" w:rsidRPr="00E72C8E">
        <w:rPr>
          <w:rFonts w:hint="eastAsia"/>
          <w:b/>
          <w:spacing w:val="6"/>
        </w:rPr>
        <w:t>該</w:t>
      </w:r>
      <w:r w:rsidR="008C73E9" w:rsidRPr="00E72C8E">
        <w:rPr>
          <w:rFonts w:hint="eastAsia"/>
          <w:b/>
          <w:spacing w:val="6"/>
        </w:rPr>
        <w:t>公司授權分支機構辦理公告金額以上採購案件之最終核准人</w:t>
      </w:r>
      <w:r w:rsidRPr="00E72C8E">
        <w:rPr>
          <w:rFonts w:hint="eastAsia"/>
          <w:b/>
          <w:spacing w:val="6"/>
        </w:rPr>
        <w:t>，對異常或違法情事</w:t>
      </w:r>
      <w:proofErr w:type="gramStart"/>
      <w:r w:rsidRPr="00E72C8E">
        <w:rPr>
          <w:rFonts w:hint="eastAsia"/>
          <w:b/>
          <w:spacing w:val="6"/>
        </w:rPr>
        <w:t>怠察未警</w:t>
      </w:r>
      <w:proofErr w:type="gramEnd"/>
      <w:r w:rsidRPr="00E72C8E">
        <w:rPr>
          <w:rFonts w:hint="eastAsia"/>
          <w:b/>
          <w:spacing w:val="6"/>
        </w:rPr>
        <w:t>，對所屬亦疏於督導，</w:t>
      </w:r>
      <w:proofErr w:type="gramStart"/>
      <w:r w:rsidRPr="00E72C8E">
        <w:rPr>
          <w:rFonts w:hint="eastAsia"/>
          <w:b/>
          <w:spacing w:val="6"/>
        </w:rPr>
        <w:t>均核有</w:t>
      </w:r>
      <w:proofErr w:type="gramEnd"/>
      <w:r w:rsidRPr="00E72C8E">
        <w:rPr>
          <w:rFonts w:hint="eastAsia"/>
          <w:b/>
          <w:spacing w:val="6"/>
        </w:rPr>
        <w:t>違失。</w:t>
      </w:r>
    </w:p>
    <w:p w:rsidR="00AA57A8" w:rsidRPr="00E72C8E" w:rsidRDefault="005537AB" w:rsidP="00AA57A8">
      <w:pPr>
        <w:pStyle w:val="3"/>
        <w:rPr>
          <w:spacing w:val="6"/>
        </w:rPr>
      </w:pPr>
      <w:r w:rsidRPr="00E72C8E">
        <w:rPr>
          <w:rFonts w:hint="eastAsia"/>
          <w:spacing w:val="6"/>
        </w:rPr>
        <w:t>為建立政府採購制度，依公平、公開之採購程序，提升採購效率與功能，確保採購品質，</w:t>
      </w:r>
      <w:proofErr w:type="gramStart"/>
      <w:r w:rsidRPr="00E72C8E">
        <w:rPr>
          <w:rFonts w:hint="eastAsia"/>
          <w:spacing w:val="6"/>
        </w:rPr>
        <w:t>爰</w:t>
      </w:r>
      <w:proofErr w:type="gramEnd"/>
      <w:r w:rsidRPr="00E72C8E">
        <w:rPr>
          <w:rFonts w:hint="eastAsia"/>
          <w:spacing w:val="6"/>
        </w:rPr>
        <w:t>制定本法，政府採購法第1條定有明文。另行政院公共工程委員會亦</w:t>
      </w:r>
      <w:proofErr w:type="gramStart"/>
      <w:r w:rsidRPr="00E72C8E">
        <w:rPr>
          <w:rFonts w:hint="eastAsia"/>
          <w:spacing w:val="6"/>
        </w:rPr>
        <w:t>函頒各</w:t>
      </w:r>
      <w:proofErr w:type="gramEnd"/>
      <w:r w:rsidRPr="00E72C8E">
        <w:rPr>
          <w:rFonts w:hint="eastAsia"/>
          <w:spacing w:val="6"/>
        </w:rPr>
        <w:t>類型採購錯誤行為態樣，以為各機關(構)之採購作業參考，</w:t>
      </w:r>
      <w:proofErr w:type="gramStart"/>
      <w:r w:rsidRPr="00E72C8E">
        <w:rPr>
          <w:rFonts w:hint="eastAsia"/>
          <w:spacing w:val="6"/>
        </w:rPr>
        <w:t>俾免犯</w:t>
      </w:r>
      <w:proofErr w:type="gramEnd"/>
      <w:r w:rsidRPr="00E72C8E">
        <w:rPr>
          <w:rFonts w:hint="eastAsia"/>
          <w:spacing w:val="6"/>
        </w:rPr>
        <w:t>同樣錯誤。政府採購相關法規，包含子法及各類解釋函，亦作為各機關(構)辦理採購作業時之準則。</w:t>
      </w:r>
    </w:p>
    <w:p w:rsidR="005537AB" w:rsidRPr="00E72C8E" w:rsidRDefault="005537AB" w:rsidP="00AA57A8">
      <w:pPr>
        <w:pStyle w:val="3"/>
        <w:rPr>
          <w:rFonts w:hAnsi="標楷體"/>
          <w:spacing w:val="6"/>
        </w:rPr>
      </w:pPr>
      <w:r w:rsidRPr="00E72C8E">
        <w:rPr>
          <w:rFonts w:hint="eastAsia"/>
          <w:spacing w:val="6"/>
        </w:rPr>
        <w:t>查本案臺灣菸酒公司</w:t>
      </w:r>
      <w:r w:rsidR="00192952" w:rsidRPr="00E72C8E">
        <w:rPr>
          <w:rFonts w:hint="eastAsia"/>
          <w:spacing w:val="6"/>
        </w:rPr>
        <w:t>及</w:t>
      </w:r>
      <w:r w:rsidRPr="00E72C8E">
        <w:rPr>
          <w:rFonts w:hint="eastAsia"/>
          <w:spacing w:val="6"/>
        </w:rPr>
        <w:t>所屬分支機構辦理73案採購作業，</w:t>
      </w:r>
      <w:r w:rsidR="00E77F3C" w:rsidRPr="00E72C8E">
        <w:rPr>
          <w:rFonts w:hint="eastAsia"/>
        </w:rPr>
        <w:t>其中64件採購案</w:t>
      </w:r>
      <w:r w:rsidRPr="00E72C8E">
        <w:rPr>
          <w:rFonts w:hint="eastAsia"/>
          <w:spacing w:val="6"/>
        </w:rPr>
        <w:t>各案採購承辦主管及人員對於辦理之採購案件，無論於簽辦招標及辦理招標作業、擔任審標及履約管理人員等各階段，均發生採購作業異常，影響採購公平情形。臺灣菸酒公司</w:t>
      </w:r>
      <w:r w:rsidR="00192952" w:rsidRPr="00E72C8E">
        <w:rPr>
          <w:rFonts w:hint="eastAsia"/>
          <w:spacing w:val="6"/>
        </w:rPr>
        <w:t>及</w:t>
      </w:r>
      <w:r w:rsidRPr="00E72C8E">
        <w:rPr>
          <w:rFonts w:hint="eastAsia"/>
          <w:spacing w:val="6"/>
        </w:rPr>
        <w:t>所屬分支機構辦理相關採購案</w:t>
      </w:r>
      <w:r w:rsidR="00E9702F" w:rsidRPr="00B52B69">
        <w:rPr>
          <w:rFonts w:hint="eastAsia"/>
          <w:spacing w:val="6"/>
        </w:rPr>
        <w:t>相關</w:t>
      </w:r>
      <w:r w:rsidRPr="00E72C8E">
        <w:rPr>
          <w:rFonts w:hint="eastAsia"/>
          <w:spacing w:val="6"/>
        </w:rPr>
        <w:t>人員</w:t>
      </w:r>
      <w:r w:rsidR="00276054" w:rsidRPr="00B52B69">
        <w:rPr>
          <w:rFonts w:hint="eastAsia"/>
          <w:spacing w:val="6"/>
        </w:rPr>
        <w:t>共計30人</w:t>
      </w:r>
      <w:r w:rsidRPr="00E72C8E">
        <w:rPr>
          <w:rFonts w:hint="eastAsia"/>
          <w:spacing w:val="6"/>
        </w:rPr>
        <w:t>之違失情形，詳如</w:t>
      </w:r>
      <w:r w:rsidR="00EC7BBD">
        <w:rPr>
          <w:rFonts w:hint="eastAsia"/>
          <w:spacing w:val="6"/>
        </w:rPr>
        <w:t>附表2</w:t>
      </w:r>
      <w:r w:rsidRPr="00E72C8E">
        <w:rPr>
          <w:rFonts w:hint="eastAsia"/>
          <w:spacing w:val="6"/>
        </w:rPr>
        <w:t>所列。</w:t>
      </w:r>
    </w:p>
    <w:p w:rsidR="00E9702F" w:rsidRPr="00E72C8E" w:rsidRDefault="00E9702F" w:rsidP="00A74FB1">
      <w:pPr>
        <w:pStyle w:val="4"/>
        <w:rPr>
          <w:rFonts w:hAnsi="標楷體"/>
        </w:rPr>
      </w:pPr>
      <w:r w:rsidRPr="00E72C8E">
        <w:rPr>
          <w:rFonts w:hint="eastAsia"/>
        </w:rPr>
        <w:t>以花蓮酒廠為例，</w:t>
      </w:r>
      <w:r w:rsidRPr="00EC7BBD">
        <w:rPr>
          <w:rFonts w:hint="eastAsia"/>
        </w:rPr>
        <w:t>該酒廠工安課護士曾</w:t>
      </w:r>
      <w:r w:rsidR="00860FDA">
        <w:rPr>
          <w:rFonts w:hAnsi="標楷體" w:hint="eastAsia"/>
        </w:rPr>
        <w:t>○○</w:t>
      </w:r>
      <w:r w:rsidRPr="00EC7BBD">
        <w:rPr>
          <w:rFonts w:hint="eastAsia"/>
        </w:rPr>
        <w:t>擔任審標人員</w:t>
      </w:r>
      <w:r w:rsidR="00A74FB1" w:rsidRPr="00EC7BBD">
        <w:rPr>
          <w:rFonts w:hint="eastAsia"/>
        </w:rPr>
        <w:t>及履約管理人員</w:t>
      </w:r>
      <w:r w:rsidRPr="00E72C8E">
        <w:rPr>
          <w:rFonts w:hint="eastAsia"/>
        </w:rPr>
        <w:t>，卻</w:t>
      </w:r>
      <w:proofErr w:type="gramStart"/>
      <w:r w:rsidRPr="00E72C8E">
        <w:rPr>
          <w:rFonts w:hint="eastAsia"/>
        </w:rPr>
        <w:t>怠</w:t>
      </w:r>
      <w:proofErr w:type="gramEnd"/>
      <w:r w:rsidRPr="00E72C8E">
        <w:rPr>
          <w:rFonts w:hint="eastAsia"/>
        </w:rPr>
        <w:t>察不同廠商出席開標代表為同一人</w:t>
      </w:r>
      <w:r w:rsidR="00A74FB1" w:rsidRPr="00E72C8E">
        <w:rPr>
          <w:rFonts w:hint="eastAsia"/>
        </w:rPr>
        <w:t>、</w:t>
      </w:r>
      <w:r w:rsidRPr="00E72C8E">
        <w:rPr>
          <w:rFonts w:hint="eastAsia"/>
        </w:rPr>
        <w:t>不同廠商之電話與傳真號碼相同、不同廠商之員工有共用情形，絲毫未察，</w:t>
      </w:r>
      <w:proofErr w:type="gramStart"/>
      <w:r w:rsidRPr="00E72C8E">
        <w:rPr>
          <w:rFonts w:hint="eastAsia"/>
        </w:rPr>
        <w:t>且標案</w:t>
      </w:r>
      <w:proofErr w:type="gramEnd"/>
      <w:r w:rsidRPr="00E72C8E">
        <w:rPr>
          <w:rFonts w:hint="eastAsia"/>
        </w:rPr>
        <w:t>尚未決標甚至尚未上網公告，即已洽特定廠商出貨完成、其中1案出貨月報表載有佣金款項，卻未有處置，仍</w:t>
      </w:r>
      <w:proofErr w:type="gramStart"/>
      <w:r w:rsidRPr="00E72C8E">
        <w:rPr>
          <w:rFonts w:hint="eastAsia"/>
        </w:rPr>
        <w:t>予付款</w:t>
      </w:r>
      <w:proofErr w:type="gramEnd"/>
      <w:r w:rsidRPr="00E72C8E">
        <w:rPr>
          <w:rFonts w:hint="eastAsia"/>
        </w:rPr>
        <w:t>。而</w:t>
      </w:r>
      <w:r w:rsidRPr="00EC7BBD">
        <w:rPr>
          <w:rFonts w:hint="eastAsia"/>
        </w:rPr>
        <w:t>品管課助理技佐黃</w:t>
      </w:r>
      <w:r w:rsidR="00860FDA">
        <w:rPr>
          <w:rFonts w:hAnsi="標楷體" w:hint="eastAsia"/>
        </w:rPr>
        <w:t>○○</w:t>
      </w:r>
      <w:r w:rsidR="00920932" w:rsidRPr="00EC7BBD">
        <w:rPr>
          <w:rFonts w:hint="eastAsia"/>
        </w:rPr>
        <w:t>簽</w:t>
      </w:r>
      <w:r w:rsidR="00A74FB1" w:rsidRPr="00EC7BBD">
        <w:rPr>
          <w:rFonts w:hint="eastAsia"/>
        </w:rPr>
        <w:t>辦招標作業</w:t>
      </w:r>
      <w:r w:rsidR="00A74FB1" w:rsidRPr="00E72C8E">
        <w:rPr>
          <w:rFonts w:hint="eastAsia"/>
        </w:rPr>
        <w:t>，訂定限制競爭之投標廠商資格</w:t>
      </w:r>
      <w:r w:rsidR="00A74FB1" w:rsidRPr="00EC7BBD">
        <w:rPr>
          <w:rFonts w:hint="eastAsia"/>
        </w:rPr>
        <w:t>，</w:t>
      </w:r>
      <w:r w:rsidRPr="00EC7BBD">
        <w:rPr>
          <w:rFonts w:hint="eastAsia"/>
        </w:rPr>
        <w:t>擔任審標人員</w:t>
      </w:r>
      <w:r w:rsidR="00A74FB1" w:rsidRPr="00EC7BBD">
        <w:rPr>
          <w:rFonts w:hint="eastAsia"/>
        </w:rPr>
        <w:t>及履約管理人員</w:t>
      </w:r>
      <w:r w:rsidRPr="00E72C8E">
        <w:rPr>
          <w:rFonts w:hint="eastAsia"/>
        </w:rPr>
        <w:t>，卻</w:t>
      </w:r>
      <w:proofErr w:type="gramStart"/>
      <w:r w:rsidRPr="00E72C8E">
        <w:rPr>
          <w:rFonts w:hint="eastAsia"/>
        </w:rPr>
        <w:t>怠</w:t>
      </w:r>
      <w:proofErr w:type="gramEnd"/>
      <w:r w:rsidRPr="00E72C8E">
        <w:rPr>
          <w:rFonts w:hint="eastAsia"/>
        </w:rPr>
        <w:t>察同一標案內不同投標廠商字跡均雷同或不同廠商出席開標代表為同一人</w:t>
      </w:r>
      <w:r w:rsidR="00A74FB1" w:rsidRPr="00E72C8E">
        <w:rPr>
          <w:rFonts w:hint="eastAsia"/>
        </w:rPr>
        <w:t>、</w:t>
      </w:r>
      <w:r w:rsidRPr="00E72C8E">
        <w:rPr>
          <w:rFonts w:hint="eastAsia"/>
        </w:rPr>
        <w:t>不同廠商之押標金係由同一人繳納</w:t>
      </w:r>
      <w:r w:rsidR="00A74FB1" w:rsidRPr="00E72C8E">
        <w:rPr>
          <w:rFonts w:hint="eastAsia"/>
        </w:rPr>
        <w:t>、</w:t>
      </w:r>
      <w:r w:rsidRPr="00E72C8E">
        <w:rPr>
          <w:rFonts w:hint="eastAsia"/>
        </w:rPr>
        <w:t>押標金短少卻仍</w:t>
      </w:r>
      <w:proofErr w:type="gramStart"/>
      <w:r w:rsidRPr="00E72C8E">
        <w:rPr>
          <w:rFonts w:hint="eastAsia"/>
        </w:rPr>
        <w:t>予審</w:t>
      </w:r>
      <w:proofErr w:type="gramEnd"/>
      <w:r w:rsidRPr="00E72C8E">
        <w:rPr>
          <w:rFonts w:hint="eastAsia"/>
        </w:rPr>
        <w:t>查合格，甚有投標文件遭塗銷掩飾異常關聯情事，當場卻未有處置，以及不同廠商之投標文件於</w:t>
      </w:r>
      <w:proofErr w:type="gramStart"/>
      <w:r w:rsidR="00A74FB1" w:rsidRPr="00E72C8E">
        <w:rPr>
          <w:rFonts w:hint="eastAsia"/>
        </w:rPr>
        <w:t>極近或同一</w:t>
      </w:r>
      <w:proofErr w:type="gramEnd"/>
      <w:r w:rsidRPr="00E72C8E">
        <w:rPr>
          <w:rFonts w:hint="eastAsia"/>
        </w:rPr>
        <w:t>時間送達卻僅一家參與開標</w:t>
      </w:r>
      <w:r w:rsidR="00E02B8A" w:rsidRPr="00E72C8E">
        <w:rPr>
          <w:rFonts w:hint="eastAsia"/>
        </w:rPr>
        <w:t>(甚有遠途前來投遞投標文件，竟未參與隨後召開之開標)</w:t>
      </w:r>
      <w:r w:rsidRPr="00E72C8E">
        <w:rPr>
          <w:rFonts w:hint="eastAsia"/>
        </w:rPr>
        <w:t>等不符常情之事，未有警覺，</w:t>
      </w:r>
      <w:r w:rsidR="00A74FB1" w:rsidRPr="00E72C8E">
        <w:rPr>
          <w:rFonts w:hint="eastAsia"/>
        </w:rPr>
        <w:t>另</w:t>
      </w:r>
      <w:r w:rsidRPr="00E72C8E">
        <w:rPr>
          <w:rFonts w:hint="eastAsia"/>
        </w:rPr>
        <w:t>對於不同廠商之電話與傳真號碼相同、不同廠商之員工有共用情形、及實際履約者與得標者非同一廠商等情，均渾然未覺</w:t>
      </w:r>
      <w:r w:rsidRPr="00E72C8E">
        <w:rPr>
          <w:rFonts w:hAnsi="標楷體" w:hint="eastAsia"/>
        </w:rPr>
        <w:t>。時任該廠</w:t>
      </w:r>
      <w:r w:rsidRPr="00EC7BBD">
        <w:rPr>
          <w:rFonts w:hAnsi="標楷體" w:hint="eastAsia"/>
        </w:rPr>
        <w:t>廠長</w:t>
      </w:r>
      <w:r w:rsidR="00860FDA">
        <w:rPr>
          <w:rFonts w:hAnsi="標楷體" w:hint="eastAsia"/>
        </w:rPr>
        <w:t>劉○○</w:t>
      </w:r>
      <w:r w:rsidRPr="00E72C8E">
        <w:rPr>
          <w:rFonts w:hAnsi="標楷體" w:hint="eastAsia"/>
        </w:rPr>
        <w:t>身為</w:t>
      </w:r>
      <w:r w:rsidR="00DE4F9C" w:rsidRPr="00E72C8E">
        <w:rPr>
          <w:rFonts w:hAnsi="標楷體" w:hint="eastAsia"/>
        </w:rPr>
        <w:t>該</w:t>
      </w:r>
      <w:r w:rsidR="00194995" w:rsidRPr="00E72C8E">
        <w:rPr>
          <w:rFonts w:hAnsi="標楷體" w:hint="eastAsia"/>
        </w:rPr>
        <w:t>公司授權分支機構辦理公告金額以上採購案件之</w:t>
      </w:r>
      <w:r w:rsidRPr="00E72C8E">
        <w:rPr>
          <w:rFonts w:hAnsi="標楷體" w:hint="eastAsia"/>
        </w:rPr>
        <w:t>最終</w:t>
      </w:r>
      <w:r w:rsidR="00194995" w:rsidRPr="00E72C8E">
        <w:rPr>
          <w:rFonts w:hAnsi="標楷體" w:hint="eastAsia"/>
        </w:rPr>
        <w:t>核准人</w:t>
      </w:r>
      <w:r w:rsidRPr="00E72C8E">
        <w:rPr>
          <w:rFonts w:hAnsi="標楷體" w:hint="eastAsia"/>
        </w:rPr>
        <w:t>，對異常</w:t>
      </w:r>
      <w:r w:rsidR="001025E8" w:rsidRPr="00E72C8E">
        <w:rPr>
          <w:rFonts w:hAnsi="標楷體" w:hint="eastAsia"/>
          <w:spacing w:val="6"/>
        </w:rPr>
        <w:t>或違法情事</w:t>
      </w:r>
      <w:proofErr w:type="gramStart"/>
      <w:r w:rsidRPr="00E72C8E">
        <w:rPr>
          <w:rFonts w:hAnsi="標楷體" w:hint="eastAsia"/>
        </w:rPr>
        <w:t>怠察未警</w:t>
      </w:r>
      <w:proofErr w:type="gramEnd"/>
      <w:r w:rsidRPr="00E72C8E">
        <w:rPr>
          <w:rFonts w:hAnsi="標楷體" w:hint="eastAsia"/>
        </w:rPr>
        <w:t>，對所屬亦疏於督導。</w:t>
      </w:r>
    </w:p>
    <w:p w:rsidR="00E9702F" w:rsidRPr="00EC7BBD" w:rsidRDefault="00E8155D" w:rsidP="00E9702F">
      <w:pPr>
        <w:pStyle w:val="4"/>
        <w:rPr>
          <w:rFonts w:hAnsi="標楷體"/>
        </w:rPr>
      </w:pPr>
      <w:r w:rsidRPr="00E72C8E">
        <w:rPr>
          <w:rFonts w:hint="eastAsia"/>
          <w:spacing w:val="6"/>
        </w:rPr>
        <w:t>至於</w:t>
      </w:r>
      <w:r w:rsidR="00E9702F" w:rsidRPr="00E72C8E">
        <w:rPr>
          <w:rFonts w:hint="eastAsia"/>
          <w:spacing w:val="6"/>
        </w:rPr>
        <w:t>桃園酒廠</w:t>
      </w:r>
      <w:r w:rsidRPr="00E72C8E">
        <w:rPr>
          <w:rFonts w:hint="eastAsia"/>
          <w:spacing w:val="6"/>
        </w:rPr>
        <w:t>部分</w:t>
      </w:r>
      <w:r w:rsidR="00E9702F" w:rsidRPr="00E72C8E">
        <w:rPr>
          <w:rFonts w:hint="eastAsia"/>
          <w:spacing w:val="6"/>
        </w:rPr>
        <w:t>，該廠</w:t>
      </w:r>
      <w:r w:rsidR="00E9702F" w:rsidRPr="00EC7BBD">
        <w:rPr>
          <w:rFonts w:hint="eastAsia"/>
          <w:spacing w:val="6"/>
        </w:rPr>
        <w:t>工安課技士</w:t>
      </w:r>
      <w:r w:rsidR="00914811">
        <w:rPr>
          <w:rFonts w:hint="eastAsia"/>
          <w:spacing w:val="6"/>
        </w:rPr>
        <w:t>張○○</w:t>
      </w:r>
      <w:r w:rsidR="00E9702F" w:rsidRPr="00EC7BBD">
        <w:rPr>
          <w:rFonts w:hint="eastAsia"/>
          <w:spacing w:val="6"/>
        </w:rPr>
        <w:t>簽辦招標</w:t>
      </w:r>
      <w:r w:rsidR="00E9702F" w:rsidRPr="00E72C8E">
        <w:rPr>
          <w:rFonts w:hint="eastAsia"/>
          <w:spacing w:val="6"/>
        </w:rPr>
        <w:t>作業時，有廠商投標單價與該廠未公開之預算單價相同或為預算單價取整數或與預算單價成比例關係，</w:t>
      </w:r>
      <w:r w:rsidR="00E9702F" w:rsidRPr="00EC7BBD">
        <w:rPr>
          <w:rFonts w:hint="eastAsia"/>
          <w:spacing w:val="6"/>
        </w:rPr>
        <w:t>辦理招標</w:t>
      </w:r>
      <w:r w:rsidR="00E9702F" w:rsidRPr="00E72C8E">
        <w:rPr>
          <w:rFonts w:hint="eastAsia"/>
          <w:spacing w:val="6"/>
        </w:rPr>
        <w:t>公告之標的分類與標案內容無關，</w:t>
      </w:r>
      <w:r w:rsidR="00E9702F" w:rsidRPr="00EC7BBD">
        <w:rPr>
          <w:rFonts w:hint="eastAsia"/>
          <w:spacing w:val="6"/>
        </w:rPr>
        <w:t>擔任審標人員</w:t>
      </w:r>
      <w:r w:rsidR="00920932" w:rsidRPr="00EC7BBD">
        <w:rPr>
          <w:rFonts w:hint="eastAsia"/>
          <w:spacing w:val="6"/>
        </w:rPr>
        <w:t>及履約管理人員時，</w:t>
      </w:r>
      <w:r w:rsidR="00E9702F" w:rsidRPr="00E72C8E">
        <w:rPr>
          <w:rFonts w:hint="eastAsia"/>
          <w:spacing w:val="6"/>
        </w:rPr>
        <w:t>卻</w:t>
      </w:r>
      <w:proofErr w:type="gramStart"/>
      <w:r w:rsidR="00E9702F" w:rsidRPr="00E72C8E">
        <w:rPr>
          <w:rFonts w:hint="eastAsia"/>
          <w:spacing w:val="6"/>
        </w:rPr>
        <w:t>怠</w:t>
      </w:r>
      <w:proofErr w:type="gramEnd"/>
      <w:r w:rsidR="00E9702F" w:rsidRPr="00E72C8E">
        <w:rPr>
          <w:rFonts w:hint="eastAsia"/>
          <w:spacing w:val="6"/>
        </w:rPr>
        <w:t>察同一標案內不同投標廠商字跡雷同或出席開標代表為同一人，明知實際履約者與得標者非同一廠商卻未依法處置等違失</w:t>
      </w:r>
      <w:r w:rsidR="00E9702F" w:rsidRPr="00E72C8E">
        <w:rPr>
          <w:rFonts w:hAnsi="標楷體" w:hint="eastAsia"/>
          <w:spacing w:val="6"/>
        </w:rPr>
        <w:t>。</w:t>
      </w:r>
      <w:r w:rsidR="00240F01" w:rsidRPr="00E72C8E">
        <w:rPr>
          <w:rFonts w:hAnsi="標楷體" w:hint="eastAsia"/>
          <w:spacing w:val="6"/>
        </w:rPr>
        <w:t>時任</w:t>
      </w:r>
      <w:r w:rsidR="00E9702F" w:rsidRPr="00E72C8E">
        <w:rPr>
          <w:rFonts w:hAnsi="標楷體" w:hint="eastAsia"/>
          <w:spacing w:val="6"/>
        </w:rPr>
        <w:t>該廠</w:t>
      </w:r>
      <w:r w:rsidR="00240F01" w:rsidRPr="00E72C8E">
        <w:rPr>
          <w:rFonts w:hAnsi="標楷體" w:hint="eastAsia"/>
          <w:spacing w:val="6"/>
        </w:rPr>
        <w:t>前後任</w:t>
      </w:r>
      <w:r w:rsidR="00E9702F" w:rsidRPr="00EC7BBD">
        <w:rPr>
          <w:rFonts w:hAnsi="標楷體" w:hint="eastAsia"/>
          <w:spacing w:val="6"/>
        </w:rPr>
        <w:t>廠長</w:t>
      </w:r>
      <w:r w:rsidR="00860FDA">
        <w:rPr>
          <w:rFonts w:hAnsi="標楷體" w:hint="eastAsia"/>
          <w:spacing w:val="6"/>
        </w:rPr>
        <w:t>劉○○</w:t>
      </w:r>
      <w:r w:rsidR="00240F01" w:rsidRPr="00EC7BBD">
        <w:rPr>
          <w:rFonts w:hAnsi="標楷體" w:hint="eastAsia"/>
          <w:spacing w:val="6"/>
        </w:rPr>
        <w:t>及</w:t>
      </w:r>
      <w:r w:rsidR="00860FDA">
        <w:rPr>
          <w:rFonts w:hAnsi="標楷體" w:hint="eastAsia"/>
          <w:spacing w:val="6"/>
        </w:rPr>
        <w:t>林○○</w:t>
      </w:r>
      <w:r w:rsidR="00E9702F" w:rsidRPr="00EC7BBD">
        <w:rPr>
          <w:rFonts w:hint="eastAsia"/>
          <w:spacing w:val="6"/>
        </w:rPr>
        <w:t>督</w:t>
      </w:r>
      <w:r w:rsidR="00E9702F" w:rsidRPr="00EC7BBD">
        <w:rPr>
          <w:rFonts w:hAnsi="標楷體" w:hint="eastAsia"/>
          <w:spacing w:val="6"/>
        </w:rPr>
        <w:t>導不周，</w:t>
      </w:r>
      <w:r w:rsidR="00240F01" w:rsidRPr="00EC7BBD">
        <w:rPr>
          <w:rFonts w:hAnsi="標楷體" w:hint="eastAsia"/>
          <w:spacing w:val="6"/>
        </w:rPr>
        <w:t>分別有</w:t>
      </w:r>
      <w:r w:rsidR="00E9702F" w:rsidRPr="00EC7BBD">
        <w:rPr>
          <w:rFonts w:hAnsi="標楷體" w:hint="eastAsia"/>
          <w:spacing w:val="6"/>
        </w:rPr>
        <w:t>預算單價遭廠商預測掌握，特定投標廠商組合趁隙形成，且有長期圍標之嫌，甚有訂定底價日期在決標日之後，涉有意圖由特定廠商投標及承攬之嫌</w:t>
      </w:r>
      <w:r w:rsidR="00E9702F" w:rsidRPr="00EC7BBD">
        <w:rPr>
          <w:rFonts w:hint="eastAsia"/>
          <w:spacing w:val="6"/>
        </w:rPr>
        <w:t>。</w:t>
      </w:r>
    </w:p>
    <w:p w:rsidR="00E9702F" w:rsidRPr="00E72C8E" w:rsidRDefault="00E9702F" w:rsidP="00E9702F">
      <w:pPr>
        <w:pStyle w:val="4"/>
        <w:rPr>
          <w:rFonts w:hAnsi="標楷體"/>
        </w:rPr>
      </w:pPr>
      <w:r w:rsidRPr="00EC7BBD">
        <w:rPr>
          <w:rFonts w:hAnsi="標楷體" w:hint="eastAsia"/>
          <w:spacing w:val="6"/>
        </w:rPr>
        <w:t>另桃園印刷廠部分，該廠行政室課員郭</w:t>
      </w:r>
      <w:r w:rsidR="00860FDA">
        <w:rPr>
          <w:rFonts w:hAnsi="標楷體" w:hint="eastAsia"/>
          <w:spacing w:val="6"/>
        </w:rPr>
        <w:t>○○</w:t>
      </w:r>
      <w:bookmarkStart w:id="31" w:name="_GoBack"/>
      <w:bookmarkEnd w:id="31"/>
      <w:r w:rsidRPr="00EC7BBD">
        <w:rPr>
          <w:rFonts w:hAnsi="標楷體" w:hint="eastAsia"/>
          <w:spacing w:val="6"/>
        </w:rPr>
        <w:t>擔任審標</w:t>
      </w:r>
      <w:r w:rsidR="001025E8" w:rsidRPr="00EC7BBD">
        <w:rPr>
          <w:rFonts w:hAnsi="標楷體" w:hint="eastAsia"/>
          <w:spacing w:val="6"/>
        </w:rPr>
        <w:t>及履約管理</w:t>
      </w:r>
      <w:r w:rsidRPr="00EC7BBD">
        <w:rPr>
          <w:rFonts w:hAnsi="標楷體" w:hint="eastAsia"/>
          <w:spacing w:val="6"/>
        </w:rPr>
        <w:t>人員，</w:t>
      </w:r>
      <w:r w:rsidRPr="00E72C8E">
        <w:rPr>
          <w:rFonts w:hAnsi="標楷體" w:hint="eastAsia"/>
          <w:spacing w:val="6"/>
        </w:rPr>
        <w:t>卻怠察同一標案內不同投標廠商字跡雷同、不同廠商之傳真號碼相同、投標廠商未得標原因為明顯不為競爭之情形(均因未附押標金或資格、規格文件不合等遭判定為不合格標</w:t>
      </w:r>
      <w:r w:rsidR="001025E8" w:rsidRPr="00E72C8E">
        <w:rPr>
          <w:rFonts w:hAnsi="標楷體" w:hint="eastAsia"/>
          <w:spacing w:val="6"/>
        </w:rPr>
        <w:t>，而致僅</w:t>
      </w:r>
      <w:r w:rsidR="00920932" w:rsidRPr="00E72C8E">
        <w:rPr>
          <w:rFonts w:hAnsi="標楷體" w:hint="eastAsia"/>
          <w:spacing w:val="6"/>
        </w:rPr>
        <w:t>1</w:t>
      </w:r>
      <w:r w:rsidR="001025E8" w:rsidRPr="00E72C8E">
        <w:rPr>
          <w:rFonts w:hAnsi="標楷體" w:hint="eastAsia"/>
          <w:spacing w:val="6"/>
        </w:rPr>
        <w:t>家廠商符合資格</w:t>
      </w:r>
      <w:r w:rsidRPr="00E72C8E">
        <w:rPr>
          <w:rFonts w:hAnsi="標楷體" w:hint="eastAsia"/>
          <w:spacing w:val="6"/>
        </w:rPr>
        <w:t>)、不同廠商之投標文件於</w:t>
      </w:r>
      <w:r w:rsidR="00920932" w:rsidRPr="00E72C8E">
        <w:rPr>
          <w:rFonts w:hAnsi="標楷體" w:hint="eastAsia"/>
          <w:spacing w:val="6"/>
        </w:rPr>
        <w:t>極近</w:t>
      </w:r>
      <w:r w:rsidRPr="00E72C8E">
        <w:rPr>
          <w:rFonts w:hAnsi="標楷體" w:hint="eastAsia"/>
          <w:spacing w:val="6"/>
        </w:rPr>
        <w:t>時間送達，卻僅得標廠商出席開標等。</w:t>
      </w:r>
    </w:p>
    <w:p w:rsidR="00AA57A8" w:rsidRPr="00E72C8E" w:rsidRDefault="00D350CD" w:rsidP="00E9702F">
      <w:pPr>
        <w:pStyle w:val="4"/>
        <w:rPr>
          <w:rFonts w:hAnsi="標楷體"/>
        </w:rPr>
      </w:pPr>
      <w:r w:rsidRPr="00E72C8E">
        <w:rPr>
          <w:rFonts w:hAnsi="標楷體" w:hint="eastAsia"/>
        </w:rPr>
        <w:t>其餘</w:t>
      </w:r>
      <w:r w:rsidR="00382B4B" w:rsidRPr="00E72C8E">
        <w:rPr>
          <w:rFonts w:hint="eastAsia"/>
        </w:rPr>
        <w:t>臺灣菸酒公司</w:t>
      </w:r>
      <w:r w:rsidR="00192952" w:rsidRPr="00E72C8E">
        <w:rPr>
          <w:rFonts w:hint="eastAsia"/>
        </w:rPr>
        <w:t>及</w:t>
      </w:r>
      <w:r w:rsidR="00382B4B" w:rsidRPr="00E72C8E">
        <w:rPr>
          <w:rFonts w:hint="eastAsia"/>
        </w:rPr>
        <w:t>所屬分支機構辦理相關採購案人員之違失情形，詳如</w:t>
      </w:r>
      <w:r w:rsidR="00EC7BBD">
        <w:rPr>
          <w:rFonts w:hint="eastAsia"/>
        </w:rPr>
        <w:t>附表2</w:t>
      </w:r>
      <w:r w:rsidR="00382B4B" w:rsidRPr="00E72C8E">
        <w:rPr>
          <w:rFonts w:hint="eastAsia"/>
        </w:rPr>
        <w:t>所列。</w:t>
      </w:r>
    </w:p>
    <w:p w:rsidR="00AA57A8" w:rsidRPr="00E72C8E" w:rsidRDefault="00E8155D" w:rsidP="00AA57A8">
      <w:pPr>
        <w:pStyle w:val="3"/>
        <w:rPr>
          <w:spacing w:val="6"/>
        </w:rPr>
      </w:pPr>
      <w:r w:rsidRPr="00E72C8E">
        <w:rPr>
          <w:rFonts w:hint="eastAsia"/>
          <w:spacing w:val="6"/>
        </w:rPr>
        <w:t>綜上，臺灣菸酒公司</w:t>
      </w:r>
      <w:r w:rsidR="00192952" w:rsidRPr="00E72C8E">
        <w:rPr>
          <w:rFonts w:hint="eastAsia"/>
          <w:spacing w:val="6"/>
        </w:rPr>
        <w:t>及</w:t>
      </w:r>
      <w:r w:rsidRPr="00E72C8E">
        <w:rPr>
          <w:rFonts w:hint="eastAsia"/>
          <w:spacing w:val="6"/>
        </w:rPr>
        <w:t>所屬分支機構辦理上開案採購作業之相關人員，對其等辦理採購案件發生之異常情事，不僅承辦人員於簽辦、招標、審標、履約各階段發生諸多錯誤行為態樣，且部分</w:t>
      </w:r>
      <w:proofErr w:type="gramStart"/>
      <w:r w:rsidRPr="00E72C8E">
        <w:rPr>
          <w:rFonts w:hint="eastAsia"/>
          <w:spacing w:val="6"/>
        </w:rPr>
        <w:t>屬顯易</w:t>
      </w:r>
      <w:proofErr w:type="gramEnd"/>
      <w:r w:rsidR="008C73E9" w:rsidRPr="00E72C8E">
        <w:rPr>
          <w:rFonts w:hint="eastAsia"/>
          <w:spacing w:val="6"/>
        </w:rPr>
        <w:t>察</w:t>
      </w:r>
      <w:r w:rsidRPr="00E72C8E">
        <w:rPr>
          <w:rFonts w:hint="eastAsia"/>
          <w:spacing w:val="6"/>
        </w:rPr>
        <w:t>覺之情事，</w:t>
      </w:r>
      <w:proofErr w:type="gramStart"/>
      <w:r w:rsidRPr="00E72C8E">
        <w:rPr>
          <w:rFonts w:hint="eastAsia"/>
          <w:spacing w:val="6"/>
        </w:rPr>
        <w:t>詎</w:t>
      </w:r>
      <w:proofErr w:type="gramEnd"/>
      <w:r w:rsidRPr="00E72C8E">
        <w:rPr>
          <w:rFonts w:hint="eastAsia"/>
          <w:spacing w:val="6"/>
        </w:rPr>
        <w:t>未妥</w:t>
      </w:r>
      <w:proofErr w:type="gramStart"/>
      <w:r w:rsidRPr="00E72C8E">
        <w:rPr>
          <w:rFonts w:hint="eastAsia"/>
          <w:spacing w:val="6"/>
        </w:rPr>
        <w:t>適</w:t>
      </w:r>
      <w:proofErr w:type="gramEnd"/>
      <w:r w:rsidRPr="00E72C8E">
        <w:rPr>
          <w:rFonts w:hint="eastAsia"/>
          <w:spacing w:val="6"/>
        </w:rPr>
        <w:t>處理。而各</w:t>
      </w:r>
      <w:r w:rsidR="00BF4813" w:rsidRPr="00E72C8E">
        <w:rPr>
          <w:rFonts w:hint="eastAsia"/>
          <w:spacing w:val="6"/>
        </w:rPr>
        <w:t>廠長</w:t>
      </w:r>
      <w:r w:rsidRPr="00E72C8E">
        <w:rPr>
          <w:rFonts w:hint="eastAsia"/>
          <w:spacing w:val="6"/>
        </w:rPr>
        <w:t>於各採購案中，身為</w:t>
      </w:r>
      <w:r w:rsidR="00BF4813" w:rsidRPr="00E72C8E">
        <w:rPr>
          <w:rFonts w:hint="eastAsia"/>
          <w:spacing w:val="6"/>
        </w:rPr>
        <w:t>該</w:t>
      </w:r>
      <w:r w:rsidR="008C73E9" w:rsidRPr="00E72C8E">
        <w:rPr>
          <w:rFonts w:hint="eastAsia"/>
          <w:spacing w:val="6"/>
        </w:rPr>
        <w:t>公司授權分支機構辦理公告金額以上採購案件之最終核准人</w:t>
      </w:r>
      <w:r w:rsidRPr="00E72C8E">
        <w:rPr>
          <w:rFonts w:hint="eastAsia"/>
          <w:spacing w:val="6"/>
        </w:rPr>
        <w:t>，對異常或違法情事</w:t>
      </w:r>
      <w:proofErr w:type="gramStart"/>
      <w:r w:rsidRPr="00E72C8E">
        <w:rPr>
          <w:rFonts w:hint="eastAsia"/>
          <w:spacing w:val="6"/>
        </w:rPr>
        <w:t>怠察未警</w:t>
      </w:r>
      <w:proofErr w:type="gramEnd"/>
      <w:r w:rsidRPr="00E72C8E">
        <w:rPr>
          <w:rFonts w:hint="eastAsia"/>
          <w:spacing w:val="6"/>
        </w:rPr>
        <w:t>，對所屬亦疏於督導，</w:t>
      </w:r>
      <w:proofErr w:type="gramStart"/>
      <w:r w:rsidRPr="00E72C8E">
        <w:rPr>
          <w:rFonts w:hint="eastAsia"/>
          <w:spacing w:val="6"/>
        </w:rPr>
        <w:t>均核有</w:t>
      </w:r>
      <w:proofErr w:type="gramEnd"/>
      <w:r w:rsidRPr="00E72C8E">
        <w:rPr>
          <w:rFonts w:hint="eastAsia"/>
          <w:spacing w:val="6"/>
        </w:rPr>
        <w:t>違失。</w:t>
      </w:r>
    </w:p>
    <w:bookmarkEnd w:id="25"/>
    <w:bookmarkEnd w:id="26"/>
    <w:bookmarkEnd w:id="27"/>
    <w:bookmarkEnd w:id="28"/>
    <w:bookmarkEnd w:id="29"/>
    <w:bookmarkEnd w:id="30"/>
    <w:p w:rsidR="00E25849" w:rsidRPr="00EC7BBD" w:rsidRDefault="00E25849" w:rsidP="00EC7BBD">
      <w:pPr>
        <w:pStyle w:val="4"/>
        <w:numPr>
          <w:ilvl w:val="0"/>
          <w:numId w:val="0"/>
        </w:numPr>
        <w:spacing w:beforeLines="100" w:before="457"/>
        <w:ind w:firstLineChars="1150" w:firstLine="5108"/>
      </w:pPr>
      <w:r w:rsidRPr="00EC7BBD">
        <w:rPr>
          <w:rFonts w:hint="eastAsia"/>
          <w:bCs/>
          <w:spacing w:val="12"/>
          <w:kern w:val="0"/>
          <w:sz w:val="40"/>
        </w:rPr>
        <w:t>調查委員：</w:t>
      </w:r>
      <w:r w:rsidR="00EC7BBD">
        <w:rPr>
          <w:rFonts w:hint="eastAsia"/>
          <w:bCs/>
          <w:spacing w:val="12"/>
          <w:kern w:val="0"/>
          <w:sz w:val="40"/>
        </w:rPr>
        <w:t>高鳳仙</w:t>
      </w:r>
    </w:p>
    <w:p w:rsidR="00E25849" w:rsidRPr="00E72C8E" w:rsidRDefault="00E25849" w:rsidP="00EC7BBD">
      <w:pPr>
        <w:pStyle w:val="aa"/>
        <w:spacing w:before="0" w:after="0"/>
        <w:ind w:left="0"/>
        <w:rPr>
          <w:b w:val="0"/>
          <w:bCs/>
          <w:snapToGrid/>
          <w:spacing w:val="12"/>
          <w:kern w:val="0"/>
        </w:rPr>
      </w:pPr>
    </w:p>
    <w:sectPr w:rsidR="00E25849" w:rsidRPr="00E72C8E"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777" w:rsidRDefault="00154777">
      <w:r>
        <w:separator/>
      </w:r>
    </w:p>
  </w:endnote>
  <w:endnote w:type="continuationSeparator" w:id="0">
    <w:p w:rsidR="00154777" w:rsidRDefault="00154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1792" w:rsidRDefault="003F6D07">
    <w:pPr>
      <w:pStyle w:val="af3"/>
      <w:framePr w:wrap="around" w:vAnchor="text" w:hAnchor="margin" w:xAlign="center" w:y="1"/>
      <w:rPr>
        <w:rStyle w:val="ac"/>
        <w:sz w:val="24"/>
      </w:rPr>
    </w:pPr>
    <w:r>
      <w:rPr>
        <w:rStyle w:val="ac"/>
        <w:sz w:val="24"/>
      </w:rPr>
      <w:fldChar w:fldCharType="begin"/>
    </w:r>
    <w:r w:rsidR="00451792">
      <w:rPr>
        <w:rStyle w:val="ac"/>
        <w:sz w:val="24"/>
      </w:rPr>
      <w:instrText xml:space="preserve">PAGE  </w:instrText>
    </w:r>
    <w:r>
      <w:rPr>
        <w:rStyle w:val="ac"/>
        <w:sz w:val="24"/>
      </w:rPr>
      <w:fldChar w:fldCharType="separate"/>
    </w:r>
    <w:r w:rsidR="00860FDA">
      <w:rPr>
        <w:rStyle w:val="ac"/>
        <w:noProof/>
        <w:sz w:val="24"/>
      </w:rPr>
      <w:t>33</w:t>
    </w:r>
    <w:r>
      <w:rPr>
        <w:rStyle w:val="ac"/>
        <w:sz w:val="24"/>
      </w:rPr>
      <w:fldChar w:fldCharType="end"/>
    </w:r>
  </w:p>
  <w:p w:rsidR="00451792" w:rsidRDefault="0045179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777" w:rsidRDefault="00154777">
      <w:r>
        <w:separator/>
      </w:r>
    </w:p>
  </w:footnote>
  <w:footnote w:type="continuationSeparator" w:id="0">
    <w:p w:rsidR="00154777" w:rsidRDefault="00154777">
      <w:r>
        <w:continuationSeparator/>
      </w:r>
    </w:p>
  </w:footnote>
  <w:footnote w:id="1">
    <w:p w:rsidR="00451792" w:rsidRPr="004F1B72" w:rsidRDefault="00451792">
      <w:pPr>
        <w:pStyle w:val="afb"/>
        <w:rPr>
          <w:u w:val="single"/>
        </w:rPr>
      </w:pPr>
      <w:r w:rsidRPr="00E15E66">
        <w:rPr>
          <w:rStyle w:val="afd"/>
        </w:rPr>
        <w:footnoteRef/>
      </w:r>
      <w:r w:rsidRPr="00E15E66">
        <w:t xml:space="preserve"> </w:t>
      </w:r>
      <w:r w:rsidRPr="00E15E66">
        <w:rPr>
          <w:rFonts w:hAnsi="標楷體" w:hint="eastAsia"/>
        </w:rPr>
        <w:t>臺灣菸酒公司104年3月19日</w:t>
      </w:r>
      <w:proofErr w:type="gramStart"/>
      <w:r w:rsidRPr="00E15E66">
        <w:rPr>
          <w:rFonts w:hAnsi="標楷體" w:hint="eastAsia"/>
        </w:rPr>
        <w:t>臺菸酒法字第1040004197號</w:t>
      </w:r>
      <w:proofErr w:type="gramEnd"/>
      <w:r w:rsidRPr="00E15E66">
        <w:rPr>
          <w:rFonts w:hAnsi="標楷體" w:hint="eastAsia"/>
        </w:rPr>
        <w:t>函、臺灣菸酒公司政風處104年3月20日</w:t>
      </w:r>
      <w:proofErr w:type="gramStart"/>
      <w:r w:rsidRPr="00E15E66">
        <w:rPr>
          <w:rFonts w:hAnsi="標楷體" w:hint="eastAsia"/>
        </w:rPr>
        <w:t>臺</w:t>
      </w:r>
      <w:proofErr w:type="gramEnd"/>
      <w:r w:rsidRPr="00E15E66">
        <w:rPr>
          <w:rFonts w:hAnsi="標楷體" w:hint="eastAsia"/>
        </w:rPr>
        <w:t>菸酒</w:t>
      </w:r>
      <w:proofErr w:type="gramStart"/>
      <w:r w:rsidRPr="00E15E66">
        <w:rPr>
          <w:rFonts w:hAnsi="標楷體" w:hint="eastAsia"/>
        </w:rPr>
        <w:t>政處字第1041900654號</w:t>
      </w:r>
      <w:proofErr w:type="gramEnd"/>
      <w:r w:rsidRPr="00E15E66">
        <w:rPr>
          <w:rFonts w:hAnsi="標楷體" w:hint="eastAsia"/>
        </w:rPr>
        <w:t>函、104年7月6日</w:t>
      </w:r>
      <w:proofErr w:type="gramStart"/>
      <w:r w:rsidRPr="00E15E66">
        <w:rPr>
          <w:rFonts w:hAnsi="標楷體" w:hint="eastAsia"/>
        </w:rPr>
        <w:t>臺</w:t>
      </w:r>
      <w:proofErr w:type="gramEnd"/>
      <w:r w:rsidRPr="00E15E66">
        <w:rPr>
          <w:rFonts w:hAnsi="標楷體" w:hint="eastAsia"/>
        </w:rPr>
        <w:t>菸酒</w:t>
      </w:r>
      <w:proofErr w:type="gramStart"/>
      <w:r w:rsidRPr="00E15E66">
        <w:rPr>
          <w:rFonts w:hAnsi="標楷體" w:hint="eastAsia"/>
        </w:rPr>
        <w:t>政處字第1041901716號</w:t>
      </w:r>
      <w:proofErr w:type="gramEnd"/>
      <w:r w:rsidRPr="00E15E66">
        <w:rPr>
          <w:rFonts w:hAnsi="標楷體" w:hint="eastAsia"/>
        </w:rPr>
        <w:t>函、104年7月23日</w:t>
      </w:r>
      <w:proofErr w:type="gramStart"/>
      <w:r w:rsidRPr="00E15E66">
        <w:rPr>
          <w:rFonts w:hAnsi="標楷體" w:hint="eastAsia"/>
        </w:rPr>
        <w:t>臺</w:t>
      </w:r>
      <w:proofErr w:type="gramEnd"/>
      <w:r w:rsidRPr="00E15E66">
        <w:rPr>
          <w:rFonts w:hAnsi="標楷體" w:hint="eastAsia"/>
        </w:rPr>
        <w:t>菸酒</w:t>
      </w:r>
      <w:proofErr w:type="gramStart"/>
      <w:r w:rsidRPr="00E15E66">
        <w:rPr>
          <w:rFonts w:hAnsi="標楷體" w:hint="eastAsia"/>
        </w:rPr>
        <w:t>政處字第1041901861號</w:t>
      </w:r>
      <w:proofErr w:type="gramEnd"/>
      <w:r w:rsidRPr="00E15E66">
        <w:rPr>
          <w:rFonts w:hAnsi="標楷體" w:hint="eastAsia"/>
        </w:rPr>
        <w:t>、臺灣菸酒公司104年7月27日</w:t>
      </w:r>
      <w:proofErr w:type="gramStart"/>
      <w:r w:rsidRPr="00E15E66">
        <w:rPr>
          <w:rFonts w:hAnsi="標楷體" w:hint="eastAsia"/>
        </w:rPr>
        <w:t>臺菸酒法字第1040014479號</w:t>
      </w:r>
      <w:proofErr w:type="gramEnd"/>
      <w:r w:rsidRPr="00E15E66">
        <w:rPr>
          <w:rFonts w:hAnsi="標楷體" w:hint="eastAsia"/>
        </w:rPr>
        <w:t>函。</w:t>
      </w:r>
    </w:p>
  </w:footnote>
  <w:footnote w:id="2">
    <w:p w:rsidR="00451792" w:rsidRPr="00A64ADE" w:rsidRDefault="00451792" w:rsidP="004C3E73">
      <w:pPr>
        <w:pStyle w:val="afb"/>
        <w:rPr>
          <w:rFonts w:hAnsi="標楷體"/>
        </w:rPr>
      </w:pPr>
      <w:r w:rsidRPr="00D2076A">
        <w:rPr>
          <w:rStyle w:val="afd"/>
          <w:rFonts w:asciiTheme="minorEastAsia" w:eastAsiaTheme="minorEastAsia" w:hAnsiTheme="minorEastAsia"/>
        </w:rPr>
        <w:footnoteRef/>
      </w:r>
      <w:r w:rsidRPr="00A64ADE">
        <w:rPr>
          <w:rFonts w:hAnsi="標楷體" w:hint="eastAsia"/>
        </w:rPr>
        <w:t>「紅</w:t>
      </w:r>
      <w:proofErr w:type="gramStart"/>
      <w:r w:rsidRPr="00A64ADE">
        <w:rPr>
          <w:rFonts w:hAnsi="標楷體" w:hint="eastAsia"/>
        </w:rPr>
        <w:t>麴</w:t>
      </w:r>
      <w:proofErr w:type="gramEnd"/>
      <w:r w:rsidRPr="00A64ADE">
        <w:rPr>
          <w:rFonts w:hAnsi="標楷體" w:hint="eastAsia"/>
        </w:rPr>
        <w:t>花生軟糖25,000</w:t>
      </w:r>
      <w:r w:rsidRPr="00A64ADE">
        <w:rPr>
          <w:rFonts w:hAnsi="標楷體" w:hint="eastAsia"/>
        </w:rPr>
        <w:t>盒」、「紅</w:t>
      </w:r>
      <w:proofErr w:type="gramStart"/>
      <w:r w:rsidRPr="00A64ADE">
        <w:rPr>
          <w:rFonts w:hAnsi="標楷體" w:hint="eastAsia"/>
        </w:rPr>
        <w:t>麴</w:t>
      </w:r>
      <w:proofErr w:type="gramEnd"/>
      <w:r w:rsidRPr="00A64ADE">
        <w:rPr>
          <w:rFonts w:hAnsi="標楷體" w:hint="eastAsia"/>
        </w:rPr>
        <w:t>花生軟糖預估數量30,000盒(開口契約)」、「</w:t>
      </w:r>
      <w:proofErr w:type="gramStart"/>
      <w:r w:rsidRPr="00A64ADE">
        <w:rPr>
          <w:rFonts w:hAnsi="標楷體" w:hint="eastAsia"/>
        </w:rPr>
        <w:t>台酒啤酒</w:t>
      </w:r>
      <w:proofErr w:type="gramEnd"/>
      <w:r w:rsidRPr="00A64ADE">
        <w:rPr>
          <w:rFonts w:hAnsi="標楷體" w:hint="eastAsia"/>
        </w:rPr>
        <w:t>酵母鱈魚脆片20,000盒(99年)」、「</w:t>
      </w:r>
      <w:proofErr w:type="gramStart"/>
      <w:r w:rsidRPr="00A64ADE">
        <w:rPr>
          <w:rFonts w:hAnsi="標楷體" w:hint="eastAsia"/>
        </w:rPr>
        <w:t>台酒啤酒</w:t>
      </w:r>
      <w:proofErr w:type="gramEnd"/>
      <w:r w:rsidRPr="00A64ADE">
        <w:rPr>
          <w:rFonts w:hAnsi="標楷體" w:hint="eastAsia"/>
        </w:rPr>
        <w:t>酵母鱈魚脆片20,000盒(100年)」、「紅</w:t>
      </w:r>
      <w:proofErr w:type="gramStart"/>
      <w:r w:rsidRPr="00A64ADE">
        <w:rPr>
          <w:rFonts w:hAnsi="標楷體" w:hint="eastAsia"/>
        </w:rPr>
        <w:t>麴</w:t>
      </w:r>
      <w:proofErr w:type="gramEnd"/>
      <w:r w:rsidRPr="00A64ADE">
        <w:rPr>
          <w:rFonts w:hAnsi="標楷體" w:hint="eastAsia"/>
        </w:rPr>
        <w:t>花生軟糖50,000盒」、「</w:t>
      </w:r>
      <w:proofErr w:type="gramStart"/>
      <w:r w:rsidRPr="00A64ADE">
        <w:rPr>
          <w:rFonts w:hAnsi="標楷體" w:hint="eastAsia"/>
        </w:rPr>
        <w:t>台酒啤酒</w:t>
      </w:r>
      <w:proofErr w:type="gramEnd"/>
      <w:r w:rsidRPr="00A64ADE">
        <w:rPr>
          <w:rFonts w:hAnsi="標楷體" w:hint="eastAsia"/>
        </w:rPr>
        <w:t>酵母鱈魚脆片4,750盒」、「110週年</w:t>
      </w:r>
      <w:proofErr w:type="gramStart"/>
      <w:r w:rsidRPr="00A64ADE">
        <w:rPr>
          <w:rFonts w:hAnsi="標楷體" w:hint="eastAsia"/>
        </w:rPr>
        <w:t>慶台酒</w:t>
      </w:r>
      <w:proofErr w:type="gramEnd"/>
      <w:r w:rsidRPr="00A64ADE">
        <w:rPr>
          <w:rFonts w:hAnsi="標楷體" w:hint="eastAsia"/>
        </w:rPr>
        <w:t>啤酒酵母鱈魚脆片4,400盒」、「110週年</w:t>
      </w:r>
      <w:proofErr w:type="gramStart"/>
      <w:r w:rsidRPr="00A64ADE">
        <w:rPr>
          <w:rFonts w:hAnsi="標楷體" w:hint="eastAsia"/>
        </w:rPr>
        <w:t>慶台酒</w:t>
      </w:r>
      <w:proofErr w:type="gramEnd"/>
      <w:r w:rsidRPr="00A64ADE">
        <w:rPr>
          <w:rFonts w:hAnsi="標楷體" w:hint="eastAsia"/>
        </w:rPr>
        <w:t>啤酒酵母鱈魚脆片」、「</w:t>
      </w:r>
      <w:proofErr w:type="gramStart"/>
      <w:r w:rsidRPr="00A64ADE">
        <w:rPr>
          <w:rFonts w:hAnsi="標楷體" w:hint="eastAsia"/>
        </w:rPr>
        <w:t>台酒紅麴</w:t>
      </w:r>
      <w:proofErr w:type="gramEnd"/>
      <w:r w:rsidRPr="00A64ADE">
        <w:rPr>
          <w:rFonts w:hAnsi="標楷體" w:hint="eastAsia"/>
        </w:rPr>
        <w:t>海苔杏仁</w:t>
      </w:r>
      <w:proofErr w:type="gramStart"/>
      <w:r w:rsidRPr="00A64ADE">
        <w:rPr>
          <w:rFonts w:hAnsi="標楷體" w:hint="eastAsia"/>
        </w:rPr>
        <w:t>酥</w:t>
      </w:r>
      <w:proofErr w:type="gramEnd"/>
      <w:r w:rsidRPr="00A64ADE">
        <w:rPr>
          <w:rFonts w:hAnsi="標楷體" w:hint="eastAsia"/>
        </w:rPr>
        <w:t>禮盒(101/12/4)」、「</w:t>
      </w:r>
      <w:proofErr w:type="gramStart"/>
      <w:r w:rsidRPr="00A64ADE">
        <w:rPr>
          <w:rFonts w:hAnsi="標楷體" w:hint="eastAsia"/>
        </w:rPr>
        <w:t>台酒紅麴</w:t>
      </w:r>
      <w:proofErr w:type="gramEnd"/>
      <w:r w:rsidRPr="00A64ADE">
        <w:rPr>
          <w:rFonts w:hAnsi="標楷體" w:hint="eastAsia"/>
        </w:rPr>
        <w:t>海苔杏仁</w:t>
      </w:r>
      <w:proofErr w:type="gramStart"/>
      <w:r w:rsidRPr="00A64ADE">
        <w:rPr>
          <w:rFonts w:hAnsi="標楷體" w:hint="eastAsia"/>
        </w:rPr>
        <w:t>酥</w:t>
      </w:r>
      <w:proofErr w:type="gramEnd"/>
      <w:r w:rsidRPr="00A64ADE">
        <w:rPr>
          <w:rFonts w:hAnsi="標楷體" w:hint="eastAsia"/>
        </w:rPr>
        <w:t>禮盒(102/1/18)」、「</w:t>
      </w:r>
      <w:proofErr w:type="gramStart"/>
      <w:r w:rsidRPr="00A64ADE">
        <w:rPr>
          <w:rFonts w:hAnsi="標楷體" w:hint="eastAsia"/>
        </w:rPr>
        <w:t>台酒紅麴</w:t>
      </w:r>
      <w:proofErr w:type="gramEnd"/>
      <w:r w:rsidRPr="00A64ADE">
        <w:rPr>
          <w:rFonts w:hAnsi="標楷體" w:hint="eastAsia"/>
        </w:rPr>
        <w:t>海苔杏仁</w:t>
      </w:r>
      <w:proofErr w:type="gramStart"/>
      <w:r w:rsidRPr="00A64ADE">
        <w:rPr>
          <w:rFonts w:hAnsi="標楷體" w:hint="eastAsia"/>
        </w:rPr>
        <w:t>酥</w:t>
      </w:r>
      <w:proofErr w:type="gramEnd"/>
      <w:r w:rsidRPr="00A64ADE">
        <w:rPr>
          <w:rFonts w:hAnsi="標楷體" w:hint="eastAsia"/>
        </w:rPr>
        <w:t>禮盒(102/9/24)」及「110週年</w:t>
      </w:r>
      <w:proofErr w:type="gramStart"/>
      <w:r w:rsidRPr="00A64ADE">
        <w:rPr>
          <w:rFonts w:hAnsi="標楷體" w:hint="eastAsia"/>
        </w:rPr>
        <w:t>慶台酒</w:t>
      </w:r>
      <w:proofErr w:type="gramEnd"/>
      <w:r w:rsidRPr="00A64ADE">
        <w:rPr>
          <w:rFonts w:hAnsi="標楷體" w:hint="eastAsia"/>
        </w:rPr>
        <w:t>啤酒酵母鱈魚脆片」等12件採購案。</w:t>
      </w:r>
    </w:p>
  </w:footnote>
  <w:footnote w:id="3">
    <w:p w:rsidR="00451792" w:rsidRPr="002917C5" w:rsidRDefault="00451792" w:rsidP="004C3E73">
      <w:pPr>
        <w:pStyle w:val="afb"/>
        <w:rPr>
          <w:rFonts w:asciiTheme="minorEastAsia" w:eastAsiaTheme="minorEastAsia" w:hAnsiTheme="minorEastAsia"/>
        </w:rPr>
      </w:pPr>
      <w:r w:rsidRPr="00A64ADE">
        <w:rPr>
          <w:rStyle w:val="afd"/>
          <w:rFonts w:hAnsi="標楷體"/>
        </w:rPr>
        <w:footnoteRef/>
      </w:r>
      <w:r w:rsidRPr="00A64ADE">
        <w:rPr>
          <w:rFonts w:hAnsi="標楷體" w:hint="eastAsia"/>
        </w:rPr>
        <w:t>「每批次10</w:t>
      </w:r>
      <w:r w:rsidRPr="00A64ADE">
        <w:rPr>
          <w:rFonts w:hAnsi="標楷體" w:hint="eastAsia"/>
        </w:rPr>
        <w:t>公石啤酒釀造周邊附屬設備採購</w:t>
      </w:r>
      <w:proofErr w:type="gramStart"/>
      <w:r w:rsidRPr="00A64ADE">
        <w:rPr>
          <w:rFonts w:hAnsi="標楷體" w:hint="eastAsia"/>
        </w:rPr>
        <w:t>案乙宗</w:t>
      </w:r>
      <w:proofErr w:type="gramEnd"/>
      <w:r w:rsidRPr="00A64ADE">
        <w:rPr>
          <w:rFonts w:hAnsi="標楷體" w:hint="eastAsia"/>
        </w:rPr>
        <w:t>」、「整修2號</w:t>
      </w:r>
      <w:proofErr w:type="gramStart"/>
      <w:r w:rsidRPr="00A64ADE">
        <w:rPr>
          <w:rFonts w:hAnsi="標楷體" w:hint="eastAsia"/>
        </w:rPr>
        <w:t>裝酒機及</w:t>
      </w:r>
      <w:proofErr w:type="gramEnd"/>
      <w:r w:rsidRPr="00A64ADE">
        <w:rPr>
          <w:rFonts w:hAnsi="標楷體" w:hint="eastAsia"/>
        </w:rPr>
        <w:t>增設連接</w:t>
      </w:r>
      <w:proofErr w:type="gramStart"/>
      <w:r w:rsidRPr="00A64ADE">
        <w:rPr>
          <w:rFonts w:hAnsi="標楷體" w:hint="eastAsia"/>
        </w:rPr>
        <w:t>輸送帶壹宗</w:t>
      </w:r>
      <w:proofErr w:type="gramEnd"/>
      <w:r w:rsidRPr="00A64ADE">
        <w:rPr>
          <w:rFonts w:hAnsi="標楷體" w:hint="eastAsia"/>
        </w:rPr>
        <w:t>」、「包裝空瓶檢查機BY-PASS輸送帶新設案」、「花蓮</w:t>
      </w:r>
      <w:proofErr w:type="gramStart"/>
      <w:r w:rsidRPr="00A64ADE">
        <w:rPr>
          <w:rFonts w:hAnsi="標楷體" w:hint="eastAsia"/>
        </w:rPr>
        <w:t>酒廠洗瓶機</w:t>
      </w:r>
      <w:proofErr w:type="gramEnd"/>
      <w:r w:rsidRPr="00A64ADE">
        <w:rPr>
          <w:rFonts w:hAnsi="標楷體" w:hint="eastAsia"/>
        </w:rPr>
        <w:t>及附屬設備</w:t>
      </w:r>
      <w:proofErr w:type="gramStart"/>
      <w:r w:rsidRPr="00A64ADE">
        <w:rPr>
          <w:rFonts w:hAnsi="標楷體" w:hint="eastAsia"/>
        </w:rPr>
        <w:t>汰換案</w:t>
      </w:r>
      <w:proofErr w:type="gramEnd"/>
      <w:r w:rsidRPr="00A64ADE">
        <w:rPr>
          <w:rFonts w:hAnsi="標楷體" w:hint="eastAsia"/>
        </w:rPr>
        <w:t>」、「花蓮酒廠空瓶檢查機整修案」、「花蓮酒廠二號空瓶檢查機整修案」、「花蓮酒廠裝</w:t>
      </w:r>
      <w:proofErr w:type="gramStart"/>
      <w:r w:rsidRPr="00A64ADE">
        <w:rPr>
          <w:rFonts w:hAnsi="標楷體" w:hint="eastAsia"/>
        </w:rPr>
        <w:t>酒打蓋機汰換案</w:t>
      </w:r>
      <w:proofErr w:type="gramEnd"/>
      <w:r w:rsidRPr="00A64ADE">
        <w:rPr>
          <w:rFonts w:hAnsi="標楷體" w:hint="eastAsia"/>
        </w:rPr>
        <w:t>」及「花蓮酒廠自動模組式</w:t>
      </w:r>
      <w:proofErr w:type="gramStart"/>
      <w:r w:rsidRPr="00A64ADE">
        <w:rPr>
          <w:rFonts w:hAnsi="標楷體" w:hint="eastAsia"/>
        </w:rPr>
        <w:t>貼標機</w:t>
      </w:r>
      <w:proofErr w:type="gramEnd"/>
      <w:r w:rsidRPr="00A64ADE">
        <w:rPr>
          <w:rFonts w:hAnsi="標楷體" w:hint="eastAsia"/>
        </w:rPr>
        <w:t>整修案」等</w:t>
      </w:r>
      <w:r w:rsidRPr="00E72C8E">
        <w:rPr>
          <w:rFonts w:hAnsi="標楷體" w:hint="eastAsia"/>
        </w:rPr>
        <w:t>8</w:t>
      </w:r>
      <w:r w:rsidRPr="00A64ADE">
        <w:rPr>
          <w:rFonts w:hAnsi="標楷體" w:hint="eastAsia"/>
        </w:rPr>
        <w:t>件採購案。</w:t>
      </w:r>
    </w:p>
  </w:footnote>
  <w:footnote w:id="4">
    <w:p w:rsidR="00451792" w:rsidRPr="00D2076A" w:rsidRDefault="00451792" w:rsidP="0072544A">
      <w:pPr>
        <w:pStyle w:val="afb"/>
        <w:rPr>
          <w:rFonts w:asciiTheme="minorEastAsia" w:eastAsiaTheme="minorEastAsia" w:hAnsiTheme="minorEastAsia"/>
        </w:rPr>
      </w:pPr>
      <w:r w:rsidRPr="00D2076A">
        <w:rPr>
          <w:rStyle w:val="afd"/>
          <w:rFonts w:asciiTheme="minorEastAsia" w:eastAsiaTheme="minorEastAsia" w:hAnsiTheme="minorEastAsia"/>
        </w:rPr>
        <w:footnoteRef/>
      </w:r>
      <w:r w:rsidRPr="00A64ADE">
        <w:rPr>
          <w:rFonts w:hAnsi="標楷體" w:hint="eastAsia"/>
        </w:rPr>
        <w:t>「</w:t>
      </w:r>
      <w:proofErr w:type="gramStart"/>
      <w:r w:rsidRPr="00A64ADE">
        <w:rPr>
          <w:rFonts w:hAnsi="標楷體" w:hint="eastAsia"/>
        </w:rPr>
        <w:t>棧板卸瓶</w:t>
      </w:r>
      <w:proofErr w:type="gramEnd"/>
      <w:r w:rsidRPr="00A64ADE">
        <w:rPr>
          <w:rFonts w:hAnsi="標楷體" w:hint="eastAsia"/>
        </w:rPr>
        <w:t>機設備遷移」、「液體管線架更換工程」、「增購離心機一台」、「</w:t>
      </w:r>
      <w:proofErr w:type="gramStart"/>
      <w:r w:rsidRPr="00A64ADE">
        <w:rPr>
          <w:rFonts w:hAnsi="標楷體" w:hint="eastAsia"/>
        </w:rPr>
        <w:t>洗瓶機及溫酒機</w:t>
      </w:r>
      <w:proofErr w:type="gramEnd"/>
      <w:r w:rsidRPr="00A64ADE">
        <w:rPr>
          <w:rFonts w:hAnsi="標楷體" w:hint="eastAsia"/>
        </w:rPr>
        <w:t>整修」、「</w:t>
      </w:r>
      <w:proofErr w:type="gramStart"/>
      <w:r w:rsidRPr="00A64ADE">
        <w:rPr>
          <w:rFonts w:hAnsi="標楷體" w:hint="eastAsia"/>
        </w:rPr>
        <w:t>洗瓶機瓶套</w:t>
      </w:r>
      <w:proofErr w:type="gramEnd"/>
      <w:r w:rsidRPr="00A64ADE">
        <w:rPr>
          <w:rFonts w:hAnsi="標楷體" w:hint="eastAsia"/>
        </w:rPr>
        <w:t>採購」、「熱交換機整修及鏈條更新」、「配合清酒新瓶修改設備工程」、「不</w:t>
      </w:r>
      <w:proofErr w:type="gramStart"/>
      <w:r w:rsidRPr="00A64ADE">
        <w:rPr>
          <w:rFonts w:hAnsi="標楷體" w:hint="eastAsia"/>
        </w:rPr>
        <w:t>銹</w:t>
      </w:r>
      <w:proofErr w:type="gramEnd"/>
      <w:r w:rsidRPr="00A64ADE">
        <w:rPr>
          <w:rFonts w:hAnsi="標楷體" w:hint="eastAsia"/>
        </w:rPr>
        <w:t>鋼回收酒桶遷移修改」、「</w:t>
      </w:r>
      <w:proofErr w:type="gramStart"/>
      <w:r w:rsidRPr="00A64ADE">
        <w:rPr>
          <w:rFonts w:hAnsi="標楷體" w:hint="eastAsia"/>
        </w:rPr>
        <w:t>管架更換</w:t>
      </w:r>
      <w:proofErr w:type="gramEnd"/>
      <w:r w:rsidRPr="00A64ADE">
        <w:rPr>
          <w:rFonts w:hAnsi="標楷體" w:hint="eastAsia"/>
        </w:rPr>
        <w:t>(99</w:t>
      </w:r>
      <w:r w:rsidRPr="00A64ADE">
        <w:rPr>
          <w:rFonts w:hAnsi="標楷體" w:hint="eastAsia"/>
        </w:rPr>
        <w:t>年)」、「2號包裝機全線及1號</w:t>
      </w:r>
      <w:proofErr w:type="gramStart"/>
      <w:r w:rsidRPr="00A64ADE">
        <w:rPr>
          <w:rFonts w:hAnsi="標楷體" w:hint="eastAsia"/>
        </w:rPr>
        <w:t>包裝機半線</w:t>
      </w:r>
      <w:proofErr w:type="gramEnd"/>
      <w:r w:rsidRPr="00A64ADE">
        <w:rPr>
          <w:rFonts w:hAnsi="標楷體" w:hint="eastAsia"/>
        </w:rPr>
        <w:t>(</w:t>
      </w:r>
      <w:proofErr w:type="gramStart"/>
      <w:r w:rsidRPr="00A64ADE">
        <w:rPr>
          <w:rFonts w:hAnsi="標楷體" w:hint="eastAsia"/>
        </w:rPr>
        <w:t>裝酒機後</w:t>
      </w:r>
      <w:proofErr w:type="gramEnd"/>
      <w:r w:rsidRPr="00A64ADE">
        <w:rPr>
          <w:rFonts w:hAnsi="標楷體" w:hint="eastAsia"/>
        </w:rPr>
        <w:t>段)輸送帶護欄更新」、「修改</w:t>
      </w:r>
      <w:proofErr w:type="gramStart"/>
      <w:r w:rsidRPr="00A64ADE">
        <w:rPr>
          <w:rFonts w:hAnsi="標楷體" w:hint="eastAsia"/>
        </w:rPr>
        <w:t>集箱機</w:t>
      </w:r>
      <w:proofErr w:type="gramEnd"/>
      <w:r w:rsidRPr="00A64ADE">
        <w:rPr>
          <w:rFonts w:hAnsi="標楷體" w:hint="eastAsia"/>
        </w:rPr>
        <w:t>」、「</w:t>
      </w:r>
      <w:proofErr w:type="gramStart"/>
      <w:r w:rsidRPr="00A64ADE">
        <w:rPr>
          <w:rFonts w:hAnsi="標楷體" w:hint="eastAsia"/>
        </w:rPr>
        <w:t>管架更換</w:t>
      </w:r>
      <w:proofErr w:type="gramEnd"/>
      <w:r w:rsidRPr="00A64ADE">
        <w:rPr>
          <w:rFonts w:hAnsi="標楷體" w:hint="eastAsia"/>
        </w:rPr>
        <w:t>(100年)」、「調和一期自動控制系統工程(更換氣</w:t>
      </w:r>
      <w:proofErr w:type="gramStart"/>
      <w:r w:rsidRPr="00A64ADE">
        <w:rPr>
          <w:rFonts w:hAnsi="標楷體" w:hint="eastAsia"/>
        </w:rPr>
        <w:t>動蝶閥含</w:t>
      </w:r>
      <w:proofErr w:type="gramEnd"/>
      <w:r w:rsidRPr="00A64ADE">
        <w:rPr>
          <w:rFonts w:hAnsi="標楷體" w:hint="eastAsia"/>
        </w:rPr>
        <w:t>信號燈)」、「1、2號包裝線整修」、「2號</w:t>
      </w:r>
      <w:proofErr w:type="gramStart"/>
      <w:r w:rsidRPr="00A64ADE">
        <w:rPr>
          <w:rFonts w:hAnsi="標楷體" w:hint="eastAsia"/>
        </w:rPr>
        <w:t>洗瓶機導瓶</w:t>
      </w:r>
      <w:proofErr w:type="gramEnd"/>
      <w:r w:rsidRPr="00A64ADE">
        <w:rPr>
          <w:rFonts w:hAnsi="標楷體" w:hint="eastAsia"/>
        </w:rPr>
        <w:t>座及殺菌機傳動軸維修」、「廢水處理場螺旋輸送機及管線更新工程」、「新</w:t>
      </w:r>
      <w:proofErr w:type="gramStart"/>
      <w:r w:rsidRPr="00A64ADE">
        <w:rPr>
          <w:rFonts w:hAnsi="標楷體" w:hint="eastAsia"/>
        </w:rPr>
        <w:t>瓶噴洗機及溫酒機</w:t>
      </w:r>
      <w:proofErr w:type="gramEnd"/>
      <w:r w:rsidRPr="00A64ADE">
        <w:rPr>
          <w:rFonts w:hAnsi="標楷體" w:hint="eastAsia"/>
        </w:rPr>
        <w:t>增設工程案」、「板式</w:t>
      </w:r>
      <w:proofErr w:type="gramStart"/>
      <w:r w:rsidRPr="00A64ADE">
        <w:rPr>
          <w:rFonts w:hAnsi="標楷體" w:hint="eastAsia"/>
        </w:rPr>
        <w:t>過濾機乙台</w:t>
      </w:r>
      <w:proofErr w:type="gramEnd"/>
      <w:r w:rsidRPr="00A64ADE">
        <w:rPr>
          <w:rFonts w:hAnsi="標楷體" w:hint="eastAsia"/>
        </w:rPr>
        <w:t>」、「製造課設備及管線改善工程」、「新增壓力式發酵槽及冷凍機」等21件採購案。</w:t>
      </w:r>
    </w:p>
  </w:footnote>
  <w:footnote w:id="5">
    <w:p w:rsidR="00451792" w:rsidRPr="002D2DA2" w:rsidRDefault="00451792" w:rsidP="002D2DA2">
      <w:pPr>
        <w:pStyle w:val="afb"/>
      </w:pPr>
      <w:r>
        <w:rPr>
          <w:rStyle w:val="afd"/>
        </w:rPr>
        <w:footnoteRef/>
      </w:r>
      <w:r>
        <w:rPr>
          <w:rFonts w:hAnsi="標楷體" w:hint="eastAsia"/>
        </w:rPr>
        <w:t>「</w:t>
      </w:r>
      <w:r w:rsidRPr="00AA57A8">
        <w:rPr>
          <w:rFonts w:hAnsi="標楷體" w:hint="eastAsia"/>
        </w:rPr>
        <w:t>數位打樣系統工作站3</w:t>
      </w:r>
      <w:r w:rsidRPr="00AA57A8">
        <w:rPr>
          <w:rFonts w:hAnsi="標楷體" w:hint="eastAsia"/>
        </w:rPr>
        <w:t>套案」、「大尺寸彩色打樣系統1套案」、「自動出版機作業軟體升級並連接</w:t>
      </w:r>
      <w:proofErr w:type="gramStart"/>
      <w:r w:rsidRPr="00AA57A8">
        <w:rPr>
          <w:rFonts w:hAnsi="標楷體" w:hint="eastAsia"/>
        </w:rPr>
        <w:t>自動烤版系統</w:t>
      </w:r>
      <w:proofErr w:type="gramEnd"/>
      <w:r w:rsidRPr="00AA57A8">
        <w:rPr>
          <w:rFonts w:hAnsi="標楷體" w:hint="eastAsia"/>
        </w:rPr>
        <w:t>案」、「平版</w:t>
      </w:r>
      <w:proofErr w:type="gramStart"/>
      <w:r w:rsidRPr="00AA57A8">
        <w:rPr>
          <w:rFonts w:hAnsi="標楷體" w:hint="eastAsia"/>
        </w:rPr>
        <w:t>熱感版</w:t>
      </w:r>
      <w:proofErr w:type="gramEnd"/>
      <w:r w:rsidRPr="00AA57A8">
        <w:rPr>
          <w:rFonts w:hAnsi="標楷體" w:hint="eastAsia"/>
        </w:rPr>
        <w:t>1030×790mm 4800PC及1030×770mm 360 PC案」、「全自動對位打孔</w:t>
      </w:r>
      <w:proofErr w:type="gramStart"/>
      <w:r w:rsidRPr="00AA57A8">
        <w:rPr>
          <w:rFonts w:hAnsi="標楷體" w:hint="eastAsia"/>
        </w:rPr>
        <w:t>彎版機</w:t>
      </w:r>
      <w:proofErr w:type="gramEnd"/>
      <w:r w:rsidRPr="00AA57A8">
        <w:rPr>
          <w:rFonts w:hAnsi="標楷體" w:hint="eastAsia"/>
        </w:rPr>
        <w:t>1台等3項案」及「底片輸出彩色打樣機組1</w:t>
      </w:r>
      <w:proofErr w:type="gramStart"/>
      <w:r w:rsidRPr="00AA57A8">
        <w:rPr>
          <w:rFonts w:hAnsi="標楷體" w:hint="eastAsia"/>
        </w:rPr>
        <w:t>式案</w:t>
      </w:r>
      <w:proofErr w:type="gramEnd"/>
      <w:r w:rsidRPr="00AA57A8">
        <w:rPr>
          <w:rFonts w:hAnsi="標楷體" w:hint="eastAsia"/>
        </w:rPr>
        <w:t>」等6案。</w:t>
      </w:r>
    </w:p>
  </w:footnote>
  <w:footnote w:id="6">
    <w:p w:rsidR="00451792" w:rsidRPr="002D2DA2" w:rsidRDefault="00451792" w:rsidP="002D2DA2">
      <w:pPr>
        <w:pStyle w:val="afb"/>
      </w:pPr>
      <w:r>
        <w:rPr>
          <w:rStyle w:val="afd"/>
        </w:rPr>
        <w:footnoteRef/>
      </w:r>
      <w:r>
        <w:t xml:space="preserve"> </w:t>
      </w:r>
      <w:r w:rsidRPr="00AA57A8">
        <w:rPr>
          <w:rFonts w:hAnsi="標楷體" w:hint="eastAsia"/>
        </w:rPr>
        <w:t>「數位打樣系統工作站3</w:t>
      </w:r>
      <w:r w:rsidRPr="00AA57A8">
        <w:rPr>
          <w:rFonts w:hAnsi="標楷體" w:hint="eastAsia"/>
        </w:rPr>
        <w:t>套案」、「大尺寸彩色打樣系統1套案」、「自動出版機作業軟體升級並連接</w:t>
      </w:r>
      <w:proofErr w:type="gramStart"/>
      <w:r w:rsidRPr="00AA57A8">
        <w:rPr>
          <w:rFonts w:hAnsi="標楷體" w:hint="eastAsia"/>
        </w:rPr>
        <w:t>自動烤版系統</w:t>
      </w:r>
      <w:proofErr w:type="gramEnd"/>
      <w:r w:rsidRPr="00AA57A8">
        <w:rPr>
          <w:rFonts w:hAnsi="標楷體" w:hint="eastAsia"/>
        </w:rPr>
        <w:t>案」、「平版</w:t>
      </w:r>
      <w:proofErr w:type="gramStart"/>
      <w:r w:rsidRPr="00AA57A8">
        <w:rPr>
          <w:rFonts w:hAnsi="標楷體" w:hint="eastAsia"/>
        </w:rPr>
        <w:t>熱感版</w:t>
      </w:r>
      <w:proofErr w:type="gramEnd"/>
      <w:r w:rsidRPr="00AA57A8">
        <w:rPr>
          <w:rFonts w:hAnsi="標楷體" w:hint="eastAsia"/>
        </w:rPr>
        <w:t>1030×790mm 4800PC及1030×770mm 360 PC案」、「全自動對位打孔</w:t>
      </w:r>
      <w:proofErr w:type="gramStart"/>
      <w:r w:rsidRPr="00AA57A8">
        <w:rPr>
          <w:rFonts w:hAnsi="標楷體" w:hint="eastAsia"/>
        </w:rPr>
        <w:t>彎版機</w:t>
      </w:r>
      <w:proofErr w:type="gramEnd"/>
      <w:r w:rsidRPr="00AA57A8">
        <w:rPr>
          <w:rFonts w:hAnsi="標楷體" w:hint="eastAsia"/>
        </w:rPr>
        <w:t>1台等3項案」、「平版</w:t>
      </w:r>
      <w:proofErr w:type="gramStart"/>
      <w:r w:rsidRPr="00AA57A8">
        <w:rPr>
          <w:rFonts w:hAnsi="標楷體" w:hint="eastAsia"/>
        </w:rPr>
        <w:t>熱感版</w:t>
      </w:r>
      <w:proofErr w:type="gramEnd"/>
      <w:r w:rsidRPr="00AA57A8">
        <w:rPr>
          <w:rFonts w:hAnsi="標楷體" w:hint="eastAsia"/>
        </w:rPr>
        <w:t>（1030×790mm）6000PC」及「底片輸出彩色打樣機組1</w:t>
      </w:r>
      <w:proofErr w:type="gramStart"/>
      <w:r w:rsidRPr="00AA57A8">
        <w:rPr>
          <w:rFonts w:hAnsi="標楷體" w:hint="eastAsia"/>
        </w:rPr>
        <w:t>式案</w:t>
      </w:r>
      <w:proofErr w:type="gramEnd"/>
      <w:r w:rsidRPr="00AA57A8">
        <w:rPr>
          <w:rFonts w:hAnsi="標楷體" w:hint="eastAsia"/>
        </w:rPr>
        <w:t>」等7案。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9FAF17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820"/>
    <w:rsid w:val="00006961"/>
    <w:rsid w:val="000112BF"/>
    <w:rsid w:val="00011B7A"/>
    <w:rsid w:val="00012233"/>
    <w:rsid w:val="00016EE3"/>
    <w:rsid w:val="00017318"/>
    <w:rsid w:val="000229F1"/>
    <w:rsid w:val="000246F7"/>
    <w:rsid w:val="0003114D"/>
    <w:rsid w:val="00033170"/>
    <w:rsid w:val="00036D76"/>
    <w:rsid w:val="000520F4"/>
    <w:rsid w:val="00052287"/>
    <w:rsid w:val="00053B9E"/>
    <w:rsid w:val="00054F7E"/>
    <w:rsid w:val="00057F32"/>
    <w:rsid w:val="00061589"/>
    <w:rsid w:val="00061E57"/>
    <w:rsid w:val="00062A25"/>
    <w:rsid w:val="00063F67"/>
    <w:rsid w:val="0006459E"/>
    <w:rsid w:val="000659D1"/>
    <w:rsid w:val="000702D3"/>
    <w:rsid w:val="00071807"/>
    <w:rsid w:val="00073CB5"/>
    <w:rsid w:val="0007425C"/>
    <w:rsid w:val="00077553"/>
    <w:rsid w:val="000806F1"/>
    <w:rsid w:val="000851A2"/>
    <w:rsid w:val="000861FD"/>
    <w:rsid w:val="0009352E"/>
    <w:rsid w:val="00096B96"/>
    <w:rsid w:val="000A1EA9"/>
    <w:rsid w:val="000A2389"/>
    <w:rsid w:val="000A2F3F"/>
    <w:rsid w:val="000B0B4A"/>
    <w:rsid w:val="000B1A2A"/>
    <w:rsid w:val="000B279A"/>
    <w:rsid w:val="000B4E0F"/>
    <w:rsid w:val="000B61D2"/>
    <w:rsid w:val="000B70A7"/>
    <w:rsid w:val="000C3EDA"/>
    <w:rsid w:val="000C495F"/>
    <w:rsid w:val="000D107F"/>
    <w:rsid w:val="000D455D"/>
    <w:rsid w:val="000D4A66"/>
    <w:rsid w:val="000D72C7"/>
    <w:rsid w:val="000E6431"/>
    <w:rsid w:val="000E6BC3"/>
    <w:rsid w:val="000F21A5"/>
    <w:rsid w:val="000F34D3"/>
    <w:rsid w:val="000F6E07"/>
    <w:rsid w:val="001025E8"/>
    <w:rsid w:val="00102B9F"/>
    <w:rsid w:val="001066D7"/>
    <w:rsid w:val="0011179E"/>
    <w:rsid w:val="00112263"/>
    <w:rsid w:val="00112637"/>
    <w:rsid w:val="00112ABC"/>
    <w:rsid w:val="00115071"/>
    <w:rsid w:val="0012001E"/>
    <w:rsid w:val="0012228F"/>
    <w:rsid w:val="00126A55"/>
    <w:rsid w:val="00133F08"/>
    <w:rsid w:val="001345E6"/>
    <w:rsid w:val="001378B0"/>
    <w:rsid w:val="00141D0D"/>
    <w:rsid w:val="00142E00"/>
    <w:rsid w:val="00152793"/>
    <w:rsid w:val="00153B7E"/>
    <w:rsid w:val="001545A9"/>
    <w:rsid w:val="00154777"/>
    <w:rsid w:val="00155635"/>
    <w:rsid w:val="001605C0"/>
    <w:rsid w:val="001637C7"/>
    <w:rsid w:val="0016480E"/>
    <w:rsid w:val="00174297"/>
    <w:rsid w:val="00174E0D"/>
    <w:rsid w:val="00180E06"/>
    <w:rsid w:val="00181457"/>
    <w:rsid w:val="001817B3"/>
    <w:rsid w:val="00183014"/>
    <w:rsid w:val="0019038B"/>
    <w:rsid w:val="00192952"/>
    <w:rsid w:val="00194995"/>
    <w:rsid w:val="00194C5C"/>
    <w:rsid w:val="001959C2"/>
    <w:rsid w:val="001A054E"/>
    <w:rsid w:val="001A51E3"/>
    <w:rsid w:val="001A52AF"/>
    <w:rsid w:val="001A7968"/>
    <w:rsid w:val="001B1A23"/>
    <w:rsid w:val="001B1F3B"/>
    <w:rsid w:val="001B264F"/>
    <w:rsid w:val="001B2E98"/>
    <w:rsid w:val="001B3483"/>
    <w:rsid w:val="001B3C1E"/>
    <w:rsid w:val="001B4494"/>
    <w:rsid w:val="001B666B"/>
    <w:rsid w:val="001C0D8B"/>
    <w:rsid w:val="001C0DA8"/>
    <w:rsid w:val="001C7100"/>
    <w:rsid w:val="001C78E7"/>
    <w:rsid w:val="001D2909"/>
    <w:rsid w:val="001D4983"/>
    <w:rsid w:val="001D4AD7"/>
    <w:rsid w:val="001D6BE8"/>
    <w:rsid w:val="001D732F"/>
    <w:rsid w:val="001E0D8A"/>
    <w:rsid w:val="001E3ECC"/>
    <w:rsid w:val="001E63EA"/>
    <w:rsid w:val="001E67BA"/>
    <w:rsid w:val="001E74C2"/>
    <w:rsid w:val="001F5A48"/>
    <w:rsid w:val="001F6260"/>
    <w:rsid w:val="00200007"/>
    <w:rsid w:val="002030A5"/>
    <w:rsid w:val="00203131"/>
    <w:rsid w:val="0020529A"/>
    <w:rsid w:val="00212E88"/>
    <w:rsid w:val="00213C9C"/>
    <w:rsid w:val="0022009E"/>
    <w:rsid w:val="00221DAF"/>
    <w:rsid w:val="00223241"/>
    <w:rsid w:val="0022425C"/>
    <w:rsid w:val="002246DE"/>
    <w:rsid w:val="00226550"/>
    <w:rsid w:val="002319FF"/>
    <w:rsid w:val="002334A0"/>
    <w:rsid w:val="00240DBE"/>
    <w:rsid w:val="00240F01"/>
    <w:rsid w:val="0024304A"/>
    <w:rsid w:val="00250999"/>
    <w:rsid w:val="00250F0B"/>
    <w:rsid w:val="00252BC4"/>
    <w:rsid w:val="00254014"/>
    <w:rsid w:val="00262F06"/>
    <w:rsid w:val="0026504D"/>
    <w:rsid w:val="00265C09"/>
    <w:rsid w:val="0027107D"/>
    <w:rsid w:val="00271AC2"/>
    <w:rsid w:val="00273A2F"/>
    <w:rsid w:val="00276054"/>
    <w:rsid w:val="00280986"/>
    <w:rsid w:val="00281ECE"/>
    <w:rsid w:val="002831C7"/>
    <w:rsid w:val="002840C6"/>
    <w:rsid w:val="00285B3C"/>
    <w:rsid w:val="0028689B"/>
    <w:rsid w:val="002917C5"/>
    <w:rsid w:val="00295174"/>
    <w:rsid w:val="00296172"/>
    <w:rsid w:val="00296B92"/>
    <w:rsid w:val="00296B99"/>
    <w:rsid w:val="002A1090"/>
    <w:rsid w:val="002A137C"/>
    <w:rsid w:val="002A2C22"/>
    <w:rsid w:val="002A3B32"/>
    <w:rsid w:val="002A4B3D"/>
    <w:rsid w:val="002B0231"/>
    <w:rsid w:val="002B02EB"/>
    <w:rsid w:val="002B2580"/>
    <w:rsid w:val="002C0602"/>
    <w:rsid w:val="002D02B0"/>
    <w:rsid w:val="002D2DA2"/>
    <w:rsid w:val="002D5C16"/>
    <w:rsid w:val="002D5F7E"/>
    <w:rsid w:val="002E7689"/>
    <w:rsid w:val="002F3AE1"/>
    <w:rsid w:val="002F3DFF"/>
    <w:rsid w:val="002F46DB"/>
    <w:rsid w:val="002F4816"/>
    <w:rsid w:val="002F5E05"/>
    <w:rsid w:val="0030575F"/>
    <w:rsid w:val="00314D9C"/>
    <w:rsid w:val="003153CE"/>
    <w:rsid w:val="00315454"/>
    <w:rsid w:val="00315A16"/>
    <w:rsid w:val="00317053"/>
    <w:rsid w:val="00317753"/>
    <w:rsid w:val="003205D6"/>
    <w:rsid w:val="0032074C"/>
    <w:rsid w:val="0032109C"/>
    <w:rsid w:val="003214D4"/>
    <w:rsid w:val="00322B45"/>
    <w:rsid w:val="00322DAD"/>
    <w:rsid w:val="00323809"/>
    <w:rsid w:val="00323D41"/>
    <w:rsid w:val="00325414"/>
    <w:rsid w:val="003302F1"/>
    <w:rsid w:val="00331001"/>
    <w:rsid w:val="003442DD"/>
    <w:rsid w:val="0034470E"/>
    <w:rsid w:val="00344E12"/>
    <w:rsid w:val="00345271"/>
    <w:rsid w:val="0034740F"/>
    <w:rsid w:val="0034767D"/>
    <w:rsid w:val="00352DB0"/>
    <w:rsid w:val="00355FF6"/>
    <w:rsid w:val="00361063"/>
    <w:rsid w:val="0037094A"/>
    <w:rsid w:val="00370A21"/>
    <w:rsid w:val="00371ED3"/>
    <w:rsid w:val="00372FF4"/>
    <w:rsid w:val="00372FFC"/>
    <w:rsid w:val="00374CB3"/>
    <w:rsid w:val="003760F0"/>
    <w:rsid w:val="0037728A"/>
    <w:rsid w:val="00380B7D"/>
    <w:rsid w:val="00381A99"/>
    <w:rsid w:val="003829C2"/>
    <w:rsid w:val="00382B4B"/>
    <w:rsid w:val="003830B2"/>
    <w:rsid w:val="00384724"/>
    <w:rsid w:val="00385952"/>
    <w:rsid w:val="00386BB3"/>
    <w:rsid w:val="00387626"/>
    <w:rsid w:val="00390921"/>
    <w:rsid w:val="003919B7"/>
    <w:rsid w:val="00391D57"/>
    <w:rsid w:val="00392292"/>
    <w:rsid w:val="00393A19"/>
    <w:rsid w:val="003A0EBC"/>
    <w:rsid w:val="003A6E41"/>
    <w:rsid w:val="003B1017"/>
    <w:rsid w:val="003B18D8"/>
    <w:rsid w:val="003B1EBA"/>
    <w:rsid w:val="003B2091"/>
    <w:rsid w:val="003B3771"/>
    <w:rsid w:val="003B3C07"/>
    <w:rsid w:val="003B6775"/>
    <w:rsid w:val="003C1F41"/>
    <w:rsid w:val="003C218E"/>
    <w:rsid w:val="003C5FE2"/>
    <w:rsid w:val="003C752F"/>
    <w:rsid w:val="003D05FB"/>
    <w:rsid w:val="003D1B16"/>
    <w:rsid w:val="003D45BF"/>
    <w:rsid w:val="003D508A"/>
    <w:rsid w:val="003D537F"/>
    <w:rsid w:val="003D7B75"/>
    <w:rsid w:val="003E0148"/>
    <w:rsid w:val="003E0208"/>
    <w:rsid w:val="003E325E"/>
    <w:rsid w:val="003E4B57"/>
    <w:rsid w:val="003F27E1"/>
    <w:rsid w:val="003F437A"/>
    <w:rsid w:val="003F5C2B"/>
    <w:rsid w:val="003F6D07"/>
    <w:rsid w:val="004023E9"/>
    <w:rsid w:val="0040454A"/>
    <w:rsid w:val="00413F83"/>
    <w:rsid w:val="0041490C"/>
    <w:rsid w:val="00416191"/>
    <w:rsid w:val="00416721"/>
    <w:rsid w:val="00421EF0"/>
    <w:rsid w:val="004224FA"/>
    <w:rsid w:val="00423D07"/>
    <w:rsid w:val="004260C8"/>
    <w:rsid w:val="0042759B"/>
    <w:rsid w:val="00432BAD"/>
    <w:rsid w:val="0043531C"/>
    <w:rsid w:val="004426FC"/>
    <w:rsid w:val="0044346F"/>
    <w:rsid w:val="00446F72"/>
    <w:rsid w:val="00447AF7"/>
    <w:rsid w:val="00451792"/>
    <w:rsid w:val="00452764"/>
    <w:rsid w:val="004573F0"/>
    <w:rsid w:val="00462774"/>
    <w:rsid w:val="004631F1"/>
    <w:rsid w:val="0046520A"/>
    <w:rsid w:val="004672AB"/>
    <w:rsid w:val="004714FE"/>
    <w:rsid w:val="0047293E"/>
    <w:rsid w:val="00477BAA"/>
    <w:rsid w:val="004835F3"/>
    <w:rsid w:val="00495053"/>
    <w:rsid w:val="00497533"/>
    <w:rsid w:val="004A1F59"/>
    <w:rsid w:val="004A210B"/>
    <w:rsid w:val="004A29BE"/>
    <w:rsid w:val="004A3225"/>
    <w:rsid w:val="004A33EE"/>
    <w:rsid w:val="004A3AA8"/>
    <w:rsid w:val="004B13C7"/>
    <w:rsid w:val="004B242A"/>
    <w:rsid w:val="004B3C99"/>
    <w:rsid w:val="004B4B6D"/>
    <w:rsid w:val="004B778F"/>
    <w:rsid w:val="004C3E73"/>
    <w:rsid w:val="004C5A21"/>
    <w:rsid w:val="004C65B9"/>
    <w:rsid w:val="004C702D"/>
    <w:rsid w:val="004C7E33"/>
    <w:rsid w:val="004D12B7"/>
    <w:rsid w:val="004D141F"/>
    <w:rsid w:val="004D2742"/>
    <w:rsid w:val="004D6310"/>
    <w:rsid w:val="004E0062"/>
    <w:rsid w:val="004E05A1"/>
    <w:rsid w:val="004F1B72"/>
    <w:rsid w:val="004F1D43"/>
    <w:rsid w:val="004F5E57"/>
    <w:rsid w:val="004F6710"/>
    <w:rsid w:val="00500C3E"/>
    <w:rsid w:val="005016D1"/>
    <w:rsid w:val="00502849"/>
    <w:rsid w:val="00504334"/>
    <w:rsid w:val="0050498D"/>
    <w:rsid w:val="005070B3"/>
    <w:rsid w:val="005104D7"/>
    <w:rsid w:val="00510838"/>
    <w:rsid w:val="00510B9E"/>
    <w:rsid w:val="00513851"/>
    <w:rsid w:val="00521124"/>
    <w:rsid w:val="005236E8"/>
    <w:rsid w:val="005326E8"/>
    <w:rsid w:val="005332C3"/>
    <w:rsid w:val="00536BC2"/>
    <w:rsid w:val="00541DBC"/>
    <w:rsid w:val="005425E1"/>
    <w:rsid w:val="005427C5"/>
    <w:rsid w:val="00542CF6"/>
    <w:rsid w:val="005537AB"/>
    <w:rsid w:val="00553A92"/>
    <w:rsid w:val="00553C03"/>
    <w:rsid w:val="00556583"/>
    <w:rsid w:val="00560CD3"/>
    <w:rsid w:val="00563692"/>
    <w:rsid w:val="005655A5"/>
    <w:rsid w:val="00567816"/>
    <w:rsid w:val="00571679"/>
    <w:rsid w:val="005743EC"/>
    <w:rsid w:val="00577C72"/>
    <w:rsid w:val="005844E7"/>
    <w:rsid w:val="00586510"/>
    <w:rsid w:val="005908B8"/>
    <w:rsid w:val="00592CC2"/>
    <w:rsid w:val="0059456E"/>
    <w:rsid w:val="0059512E"/>
    <w:rsid w:val="005A6DD2"/>
    <w:rsid w:val="005C0324"/>
    <w:rsid w:val="005C385D"/>
    <w:rsid w:val="005C4C83"/>
    <w:rsid w:val="005D3B20"/>
    <w:rsid w:val="005D5816"/>
    <w:rsid w:val="005D64E4"/>
    <w:rsid w:val="005E4759"/>
    <w:rsid w:val="005E5C68"/>
    <w:rsid w:val="005E65C0"/>
    <w:rsid w:val="005F0390"/>
    <w:rsid w:val="005F101A"/>
    <w:rsid w:val="005F4663"/>
    <w:rsid w:val="006072CD"/>
    <w:rsid w:val="00610D5A"/>
    <w:rsid w:val="00612023"/>
    <w:rsid w:val="00614190"/>
    <w:rsid w:val="00615550"/>
    <w:rsid w:val="00622A99"/>
    <w:rsid w:val="00622E67"/>
    <w:rsid w:val="00626EDC"/>
    <w:rsid w:val="006276B9"/>
    <w:rsid w:val="00630F78"/>
    <w:rsid w:val="00641582"/>
    <w:rsid w:val="006470EC"/>
    <w:rsid w:val="0065323B"/>
    <w:rsid w:val="006542D6"/>
    <w:rsid w:val="0065598E"/>
    <w:rsid w:val="006559F4"/>
    <w:rsid w:val="00655AF2"/>
    <w:rsid w:val="00655BC5"/>
    <w:rsid w:val="006568BE"/>
    <w:rsid w:val="0066025D"/>
    <w:rsid w:val="0066091A"/>
    <w:rsid w:val="00661AF4"/>
    <w:rsid w:val="00665ED4"/>
    <w:rsid w:val="006773EC"/>
    <w:rsid w:val="00680504"/>
    <w:rsid w:val="00680DC5"/>
    <w:rsid w:val="00681CD9"/>
    <w:rsid w:val="00683D46"/>
    <w:rsid w:val="00683E30"/>
    <w:rsid w:val="00687024"/>
    <w:rsid w:val="006877CF"/>
    <w:rsid w:val="00695E22"/>
    <w:rsid w:val="00696F64"/>
    <w:rsid w:val="006A0C03"/>
    <w:rsid w:val="006B1A6E"/>
    <w:rsid w:val="006B52D6"/>
    <w:rsid w:val="006B7093"/>
    <w:rsid w:val="006B7417"/>
    <w:rsid w:val="006C0E57"/>
    <w:rsid w:val="006C114D"/>
    <w:rsid w:val="006C783C"/>
    <w:rsid w:val="006D3691"/>
    <w:rsid w:val="006D7FA1"/>
    <w:rsid w:val="006E16A0"/>
    <w:rsid w:val="006E570F"/>
    <w:rsid w:val="006E5EF0"/>
    <w:rsid w:val="006E7FA8"/>
    <w:rsid w:val="006F11F8"/>
    <w:rsid w:val="006F3563"/>
    <w:rsid w:val="006F42B9"/>
    <w:rsid w:val="006F6103"/>
    <w:rsid w:val="006F7C60"/>
    <w:rsid w:val="00702030"/>
    <w:rsid w:val="00702316"/>
    <w:rsid w:val="007033CB"/>
    <w:rsid w:val="00704E00"/>
    <w:rsid w:val="0070616E"/>
    <w:rsid w:val="00710446"/>
    <w:rsid w:val="00714206"/>
    <w:rsid w:val="00715017"/>
    <w:rsid w:val="00715261"/>
    <w:rsid w:val="007209E7"/>
    <w:rsid w:val="0072544A"/>
    <w:rsid w:val="00726182"/>
    <w:rsid w:val="00727635"/>
    <w:rsid w:val="00732329"/>
    <w:rsid w:val="007337CA"/>
    <w:rsid w:val="00734CE4"/>
    <w:rsid w:val="00735123"/>
    <w:rsid w:val="00736AD9"/>
    <w:rsid w:val="007415B8"/>
    <w:rsid w:val="00741837"/>
    <w:rsid w:val="00744728"/>
    <w:rsid w:val="007453E6"/>
    <w:rsid w:val="007523A2"/>
    <w:rsid w:val="00752869"/>
    <w:rsid w:val="007652CE"/>
    <w:rsid w:val="00766F2B"/>
    <w:rsid w:val="0077238E"/>
    <w:rsid w:val="0077309D"/>
    <w:rsid w:val="00773430"/>
    <w:rsid w:val="00775D81"/>
    <w:rsid w:val="0077740F"/>
    <w:rsid w:val="007774EE"/>
    <w:rsid w:val="00780D6F"/>
    <w:rsid w:val="00781822"/>
    <w:rsid w:val="00783F21"/>
    <w:rsid w:val="007868D7"/>
    <w:rsid w:val="00787159"/>
    <w:rsid w:val="0079043A"/>
    <w:rsid w:val="00791668"/>
    <w:rsid w:val="00791AA1"/>
    <w:rsid w:val="00795AF8"/>
    <w:rsid w:val="0079606F"/>
    <w:rsid w:val="0079713E"/>
    <w:rsid w:val="007A3793"/>
    <w:rsid w:val="007A5380"/>
    <w:rsid w:val="007A5B5C"/>
    <w:rsid w:val="007B3380"/>
    <w:rsid w:val="007C0CC5"/>
    <w:rsid w:val="007C1BA2"/>
    <w:rsid w:val="007C2B48"/>
    <w:rsid w:val="007D20E9"/>
    <w:rsid w:val="007D780E"/>
    <w:rsid w:val="007D7881"/>
    <w:rsid w:val="007D7E3A"/>
    <w:rsid w:val="007E0D27"/>
    <w:rsid w:val="007E0E10"/>
    <w:rsid w:val="007E1C28"/>
    <w:rsid w:val="007E475A"/>
    <w:rsid w:val="007E4768"/>
    <w:rsid w:val="007E4900"/>
    <w:rsid w:val="007E4A75"/>
    <w:rsid w:val="007E67D4"/>
    <w:rsid w:val="007E777B"/>
    <w:rsid w:val="007E7CC7"/>
    <w:rsid w:val="007F0811"/>
    <w:rsid w:val="007F2070"/>
    <w:rsid w:val="007F6FD4"/>
    <w:rsid w:val="007F774C"/>
    <w:rsid w:val="007F7B70"/>
    <w:rsid w:val="00800716"/>
    <w:rsid w:val="008019D7"/>
    <w:rsid w:val="008026FD"/>
    <w:rsid w:val="00803026"/>
    <w:rsid w:val="008034D5"/>
    <w:rsid w:val="0080373F"/>
    <w:rsid w:val="008053F5"/>
    <w:rsid w:val="00807AF7"/>
    <w:rsid w:val="00810198"/>
    <w:rsid w:val="00814660"/>
    <w:rsid w:val="00814F15"/>
    <w:rsid w:val="00815DA8"/>
    <w:rsid w:val="008168BA"/>
    <w:rsid w:val="00820F06"/>
    <w:rsid w:val="008214AD"/>
    <w:rsid w:val="0082194D"/>
    <w:rsid w:val="00825B73"/>
    <w:rsid w:val="00826EF5"/>
    <w:rsid w:val="00831693"/>
    <w:rsid w:val="00835681"/>
    <w:rsid w:val="00835916"/>
    <w:rsid w:val="00840104"/>
    <w:rsid w:val="00840C1F"/>
    <w:rsid w:val="00841FC5"/>
    <w:rsid w:val="00845709"/>
    <w:rsid w:val="00852EAD"/>
    <w:rsid w:val="008576BD"/>
    <w:rsid w:val="00860463"/>
    <w:rsid w:val="00860FDA"/>
    <w:rsid w:val="00862605"/>
    <w:rsid w:val="0086272F"/>
    <w:rsid w:val="00872E05"/>
    <w:rsid w:val="00872F51"/>
    <w:rsid w:val="008733DA"/>
    <w:rsid w:val="0087444A"/>
    <w:rsid w:val="008850E4"/>
    <w:rsid w:val="008875F9"/>
    <w:rsid w:val="008939AB"/>
    <w:rsid w:val="00896161"/>
    <w:rsid w:val="008A12F5"/>
    <w:rsid w:val="008A4B6D"/>
    <w:rsid w:val="008B1587"/>
    <w:rsid w:val="008B1B01"/>
    <w:rsid w:val="008B1F00"/>
    <w:rsid w:val="008B3BCD"/>
    <w:rsid w:val="008B6DF8"/>
    <w:rsid w:val="008C106C"/>
    <w:rsid w:val="008C10F1"/>
    <w:rsid w:val="008C1122"/>
    <w:rsid w:val="008C1926"/>
    <w:rsid w:val="008C1E99"/>
    <w:rsid w:val="008C2633"/>
    <w:rsid w:val="008C73E9"/>
    <w:rsid w:val="008C7F24"/>
    <w:rsid w:val="008D0229"/>
    <w:rsid w:val="008D3B69"/>
    <w:rsid w:val="008E001F"/>
    <w:rsid w:val="008E0085"/>
    <w:rsid w:val="008E1571"/>
    <w:rsid w:val="008E2AA6"/>
    <w:rsid w:val="008E311B"/>
    <w:rsid w:val="008E3DE6"/>
    <w:rsid w:val="008E5ACB"/>
    <w:rsid w:val="008F2AE5"/>
    <w:rsid w:val="008F46E7"/>
    <w:rsid w:val="008F6F0B"/>
    <w:rsid w:val="008F7AB4"/>
    <w:rsid w:val="00900E18"/>
    <w:rsid w:val="00902BD7"/>
    <w:rsid w:val="00907BA7"/>
    <w:rsid w:val="0091064E"/>
    <w:rsid w:val="00911FC5"/>
    <w:rsid w:val="00913B33"/>
    <w:rsid w:val="00914811"/>
    <w:rsid w:val="00914F31"/>
    <w:rsid w:val="00920932"/>
    <w:rsid w:val="009249ED"/>
    <w:rsid w:val="00931A10"/>
    <w:rsid w:val="0093753C"/>
    <w:rsid w:val="009377BE"/>
    <w:rsid w:val="00937833"/>
    <w:rsid w:val="00947967"/>
    <w:rsid w:val="009507B1"/>
    <w:rsid w:val="009509D9"/>
    <w:rsid w:val="00955201"/>
    <w:rsid w:val="00964FAF"/>
    <w:rsid w:val="00965200"/>
    <w:rsid w:val="009660B6"/>
    <w:rsid w:val="009668B3"/>
    <w:rsid w:val="00971471"/>
    <w:rsid w:val="009735B3"/>
    <w:rsid w:val="009779F5"/>
    <w:rsid w:val="0098444A"/>
    <w:rsid w:val="009849C2"/>
    <w:rsid w:val="00984D24"/>
    <w:rsid w:val="009858EB"/>
    <w:rsid w:val="00987695"/>
    <w:rsid w:val="009961D3"/>
    <w:rsid w:val="009968B2"/>
    <w:rsid w:val="009A053D"/>
    <w:rsid w:val="009A0A9D"/>
    <w:rsid w:val="009A0C64"/>
    <w:rsid w:val="009B0046"/>
    <w:rsid w:val="009C1440"/>
    <w:rsid w:val="009C2107"/>
    <w:rsid w:val="009C5D9E"/>
    <w:rsid w:val="009C67B3"/>
    <w:rsid w:val="009D2C3E"/>
    <w:rsid w:val="009D6E8D"/>
    <w:rsid w:val="009E017B"/>
    <w:rsid w:val="009E0625"/>
    <w:rsid w:val="009E2132"/>
    <w:rsid w:val="009E2D84"/>
    <w:rsid w:val="009E3034"/>
    <w:rsid w:val="009E3284"/>
    <w:rsid w:val="009E549F"/>
    <w:rsid w:val="009E66F2"/>
    <w:rsid w:val="009F28A8"/>
    <w:rsid w:val="009F32FF"/>
    <w:rsid w:val="009F37FA"/>
    <w:rsid w:val="009F473E"/>
    <w:rsid w:val="009F682A"/>
    <w:rsid w:val="009F780C"/>
    <w:rsid w:val="00A0083C"/>
    <w:rsid w:val="00A022BE"/>
    <w:rsid w:val="00A0458D"/>
    <w:rsid w:val="00A11B9B"/>
    <w:rsid w:val="00A1493A"/>
    <w:rsid w:val="00A157DC"/>
    <w:rsid w:val="00A21098"/>
    <w:rsid w:val="00A24C95"/>
    <w:rsid w:val="00A2599A"/>
    <w:rsid w:val="00A26092"/>
    <w:rsid w:val="00A26094"/>
    <w:rsid w:val="00A278F4"/>
    <w:rsid w:val="00A301BF"/>
    <w:rsid w:val="00A302B2"/>
    <w:rsid w:val="00A331B4"/>
    <w:rsid w:val="00A3484E"/>
    <w:rsid w:val="00A356D3"/>
    <w:rsid w:val="00A36ADA"/>
    <w:rsid w:val="00A438D8"/>
    <w:rsid w:val="00A473F5"/>
    <w:rsid w:val="00A51668"/>
    <w:rsid w:val="00A51F9D"/>
    <w:rsid w:val="00A52084"/>
    <w:rsid w:val="00A5416A"/>
    <w:rsid w:val="00A575FB"/>
    <w:rsid w:val="00A621F6"/>
    <w:rsid w:val="00A639F4"/>
    <w:rsid w:val="00A64ADE"/>
    <w:rsid w:val="00A74FB1"/>
    <w:rsid w:val="00A80CEC"/>
    <w:rsid w:val="00A81A32"/>
    <w:rsid w:val="00A835BD"/>
    <w:rsid w:val="00A83813"/>
    <w:rsid w:val="00A862A8"/>
    <w:rsid w:val="00A95702"/>
    <w:rsid w:val="00A97B15"/>
    <w:rsid w:val="00AA36E8"/>
    <w:rsid w:val="00AA42D5"/>
    <w:rsid w:val="00AA57A8"/>
    <w:rsid w:val="00AB2FAB"/>
    <w:rsid w:val="00AB5C14"/>
    <w:rsid w:val="00AC1EE7"/>
    <w:rsid w:val="00AC333F"/>
    <w:rsid w:val="00AC55E7"/>
    <w:rsid w:val="00AC585C"/>
    <w:rsid w:val="00AC6019"/>
    <w:rsid w:val="00AD1925"/>
    <w:rsid w:val="00AD2145"/>
    <w:rsid w:val="00AD3DA6"/>
    <w:rsid w:val="00AD4F6C"/>
    <w:rsid w:val="00AD677B"/>
    <w:rsid w:val="00AE067D"/>
    <w:rsid w:val="00AE2913"/>
    <w:rsid w:val="00AF1181"/>
    <w:rsid w:val="00AF12B8"/>
    <w:rsid w:val="00AF2262"/>
    <w:rsid w:val="00AF2F72"/>
    <w:rsid w:val="00AF2F79"/>
    <w:rsid w:val="00AF3A04"/>
    <w:rsid w:val="00AF3A18"/>
    <w:rsid w:val="00AF4653"/>
    <w:rsid w:val="00AF7462"/>
    <w:rsid w:val="00AF7DB7"/>
    <w:rsid w:val="00B01F69"/>
    <w:rsid w:val="00B1041F"/>
    <w:rsid w:val="00B1061A"/>
    <w:rsid w:val="00B110B5"/>
    <w:rsid w:val="00B201E2"/>
    <w:rsid w:val="00B237DA"/>
    <w:rsid w:val="00B24F63"/>
    <w:rsid w:val="00B319EA"/>
    <w:rsid w:val="00B43F5C"/>
    <w:rsid w:val="00B443E4"/>
    <w:rsid w:val="00B472F2"/>
    <w:rsid w:val="00B50868"/>
    <w:rsid w:val="00B52B69"/>
    <w:rsid w:val="00B551FE"/>
    <w:rsid w:val="00B563EA"/>
    <w:rsid w:val="00B60E51"/>
    <w:rsid w:val="00B63A54"/>
    <w:rsid w:val="00B63E7B"/>
    <w:rsid w:val="00B6668F"/>
    <w:rsid w:val="00B77D18"/>
    <w:rsid w:val="00B81B75"/>
    <w:rsid w:val="00B82B8B"/>
    <w:rsid w:val="00B8313A"/>
    <w:rsid w:val="00B8330C"/>
    <w:rsid w:val="00B90193"/>
    <w:rsid w:val="00B92B8E"/>
    <w:rsid w:val="00B93503"/>
    <w:rsid w:val="00B954BA"/>
    <w:rsid w:val="00BA2D93"/>
    <w:rsid w:val="00BA31E8"/>
    <w:rsid w:val="00BA55E0"/>
    <w:rsid w:val="00BA6BD4"/>
    <w:rsid w:val="00BA6C7A"/>
    <w:rsid w:val="00BA7996"/>
    <w:rsid w:val="00BB3752"/>
    <w:rsid w:val="00BB5D6C"/>
    <w:rsid w:val="00BB6688"/>
    <w:rsid w:val="00BB7A9A"/>
    <w:rsid w:val="00BC0D63"/>
    <w:rsid w:val="00BC26D4"/>
    <w:rsid w:val="00BC2F85"/>
    <w:rsid w:val="00BC49D5"/>
    <w:rsid w:val="00BC69AB"/>
    <w:rsid w:val="00BE0C80"/>
    <w:rsid w:val="00BE2A8B"/>
    <w:rsid w:val="00BE3835"/>
    <w:rsid w:val="00BE4E13"/>
    <w:rsid w:val="00BE5918"/>
    <w:rsid w:val="00BE76A6"/>
    <w:rsid w:val="00BF2A42"/>
    <w:rsid w:val="00BF4151"/>
    <w:rsid w:val="00BF4813"/>
    <w:rsid w:val="00C03D8C"/>
    <w:rsid w:val="00C055EC"/>
    <w:rsid w:val="00C07F7F"/>
    <w:rsid w:val="00C10DC9"/>
    <w:rsid w:val="00C12A4E"/>
    <w:rsid w:val="00C12FB3"/>
    <w:rsid w:val="00C16417"/>
    <w:rsid w:val="00C17341"/>
    <w:rsid w:val="00C2075C"/>
    <w:rsid w:val="00C20A57"/>
    <w:rsid w:val="00C22436"/>
    <w:rsid w:val="00C24EEF"/>
    <w:rsid w:val="00C25CF6"/>
    <w:rsid w:val="00C26C36"/>
    <w:rsid w:val="00C31203"/>
    <w:rsid w:val="00C32768"/>
    <w:rsid w:val="00C33AE4"/>
    <w:rsid w:val="00C3557A"/>
    <w:rsid w:val="00C40E1E"/>
    <w:rsid w:val="00C431DF"/>
    <w:rsid w:val="00C456BD"/>
    <w:rsid w:val="00C47E32"/>
    <w:rsid w:val="00C50073"/>
    <w:rsid w:val="00C5165D"/>
    <w:rsid w:val="00C530DC"/>
    <w:rsid w:val="00C5350D"/>
    <w:rsid w:val="00C54639"/>
    <w:rsid w:val="00C60268"/>
    <w:rsid w:val="00C60608"/>
    <w:rsid w:val="00C6123C"/>
    <w:rsid w:val="00C62233"/>
    <w:rsid w:val="00C62861"/>
    <w:rsid w:val="00C6311A"/>
    <w:rsid w:val="00C66D02"/>
    <w:rsid w:val="00C679BF"/>
    <w:rsid w:val="00C7084D"/>
    <w:rsid w:val="00C7186B"/>
    <w:rsid w:val="00C7315E"/>
    <w:rsid w:val="00C746D1"/>
    <w:rsid w:val="00C75895"/>
    <w:rsid w:val="00C835E1"/>
    <w:rsid w:val="00C83C9F"/>
    <w:rsid w:val="00C83E8B"/>
    <w:rsid w:val="00C83F18"/>
    <w:rsid w:val="00C850AC"/>
    <w:rsid w:val="00C9312F"/>
    <w:rsid w:val="00C94840"/>
    <w:rsid w:val="00C9513D"/>
    <w:rsid w:val="00C9622F"/>
    <w:rsid w:val="00C97578"/>
    <w:rsid w:val="00CA4EE3"/>
    <w:rsid w:val="00CB027F"/>
    <w:rsid w:val="00CB1A51"/>
    <w:rsid w:val="00CC0A45"/>
    <w:rsid w:val="00CC0EBB"/>
    <w:rsid w:val="00CC1740"/>
    <w:rsid w:val="00CC6297"/>
    <w:rsid w:val="00CC720C"/>
    <w:rsid w:val="00CC7690"/>
    <w:rsid w:val="00CD1986"/>
    <w:rsid w:val="00CD2E07"/>
    <w:rsid w:val="00CD3318"/>
    <w:rsid w:val="00CD52E2"/>
    <w:rsid w:val="00CD54BF"/>
    <w:rsid w:val="00CD6373"/>
    <w:rsid w:val="00CE1D68"/>
    <w:rsid w:val="00CE4D5C"/>
    <w:rsid w:val="00CF05DA"/>
    <w:rsid w:val="00CF5376"/>
    <w:rsid w:val="00CF5387"/>
    <w:rsid w:val="00CF58EB"/>
    <w:rsid w:val="00CF6FEC"/>
    <w:rsid w:val="00CF72A7"/>
    <w:rsid w:val="00D00042"/>
    <w:rsid w:val="00D0106E"/>
    <w:rsid w:val="00D042C8"/>
    <w:rsid w:val="00D04736"/>
    <w:rsid w:val="00D06383"/>
    <w:rsid w:val="00D13AA9"/>
    <w:rsid w:val="00D14963"/>
    <w:rsid w:val="00D16464"/>
    <w:rsid w:val="00D17C93"/>
    <w:rsid w:val="00D2076A"/>
    <w:rsid w:val="00D20E85"/>
    <w:rsid w:val="00D21245"/>
    <w:rsid w:val="00D222D9"/>
    <w:rsid w:val="00D22ED2"/>
    <w:rsid w:val="00D24615"/>
    <w:rsid w:val="00D33EF0"/>
    <w:rsid w:val="00D350CD"/>
    <w:rsid w:val="00D37842"/>
    <w:rsid w:val="00D42DC2"/>
    <w:rsid w:val="00D43D1B"/>
    <w:rsid w:val="00D51826"/>
    <w:rsid w:val="00D52732"/>
    <w:rsid w:val="00D53319"/>
    <w:rsid w:val="00D537E1"/>
    <w:rsid w:val="00D547E9"/>
    <w:rsid w:val="00D54F21"/>
    <w:rsid w:val="00D55BB2"/>
    <w:rsid w:val="00D56EAD"/>
    <w:rsid w:val="00D6091A"/>
    <w:rsid w:val="00D60D6B"/>
    <w:rsid w:val="00D645C0"/>
    <w:rsid w:val="00D6605A"/>
    <w:rsid w:val="00D6695F"/>
    <w:rsid w:val="00D71D20"/>
    <w:rsid w:val="00D72DF8"/>
    <w:rsid w:val="00D75644"/>
    <w:rsid w:val="00D81656"/>
    <w:rsid w:val="00D83D87"/>
    <w:rsid w:val="00D840B4"/>
    <w:rsid w:val="00D84A6D"/>
    <w:rsid w:val="00D86A30"/>
    <w:rsid w:val="00D87FB6"/>
    <w:rsid w:val="00D917B3"/>
    <w:rsid w:val="00D97CB4"/>
    <w:rsid w:val="00D97DD4"/>
    <w:rsid w:val="00DA1066"/>
    <w:rsid w:val="00DA5A8A"/>
    <w:rsid w:val="00DB26CD"/>
    <w:rsid w:val="00DB441C"/>
    <w:rsid w:val="00DB44AF"/>
    <w:rsid w:val="00DB63DE"/>
    <w:rsid w:val="00DB6B3F"/>
    <w:rsid w:val="00DC1F58"/>
    <w:rsid w:val="00DC339B"/>
    <w:rsid w:val="00DC3890"/>
    <w:rsid w:val="00DC5D40"/>
    <w:rsid w:val="00DC69A7"/>
    <w:rsid w:val="00DD30E9"/>
    <w:rsid w:val="00DD4F47"/>
    <w:rsid w:val="00DD5633"/>
    <w:rsid w:val="00DD7FBB"/>
    <w:rsid w:val="00DE0B9F"/>
    <w:rsid w:val="00DE1F43"/>
    <w:rsid w:val="00DE4238"/>
    <w:rsid w:val="00DE4F9C"/>
    <w:rsid w:val="00DE657F"/>
    <w:rsid w:val="00DE6E7E"/>
    <w:rsid w:val="00DE7DB4"/>
    <w:rsid w:val="00DF0550"/>
    <w:rsid w:val="00DF1218"/>
    <w:rsid w:val="00DF264D"/>
    <w:rsid w:val="00DF6462"/>
    <w:rsid w:val="00E00809"/>
    <w:rsid w:val="00E02B8A"/>
    <w:rsid w:val="00E02FA0"/>
    <w:rsid w:val="00E03421"/>
    <w:rsid w:val="00E036DC"/>
    <w:rsid w:val="00E0541C"/>
    <w:rsid w:val="00E10454"/>
    <w:rsid w:val="00E11192"/>
    <w:rsid w:val="00E112E5"/>
    <w:rsid w:val="00E12CC8"/>
    <w:rsid w:val="00E15352"/>
    <w:rsid w:val="00E15E66"/>
    <w:rsid w:val="00E2198E"/>
    <w:rsid w:val="00E21CC7"/>
    <w:rsid w:val="00E24D9E"/>
    <w:rsid w:val="00E254DC"/>
    <w:rsid w:val="00E25849"/>
    <w:rsid w:val="00E25923"/>
    <w:rsid w:val="00E3136F"/>
    <w:rsid w:val="00E3197E"/>
    <w:rsid w:val="00E319B6"/>
    <w:rsid w:val="00E342F8"/>
    <w:rsid w:val="00E351ED"/>
    <w:rsid w:val="00E3541E"/>
    <w:rsid w:val="00E3560F"/>
    <w:rsid w:val="00E41219"/>
    <w:rsid w:val="00E41465"/>
    <w:rsid w:val="00E47BA5"/>
    <w:rsid w:val="00E6034B"/>
    <w:rsid w:val="00E62EB1"/>
    <w:rsid w:val="00E6549E"/>
    <w:rsid w:val="00E65EDE"/>
    <w:rsid w:val="00E70F81"/>
    <w:rsid w:val="00E723B9"/>
    <w:rsid w:val="00E72C8E"/>
    <w:rsid w:val="00E73777"/>
    <w:rsid w:val="00E73D33"/>
    <w:rsid w:val="00E74E9B"/>
    <w:rsid w:val="00E77055"/>
    <w:rsid w:val="00E77460"/>
    <w:rsid w:val="00E77F3C"/>
    <w:rsid w:val="00E81426"/>
    <w:rsid w:val="00E8155D"/>
    <w:rsid w:val="00E81D60"/>
    <w:rsid w:val="00E8385E"/>
    <w:rsid w:val="00E83ABC"/>
    <w:rsid w:val="00E844F2"/>
    <w:rsid w:val="00E875DE"/>
    <w:rsid w:val="00E90AD0"/>
    <w:rsid w:val="00E92FCB"/>
    <w:rsid w:val="00E95225"/>
    <w:rsid w:val="00E9541D"/>
    <w:rsid w:val="00E95779"/>
    <w:rsid w:val="00E9702F"/>
    <w:rsid w:val="00EA147F"/>
    <w:rsid w:val="00EA2206"/>
    <w:rsid w:val="00EA4469"/>
    <w:rsid w:val="00EA46E0"/>
    <w:rsid w:val="00EA4A27"/>
    <w:rsid w:val="00EA4FA6"/>
    <w:rsid w:val="00EA6609"/>
    <w:rsid w:val="00EA715D"/>
    <w:rsid w:val="00EB1A25"/>
    <w:rsid w:val="00EB6328"/>
    <w:rsid w:val="00EC3D81"/>
    <w:rsid w:val="00EC5AC6"/>
    <w:rsid w:val="00EC7BBD"/>
    <w:rsid w:val="00ED0046"/>
    <w:rsid w:val="00ED03AB"/>
    <w:rsid w:val="00ED1973"/>
    <w:rsid w:val="00ED1CD4"/>
    <w:rsid w:val="00ED1D2B"/>
    <w:rsid w:val="00ED2A9A"/>
    <w:rsid w:val="00ED64B5"/>
    <w:rsid w:val="00EE6CCE"/>
    <w:rsid w:val="00EE7280"/>
    <w:rsid w:val="00EE75BE"/>
    <w:rsid w:val="00EE7CCA"/>
    <w:rsid w:val="00EF582B"/>
    <w:rsid w:val="00EF7732"/>
    <w:rsid w:val="00F002A8"/>
    <w:rsid w:val="00F06BD1"/>
    <w:rsid w:val="00F06D23"/>
    <w:rsid w:val="00F15059"/>
    <w:rsid w:val="00F15C94"/>
    <w:rsid w:val="00F16A14"/>
    <w:rsid w:val="00F2275F"/>
    <w:rsid w:val="00F24168"/>
    <w:rsid w:val="00F25807"/>
    <w:rsid w:val="00F362D7"/>
    <w:rsid w:val="00F37775"/>
    <w:rsid w:val="00F378C9"/>
    <w:rsid w:val="00F37D7B"/>
    <w:rsid w:val="00F5314C"/>
    <w:rsid w:val="00F5688C"/>
    <w:rsid w:val="00F60C58"/>
    <w:rsid w:val="00F610DA"/>
    <w:rsid w:val="00F628F8"/>
    <w:rsid w:val="00F635DD"/>
    <w:rsid w:val="00F6627B"/>
    <w:rsid w:val="00F67601"/>
    <w:rsid w:val="00F7336E"/>
    <w:rsid w:val="00F734F2"/>
    <w:rsid w:val="00F75052"/>
    <w:rsid w:val="00F75B02"/>
    <w:rsid w:val="00F804D3"/>
    <w:rsid w:val="00F81CD2"/>
    <w:rsid w:val="00F82641"/>
    <w:rsid w:val="00F90F18"/>
    <w:rsid w:val="00F91907"/>
    <w:rsid w:val="00F937E4"/>
    <w:rsid w:val="00F95EE7"/>
    <w:rsid w:val="00FA339F"/>
    <w:rsid w:val="00FA39E6"/>
    <w:rsid w:val="00FA4DAF"/>
    <w:rsid w:val="00FA7BC9"/>
    <w:rsid w:val="00FB378E"/>
    <w:rsid w:val="00FB37F1"/>
    <w:rsid w:val="00FB47C0"/>
    <w:rsid w:val="00FB501B"/>
    <w:rsid w:val="00FB7770"/>
    <w:rsid w:val="00FC7ADE"/>
    <w:rsid w:val="00FD3905"/>
    <w:rsid w:val="00FD3B91"/>
    <w:rsid w:val="00FD576B"/>
    <w:rsid w:val="00FD579E"/>
    <w:rsid w:val="00FD6845"/>
    <w:rsid w:val="00FE01B5"/>
    <w:rsid w:val="00FE4516"/>
    <w:rsid w:val="00FE64C8"/>
    <w:rsid w:val="00FF62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42A6611-D5AE-443B-82E1-75DDABD4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aliases w:val="一"/>
    <w:basedOn w:val="a6"/>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a">
    <w:name w:val="目錄"/>
    <w:basedOn w:val="a6"/>
    <w:rsid w:val="002D5F7E"/>
    <w:pPr>
      <w:tabs>
        <w:tab w:val="right" w:leader="dot" w:pos="8960"/>
      </w:tabs>
      <w:overflowPunct/>
      <w:autoSpaceDE/>
      <w:autoSpaceDN/>
      <w:spacing w:line="480" w:lineRule="exact"/>
      <w:jc w:val="left"/>
    </w:pPr>
    <w:rPr>
      <w:rFonts w:ascii="Times New Roman"/>
      <w:sz w:val="28"/>
      <w:szCs w:val="24"/>
    </w:rPr>
  </w:style>
  <w:style w:type="paragraph" w:styleId="afb">
    <w:name w:val="footnote text"/>
    <w:basedOn w:val="a6"/>
    <w:link w:val="afc"/>
    <w:uiPriority w:val="99"/>
    <w:semiHidden/>
    <w:unhideWhenUsed/>
    <w:rsid w:val="002D5F7E"/>
    <w:pPr>
      <w:snapToGrid w:val="0"/>
      <w:jc w:val="left"/>
    </w:pPr>
    <w:rPr>
      <w:sz w:val="20"/>
    </w:rPr>
  </w:style>
  <w:style w:type="character" w:customStyle="1" w:styleId="afc">
    <w:name w:val="註腳文字 字元"/>
    <w:basedOn w:val="a7"/>
    <w:link w:val="afb"/>
    <w:uiPriority w:val="99"/>
    <w:semiHidden/>
    <w:rsid w:val="002D5F7E"/>
    <w:rPr>
      <w:rFonts w:ascii="標楷體" w:eastAsia="標楷體"/>
      <w:kern w:val="2"/>
    </w:rPr>
  </w:style>
  <w:style w:type="character" w:styleId="afd">
    <w:name w:val="footnote reference"/>
    <w:basedOn w:val="a7"/>
    <w:semiHidden/>
    <w:unhideWhenUsed/>
    <w:rsid w:val="002D5F7E"/>
    <w:rPr>
      <w:vertAlign w:val="superscript"/>
    </w:rPr>
  </w:style>
  <w:style w:type="paragraph" w:styleId="afe">
    <w:name w:val="Body Text"/>
    <w:basedOn w:val="a6"/>
    <w:link w:val="aff"/>
    <w:uiPriority w:val="99"/>
    <w:semiHidden/>
    <w:unhideWhenUsed/>
    <w:rsid w:val="00B81B75"/>
    <w:pPr>
      <w:spacing w:after="120"/>
    </w:pPr>
  </w:style>
  <w:style w:type="character" w:customStyle="1" w:styleId="aff">
    <w:name w:val="本文 字元"/>
    <w:basedOn w:val="a7"/>
    <w:link w:val="afe"/>
    <w:uiPriority w:val="99"/>
    <w:semiHidden/>
    <w:rsid w:val="00B81B75"/>
    <w:rPr>
      <w:rFonts w:ascii="標楷體" w:eastAsia="標楷體"/>
      <w:kern w:val="2"/>
      <w:sz w:val="32"/>
    </w:rPr>
  </w:style>
  <w:style w:type="paragraph" w:styleId="32">
    <w:name w:val="Body Text Indent 3"/>
    <w:basedOn w:val="a6"/>
    <w:link w:val="33"/>
    <w:unhideWhenUsed/>
    <w:rsid w:val="00B81B75"/>
    <w:pPr>
      <w:spacing w:after="120"/>
      <w:ind w:leftChars="200" w:left="480"/>
    </w:pPr>
    <w:rPr>
      <w:sz w:val="16"/>
      <w:szCs w:val="16"/>
    </w:rPr>
  </w:style>
  <w:style w:type="character" w:customStyle="1" w:styleId="33">
    <w:name w:val="本文縮排 3 字元"/>
    <w:basedOn w:val="a7"/>
    <w:link w:val="32"/>
    <w:rsid w:val="00B81B75"/>
    <w:rPr>
      <w:rFonts w:ascii="標楷體" w:eastAsia="標楷體"/>
      <w:kern w:val="2"/>
      <w:sz w:val="16"/>
      <w:szCs w:val="16"/>
    </w:rPr>
  </w:style>
  <w:style w:type="character" w:styleId="aff0">
    <w:name w:val="Strong"/>
    <w:basedOn w:val="a7"/>
    <w:uiPriority w:val="22"/>
    <w:qFormat/>
    <w:rsid w:val="00F60C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98023">
      <w:bodyDiv w:val="1"/>
      <w:marLeft w:val="0"/>
      <w:marRight w:val="0"/>
      <w:marTop w:val="0"/>
      <w:marBottom w:val="0"/>
      <w:divBdr>
        <w:top w:val="none" w:sz="0" w:space="0" w:color="auto"/>
        <w:left w:val="none" w:sz="0" w:space="0" w:color="auto"/>
        <w:bottom w:val="none" w:sz="0" w:space="0" w:color="auto"/>
        <w:right w:val="none" w:sz="0" w:space="0" w:color="auto"/>
      </w:divBdr>
    </w:div>
    <w:div w:id="353699474">
      <w:bodyDiv w:val="1"/>
      <w:marLeft w:val="0"/>
      <w:marRight w:val="0"/>
      <w:marTop w:val="0"/>
      <w:marBottom w:val="0"/>
      <w:divBdr>
        <w:top w:val="none" w:sz="0" w:space="0" w:color="auto"/>
        <w:left w:val="none" w:sz="0" w:space="0" w:color="auto"/>
        <w:bottom w:val="none" w:sz="0" w:space="0" w:color="auto"/>
        <w:right w:val="none" w:sz="0" w:space="0" w:color="auto"/>
      </w:divBdr>
    </w:div>
    <w:div w:id="1273324496">
      <w:bodyDiv w:val="1"/>
      <w:marLeft w:val="0"/>
      <w:marRight w:val="0"/>
      <w:marTop w:val="0"/>
      <w:marBottom w:val="0"/>
      <w:divBdr>
        <w:top w:val="none" w:sz="0" w:space="0" w:color="auto"/>
        <w:left w:val="none" w:sz="0" w:space="0" w:color="auto"/>
        <w:bottom w:val="none" w:sz="0" w:space="0" w:color="auto"/>
        <w:right w:val="none" w:sz="0" w:space="0" w:color="auto"/>
      </w:divBdr>
    </w:div>
    <w:div w:id="1437216671">
      <w:bodyDiv w:val="1"/>
      <w:marLeft w:val="0"/>
      <w:marRight w:val="0"/>
      <w:marTop w:val="0"/>
      <w:marBottom w:val="0"/>
      <w:divBdr>
        <w:top w:val="none" w:sz="0" w:space="0" w:color="auto"/>
        <w:left w:val="none" w:sz="0" w:space="0" w:color="auto"/>
        <w:bottom w:val="none" w:sz="0" w:space="0" w:color="auto"/>
        <w:right w:val="none" w:sz="0" w:space="0" w:color="auto"/>
      </w:divBdr>
    </w:div>
    <w:div w:id="1758594863">
      <w:bodyDiv w:val="1"/>
      <w:marLeft w:val="0"/>
      <w:marRight w:val="0"/>
      <w:marTop w:val="0"/>
      <w:marBottom w:val="0"/>
      <w:divBdr>
        <w:top w:val="none" w:sz="0" w:space="0" w:color="auto"/>
        <w:left w:val="none" w:sz="0" w:space="0" w:color="auto"/>
        <w:bottom w:val="none" w:sz="0" w:space="0" w:color="auto"/>
        <w:right w:val="none" w:sz="0" w:space="0" w:color="auto"/>
      </w:divBdr>
    </w:div>
    <w:div w:id="176406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691A8-F369-4347-9510-C3D8DDE72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50</TotalTime>
  <Pages>33</Pages>
  <Words>19522</Words>
  <Characters>760</Characters>
  <Application>Microsoft Office Word</Application>
  <DocSecurity>0</DocSecurity>
  <Lines>6</Lines>
  <Paragraphs>40</Paragraphs>
  <ScaleCrop>false</ScaleCrop>
  <Company>cy</Company>
  <LinksUpToDate>false</LinksUpToDate>
  <CharactersWithSpaces>20242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陳姵綸</dc:creator>
  <cp:lastModifiedBy>廖春媛</cp:lastModifiedBy>
  <cp:revision>13</cp:revision>
  <cp:lastPrinted>2015-11-04T01:55:00Z</cp:lastPrinted>
  <dcterms:created xsi:type="dcterms:W3CDTF">2016-12-01T08:09:00Z</dcterms:created>
  <dcterms:modified xsi:type="dcterms:W3CDTF">2016-12-01T08:59:00Z</dcterms:modified>
</cp:coreProperties>
</file>