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BF" w:rsidRPr="00C421D9" w:rsidRDefault="001B3DBF" w:rsidP="00C421D9">
      <w:pPr>
        <w:tabs>
          <w:tab w:val="left" w:pos="3060"/>
        </w:tabs>
        <w:kinsoku w:val="0"/>
        <w:overflowPunct w:val="0"/>
        <w:autoSpaceDE w:val="0"/>
        <w:autoSpaceDN w:val="0"/>
        <w:spacing w:line="440" w:lineRule="exact"/>
        <w:jc w:val="center"/>
        <w:rPr>
          <w:rFonts w:ascii="標楷體" w:eastAsia="標楷體" w:hAnsi="標楷體" w:cs="標楷體"/>
          <w:b/>
          <w:bCs/>
          <w:kern w:val="0"/>
          <w:sz w:val="32"/>
          <w:szCs w:val="32"/>
          <w:lang w:val="ja-JP"/>
        </w:rPr>
      </w:pPr>
      <w:r w:rsidRPr="00C421D9">
        <w:rPr>
          <w:rFonts w:ascii="標楷體" w:eastAsia="標楷體" w:hAnsi="標楷體" w:cs="標楷體" w:hint="eastAsia"/>
          <w:b/>
          <w:bCs/>
          <w:kern w:val="0"/>
          <w:sz w:val="32"/>
          <w:szCs w:val="32"/>
          <w:lang w:val="ja-JP"/>
        </w:rPr>
        <w:t>公務員懲戒委員會議決書</w:t>
      </w:r>
    </w:p>
    <w:p w:rsidR="001B3DBF" w:rsidRPr="00C421D9" w:rsidRDefault="001B3DBF" w:rsidP="00C421D9">
      <w:pPr>
        <w:kinsoku w:val="0"/>
        <w:wordWrap w:val="0"/>
        <w:overflowPunct w:val="0"/>
        <w:autoSpaceDE w:val="0"/>
        <w:autoSpaceDN w:val="0"/>
        <w:spacing w:line="440" w:lineRule="exact"/>
        <w:jc w:val="right"/>
        <w:rPr>
          <w:rFonts w:ascii="標楷體" w:eastAsia="標楷體" w:hAnsi="標楷體" w:cs="標楷體"/>
        </w:rPr>
      </w:pPr>
      <w:proofErr w:type="gramStart"/>
      <w:r w:rsidRPr="00C421D9">
        <w:rPr>
          <w:rFonts w:ascii="標楷體" w:eastAsia="標楷體" w:hAnsi="標楷體" w:cs="標楷體" w:hint="eastAsia"/>
        </w:rPr>
        <w:t>104</w:t>
      </w:r>
      <w:proofErr w:type="gramEnd"/>
      <w:r w:rsidRPr="00C421D9">
        <w:rPr>
          <w:rFonts w:ascii="標楷體" w:eastAsia="標楷體" w:hAnsi="標楷體" w:cs="標楷體" w:hint="eastAsia"/>
        </w:rPr>
        <w:t>年度</w:t>
      </w:r>
      <w:proofErr w:type="gramStart"/>
      <w:r w:rsidRPr="00C421D9">
        <w:rPr>
          <w:rFonts w:ascii="標楷體" w:eastAsia="標楷體" w:hAnsi="標楷體" w:cs="標楷體" w:hint="eastAsia"/>
        </w:rPr>
        <w:t>鑑</w:t>
      </w:r>
      <w:proofErr w:type="gramEnd"/>
      <w:r w:rsidRPr="00C421D9">
        <w:rPr>
          <w:rFonts w:ascii="標楷體" w:eastAsia="標楷體" w:hAnsi="標楷體" w:cs="標楷體" w:hint="eastAsia"/>
        </w:rPr>
        <w:t>字第13001號</w:t>
      </w:r>
    </w:p>
    <w:p w:rsidR="001B3DBF" w:rsidRPr="00636D28" w:rsidRDefault="001B3DBF" w:rsidP="00C421D9">
      <w:pPr>
        <w:pStyle w:val="ad"/>
        <w:jc w:val="left"/>
        <w:rPr>
          <w:rFonts w:ascii="標楷體" w:eastAsia="標楷體" w:hAnsi="標楷體"/>
          <w:sz w:val="24"/>
          <w:szCs w:val="24"/>
        </w:rPr>
      </w:pPr>
      <w:r w:rsidRPr="00C421D9">
        <w:rPr>
          <w:rFonts w:ascii="標楷體" w:eastAsia="標楷體" w:hAnsi="標楷體" w:hint="eastAsia"/>
          <w:sz w:val="24"/>
          <w:szCs w:val="24"/>
        </w:rPr>
        <w:t xml:space="preserve">被付懲戒人  </w:t>
      </w:r>
      <w:r w:rsidR="00C421D9">
        <w:rPr>
          <w:rFonts w:ascii="標楷體" w:eastAsia="標楷體" w:hAnsi="標楷體" w:hint="eastAsia"/>
          <w:sz w:val="24"/>
          <w:szCs w:val="24"/>
        </w:rPr>
        <w:t xml:space="preserve">    </w:t>
      </w:r>
      <w:r w:rsidRPr="00636D28">
        <w:rPr>
          <w:rFonts w:ascii="標楷體" w:eastAsia="標楷體" w:hAnsi="標楷體" w:hint="eastAsia"/>
          <w:sz w:val="24"/>
          <w:szCs w:val="24"/>
        </w:rPr>
        <w:t>陳豐義　監察院前秘書長</w:t>
      </w:r>
      <w:r w:rsidRPr="00636D28">
        <w:rPr>
          <w:rFonts w:ascii="標楷體" w:eastAsia="標楷體" w:hAnsi="標楷體" w:hint="eastAsia"/>
          <w:sz w:val="24"/>
          <w:szCs w:val="24"/>
        </w:rPr>
        <w:cr/>
        <w:t>上列被付懲戒人因違法失職案件經監察院送請審議本會議決如下</w:t>
      </w:r>
    </w:p>
    <w:p w:rsidR="001B3DBF" w:rsidRPr="00636D28" w:rsidRDefault="001B3DBF" w:rsidP="00D8607F">
      <w:pPr>
        <w:pStyle w:val="afd"/>
        <w:spacing w:beforeLines="50" w:afterLines="50"/>
        <w:jc w:val="left"/>
        <w:rPr>
          <w:rFonts w:ascii="標楷體" w:eastAsia="標楷體" w:hAnsi="標楷體"/>
          <w:sz w:val="24"/>
          <w:szCs w:val="24"/>
        </w:rPr>
      </w:pPr>
      <w:r w:rsidRPr="00636D28">
        <w:rPr>
          <w:rFonts w:ascii="標楷體" w:eastAsia="標楷體" w:hAnsi="標楷體" w:hint="eastAsia"/>
          <w:sz w:val="24"/>
          <w:szCs w:val="24"/>
        </w:rPr>
        <w:t>主</w:t>
      </w:r>
      <w:r w:rsidRPr="00636D28">
        <w:rPr>
          <w:rFonts w:ascii="標楷體" w:eastAsia="標楷體" w:hAnsi="標楷體" w:cs="華康中明體" w:hint="eastAsia"/>
          <w:sz w:val="24"/>
          <w:szCs w:val="24"/>
        </w:rPr>
        <w:t>文</w:t>
      </w:r>
    </w:p>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陳豐義申誡。</w:t>
      </w:r>
    </w:p>
    <w:p w:rsidR="001B3DBF" w:rsidRPr="00636D28" w:rsidRDefault="001B3DBF" w:rsidP="00D8607F">
      <w:pPr>
        <w:pStyle w:val="afd"/>
        <w:spacing w:beforeLines="50" w:afterLines="50"/>
        <w:jc w:val="left"/>
        <w:rPr>
          <w:rFonts w:ascii="標楷體" w:eastAsia="標楷體" w:hAnsi="標楷體"/>
          <w:sz w:val="24"/>
          <w:szCs w:val="24"/>
        </w:rPr>
      </w:pPr>
      <w:r w:rsidRPr="00636D28">
        <w:rPr>
          <w:rFonts w:ascii="標楷體" w:eastAsia="標楷體" w:hAnsi="標楷體" w:hint="eastAsia"/>
          <w:sz w:val="24"/>
          <w:szCs w:val="24"/>
        </w:rPr>
        <w:t>事</w:t>
      </w:r>
      <w:r w:rsidRPr="00636D28">
        <w:rPr>
          <w:rFonts w:ascii="標楷體" w:eastAsia="標楷體" w:hAnsi="標楷體" w:cs="華康中明體" w:hint="eastAsia"/>
          <w:sz w:val="24"/>
          <w:szCs w:val="24"/>
        </w:rPr>
        <w:t>實</w:t>
      </w:r>
    </w:p>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甲、監察院移送意旨：</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壹、案由：監察院秘書長陳豐義指示並核定辦理「監察院調查案件檔卷清理計畫」，就監察院已歸檔之未逾保存年限及永久保存之調查案及行政案卷</w:t>
      </w:r>
      <w:proofErr w:type="gramStart"/>
      <w:r w:rsidRPr="00636D28">
        <w:rPr>
          <w:rFonts w:ascii="標楷體" w:eastAsia="標楷體" w:hAnsi="標楷體" w:hint="eastAsia"/>
          <w:sz w:val="24"/>
          <w:szCs w:val="24"/>
        </w:rPr>
        <w:t>逕予抽除並</w:t>
      </w:r>
      <w:proofErr w:type="gramEnd"/>
      <w:r w:rsidRPr="00636D28">
        <w:rPr>
          <w:rFonts w:ascii="標楷體" w:eastAsia="標楷體" w:hAnsi="標楷體" w:hint="eastAsia"/>
          <w:sz w:val="24"/>
          <w:szCs w:val="24"/>
        </w:rPr>
        <w:t>銷毀；</w:t>
      </w:r>
      <w:proofErr w:type="gramStart"/>
      <w:r w:rsidRPr="00636D28">
        <w:rPr>
          <w:rFonts w:ascii="標楷體" w:eastAsia="標楷體" w:hAnsi="標楷體" w:hint="eastAsia"/>
          <w:sz w:val="24"/>
          <w:szCs w:val="24"/>
        </w:rPr>
        <w:t>亦除未</w:t>
      </w:r>
      <w:proofErr w:type="gramEnd"/>
      <w:r w:rsidRPr="00636D28">
        <w:rPr>
          <w:rFonts w:ascii="標楷體" w:eastAsia="標楷體" w:hAnsi="標楷體" w:hint="eastAsia"/>
          <w:sz w:val="24"/>
          <w:szCs w:val="24"/>
        </w:rPr>
        <w:t>確實監督屬員之依法執行外，尚催促銷毀進度及數量，致監察院檔案1,654卷之調查案卷部分內容不當銷毀後，因未列銷毀內容清冊致無從查考，嚴重違反檔案法破壞國家檔案制度，並損及監察院監察制度之正常運作，核有嚴重違失。</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貳、違法失職之事實與證據：</w:t>
      </w:r>
    </w:p>
    <w:p w:rsidR="001B3DBF" w:rsidRPr="00636D28" w:rsidRDefault="001B3DBF" w:rsidP="00264101">
      <w:pPr>
        <w:pStyle w:val="aff2"/>
        <w:ind w:left="451"/>
        <w:rPr>
          <w:rFonts w:ascii="標楷體" w:eastAsia="標楷體" w:hAnsi="標楷體"/>
          <w:sz w:val="24"/>
          <w:szCs w:val="24"/>
        </w:rPr>
      </w:pPr>
      <w:bookmarkStart w:id="0" w:name="_Toc524902730"/>
      <w:r w:rsidRPr="00636D28">
        <w:rPr>
          <w:rFonts w:ascii="標楷體" w:eastAsia="標楷體" w:hAnsi="標楷體" w:hint="eastAsia"/>
          <w:sz w:val="24"/>
          <w:szCs w:val="24"/>
        </w:rPr>
        <w:t>被彈劾人陳豐義於98年11月</w:t>
      </w:r>
      <w:proofErr w:type="gramStart"/>
      <w:r w:rsidRPr="00636D28">
        <w:rPr>
          <w:rFonts w:ascii="標楷體" w:eastAsia="標楷體" w:hAnsi="標楷體" w:hint="eastAsia"/>
          <w:sz w:val="24"/>
          <w:szCs w:val="24"/>
        </w:rPr>
        <w:t>間至100年</w:t>
      </w:r>
      <w:smartTag w:uri="urn:schemas-microsoft-com:office:smarttags" w:element="chsdate">
        <w:smartTagPr>
          <w:attr w:name="IsROCDate" w:val="False"/>
          <w:attr w:name="IsLunarDate" w:val="False"/>
          <w:attr w:name="Day" w:val="16"/>
          <w:attr w:name="Month" w:val="12"/>
          <w:attr w:name="Year" w:val="2015"/>
        </w:smartTagPr>
        <w:r w:rsidRPr="00636D28">
          <w:rPr>
            <w:rFonts w:ascii="標楷體" w:eastAsia="標楷體" w:hAnsi="標楷體" w:hint="eastAsia"/>
            <w:sz w:val="24"/>
            <w:szCs w:val="24"/>
          </w:rPr>
          <w:t>12月16日</w:t>
        </w:r>
      </w:smartTag>
      <w:r w:rsidRPr="00636D28">
        <w:rPr>
          <w:rFonts w:ascii="標楷體" w:eastAsia="標楷體" w:hAnsi="標楷體" w:hint="eastAsia"/>
          <w:sz w:val="24"/>
          <w:szCs w:val="24"/>
        </w:rPr>
        <w:t>期間，</w:t>
      </w:r>
      <w:proofErr w:type="gramEnd"/>
      <w:r w:rsidRPr="00636D28">
        <w:rPr>
          <w:rFonts w:ascii="標楷體" w:eastAsia="標楷體" w:hAnsi="標楷體" w:hint="eastAsia"/>
          <w:sz w:val="24"/>
          <w:szCs w:val="24"/>
        </w:rPr>
        <w:t>違反檔案法，濫權指示所屬，</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監察院已歸檔之未逾保存年限及永久保存之調查案及行政案卷達</w:t>
      </w:r>
      <w:smartTag w:uri="urn:schemas-microsoft-com:office:smarttags" w:element="chmetcnv">
        <w:smartTagPr>
          <w:attr w:name="TCSC" w:val="0"/>
          <w:attr w:name="NumberType" w:val="1"/>
          <w:attr w:name="Negative" w:val="False"/>
          <w:attr w:name="HasSpace" w:val="False"/>
          <w:attr w:name="SourceValue" w:val="161.5"/>
          <w:attr w:name="UnitName" w:val="公尺"/>
        </w:smartTagPr>
        <w:r w:rsidRPr="00636D28">
          <w:rPr>
            <w:rFonts w:ascii="標楷體" w:eastAsia="標楷體" w:hAnsi="標楷體" w:hint="eastAsia"/>
            <w:sz w:val="24"/>
            <w:szCs w:val="24"/>
          </w:rPr>
          <w:t>161.5公尺</w:t>
        </w:r>
      </w:smartTag>
      <w:r w:rsidRPr="00636D28">
        <w:rPr>
          <w:rFonts w:ascii="標楷體" w:eastAsia="標楷體" w:hAnsi="標楷體" w:hint="eastAsia"/>
          <w:sz w:val="24"/>
          <w:szCs w:val="24"/>
        </w:rPr>
        <w:t>，銷毀檔案內容達清理檔案38.8%，致監察院檔案1,654案之調查案卷部分內容銷毀後無從查考，其違法濫</w:t>
      </w:r>
      <w:r w:rsidRPr="00636D28">
        <w:rPr>
          <w:rFonts w:ascii="標楷體" w:eastAsia="標楷體" w:hAnsi="標楷體" w:cs="華康中明體" w:hint="eastAsia"/>
          <w:sz w:val="24"/>
          <w:szCs w:val="24"/>
        </w:rPr>
        <w:t>權事證如下：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一、檔案法第12條第1項規定「定期保存之檔案未逾法定保存年限或未依法定程序，不得銷毀。」第2項規定「各機關銷毀檔案，應先制定銷毀計畫及銷毀之檔案目錄，送交檔案中央主管機關審核。經檔案中央主管機關核准銷毀之檔案，必要時，應先經電子儲存，始得銷毀。」第2條檔案之定義為「各機關依照管理程序，而歸檔管理之文字或非文字資料及其附件。」其施行細則第2條說明：「本法第2條第2款所稱文字或非文字資料及其附件，指各機關處理公務或因公務而產生之各類紀錄資料及其附件，包括各機關所持有或保管之文書、圖片、紀錄、照片、錄影（音）、</w:t>
      </w:r>
      <w:proofErr w:type="gramStart"/>
      <w:r w:rsidRPr="00636D28">
        <w:rPr>
          <w:rFonts w:ascii="標楷體" w:eastAsia="標楷體" w:hAnsi="標楷體" w:hint="eastAsia"/>
          <w:sz w:val="24"/>
          <w:szCs w:val="24"/>
        </w:rPr>
        <w:t>微縮片</w:t>
      </w:r>
      <w:proofErr w:type="gramEnd"/>
      <w:r w:rsidRPr="00636D28">
        <w:rPr>
          <w:rFonts w:ascii="標楷體" w:eastAsia="標楷體" w:hAnsi="標楷體" w:hint="eastAsia"/>
          <w:sz w:val="24"/>
          <w:szCs w:val="24"/>
        </w:rPr>
        <w:t>、電腦處理資料等，</w:t>
      </w:r>
      <w:proofErr w:type="gramStart"/>
      <w:r w:rsidRPr="00636D28">
        <w:rPr>
          <w:rFonts w:ascii="標楷體" w:eastAsia="標楷體" w:hAnsi="標楷體" w:hint="eastAsia"/>
          <w:sz w:val="24"/>
          <w:szCs w:val="24"/>
        </w:rPr>
        <w:t>可供聽</w:t>
      </w:r>
      <w:proofErr w:type="gramEnd"/>
      <w:r w:rsidRPr="00636D28">
        <w:rPr>
          <w:rFonts w:ascii="標楷體" w:eastAsia="標楷體" w:hAnsi="標楷體" w:hint="eastAsia"/>
          <w:sz w:val="24"/>
          <w:szCs w:val="24"/>
        </w:rPr>
        <w:t>、讀、閱覽或藉助科技得以閱覽或理解之文書或物品。」此為檔案法所明定。</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二、監察院（下稱本院）調查案件檔案之保存年限曾經歷多次修訂，自</w:t>
      </w:r>
      <w:smartTag w:uri="urn:schemas-microsoft-com:office:smarttags" w:element="chsdate">
        <w:smartTagPr>
          <w:attr w:name="IsROCDate" w:val="False"/>
          <w:attr w:name="IsLunarDate" w:val="False"/>
          <w:attr w:name="Day" w:val="23"/>
          <w:attr w:name="Month" w:val="12"/>
          <w:attr w:name="Year" w:val="1985"/>
        </w:smartTagPr>
        <w:r w:rsidRPr="00636D28">
          <w:rPr>
            <w:rFonts w:ascii="標楷體" w:eastAsia="標楷體" w:hAnsi="標楷體" w:hint="eastAsia"/>
            <w:sz w:val="24"/>
            <w:szCs w:val="24"/>
          </w:rPr>
          <w:t>85年12月23日</w:t>
        </w:r>
      </w:smartTag>
      <w:r w:rsidRPr="00636D28">
        <w:rPr>
          <w:rFonts w:ascii="標楷體" w:eastAsia="標楷體" w:hAnsi="標楷體" w:hint="eastAsia"/>
          <w:sz w:val="24"/>
          <w:szCs w:val="24"/>
        </w:rPr>
        <w:t>以迄</w:t>
      </w:r>
      <w:smartTag w:uri="urn:schemas-microsoft-com:office:smarttags" w:element="chsdate">
        <w:smartTagPr>
          <w:attr w:name="IsROCDate" w:val="False"/>
          <w:attr w:name="IsLunarDate" w:val="False"/>
          <w:attr w:name="Day" w:val="25"/>
          <w:attr w:name="Month" w:val="2"/>
          <w:attr w:name="Year" w:val="1999"/>
        </w:smartTagPr>
        <w:r w:rsidRPr="00636D28">
          <w:rPr>
            <w:rFonts w:ascii="標楷體" w:eastAsia="標楷體" w:hAnsi="標楷體" w:hint="eastAsia"/>
            <w:sz w:val="24"/>
            <w:szCs w:val="24"/>
          </w:rPr>
          <w:t>99年2月25日</w:t>
        </w:r>
      </w:smartTag>
      <w:r w:rsidRPr="00636D28">
        <w:rPr>
          <w:rFonts w:ascii="標楷體" w:eastAsia="標楷體" w:hAnsi="標楷體" w:hint="eastAsia"/>
          <w:sz w:val="24"/>
          <w:szCs w:val="24"/>
        </w:rPr>
        <w:t>之調查報告檔案（含調查報告及案卷）及彈劾、糾舉、糾正案件檔案（含案文及案卷）俱屬永久保存。而自</w:t>
      </w:r>
      <w:smartTag w:uri="urn:schemas-microsoft-com:office:smarttags" w:element="chsdate">
        <w:smartTagPr>
          <w:attr w:name="IsROCDate" w:val="False"/>
          <w:attr w:name="IsLunarDate" w:val="False"/>
          <w:attr w:name="Day" w:val="26"/>
          <w:attr w:name="Month" w:val="2"/>
          <w:attr w:name="Year" w:val="1999"/>
        </w:smartTagPr>
        <w:r w:rsidRPr="00636D28">
          <w:rPr>
            <w:rFonts w:ascii="標楷體" w:eastAsia="標楷體" w:hAnsi="標楷體" w:hint="eastAsia"/>
            <w:sz w:val="24"/>
            <w:szCs w:val="24"/>
          </w:rPr>
          <w:t>99年2月26日</w:t>
        </w:r>
      </w:smartTag>
      <w:r w:rsidRPr="00636D28">
        <w:rPr>
          <w:rFonts w:ascii="標楷體" w:eastAsia="標楷體" w:hAnsi="標楷體" w:hint="eastAsia"/>
          <w:sz w:val="24"/>
          <w:szCs w:val="24"/>
        </w:rPr>
        <w:t>迄今，本院彈劾案文、糾舉案文、糾正案文及調查報告為永久保存；所提彈劾、糾舉之調查案卷，為二十年；提糾正及其他調查案卷則為十五年。綜上</w:t>
      </w:r>
      <w:r w:rsidRPr="00636D28">
        <w:rPr>
          <w:rFonts w:ascii="標楷體" w:eastAsia="標楷體" w:hAnsi="標楷體" w:hint="eastAsia"/>
          <w:sz w:val="24"/>
          <w:szCs w:val="24"/>
        </w:rPr>
        <w:lastRenderedPageBreak/>
        <w:t>，本院自</w:t>
      </w:r>
      <w:smartTag w:uri="urn:schemas-microsoft-com:office:smarttags" w:element="chsdate">
        <w:smartTagPr>
          <w:attr w:name="IsROCDate" w:val="False"/>
          <w:attr w:name="IsLunarDate" w:val="False"/>
          <w:attr w:name="Day" w:val="23"/>
          <w:attr w:name="Month" w:val="12"/>
          <w:attr w:name="Year" w:val="1985"/>
        </w:smartTagPr>
        <w:r w:rsidRPr="00636D28">
          <w:rPr>
            <w:rFonts w:ascii="標楷體" w:eastAsia="標楷體" w:hAnsi="標楷體" w:hint="eastAsia"/>
            <w:sz w:val="24"/>
            <w:szCs w:val="24"/>
          </w:rPr>
          <w:t>85年12月23日</w:t>
        </w:r>
      </w:smartTag>
      <w:r w:rsidRPr="00636D28">
        <w:rPr>
          <w:rFonts w:ascii="標楷體" w:eastAsia="標楷體" w:hAnsi="標楷體" w:hint="eastAsia"/>
          <w:sz w:val="24"/>
          <w:szCs w:val="24"/>
        </w:rPr>
        <w:t>以迄</w:t>
      </w:r>
      <w:smartTag w:uri="urn:schemas-microsoft-com:office:smarttags" w:element="chsdate">
        <w:smartTagPr>
          <w:attr w:name="IsROCDate" w:val="False"/>
          <w:attr w:name="IsLunarDate" w:val="False"/>
          <w:attr w:name="Day" w:val="25"/>
          <w:attr w:name="Month" w:val="2"/>
          <w:attr w:name="Year" w:val="1999"/>
        </w:smartTagPr>
        <w:r w:rsidRPr="00636D28">
          <w:rPr>
            <w:rFonts w:ascii="標楷體" w:eastAsia="標楷體" w:hAnsi="標楷體" w:hint="eastAsia"/>
            <w:sz w:val="24"/>
            <w:szCs w:val="24"/>
          </w:rPr>
          <w:t>99年2月25日</w:t>
        </w:r>
      </w:smartTag>
      <w:r w:rsidRPr="00636D28">
        <w:rPr>
          <w:rFonts w:ascii="標楷體" w:eastAsia="標楷體" w:hAnsi="標楷體" w:hint="eastAsia"/>
          <w:sz w:val="24"/>
          <w:szCs w:val="24"/>
        </w:rPr>
        <w:t>所有調查、糾彈案之檔卷為永久保存，及尚未屆保存年限，依法均不得清理銷毀。</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三、被彈劾人除歷任經濟部國防部等重要行政職務外，自</w:t>
      </w:r>
      <w:smartTag w:uri="urn:schemas-microsoft-com:office:smarttags" w:element="chsdate">
        <w:smartTagPr>
          <w:attr w:name="IsROCDate" w:val="False"/>
          <w:attr w:name="IsLunarDate" w:val="False"/>
          <w:attr w:name="Day" w:val="1"/>
          <w:attr w:name="Month" w:val="2"/>
          <w:attr w:name="Year" w:val="1982"/>
        </w:smartTagPr>
        <w:r w:rsidRPr="00636D28">
          <w:rPr>
            <w:rFonts w:ascii="標楷體" w:eastAsia="標楷體" w:hAnsi="標楷體" w:hint="eastAsia"/>
            <w:sz w:val="24"/>
            <w:szCs w:val="24"/>
          </w:rPr>
          <w:t>82年2月1日</w:t>
        </w:r>
      </w:smartTag>
      <w:r w:rsidRPr="00636D28">
        <w:rPr>
          <w:rFonts w:ascii="標楷體" w:eastAsia="標楷體" w:hAnsi="標楷體" w:hint="eastAsia"/>
          <w:sz w:val="24"/>
          <w:szCs w:val="24"/>
        </w:rPr>
        <w:t>至</w:t>
      </w:r>
      <w:smartTag w:uri="urn:schemas-microsoft-com:office:smarttags" w:element="chsdate">
        <w:smartTagPr>
          <w:attr w:name="IsROCDate" w:val="False"/>
          <w:attr w:name="IsLunarDate" w:val="False"/>
          <w:attr w:name="Day" w:val="23"/>
          <w:attr w:name="Month" w:val="9"/>
          <w:attr w:name="Year" w:val="1984"/>
        </w:smartTagPr>
        <w:r w:rsidRPr="00636D28">
          <w:rPr>
            <w:rFonts w:ascii="標楷體" w:eastAsia="標楷體" w:hAnsi="標楷體" w:hint="eastAsia"/>
            <w:sz w:val="24"/>
            <w:szCs w:val="24"/>
          </w:rPr>
          <w:t>84年9月23日</w:t>
        </w:r>
      </w:smartTag>
      <w:r w:rsidRPr="00636D28">
        <w:rPr>
          <w:rFonts w:ascii="標楷體" w:eastAsia="標楷體" w:hAnsi="標楷體" w:hint="eastAsia"/>
          <w:sz w:val="24"/>
          <w:szCs w:val="24"/>
        </w:rPr>
        <w:t>隨第二屆監察院長陳履安擔任本院秘書長，又於</w:t>
      </w:r>
      <w:smartTag w:uri="urn:schemas-microsoft-com:office:smarttags" w:element="chsdate">
        <w:smartTagPr>
          <w:attr w:name="IsROCDate" w:val="False"/>
          <w:attr w:name="IsLunarDate" w:val="False"/>
          <w:attr w:name="Day" w:val="1"/>
          <w:attr w:name="Month" w:val="8"/>
          <w:attr w:name="Year" w:val="1997"/>
        </w:smartTagPr>
        <w:r w:rsidRPr="00636D28">
          <w:rPr>
            <w:rFonts w:ascii="標楷體" w:eastAsia="標楷體" w:hAnsi="標楷體" w:hint="eastAsia"/>
            <w:sz w:val="24"/>
            <w:szCs w:val="24"/>
          </w:rPr>
          <w:t>97年8月1日</w:t>
        </w:r>
      </w:smartTag>
      <w:r w:rsidRPr="00636D28">
        <w:rPr>
          <w:rFonts w:ascii="標楷體" w:eastAsia="標楷體" w:hAnsi="標楷體" w:hint="eastAsia"/>
          <w:sz w:val="24"/>
          <w:szCs w:val="24"/>
        </w:rPr>
        <w:t>隨</w:t>
      </w:r>
      <w:proofErr w:type="gramStart"/>
      <w:r w:rsidRPr="00636D28">
        <w:rPr>
          <w:rFonts w:ascii="標楷體" w:eastAsia="標楷體" w:hAnsi="標楷體" w:hint="eastAsia"/>
          <w:sz w:val="24"/>
          <w:szCs w:val="24"/>
        </w:rPr>
        <w:t>第四屆王建</w:t>
      </w:r>
      <w:proofErr w:type="gramEnd"/>
      <w:r w:rsidRPr="00636D28">
        <w:rPr>
          <w:rFonts w:ascii="標楷體" w:eastAsia="標楷體" w:hAnsi="標楷體" w:hint="eastAsia"/>
          <w:sz w:val="24"/>
          <w:szCs w:val="24"/>
        </w:rPr>
        <w:t>煊</w:t>
      </w:r>
      <w:r w:rsidRPr="00636D28">
        <w:rPr>
          <w:rFonts w:ascii="標楷體" w:eastAsia="標楷體" w:hAnsi="標楷體" w:cs="華康中明體" w:hint="eastAsia"/>
          <w:sz w:val="24"/>
          <w:szCs w:val="24"/>
        </w:rPr>
        <w:t>院長再任本院秘書長，當深知檔卷對本院調查及糾彈案件之重要性，被彈劾人卻於</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z w:val="24"/>
            <w:szCs w:val="24"/>
          </w:rPr>
          <w:t>98年11月12日</w:t>
        </w:r>
      </w:smartTag>
      <w:r w:rsidRPr="00636D28">
        <w:rPr>
          <w:rFonts w:ascii="標楷體" w:eastAsia="標楷體" w:hAnsi="標楷體" w:hint="eastAsia"/>
          <w:sz w:val="24"/>
          <w:szCs w:val="24"/>
        </w:rPr>
        <w:t>指示陳前副秘書長吉雄召開會議計畫清理檔案。於次日陳報會</w:t>
      </w:r>
      <w:r w:rsidRPr="00636D28">
        <w:rPr>
          <w:rFonts w:ascii="標楷體" w:eastAsia="標楷體" w:hAnsi="標楷體" w:hint="eastAsia"/>
          <w:spacing w:val="6"/>
          <w:sz w:val="24"/>
          <w:szCs w:val="24"/>
        </w:rPr>
        <w:t>議紀錄簽陳中說明欄註記「</w:t>
      </w:r>
      <w:proofErr w:type="gramStart"/>
      <w:r w:rsidRPr="00636D28">
        <w:rPr>
          <w:rFonts w:ascii="標楷體" w:eastAsia="標楷體" w:hAnsi="標楷體" w:hint="eastAsia"/>
          <w:spacing w:val="6"/>
          <w:sz w:val="24"/>
          <w:szCs w:val="24"/>
        </w:rPr>
        <w:t>依鈞長</w:t>
      </w:r>
      <w:proofErr w:type="gramEnd"/>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pacing w:val="6"/>
            <w:sz w:val="24"/>
            <w:szCs w:val="24"/>
          </w:rPr>
          <w:t>98</w:t>
        </w:r>
        <w:r w:rsidRPr="00636D28">
          <w:rPr>
            <w:rFonts w:ascii="標楷體" w:eastAsia="標楷體" w:hAnsi="標楷體" w:hint="eastAsia"/>
            <w:sz w:val="24"/>
            <w:szCs w:val="24"/>
          </w:rPr>
          <w:t>年11月12日</w:t>
        </w:r>
      </w:smartTag>
      <w:r w:rsidRPr="00636D28">
        <w:rPr>
          <w:rFonts w:ascii="標楷體" w:eastAsia="標楷體" w:hAnsi="標楷體" w:hint="eastAsia"/>
          <w:sz w:val="24"/>
          <w:szCs w:val="24"/>
        </w:rPr>
        <w:t>上午指示辦理」，（附件一）「監察院改進公文歸檔作業會議紀錄」於主席報告開頭，</w:t>
      </w:r>
      <w:proofErr w:type="gramStart"/>
      <w:r w:rsidRPr="00636D28">
        <w:rPr>
          <w:rFonts w:ascii="標楷體" w:eastAsia="標楷體" w:hAnsi="標楷體" w:hint="eastAsia"/>
          <w:sz w:val="24"/>
          <w:szCs w:val="24"/>
        </w:rPr>
        <w:t>亦記明</w:t>
      </w:r>
      <w:proofErr w:type="gramEnd"/>
      <w:r w:rsidRPr="00636D28">
        <w:rPr>
          <w:rFonts w:ascii="標楷體" w:eastAsia="標楷體" w:hAnsi="標楷體" w:hint="eastAsia"/>
          <w:sz w:val="24"/>
          <w:szCs w:val="24"/>
        </w:rPr>
        <w:t>「轉達秘書長上午指示」可知，陳前副秘書長吉雄亟欲對此作為表明意見</w:t>
      </w:r>
      <w:proofErr w:type="gramStart"/>
      <w:r w:rsidRPr="00636D28">
        <w:rPr>
          <w:rFonts w:ascii="標楷體" w:eastAsia="標楷體" w:hAnsi="標楷體" w:hint="eastAsia"/>
          <w:sz w:val="24"/>
          <w:szCs w:val="24"/>
        </w:rPr>
        <w:t>釐</w:t>
      </w:r>
      <w:proofErr w:type="gramEnd"/>
      <w:r w:rsidRPr="00636D28">
        <w:rPr>
          <w:rFonts w:ascii="標楷體" w:eastAsia="標楷體" w:hAnsi="標楷體" w:hint="eastAsia"/>
          <w:sz w:val="24"/>
          <w:szCs w:val="24"/>
        </w:rPr>
        <w:t>清責任。</w:t>
      </w:r>
      <w:proofErr w:type="gramStart"/>
      <w:r w:rsidRPr="00636D28">
        <w:rPr>
          <w:rFonts w:ascii="標楷體" w:eastAsia="標楷體" w:hAnsi="標楷體" w:hint="eastAsia"/>
          <w:sz w:val="24"/>
          <w:szCs w:val="24"/>
        </w:rPr>
        <w:t>觀該項</w:t>
      </w:r>
      <w:proofErr w:type="gramEnd"/>
      <w:r w:rsidRPr="00636D28">
        <w:rPr>
          <w:rFonts w:ascii="標楷體" w:eastAsia="標楷體" w:hAnsi="標楷體" w:hint="eastAsia"/>
          <w:sz w:val="24"/>
          <w:szCs w:val="24"/>
        </w:rPr>
        <w:t>紀錄全文係針對「爾後歸檔時」之規範。惟被彈劾人於同</w:t>
      </w:r>
      <w:r w:rsidRPr="00636D28">
        <w:rPr>
          <w:rFonts w:ascii="標楷體" w:eastAsia="標楷體" w:hAnsi="標楷體" w:hint="eastAsia"/>
          <w:spacing w:val="6"/>
          <w:sz w:val="24"/>
          <w:szCs w:val="24"/>
        </w:rPr>
        <w:t>年月18日批示「2.檔案之歸檔，</w:t>
      </w:r>
      <w:proofErr w:type="gramStart"/>
      <w:r w:rsidRPr="00636D28">
        <w:rPr>
          <w:rFonts w:ascii="標楷體" w:eastAsia="標楷體" w:hAnsi="標楷體" w:hint="eastAsia"/>
          <w:spacing w:val="6"/>
          <w:sz w:val="24"/>
          <w:szCs w:val="24"/>
        </w:rPr>
        <w:t>焚燬</w:t>
      </w:r>
      <w:proofErr w:type="gramEnd"/>
      <w:r w:rsidRPr="00636D28">
        <w:rPr>
          <w:rFonts w:ascii="標楷體" w:eastAsia="標楷體" w:hAnsi="標楷體" w:hint="eastAsia"/>
          <w:sz w:val="24"/>
          <w:szCs w:val="24"/>
        </w:rPr>
        <w:t>應積極辦理，沒有辦不成的事，短期內執行；3.將檔案整理工作視為重點工作辦理。」顯見陳前副秘書長吉雄與被彈劾人之意見不同，所謂「檔案整理工作」並未執行未有結果。陳前副秘書長吉雄次年</w:t>
      </w:r>
      <w:proofErr w:type="gramStart"/>
      <w:r w:rsidRPr="00636D28">
        <w:rPr>
          <w:rFonts w:ascii="標楷體" w:eastAsia="標楷體" w:hAnsi="標楷體" w:hint="eastAsia"/>
          <w:sz w:val="24"/>
          <w:szCs w:val="24"/>
        </w:rPr>
        <w:t>即屆齡退休</w:t>
      </w:r>
      <w:proofErr w:type="gramEnd"/>
      <w:r w:rsidRPr="00636D28">
        <w:rPr>
          <w:rFonts w:ascii="標楷體" w:eastAsia="標楷體" w:hAnsi="標楷體" w:hint="eastAsia"/>
          <w:sz w:val="24"/>
          <w:szCs w:val="24"/>
        </w:rPr>
        <w:t>。所謂「檔案整理工作」再次提出並開始執行，</w:t>
      </w:r>
      <w:proofErr w:type="gramStart"/>
      <w:r w:rsidRPr="00636D28">
        <w:rPr>
          <w:rFonts w:ascii="標楷體" w:eastAsia="標楷體" w:hAnsi="標楷體" w:hint="eastAsia"/>
          <w:sz w:val="24"/>
          <w:szCs w:val="24"/>
        </w:rPr>
        <w:t>迨</w:t>
      </w:r>
      <w:proofErr w:type="gramEnd"/>
      <w:r w:rsidRPr="00636D28">
        <w:rPr>
          <w:rFonts w:ascii="標楷體" w:eastAsia="標楷體" w:hAnsi="標楷體" w:hint="eastAsia"/>
          <w:sz w:val="24"/>
          <w:szCs w:val="24"/>
        </w:rPr>
        <w:t>在100年6月，名稱從「改進公文歸檔作業」易為「監察院調查案件檔卷清理計畫」。</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w:t>
      </w:r>
      <w:smartTag w:uri="urn:schemas-microsoft-com:office:smarttags" w:element="chsdate">
        <w:smartTagPr>
          <w:attr w:name="IsROCDate" w:val="False"/>
          <w:attr w:name="IsLunarDate" w:val="False"/>
          <w:attr w:name="Day" w:val="31"/>
          <w:attr w:name="Month" w:val="12"/>
          <w:attr w:name="Year" w:val="1999"/>
        </w:smartTagPr>
        <w:r w:rsidRPr="00636D28">
          <w:rPr>
            <w:rFonts w:ascii="標楷體" w:eastAsia="標楷體" w:hAnsi="標楷體" w:hint="eastAsia"/>
            <w:spacing w:val="6"/>
            <w:sz w:val="24"/>
            <w:szCs w:val="24"/>
          </w:rPr>
          <w:t>99年12月31日</w:t>
        </w:r>
      </w:smartTag>
      <w:r w:rsidRPr="00636D28">
        <w:rPr>
          <w:rFonts w:ascii="標楷體" w:eastAsia="標楷體" w:hAnsi="標楷體" w:hint="eastAsia"/>
          <w:spacing w:val="6"/>
          <w:sz w:val="24"/>
          <w:szCs w:val="24"/>
        </w:rPr>
        <w:t>監察院修正「監察院</w:t>
      </w:r>
      <w:r w:rsidRPr="00636D28">
        <w:rPr>
          <w:rFonts w:ascii="標楷體" w:eastAsia="標楷體" w:hAnsi="標楷體" w:hint="eastAsia"/>
          <w:sz w:val="24"/>
          <w:szCs w:val="24"/>
        </w:rPr>
        <w:t>檔案管理要點」。其第三條規定檔案為「本院各單位及總發文人員，每日應將已結案或已發文之稿件連同相關文件，逐案彙齊，備妥歸檔清單，送檔案管理單位點收。…」亦即檔案管理單位點收之文件即為檔案。其三十二條規定：「已屆滿保存期限之檔案，由檔案管理單位</w:t>
      </w:r>
      <w:proofErr w:type="gramStart"/>
      <w:r w:rsidRPr="00636D28">
        <w:rPr>
          <w:rFonts w:ascii="標楷體" w:eastAsia="標楷體" w:hAnsi="標楷體" w:hint="eastAsia"/>
          <w:sz w:val="24"/>
          <w:szCs w:val="24"/>
        </w:rPr>
        <w:t>繕</w:t>
      </w:r>
      <w:proofErr w:type="gramEnd"/>
      <w:r w:rsidRPr="00636D28">
        <w:rPr>
          <w:rFonts w:ascii="標楷體" w:eastAsia="標楷體" w:hAnsi="標楷體" w:hint="eastAsia"/>
          <w:sz w:val="24"/>
          <w:szCs w:val="24"/>
        </w:rPr>
        <w:t>造檔案銷毀目錄，送原業務承辦單位表示意見，各單位認有延長保存年限之必要者，應簽</w:t>
      </w:r>
      <w:proofErr w:type="gramStart"/>
      <w:r w:rsidRPr="00636D28">
        <w:rPr>
          <w:rFonts w:ascii="標楷體" w:eastAsia="標楷體" w:hAnsi="標楷體" w:hint="eastAsia"/>
          <w:sz w:val="24"/>
          <w:szCs w:val="24"/>
        </w:rPr>
        <w:t>註</w:t>
      </w:r>
      <w:proofErr w:type="gramEnd"/>
      <w:r w:rsidRPr="00636D28">
        <w:rPr>
          <w:rFonts w:ascii="標楷體" w:eastAsia="標楷體" w:hAnsi="標楷體" w:hint="eastAsia"/>
          <w:sz w:val="24"/>
          <w:szCs w:val="24"/>
        </w:rPr>
        <w:t>延長年限及理由；該銷毀目錄</w:t>
      </w:r>
      <w:proofErr w:type="gramStart"/>
      <w:r w:rsidRPr="00636D28">
        <w:rPr>
          <w:rFonts w:ascii="標楷體" w:eastAsia="標楷體" w:hAnsi="標楷體" w:hint="eastAsia"/>
          <w:sz w:val="24"/>
          <w:szCs w:val="24"/>
        </w:rPr>
        <w:t>併</w:t>
      </w:r>
      <w:proofErr w:type="gramEnd"/>
      <w:r w:rsidRPr="00636D28">
        <w:rPr>
          <w:rFonts w:ascii="標楷體" w:eastAsia="標楷體" w:hAnsi="標楷體" w:hint="eastAsia"/>
          <w:sz w:val="24"/>
          <w:szCs w:val="24"/>
        </w:rPr>
        <w:t>同銷毀計畫，送交檔案中央主管機關核復同意後，簽報權責長官核准，會同有關單位</w:t>
      </w:r>
      <w:proofErr w:type="gramStart"/>
      <w:r w:rsidRPr="00636D28">
        <w:rPr>
          <w:rFonts w:ascii="標楷體" w:eastAsia="標楷體" w:hAnsi="標楷體" w:hint="eastAsia"/>
          <w:sz w:val="24"/>
          <w:szCs w:val="24"/>
        </w:rPr>
        <w:t>派員監毀</w:t>
      </w:r>
      <w:proofErr w:type="gramEnd"/>
      <w:r w:rsidRPr="00636D28">
        <w:rPr>
          <w:rFonts w:ascii="標楷體" w:eastAsia="標楷體" w:hAnsi="標楷體" w:hint="eastAsia"/>
          <w:sz w:val="24"/>
          <w:szCs w:val="24"/>
        </w:rPr>
        <w:t>。」其三十三條規定：「已銷毀之檔案，應分別於檔案銷毀目錄及案卷目次表等有關目錄，註記核准銷毀之文號及銷毀之日期；其有微縮、電子或其他方式儲存之紀錄者，並應附註其編號，但全卷銷毀者，其案卷</w:t>
      </w:r>
      <w:proofErr w:type="gramStart"/>
      <w:r w:rsidRPr="00636D28">
        <w:rPr>
          <w:rFonts w:ascii="標楷體" w:eastAsia="標楷體" w:hAnsi="標楷體" w:hint="eastAsia"/>
          <w:sz w:val="24"/>
          <w:szCs w:val="24"/>
        </w:rPr>
        <w:t>目次表得免</w:t>
      </w:r>
      <w:proofErr w:type="gramEnd"/>
      <w:r w:rsidRPr="00636D28">
        <w:rPr>
          <w:rFonts w:ascii="標楷體" w:eastAsia="標楷體" w:hAnsi="標楷體" w:hint="eastAsia"/>
          <w:sz w:val="24"/>
          <w:szCs w:val="24"/>
        </w:rPr>
        <w:t>註記。」「監察院檔案管理要點」修正於被彈劾人擔任監察院秘書長任職</w:t>
      </w:r>
      <w:proofErr w:type="gramStart"/>
      <w:r w:rsidRPr="00636D28">
        <w:rPr>
          <w:rFonts w:ascii="標楷體" w:eastAsia="標楷體" w:hAnsi="標楷體" w:hint="eastAsia"/>
          <w:sz w:val="24"/>
          <w:szCs w:val="24"/>
        </w:rPr>
        <w:t>期間，</w:t>
      </w:r>
      <w:proofErr w:type="gramEnd"/>
      <w:r w:rsidRPr="00636D28">
        <w:rPr>
          <w:rFonts w:ascii="標楷體" w:eastAsia="標楷體" w:hAnsi="標楷體" w:hint="eastAsia"/>
          <w:sz w:val="24"/>
          <w:szCs w:val="24"/>
        </w:rPr>
        <w:t>檔案之銷毀必須(1)</w:t>
      </w:r>
      <w:proofErr w:type="gramStart"/>
      <w:r w:rsidRPr="00636D28">
        <w:rPr>
          <w:rFonts w:ascii="標楷體" w:eastAsia="標楷體" w:hAnsi="標楷體" w:hint="eastAsia"/>
          <w:sz w:val="24"/>
          <w:szCs w:val="24"/>
        </w:rPr>
        <w:t>屆至保存</w:t>
      </w:r>
      <w:proofErr w:type="gramEnd"/>
      <w:r w:rsidRPr="00636D28">
        <w:rPr>
          <w:rFonts w:ascii="標楷體" w:eastAsia="標楷體" w:hAnsi="標楷體" w:hint="eastAsia"/>
          <w:sz w:val="24"/>
          <w:szCs w:val="24"/>
        </w:rPr>
        <w:t>年限、(2)必須編列目錄、(3)交檔案中央主管機關核復同意、(4)簽報權責長官核准，以及(5)微縮、電子或其他方式儲存。此管理要點係被彈劾人在先前交付陳前副秘書長吉雄所完成，100年6月推動檔案之</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，被彈劾人當對此規定，無法推諉不知。</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五、100年「監察院調查案件檔卷清理計畫」內容及執行情形：</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)100年6月9日，監察院秘書處奉指示簽擬「監察院調查案件檔卷清理計畫」（下稱清理計畫，附件二），並簽會監察調查處、各常設委員會等單位。</w:t>
      </w:r>
      <w:proofErr w:type="gramStart"/>
      <w:r w:rsidRPr="00636D28">
        <w:rPr>
          <w:rFonts w:ascii="標楷體" w:eastAsia="標楷體" w:hAnsi="標楷體" w:hint="eastAsia"/>
          <w:sz w:val="24"/>
          <w:szCs w:val="24"/>
        </w:rPr>
        <w:t>嗣</w:t>
      </w:r>
      <w:proofErr w:type="gramEnd"/>
      <w:r w:rsidRPr="00636D28">
        <w:rPr>
          <w:rFonts w:ascii="標楷體" w:eastAsia="標楷體" w:hAnsi="標楷體" w:hint="eastAsia"/>
          <w:sz w:val="24"/>
          <w:szCs w:val="24"/>
        </w:rPr>
        <w:t>於同年月17日由</w:t>
      </w:r>
      <w:r w:rsidRPr="00636D28">
        <w:rPr>
          <w:rFonts w:ascii="標楷體" w:eastAsia="標楷體" w:hAnsi="標楷體" w:hint="eastAsia"/>
          <w:spacing w:val="6"/>
          <w:sz w:val="24"/>
          <w:szCs w:val="24"/>
        </w:rPr>
        <w:t>被彈劾人核定。復於100年8月10</w:t>
      </w:r>
      <w:r w:rsidRPr="00636D28">
        <w:rPr>
          <w:rFonts w:ascii="標楷體" w:eastAsia="標楷體" w:hAnsi="標楷體" w:hint="eastAsia"/>
          <w:sz w:val="24"/>
          <w:szCs w:val="24"/>
        </w:rPr>
        <w:t>日，秘書處再簽報被彈劾人核定，修正清理計畫。依「計畫目標」，其主要工作係就監察院已歸檔於庫房之檔卷（以調查案件為主），抽除被認為無歸檔價值之冗贅資</w:t>
      </w:r>
      <w:r w:rsidRPr="00636D28">
        <w:rPr>
          <w:rFonts w:ascii="標楷體" w:eastAsia="標楷體" w:hAnsi="標楷體" w:hint="eastAsia"/>
          <w:sz w:val="24"/>
          <w:szCs w:val="24"/>
        </w:rPr>
        <w:lastRenderedPageBreak/>
        <w:t>料。次於「作業方式及流程」載有：「所抽除之資料中，認仍有參考價值者得斟酌掃描成電子</w:t>
      </w:r>
      <w:proofErr w:type="gramStart"/>
      <w:r w:rsidRPr="00636D28">
        <w:rPr>
          <w:rFonts w:ascii="標楷體" w:eastAsia="標楷體" w:hAnsi="標楷體" w:hint="eastAsia"/>
          <w:sz w:val="24"/>
          <w:szCs w:val="24"/>
        </w:rPr>
        <w:t>檔</w:t>
      </w:r>
      <w:proofErr w:type="gramEnd"/>
      <w:r w:rsidRPr="00636D28">
        <w:rPr>
          <w:rFonts w:ascii="標楷體" w:eastAsia="標楷體" w:hAnsi="標楷體" w:hint="eastAsia"/>
          <w:sz w:val="24"/>
          <w:szCs w:val="24"/>
        </w:rPr>
        <w:t>留存，並</w:t>
      </w:r>
      <w:proofErr w:type="gramStart"/>
      <w:r w:rsidRPr="00636D28">
        <w:rPr>
          <w:rFonts w:ascii="標楷體" w:eastAsia="標楷體" w:hAnsi="標楷體" w:hint="eastAsia"/>
          <w:sz w:val="24"/>
          <w:szCs w:val="24"/>
        </w:rPr>
        <w:t>燒錄乙份</w:t>
      </w:r>
      <w:proofErr w:type="gramEnd"/>
      <w:r w:rsidRPr="00636D28">
        <w:rPr>
          <w:rFonts w:ascii="標楷體" w:eastAsia="標楷體" w:hAnsi="標楷體" w:hint="eastAsia"/>
          <w:sz w:val="24"/>
          <w:szCs w:val="24"/>
        </w:rPr>
        <w:t>，放置與媒體保存袋中</w:t>
      </w:r>
      <w:proofErr w:type="gramStart"/>
      <w:r w:rsidRPr="00636D28">
        <w:rPr>
          <w:rFonts w:ascii="標楷體" w:eastAsia="標楷體" w:hAnsi="標楷體" w:hint="eastAsia"/>
          <w:sz w:val="24"/>
          <w:szCs w:val="24"/>
        </w:rPr>
        <w:t>併</w:t>
      </w:r>
      <w:proofErr w:type="gramEnd"/>
      <w:r w:rsidRPr="00636D28">
        <w:rPr>
          <w:rFonts w:ascii="標楷體" w:eastAsia="標楷體" w:hAnsi="標楷體" w:hint="eastAsia"/>
          <w:sz w:val="24"/>
          <w:szCs w:val="24"/>
        </w:rPr>
        <w:t>卷留存」。本案原以「檔案清理」為用語，「檔案法」中對檔案「清理」有一定之定義，即「指依檔案目錄逐案核對，將逾保存年限之檔案或已屆移轉年限之永久保存檔案，分別辦理銷毀或移轉，或為其他必要之處理。」</w:t>
      </w:r>
      <w:proofErr w:type="gramStart"/>
      <w:r w:rsidRPr="00636D28">
        <w:rPr>
          <w:rFonts w:ascii="標楷體" w:eastAsia="標楷體" w:hAnsi="標楷體" w:hint="eastAsia"/>
          <w:sz w:val="24"/>
          <w:szCs w:val="24"/>
        </w:rPr>
        <w:t>嗣</w:t>
      </w:r>
      <w:proofErr w:type="gramEnd"/>
      <w:r w:rsidRPr="00636D28">
        <w:rPr>
          <w:rFonts w:ascii="標楷體" w:eastAsia="標楷體" w:hAnsi="標楷體" w:hint="eastAsia"/>
          <w:sz w:val="24"/>
          <w:szCs w:val="24"/>
        </w:rPr>
        <w:t>因院內承辦工作同仁堅決反對，於「監察院調查案件檔卷清理專案作業處理單」上以「清理人」為名於表格下緣簽名，秘書單位驚覺檔案法中之清理並非「監察院調查案件檔卷清理計畫」所稱之清理。若依法執行僅可「銷毀」逾保存年限之檔案，無法達成被彈劾人核定之目標，遂又改稱為並無法律依據且違反檔案法之「去化」。清理工作遂將該</w:t>
      </w:r>
      <w:proofErr w:type="gramStart"/>
      <w:r w:rsidRPr="00636D28">
        <w:rPr>
          <w:rFonts w:ascii="標楷體" w:eastAsia="標楷體" w:hAnsi="標楷體" w:hint="eastAsia"/>
          <w:sz w:val="24"/>
          <w:szCs w:val="24"/>
        </w:rPr>
        <w:t>處理單下緣</w:t>
      </w:r>
      <w:proofErr w:type="gramEnd"/>
      <w:r w:rsidRPr="00636D28">
        <w:rPr>
          <w:rFonts w:ascii="標楷體" w:eastAsia="標楷體" w:hAnsi="標楷體" w:hint="eastAsia"/>
          <w:sz w:val="24"/>
          <w:szCs w:val="24"/>
        </w:rPr>
        <w:t>簽名之「清理人」改為「協助檢視者」（附件三），日後且將清理改稱去化。去化乃為被彈劾人及秘書處稱呼抽除銷毀之行為之用語，</w:t>
      </w:r>
      <w:proofErr w:type="gramStart"/>
      <w:r w:rsidRPr="00636D28">
        <w:rPr>
          <w:rFonts w:ascii="標楷體" w:eastAsia="標楷體" w:hAnsi="標楷體" w:hint="eastAsia"/>
          <w:sz w:val="24"/>
          <w:szCs w:val="24"/>
        </w:rPr>
        <w:t>以下姑</w:t>
      </w:r>
      <w:proofErr w:type="gramEnd"/>
      <w:r w:rsidRPr="00636D28">
        <w:rPr>
          <w:rFonts w:ascii="標楷體" w:eastAsia="標楷體" w:hAnsi="標楷體" w:hint="eastAsia"/>
          <w:sz w:val="24"/>
          <w:szCs w:val="24"/>
        </w:rPr>
        <w:t>以去化名之。所謂「去化」</w:t>
      </w:r>
      <w:proofErr w:type="gramStart"/>
      <w:r w:rsidRPr="00636D28">
        <w:rPr>
          <w:rFonts w:ascii="標楷體" w:eastAsia="標楷體" w:hAnsi="標楷體" w:hint="eastAsia"/>
          <w:sz w:val="24"/>
          <w:szCs w:val="24"/>
        </w:rPr>
        <w:t>實係抽除</w:t>
      </w:r>
      <w:proofErr w:type="gramEnd"/>
      <w:r w:rsidRPr="00636D28">
        <w:rPr>
          <w:rFonts w:ascii="標楷體" w:eastAsia="標楷體" w:hAnsi="標楷體" w:hint="eastAsia"/>
          <w:sz w:val="24"/>
          <w:szCs w:val="24"/>
        </w:rPr>
        <w:t>本院「未逾保存年限及永久保存檔案」中之「處理公務或因公務而產生之各類紀錄資料及其附件」並將之銷毀之行為。</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(二)被彈劾人多次在</w:t>
      </w:r>
      <w:proofErr w:type="gramStart"/>
      <w:r w:rsidRPr="00636D28">
        <w:rPr>
          <w:rFonts w:ascii="標楷體" w:eastAsia="標楷體" w:hAnsi="標楷體" w:hint="eastAsia"/>
          <w:sz w:val="24"/>
          <w:szCs w:val="24"/>
        </w:rPr>
        <w:t>簽核中指示</w:t>
      </w:r>
      <w:proofErr w:type="gramEnd"/>
      <w:r w:rsidRPr="00636D28">
        <w:rPr>
          <w:rFonts w:ascii="標楷體" w:eastAsia="標楷體" w:hAnsi="標楷體" w:hint="eastAsia"/>
          <w:sz w:val="24"/>
          <w:szCs w:val="24"/>
        </w:rPr>
        <w:t>應迅速辦理，因而將本院保存於各檔案庫已歸檔之檔案集中於禮堂，並命調查處調查人員以「協助檢視者」身分，將渠等認為無保存價值者以「夾子」標出，旋即由工讀生抽出「</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」，因</w:t>
      </w:r>
      <w:proofErr w:type="gramStart"/>
      <w:r w:rsidRPr="00636D28">
        <w:rPr>
          <w:rFonts w:ascii="標楷體" w:eastAsia="標楷體" w:hAnsi="標楷體" w:hint="eastAsia"/>
          <w:sz w:val="24"/>
          <w:szCs w:val="24"/>
        </w:rPr>
        <w:t>調查處修習</w:t>
      </w:r>
      <w:proofErr w:type="gramEnd"/>
      <w:r w:rsidRPr="00636D28">
        <w:rPr>
          <w:rFonts w:ascii="標楷體" w:eastAsia="標楷體" w:hAnsi="標楷體" w:hint="eastAsia"/>
          <w:sz w:val="24"/>
          <w:szCs w:val="24"/>
        </w:rPr>
        <w:t>法律背景之同仁質疑這種作法違反檔案法至為明確，並激烈反對，拒絕接受指令前往禮堂「協助」抽除銷毀檔案，乃有100年8月1日被彈劾人以監察院秘書長名義函請檔案管理局解釋檔案清理。函文最末有「經權衡性質、重要性後，認適宜轉化為</w:t>
      </w:r>
      <w:proofErr w:type="gramStart"/>
      <w:r w:rsidRPr="00636D28">
        <w:rPr>
          <w:rFonts w:ascii="標楷體" w:eastAsia="標楷體" w:hAnsi="標楷體" w:hint="eastAsia"/>
          <w:sz w:val="24"/>
          <w:szCs w:val="24"/>
        </w:rPr>
        <w:t>微縮或電子</w:t>
      </w:r>
      <w:proofErr w:type="gramEnd"/>
      <w:r w:rsidRPr="00636D28">
        <w:rPr>
          <w:rFonts w:ascii="標楷體" w:eastAsia="標楷體" w:hAnsi="標楷體" w:hint="eastAsia"/>
          <w:sz w:val="24"/>
          <w:szCs w:val="24"/>
        </w:rPr>
        <w:t>檔存儲，復斟酌典藏空間成本、效益，認為必須，則單就附件進行</w:t>
      </w:r>
      <w:proofErr w:type="gramStart"/>
      <w:r w:rsidRPr="00636D28">
        <w:rPr>
          <w:rFonts w:ascii="標楷體" w:eastAsia="標楷體" w:hAnsi="標楷體" w:hint="eastAsia"/>
          <w:sz w:val="24"/>
          <w:szCs w:val="24"/>
        </w:rPr>
        <w:t>清理似符法制</w:t>
      </w:r>
      <w:proofErr w:type="gramEnd"/>
      <w:r w:rsidRPr="00636D28">
        <w:rPr>
          <w:rFonts w:ascii="標楷體" w:eastAsia="標楷體" w:hAnsi="標楷體" w:hint="eastAsia"/>
          <w:sz w:val="24"/>
          <w:szCs w:val="24"/>
        </w:rPr>
        <w:t>。」（附件八-1）惟檔案清理工作自始至終未將一份檔案轉為電子存儲。</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(三)同年月8日檔案管理局函覆略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)保存年限不得回溯判定；(二)已歸檔案卷部分附件重複歸檔，或因特殊事由需重新檢討歸檔附件內容，</w:t>
      </w:r>
      <w:proofErr w:type="gramStart"/>
      <w:r w:rsidRPr="00636D28">
        <w:rPr>
          <w:rFonts w:ascii="標楷體" w:eastAsia="標楷體" w:hAnsi="標楷體" w:hint="eastAsia"/>
          <w:sz w:val="24"/>
          <w:szCs w:val="24"/>
        </w:rPr>
        <w:t>應衡酌</w:t>
      </w:r>
      <w:proofErr w:type="gramEnd"/>
      <w:r w:rsidRPr="00636D28">
        <w:rPr>
          <w:rFonts w:ascii="標楷體" w:eastAsia="標楷體" w:hAnsi="標楷體" w:hint="eastAsia"/>
          <w:sz w:val="24"/>
          <w:szCs w:val="24"/>
        </w:rPr>
        <w:t>案情完整性、未來行政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法律信證之需要…由業務承辦人員逐件檢視重行歸檔，並修正相關目錄資料(三)</w:t>
      </w:r>
      <w:proofErr w:type="gramStart"/>
      <w:r w:rsidRPr="00636D28">
        <w:rPr>
          <w:rFonts w:ascii="標楷體" w:eastAsia="標楷體" w:hAnsi="標楷體" w:hint="eastAsia"/>
          <w:sz w:val="24"/>
          <w:szCs w:val="24"/>
        </w:rPr>
        <w:t>除經微縮</w:t>
      </w:r>
      <w:proofErr w:type="gramEnd"/>
      <w:r w:rsidRPr="00636D28">
        <w:rPr>
          <w:rFonts w:ascii="標楷體" w:eastAsia="標楷體" w:hAnsi="標楷體" w:hint="eastAsia"/>
          <w:sz w:val="24"/>
          <w:szCs w:val="24"/>
        </w:rPr>
        <w:t>電子或其他方法儲存，不宜單就附件部分報請本局銷毀。（附件八</w:t>
      </w:r>
      <w:proofErr w:type="gramStart"/>
      <w:r w:rsidRPr="00636D28">
        <w:rPr>
          <w:rFonts w:ascii="標楷體" w:eastAsia="標楷體" w:hAnsi="標楷體"/>
          <w:sz w:val="24"/>
          <w:szCs w:val="24"/>
        </w:rPr>
        <w:t>–</w:t>
      </w:r>
      <w:proofErr w:type="gramEnd"/>
      <w:r w:rsidRPr="00636D28">
        <w:rPr>
          <w:rFonts w:ascii="標楷體" w:eastAsia="標楷體" w:hAnsi="標楷體" w:hint="eastAsia"/>
          <w:sz w:val="24"/>
          <w:szCs w:val="24"/>
        </w:rPr>
        <w:t>2）且以</w:t>
      </w:r>
      <w:proofErr w:type="gramStart"/>
      <w:r w:rsidRPr="00636D28">
        <w:rPr>
          <w:rFonts w:ascii="標楷體" w:eastAsia="標楷體" w:hAnsi="標楷體" w:hint="eastAsia"/>
          <w:sz w:val="24"/>
          <w:szCs w:val="24"/>
        </w:rPr>
        <w:t>微縮或電子</w:t>
      </w:r>
      <w:proofErr w:type="gramEnd"/>
      <w:r w:rsidRPr="00636D28">
        <w:rPr>
          <w:rFonts w:ascii="標楷體" w:eastAsia="標楷體" w:hAnsi="標楷體" w:hint="eastAsia"/>
          <w:sz w:val="24"/>
          <w:szCs w:val="24"/>
        </w:rPr>
        <w:t>檔存儲轉化為前提。（附件九）因此，保存年限確定、附件重複需承辦人逐件檢視、製作目錄、報請檔案管理局同意</w:t>
      </w:r>
      <w:proofErr w:type="gramStart"/>
      <w:r w:rsidRPr="00636D28">
        <w:rPr>
          <w:rFonts w:ascii="標楷體" w:eastAsia="標楷體" w:hAnsi="標楷體" w:hint="eastAsia"/>
          <w:sz w:val="24"/>
          <w:szCs w:val="24"/>
        </w:rPr>
        <w:t>銷毀諸點</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函覆明甚</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惟</w:t>
      </w:r>
      <w:proofErr w:type="gramEnd"/>
      <w:r w:rsidRPr="00636D28">
        <w:rPr>
          <w:rFonts w:ascii="標楷體" w:eastAsia="標楷體" w:hAnsi="標楷體" w:hint="eastAsia"/>
          <w:sz w:val="24"/>
          <w:szCs w:val="24"/>
        </w:rPr>
        <w:t>檔案管理局函覆顯與被彈劾人之期望不符，乃於同年月19日二次發函，復對「年代久遠」、「特殊事由」、「附件檢還」等事項再度詢問。</w:t>
      </w:r>
      <w:smartTag w:uri="urn:schemas-microsoft-com:office:smarttags" w:element="chsdate">
        <w:smartTagPr>
          <w:attr w:name="IsROCDate" w:val="False"/>
          <w:attr w:name="IsLunarDate" w:val="False"/>
          <w:attr w:name="Day" w:val="13"/>
          <w:attr w:name="Month" w:val="9"/>
          <w:attr w:name="Year" w:val="2015"/>
        </w:smartTagPr>
        <w:r w:rsidRPr="00636D28">
          <w:rPr>
            <w:rFonts w:ascii="標楷體" w:eastAsia="標楷體" w:hAnsi="標楷體" w:hint="eastAsia"/>
            <w:sz w:val="24"/>
            <w:szCs w:val="24"/>
          </w:rPr>
          <w:t>9月13日</w:t>
        </w:r>
      </w:smartTag>
      <w:r w:rsidRPr="00636D28">
        <w:rPr>
          <w:rFonts w:ascii="標楷體" w:eastAsia="標楷體" w:hAnsi="標楷體" w:hint="eastAsia"/>
          <w:sz w:val="24"/>
          <w:szCs w:val="24"/>
        </w:rPr>
        <w:t>檔案管理局再次函覆，略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)年代久遠必須辦理檔案鑑定；(二)保存年限不得回溯判定；(三)保持檔案案情之完整性，自不得無故逕行自原案卷中抽除部分內容請衡酌維持案情完整性，以符合未來行政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法律信證之需；(四)各機關「提供」之書籍、影本資料經重行檢視，確定不予歸檔，請依相關規定或本於權責處理；(五)監察院配合國家檔案徵集計畫。</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lastRenderedPageBreak/>
        <w:t>(四)</w:t>
      </w:r>
      <w:proofErr w:type="gramStart"/>
      <w:r w:rsidRPr="00636D28">
        <w:rPr>
          <w:rFonts w:ascii="標楷體" w:eastAsia="標楷體" w:hAnsi="標楷體" w:hint="eastAsia"/>
          <w:sz w:val="24"/>
          <w:szCs w:val="24"/>
        </w:rPr>
        <w:t>惟查</w:t>
      </w:r>
      <w:proofErr w:type="gramEnd"/>
      <w:r w:rsidRPr="00636D28">
        <w:rPr>
          <w:rFonts w:ascii="標楷體" w:eastAsia="標楷體" w:hAnsi="標楷體" w:hint="eastAsia"/>
          <w:sz w:val="24"/>
          <w:szCs w:val="24"/>
        </w:rPr>
        <w:t>，早在檔案管理局二次函覆之前，自</w:t>
      </w:r>
      <w:smartTag w:uri="urn:schemas-microsoft-com:office:smarttags" w:element="chsdate">
        <w:smartTagPr>
          <w:attr w:name="IsROCDate" w:val="False"/>
          <w:attr w:name="IsLunarDate" w:val="False"/>
          <w:attr w:name="Day" w:val="26"/>
          <w:attr w:name="Month" w:val="8"/>
          <w:attr w:name="Year" w:val="2015"/>
        </w:smartTagPr>
        <w:r w:rsidRPr="00636D28">
          <w:rPr>
            <w:rFonts w:ascii="標楷體" w:eastAsia="標楷體" w:hAnsi="標楷體" w:hint="eastAsia"/>
            <w:sz w:val="24"/>
            <w:szCs w:val="24"/>
          </w:rPr>
          <w:t>8月26日</w:t>
        </w:r>
      </w:smartTag>
      <w:r w:rsidRPr="00636D28">
        <w:rPr>
          <w:rFonts w:ascii="標楷體" w:eastAsia="標楷體" w:hAnsi="標楷體" w:hint="eastAsia"/>
          <w:sz w:val="24"/>
          <w:szCs w:val="24"/>
        </w:rPr>
        <w:t>起</w:t>
      </w:r>
      <w:proofErr w:type="gramStart"/>
      <w:r w:rsidRPr="00636D28">
        <w:rPr>
          <w:rFonts w:ascii="標楷體" w:eastAsia="標楷體" w:hAnsi="標楷體" w:hint="eastAsia"/>
          <w:sz w:val="24"/>
          <w:szCs w:val="24"/>
        </w:rPr>
        <w:t>已奉被彈劾</w:t>
      </w:r>
      <w:proofErr w:type="gramEnd"/>
      <w:r w:rsidRPr="00636D28">
        <w:rPr>
          <w:rFonts w:ascii="標楷體" w:eastAsia="標楷體" w:hAnsi="標楷體" w:hint="eastAsia"/>
          <w:sz w:val="24"/>
          <w:szCs w:val="24"/>
        </w:rPr>
        <w:t>人之命，開始執行檔案抽除銷毀之工作，清理人員上班日全日投入清理外，假日並全力配合，來院加班。</w:t>
      </w:r>
      <w:proofErr w:type="gramStart"/>
      <w:r w:rsidRPr="00636D28">
        <w:rPr>
          <w:rFonts w:ascii="標楷體" w:eastAsia="標楷體" w:hAnsi="標楷體" w:hint="eastAsia"/>
          <w:sz w:val="24"/>
          <w:szCs w:val="24"/>
        </w:rPr>
        <w:t>惟協查</w:t>
      </w:r>
      <w:proofErr w:type="gramEnd"/>
      <w:r w:rsidRPr="00636D28">
        <w:rPr>
          <w:rFonts w:ascii="標楷體" w:eastAsia="標楷體" w:hAnsi="標楷體" w:hint="eastAsia"/>
          <w:sz w:val="24"/>
          <w:szCs w:val="24"/>
        </w:rPr>
        <w:t>人員仍不配合第一階段清理之調查案卷1,313件，至</w:t>
      </w:r>
      <w:smartTag w:uri="urn:schemas-microsoft-com:office:smarttags" w:element="chsdate">
        <w:smartTagPr>
          <w:attr w:name="IsROCDate" w:val="False"/>
          <w:attr w:name="IsLunarDate" w:val="False"/>
          <w:attr w:name="Day" w:val="2"/>
          <w:attr w:name="Month" w:val="9"/>
          <w:attr w:name="Year" w:val="2015"/>
        </w:smartTagPr>
        <w:r w:rsidRPr="00636D28">
          <w:rPr>
            <w:rFonts w:ascii="標楷體" w:eastAsia="標楷體" w:hAnsi="標楷體" w:hint="eastAsia"/>
            <w:sz w:val="24"/>
            <w:szCs w:val="24"/>
          </w:rPr>
          <w:t>9月2日</w:t>
        </w:r>
      </w:smartTag>
      <w:r w:rsidRPr="00636D28">
        <w:rPr>
          <w:rFonts w:ascii="標楷體" w:eastAsia="標楷體" w:hAnsi="標楷體" w:hint="eastAsia"/>
          <w:sz w:val="24"/>
          <w:szCs w:val="24"/>
        </w:rPr>
        <w:t>僅完成231案。秘書處迫於無奈，乃於</w:t>
      </w:r>
      <w:smartTag w:uri="urn:schemas-microsoft-com:office:smarttags" w:element="chsdate">
        <w:smartTagPr>
          <w:attr w:name="IsROCDate" w:val="False"/>
          <w:attr w:name="IsLunarDate" w:val="False"/>
          <w:attr w:name="Day" w:val="3"/>
          <w:attr w:name="Month" w:val="9"/>
          <w:attr w:name="Year" w:val="2015"/>
        </w:smartTagPr>
        <w:r w:rsidRPr="00636D28">
          <w:rPr>
            <w:rFonts w:ascii="標楷體" w:eastAsia="標楷體" w:hAnsi="標楷體" w:hint="eastAsia"/>
            <w:sz w:val="24"/>
            <w:szCs w:val="24"/>
          </w:rPr>
          <w:t>9月3日</w:t>
        </w:r>
      </w:smartTag>
      <w:r w:rsidRPr="00636D28">
        <w:rPr>
          <w:rFonts w:ascii="標楷體" w:eastAsia="標楷體" w:hAnsi="標楷體" w:hint="eastAsia"/>
          <w:sz w:val="24"/>
          <w:szCs w:val="24"/>
        </w:rPr>
        <w:t>上簽，為配合作業之人員請領專案加班。被彈劾人竟對原計畫至101年4月30日完成之執行，不能</w:t>
      </w:r>
      <w:proofErr w:type="gramStart"/>
      <w:r w:rsidRPr="00636D28">
        <w:rPr>
          <w:rFonts w:ascii="標楷體" w:eastAsia="標楷體" w:hAnsi="標楷體" w:hint="eastAsia"/>
          <w:sz w:val="24"/>
          <w:szCs w:val="24"/>
        </w:rPr>
        <w:t>滿意，</w:t>
      </w:r>
      <w:proofErr w:type="gramEnd"/>
      <w:r w:rsidRPr="00636D28">
        <w:rPr>
          <w:rFonts w:ascii="標楷體" w:eastAsia="標楷體" w:hAnsi="標楷體" w:hint="eastAsia"/>
          <w:sz w:val="24"/>
          <w:szCs w:val="24"/>
        </w:rPr>
        <w:t>退稿重簽。（附件四</w:t>
      </w:r>
      <w:proofErr w:type="gramStart"/>
      <w:r w:rsidRPr="00636D28">
        <w:rPr>
          <w:rFonts w:ascii="標楷體" w:eastAsia="標楷體" w:hAnsi="標楷體"/>
          <w:sz w:val="24"/>
          <w:szCs w:val="24"/>
        </w:rPr>
        <w:t>–</w:t>
      </w:r>
      <w:proofErr w:type="gramEnd"/>
      <w:r w:rsidRPr="00636D28">
        <w:rPr>
          <w:rFonts w:ascii="標楷體" w:eastAsia="標楷體" w:hAnsi="標楷體" w:hint="eastAsia"/>
          <w:sz w:val="24"/>
          <w:szCs w:val="24"/>
        </w:rPr>
        <w:t>1）秘書處復於</w:t>
      </w:r>
      <w:smartTag w:uri="urn:schemas-microsoft-com:office:smarttags" w:element="chsdate">
        <w:smartTagPr>
          <w:attr w:name="IsROCDate" w:val="False"/>
          <w:attr w:name="IsLunarDate" w:val="False"/>
          <w:attr w:name="Day" w:val="15"/>
          <w:attr w:name="Month" w:val="9"/>
          <w:attr w:name="Year" w:val="2015"/>
        </w:smartTagPr>
        <w:r w:rsidRPr="00636D28">
          <w:rPr>
            <w:rFonts w:ascii="標楷體" w:eastAsia="標楷體" w:hAnsi="標楷體" w:hint="eastAsia"/>
            <w:sz w:val="24"/>
            <w:szCs w:val="24"/>
          </w:rPr>
          <w:t>9月15日</w:t>
        </w:r>
      </w:smartTag>
      <w:r w:rsidRPr="00636D28">
        <w:rPr>
          <w:rFonts w:ascii="標楷體" w:eastAsia="標楷體" w:hAnsi="標楷體" w:hint="eastAsia"/>
          <w:sz w:val="24"/>
          <w:szCs w:val="24"/>
        </w:rPr>
        <w:t>再次上簽，推估需至101年5月底，始能完成。被彈劾人再</w:t>
      </w:r>
      <w:proofErr w:type="gramStart"/>
      <w:r w:rsidRPr="00636D28">
        <w:rPr>
          <w:rFonts w:ascii="標楷體" w:eastAsia="標楷體" w:hAnsi="標楷體" w:hint="eastAsia"/>
          <w:sz w:val="24"/>
          <w:szCs w:val="24"/>
        </w:rPr>
        <w:t>退簽稿</w:t>
      </w:r>
      <w:proofErr w:type="gramEnd"/>
      <w:r w:rsidRPr="00636D28">
        <w:rPr>
          <w:rFonts w:ascii="標楷體" w:eastAsia="標楷體" w:hAnsi="標楷體" w:hint="eastAsia"/>
          <w:sz w:val="24"/>
          <w:szCs w:val="24"/>
        </w:rPr>
        <w:t>，責付秘書處「黃處長坤成依19日中午所談作法重擬」（附件四</w:t>
      </w:r>
      <w:proofErr w:type="gramStart"/>
      <w:r w:rsidRPr="00636D28">
        <w:rPr>
          <w:rFonts w:ascii="標楷體" w:eastAsia="標楷體" w:hAnsi="標楷體"/>
          <w:sz w:val="24"/>
          <w:szCs w:val="24"/>
        </w:rPr>
        <w:t>–</w:t>
      </w:r>
      <w:proofErr w:type="gramEnd"/>
      <w:r w:rsidRPr="00636D28">
        <w:rPr>
          <w:rFonts w:ascii="標楷體" w:eastAsia="標楷體" w:hAnsi="標楷體" w:hint="eastAsia"/>
          <w:sz w:val="24"/>
          <w:szCs w:val="24"/>
        </w:rPr>
        <w:t>2）被彈劾人實質指揮檔案之抽除銷毀，斑斑可考。</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(五)</w:t>
      </w:r>
      <w:proofErr w:type="gramStart"/>
      <w:r w:rsidRPr="00636D28">
        <w:rPr>
          <w:rFonts w:ascii="標楷體" w:eastAsia="標楷體" w:hAnsi="標楷體" w:hint="eastAsia"/>
          <w:sz w:val="24"/>
          <w:szCs w:val="24"/>
        </w:rPr>
        <w:t>毋論適用</w:t>
      </w:r>
      <w:proofErr w:type="gramEnd"/>
      <w:r w:rsidRPr="00636D28">
        <w:rPr>
          <w:rFonts w:ascii="標楷體" w:eastAsia="標楷體" w:hAnsi="標楷體" w:hint="eastAsia"/>
          <w:sz w:val="24"/>
          <w:szCs w:val="24"/>
        </w:rPr>
        <w:t>法律存有疑慮，監察院執行同仁激烈反對，函請檔案管理局解釋尚未回覆，即已命所屬逕自執行。且強力督促執行，將原訂100年9月1日起至101年4月底止之計畫，強力推動，提前至100年8月26日即已開始執行，至當年12月16日，即提前四個半月完成。基於何種理由，致被彈劾人急欲銷毀檔案，至如此迫切之程度？於今案卷既已</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，且無清冊可供「行政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法律信證」，單以清除之數量，實難以判斷其緣由。</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(六)秘書處所執行檔案之銷毀未</w:t>
      </w:r>
      <w:proofErr w:type="gramStart"/>
      <w:r w:rsidRPr="00636D28">
        <w:rPr>
          <w:rFonts w:ascii="標楷體" w:eastAsia="標楷體" w:hAnsi="標楷體" w:hint="eastAsia"/>
          <w:sz w:val="24"/>
          <w:szCs w:val="24"/>
        </w:rPr>
        <w:t>遵</w:t>
      </w:r>
      <w:proofErr w:type="gramEnd"/>
      <w:r w:rsidRPr="00636D28">
        <w:rPr>
          <w:rFonts w:ascii="標楷體" w:eastAsia="標楷體" w:hAnsi="標楷體" w:hint="eastAsia"/>
          <w:sz w:val="24"/>
          <w:szCs w:val="24"/>
        </w:rPr>
        <w:t>檔案管理局兩度來函之內容，(</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)違反「保存年限不得回溯判定」；(二)違反「不得無故逕行自原案卷中抽除部分內容」；(三)違反「</w:t>
      </w:r>
      <w:proofErr w:type="gramStart"/>
      <w:r w:rsidRPr="00636D28">
        <w:rPr>
          <w:rFonts w:ascii="標楷體" w:eastAsia="標楷體" w:hAnsi="標楷體" w:hint="eastAsia"/>
          <w:sz w:val="24"/>
          <w:szCs w:val="24"/>
        </w:rPr>
        <w:t>除經微縮</w:t>
      </w:r>
      <w:proofErr w:type="gramEnd"/>
      <w:r w:rsidRPr="00636D28">
        <w:rPr>
          <w:rFonts w:ascii="標楷體" w:eastAsia="標楷體" w:hAnsi="標楷體" w:hint="eastAsia"/>
          <w:sz w:val="24"/>
          <w:szCs w:val="24"/>
        </w:rPr>
        <w:t>、電子或其他方法儲存，不宜單就附件部分報請本局銷毀」(四)違反「抽除部分內容請衡酌維持案情完整性，以符合未來行政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法律信證之需」；(五)即使有因「各機關提供之書籍、影本資料經重行檢視，確定不予歸檔」亦未依檔案管理局所指出</w:t>
      </w:r>
      <w:proofErr w:type="gramStart"/>
      <w:r w:rsidRPr="00636D28">
        <w:rPr>
          <w:rFonts w:ascii="標楷體" w:eastAsia="標楷體" w:hAnsi="標楷體" w:hint="eastAsia"/>
          <w:sz w:val="24"/>
          <w:szCs w:val="24"/>
        </w:rPr>
        <w:t>前列諸點注意</w:t>
      </w:r>
      <w:proofErr w:type="gramEnd"/>
      <w:r w:rsidRPr="00636D28">
        <w:rPr>
          <w:rFonts w:ascii="標楷體" w:eastAsia="標楷體" w:hAnsi="標楷體" w:hint="eastAsia"/>
          <w:sz w:val="24"/>
          <w:szCs w:val="24"/>
        </w:rPr>
        <w:t>並維持案情完整性，符合未來行政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法律信證之作為。且檔案管理局所稱各單位「提供」之書籍、影本資料，非指單位來函之附件，</w:t>
      </w:r>
      <w:proofErr w:type="gramStart"/>
      <w:r w:rsidRPr="00636D28">
        <w:rPr>
          <w:rFonts w:ascii="標楷體" w:eastAsia="標楷體" w:hAnsi="標楷體" w:hint="eastAsia"/>
          <w:sz w:val="24"/>
          <w:szCs w:val="24"/>
        </w:rPr>
        <w:t>此觀諸</w:t>
      </w:r>
      <w:proofErr w:type="gramEnd"/>
      <w:r w:rsidRPr="00636D28">
        <w:rPr>
          <w:rFonts w:ascii="標楷體" w:eastAsia="標楷體" w:hAnsi="標楷體" w:hint="eastAsia"/>
          <w:sz w:val="24"/>
          <w:szCs w:val="24"/>
        </w:rPr>
        <w:t>本案約</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檔案管理局人員所稱「不得單就公文附件去除」甚明（附件九），自當不得任由承辦人自行決定非屬檔案法適用對象予以銷毀。監察院兩次刻意以「定期保存中之『附件』」與「行文檢送之『附件』資料（例如書籍、影本資料等）」之文字函請檔案管理局解釋，檔案管理局在前述</w:t>
      </w:r>
      <w:proofErr w:type="gramStart"/>
      <w:r w:rsidRPr="00636D28">
        <w:rPr>
          <w:rFonts w:ascii="標楷體" w:eastAsia="標楷體" w:hAnsi="標楷體" w:hint="eastAsia"/>
          <w:sz w:val="24"/>
          <w:szCs w:val="24"/>
        </w:rPr>
        <w:t>諸點，均詳</w:t>
      </w:r>
      <w:proofErr w:type="gramEnd"/>
      <w:r w:rsidRPr="00636D28">
        <w:rPr>
          <w:rFonts w:ascii="標楷體" w:eastAsia="標楷體" w:hAnsi="標楷體" w:hint="eastAsia"/>
          <w:sz w:val="24"/>
          <w:szCs w:val="24"/>
        </w:rPr>
        <w:t>言檔案之「附件」不得無故逕行自原卷中抽出部分等語，獨對監院之提問刻意避開「附件」二字，而以「各機關『提供』之書籍、影本資料」說明。監察院秘書處檔案科在二度發函後與檔案管理局石科長幾度電話連</w:t>
      </w:r>
      <w:proofErr w:type="gramStart"/>
      <w:r w:rsidRPr="00636D28">
        <w:rPr>
          <w:rFonts w:ascii="標楷體" w:eastAsia="標楷體" w:hAnsi="標楷體" w:hint="eastAsia"/>
          <w:sz w:val="24"/>
          <w:szCs w:val="24"/>
        </w:rPr>
        <w:t>繫</w:t>
      </w:r>
      <w:proofErr w:type="gramEnd"/>
      <w:r w:rsidRPr="00636D28">
        <w:rPr>
          <w:rFonts w:ascii="標楷體" w:eastAsia="標楷體" w:hAnsi="標楷體" w:hint="eastAsia"/>
          <w:sz w:val="24"/>
          <w:szCs w:val="24"/>
        </w:rPr>
        <w:t>，檔案管理局明知來電之意圖，面對監院重大</w:t>
      </w:r>
      <w:proofErr w:type="gramStart"/>
      <w:r w:rsidRPr="00636D28">
        <w:rPr>
          <w:rFonts w:ascii="標楷體" w:eastAsia="標楷體" w:hAnsi="標楷體" w:hint="eastAsia"/>
          <w:sz w:val="24"/>
          <w:szCs w:val="24"/>
        </w:rPr>
        <w:t>壓力仍機巧</w:t>
      </w:r>
      <w:proofErr w:type="gramEnd"/>
      <w:r w:rsidRPr="00636D28">
        <w:rPr>
          <w:rFonts w:ascii="標楷體" w:eastAsia="標楷體" w:hAnsi="標楷體" w:hint="eastAsia"/>
          <w:sz w:val="24"/>
          <w:szCs w:val="24"/>
        </w:rPr>
        <w:t>回復，檔案管理局其堅持與用心藉此可明。猶有甚者，「監察院調查案件檔卷清理專案作業處理單」未有負責任之清理人，僅有「協助檢視者」。「協助檢視者」未必為檔案管理局所認定之承辦人，</w:t>
      </w:r>
      <w:proofErr w:type="gramStart"/>
      <w:r w:rsidRPr="00636D28">
        <w:rPr>
          <w:rFonts w:ascii="標楷體" w:eastAsia="標楷體" w:hAnsi="標楷體" w:hint="eastAsia"/>
          <w:sz w:val="24"/>
          <w:szCs w:val="24"/>
        </w:rPr>
        <w:t>更無簽請</w:t>
      </w:r>
      <w:proofErr w:type="gramEnd"/>
      <w:r w:rsidRPr="00636D28">
        <w:rPr>
          <w:rFonts w:ascii="標楷體" w:eastAsia="標楷體" w:hAnsi="標楷體" w:hint="eastAsia"/>
          <w:sz w:val="24"/>
          <w:szCs w:val="24"/>
        </w:rPr>
        <w:t>權責長官核可之過程，未有銷毀內容之清冊，遑論曾經評鑑，違反檔案管理局兩度來函之內容，至為顯著。</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(七)「檔案清理」於100年8月18日經被彈劾人核定，執行期間</w:t>
      </w:r>
      <w:proofErr w:type="gramStart"/>
      <w:r w:rsidRPr="00636D28">
        <w:rPr>
          <w:rFonts w:ascii="標楷體" w:eastAsia="標楷體" w:hAnsi="標楷體" w:hint="eastAsia"/>
          <w:sz w:val="24"/>
          <w:szCs w:val="24"/>
        </w:rPr>
        <w:t>親自過聞其</w:t>
      </w:r>
      <w:proofErr w:type="gramEnd"/>
      <w:r w:rsidRPr="00636D28">
        <w:rPr>
          <w:rFonts w:ascii="標楷體" w:eastAsia="標楷體" w:hAnsi="標楷體" w:hint="eastAsia"/>
          <w:sz w:val="24"/>
          <w:szCs w:val="24"/>
        </w:rPr>
        <w:t>事，事後並對聽命執行之人員按「去化」</w:t>
      </w:r>
      <w:proofErr w:type="gramStart"/>
      <w:r w:rsidRPr="00636D28">
        <w:rPr>
          <w:rFonts w:ascii="標楷體" w:eastAsia="標楷體" w:hAnsi="標楷體" w:hint="eastAsia"/>
          <w:sz w:val="24"/>
          <w:szCs w:val="24"/>
        </w:rPr>
        <w:t>卷數及</w:t>
      </w:r>
      <w:proofErr w:type="gramEnd"/>
      <w:r w:rsidRPr="00636D28">
        <w:rPr>
          <w:rFonts w:ascii="標楷體" w:eastAsia="標楷體" w:hAnsi="標楷體" w:hint="eastAsia"/>
          <w:sz w:val="24"/>
          <w:szCs w:val="24"/>
        </w:rPr>
        <w:t>「去化」厚度論功行賞，</w:t>
      </w:r>
      <w:proofErr w:type="gramStart"/>
      <w:r w:rsidRPr="00636D28">
        <w:rPr>
          <w:rFonts w:ascii="標楷體" w:eastAsia="標楷體" w:hAnsi="標楷體" w:hint="eastAsia"/>
          <w:sz w:val="24"/>
          <w:szCs w:val="24"/>
        </w:rPr>
        <w:t>足</w:t>
      </w:r>
      <w:r w:rsidRPr="00636D28">
        <w:rPr>
          <w:rFonts w:ascii="標楷體" w:eastAsia="標楷體" w:hAnsi="標楷體" w:hint="eastAsia"/>
          <w:sz w:val="24"/>
          <w:szCs w:val="24"/>
        </w:rPr>
        <w:lastRenderedPageBreak/>
        <w:t>徵被</w:t>
      </w:r>
      <w:proofErr w:type="gramEnd"/>
      <w:r w:rsidRPr="00636D28">
        <w:rPr>
          <w:rFonts w:ascii="標楷體" w:eastAsia="標楷體" w:hAnsi="標楷體" w:hint="eastAsia"/>
          <w:sz w:val="24"/>
          <w:szCs w:val="24"/>
        </w:rPr>
        <w:t>彈劾人立意「抽除銷毀」本院調查糾彈案卷。被彈劾人違反「檔案法」事證明確。</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六、於100年12月27日監察院秘書處就清理計畫辦理情形等事宜，簽請秘書長於101年1月4日鑒核，該簽之附件「檔案清理統計表」詳載清理計畫之執行情形略為：總清理件數1,654件，去化長度</w:t>
      </w:r>
      <w:smartTag w:uri="urn:schemas-microsoft-com:office:smarttags" w:element="chmetcnv">
        <w:smartTagPr>
          <w:attr w:name="TCSC" w:val="0"/>
          <w:attr w:name="NumberType" w:val="1"/>
          <w:attr w:name="Negative" w:val="False"/>
          <w:attr w:name="HasSpace" w:val="False"/>
          <w:attr w:name="SourceValue" w:val="161.5"/>
          <w:attr w:name="UnitName" w:val="公尺"/>
        </w:smartTagPr>
        <w:r w:rsidRPr="00636D28">
          <w:rPr>
            <w:rFonts w:ascii="標楷體" w:eastAsia="標楷體" w:hAnsi="標楷體" w:hint="eastAsia"/>
            <w:sz w:val="24"/>
            <w:szCs w:val="24"/>
          </w:rPr>
          <w:t>161.5公尺</w:t>
        </w:r>
      </w:smartTag>
      <w:r w:rsidRPr="00636D28">
        <w:rPr>
          <w:rFonts w:ascii="標楷體" w:eastAsia="標楷體" w:hAnsi="標楷體" w:hint="eastAsia"/>
          <w:sz w:val="24"/>
          <w:szCs w:val="24"/>
        </w:rPr>
        <w:t>，平均檔卷去化比例為38.8%（附件四-3）。復經整理監察院秘書處101年8月21日處台</w:t>
      </w:r>
      <w:proofErr w:type="gramStart"/>
      <w:r w:rsidRPr="00636D28">
        <w:rPr>
          <w:rFonts w:ascii="標楷體" w:eastAsia="標楷體" w:hAnsi="標楷體" w:hint="eastAsia"/>
          <w:sz w:val="24"/>
          <w:szCs w:val="24"/>
        </w:rPr>
        <w:t>秘檔字</w:t>
      </w:r>
      <w:proofErr w:type="gramEnd"/>
      <w:r w:rsidRPr="00636D28">
        <w:rPr>
          <w:rFonts w:ascii="標楷體" w:eastAsia="標楷體" w:hAnsi="標楷體" w:hint="eastAsia"/>
          <w:sz w:val="24"/>
          <w:szCs w:val="24"/>
        </w:rPr>
        <w:t>第1010930863號函所附之各案去化長度一覽表，將各案之去化比例予以歸納整理（附件五），發現去化案件於監察調查處成立前（監察院第二屆監察委員任期）立案調查計126案、監察調查處成立後（包含第二、三屆監察委員任期）立案調查計1,297案，及本屆監察委員任期</w:t>
      </w:r>
      <w:r w:rsidRPr="00636D28">
        <w:rPr>
          <w:rFonts w:ascii="標楷體" w:eastAsia="標楷體" w:hAnsi="標楷體" w:hint="eastAsia"/>
          <w:spacing w:val="6"/>
          <w:sz w:val="24"/>
          <w:szCs w:val="24"/>
        </w:rPr>
        <w:t>立案調查計214案。又去化比例達90</w:t>
      </w:r>
      <w:r w:rsidRPr="00636D28">
        <w:rPr>
          <w:rFonts w:ascii="標楷體" w:eastAsia="標楷體" w:hAnsi="標楷體" w:cs="細明體" w:hint="eastAsia"/>
          <w:sz w:val="24"/>
          <w:szCs w:val="24"/>
        </w:rPr>
        <w:t xml:space="preserve">　</w:t>
      </w:r>
      <w:r w:rsidRPr="00636D28">
        <w:rPr>
          <w:rFonts w:ascii="標楷體" w:eastAsia="標楷體" w:hAnsi="標楷體" w:hint="eastAsia"/>
          <w:sz w:val="24"/>
          <w:szCs w:val="24"/>
        </w:rPr>
        <w:t>%以上案件合計22件（附件六）。詳閱其中，多有調查案件檔卷之公文僅有函文而缺乏附件資料之情形。對清理計畫執行時，</w:t>
      </w:r>
      <w:proofErr w:type="gramStart"/>
      <w:r w:rsidRPr="00636D28">
        <w:rPr>
          <w:rFonts w:ascii="標楷體" w:eastAsia="標楷體" w:hAnsi="標楷體" w:hint="eastAsia"/>
          <w:sz w:val="24"/>
          <w:szCs w:val="24"/>
        </w:rPr>
        <w:t>遭去化</w:t>
      </w:r>
      <w:proofErr w:type="gramEnd"/>
      <w:r w:rsidRPr="00636D28">
        <w:rPr>
          <w:rFonts w:ascii="標楷體" w:eastAsia="標楷體" w:hAnsi="標楷體" w:hint="eastAsia"/>
          <w:sz w:val="24"/>
          <w:szCs w:val="24"/>
        </w:rPr>
        <w:t>資料如何處理，</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據監察院秘書處相關人員表示已逕行銷毀，並未作成電子儲存，亦無清冊，現已經無法稽核去化之內容。（附件七）查監察院曾就該計畫之疑義，二度去函檔案管理局請求釋疑，並經該局二次函復，（附件八-3、八-4）然被彈劾人不待檔案管理局函覆（附件八-4、四-2），不</w:t>
      </w:r>
      <w:proofErr w:type="gramStart"/>
      <w:r w:rsidRPr="00636D28">
        <w:rPr>
          <w:rFonts w:ascii="標楷體" w:eastAsia="標楷體" w:hAnsi="標楷體" w:hint="eastAsia"/>
          <w:sz w:val="24"/>
          <w:szCs w:val="24"/>
        </w:rPr>
        <w:t>遵</w:t>
      </w:r>
      <w:proofErr w:type="gramEnd"/>
      <w:r w:rsidRPr="00636D28">
        <w:rPr>
          <w:rFonts w:ascii="標楷體" w:eastAsia="標楷體" w:hAnsi="標楷體" w:hint="eastAsia"/>
          <w:sz w:val="24"/>
          <w:szCs w:val="24"/>
        </w:rPr>
        <w:t>檔案管理局之函覆意旨，肆意執行檔案銷毀。違法情節明確，造成之損害嚴重。因檔案去化至少造成現今續查中，有關核能電廠、結構債、國營事業社會回饋金、國土保全等案件原有檔卷無法利用。甚至有移送法務部之案件，經地檢署來函調卷，無法提供原調查資料之窘境。監察院依法歸檔之檔案，事關憲法保障監察委員獨立行使之職權，且密切關係人民權益。依法尚有政府資訊公開之法定要求，以應糾彈案件或調查報告相關人及社會大眾之查考。</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七、本案調查委員約</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被彈劾人時，</w:t>
      </w:r>
      <w:proofErr w:type="gramStart"/>
      <w:r w:rsidRPr="00636D28">
        <w:rPr>
          <w:rFonts w:ascii="標楷體" w:eastAsia="標楷體" w:hAnsi="標楷體" w:hint="eastAsia"/>
          <w:sz w:val="24"/>
          <w:szCs w:val="24"/>
        </w:rPr>
        <w:t>渠辯稱</w:t>
      </w:r>
      <w:proofErr w:type="gramEnd"/>
      <w:r w:rsidRPr="00636D28">
        <w:rPr>
          <w:rFonts w:ascii="標楷體" w:eastAsia="標楷體" w:hAnsi="標楷體" w:hint="eastAsia"/>
          <w:sz w:val="24"/>
          <w:szCs w:val="24"/>
        </w:rPr>
        <w:t>，所有</w:t>
      </w:r>
      <w:proofErr w:type="gramStart"/>
      <w:r w:rsidRPr="00636D28">
        <w:rPr>
          <w:rFonts w:ascii="標楷體" w:eastAsia="標楷體" w:hAnsi="標楷體" w:hint="eastAsia"/>
          <w:sz w:val="24"/>
          <w:szCs w:val="24"/>
        </w:rPr>
        <w:t>計畫均曾徵詢</w:t>
      </w:r>
      <w:proofErr w:type="gramEnd"/>
      <w:r w:rsidRPr="00636D28">
        <w:rPr>
          <w:rFonts w:ascii="標楷體" w:eastAsia="標楷體" w:hAnsi="標楷體" w:hint="eastAsia"/>
          <w:sz w:val="24"/>
          <w:szCs w:val="24"/>
        </w:rPr>
        <w:t>檔案管理局意見。被彈劾人雖表示：「處理過程產生疑義，經專案小組開會決議簽報函</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檔案局，秘書長必須尊重」、「檔案局說有問題我尊重，但同仁多次表示依原則辦理，且清理過程確實沒有人跟我反映有問題」；</w:t>
      </w:r>
      <w:proofErr w:type="gramStart"/>
      <w:r w:rsidRPr="00636D28">
        <w:rPr>
          <w:rFonts w:ascii="標楷體" w:eastAsia="標楷體" w:hAnsi="標楷體" w:hint="eastAsia"/>
          <w:sz w:val="24"/>
          <w:szCs w:val="24"/>
        </w:rPr>
        <w:t>惟查</w:t>
      </w:r>
      <w:proofErr w:type="gramEnd"/>
      <w:r w:rsidRPr="00636D28">
        <w:rPr>
          <w:rFonts w:ascii="標楷體" w:eastAsia="標楷體" w:hAnsi="標楷體" w:hint="eastAsia"/>
          <w:sz w:val="24"/>
          <w:szCs w:val="24"/>
        </w:rPr>
        <w:t>：</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)102年1月7日詢問檔案管理局相關人員（附件九），相關</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答內容略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1.檔案徵集組副組長</w:t>
      </w:r>
      <w:proofErr w:type="gramStart"/>
      <w:r w:rsidRPr="00636D28">
        <w:rPr>
          <w:rFonts w:ascii="標楷體" w:eastAsia="標楷體" w:hAnsi="標楷體" w:hint="eastAsia"/>
          <w:sz w:val="24"/>
          <w:szCs w:val="24"/>
        </w:rPr>
        <w:t>涂</w:t>
      </w:r>
      <w:proofErr w:type="gramEnd"/>
      <w:r w:rsidRPr="00636D28">
        <w:rPr>
          <w:rFonts w:ascii="標楷體" w:eastAsia="標楷體" w:hAnsi="標楷體" w:hint="eastAsia"/>
          <w:sz w:val="24"/>
          <w:szCs w:val="24"/>
        </w:rPr>
        <w:t>曉晴表示：「剛剛講到未屆保存年限的檔案可否作清理，事實上有機關報來的檔案未屆保存年限的，我們也都是不准。…」。</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2.檔案徵集組組長謝焰盛表示：「</w:t>
      </w:r>
      <w:proofErr w:type="gramStart"/>
      <w:r w:rsidRPr="00636D28">
        <w:rPr>
          <w:rFonts w:ascii="標楷體" w:eastAsia="標楷體" w:hAnsi="標楷體" w:hint="eastAsia"/>
          <w:sz w:val="24"/>
          <w:szCs w:val="24"/>
        </w:rPr>
        <w:t>（</w:t>
      </w:r>
      <w:proofErr w:type="gramEnd"/>
      <w:r w:rsidRPr="00636D28">
        <w:rPr>
          <w:rFonts w:ascii="標楷體" w:eastAsia="標楷體" w:hAnsi="標楷體" w:hint="eastAsia"/>
          <w:sz w:val="24"/>
          <w:szCs w:val="24"/>
        </w:rPr>
        <w:t>問：舉例而言，以你們所謂的清理，把</w:t>
      </w:r>
      <w:proofErr w:type="gramStart"/>
      <w:r w:rsidRPr="00636D28">
        <w:rPr>
          <w:rFonts w:ascii="標楷體" w:eastAsia="標楷體" w:hAnsi="標楷體" w:hint="eastAsia"/>
          <w:sz w:val="24"/>
          <w:szCs w:val="24"/>
        </w:rPr>
        <w:t>公文頭留著</w:t>
      </w:r>
      <w:proofErr w:type="gramEnd"/>
      <w:r w:rsidRPr="00636D28">
        <w:rPr>
          <w:rFonts w:ascii="標楷體" w:eastAsia="標楷體" w:hAnsi="標楷體" w:hint="eastAsia"/>
          <w:sz w:val="24"/>
          <w:szCs w:val="24"/>
        </w:rPr>
        <w:t>，附件清掉，或是甲、乙機關都函復，但是附件相同，清掉其中一份，這樣可以嗎？）不行，這個不符。在點收</w:t>
      </w:r>
      <w:proofErr w:type="gramStart"/>
      <w:r w:rsidRPr="00636D28">
        <w:rPr>
          <w:rFonts w:ascii="標楷體" w:eastAsia="標楷體" w:hAnsi="標楷體" w:hint="eastAsia"/>
          <w:sz w:val="24"/>
          <w:szCs w:val="24"/>
        </w:rPr>
        <w:t>時所說的附件</w:t>
      </w:r>
      <w:proofErr w:type="gramEnd"/>
      <w:r w:rsidRPr="00636D28">
        <w:rPr>
          <w:rFonts w:ascii="標楷體" w:eastAsia="標楷體" w:hAnsi="標楷體" w:hint="eastAsia"/>
          <w:sz w:val="24"/>
          <w:szCs w:val="24"/>
        </w:rPr>
        <w:t>重複，是同一份公文多份歸檔，而甲、乙機關都函復有附件，都應予歸檔。」</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3.檔案徵集組科長石樸表示：「因為監察院</w:t>
      </w:r>
      <w:smartTag w:uri="urn:schemas-microsoft-com:office:smarttags" w:element="chsdate">
        <w:smartTagPr>
          <w:attr w:name="IsROCDate" w:val="False"/>
          <w:attr w:name="IsLunarDate" w:val="False"/>
          <w:attr w:name="Day" w:val="1"/>
          <w:attr w:name="Month" w:val="8"/>
          <w:attr w:name="Year" w:val="2015"/>
        </w:smartTagPr>
        <w:r w:rsidRPr="00636D28">
          <w:rPr>
            <w:rFonts w:ascii="標楷體" w:eastAsia="標楷體" w:hAnsi="標楷體" w:hint="eastAsia"/>
            <w:sz w:val="24"/>
            <w:szCs w:val="24"/>
          </w:rPr>
          <w:t>8月1日</w:t>
        </w:r>
      </w:smartTag>
      <w:r w:rsidRPr="00636D28">
        <w:rPr>
          <w:rFonts w:ascii="標楷體" w:eastAsia="標楷體" w:hAnsi="標楷體" w:hint="eastAsia"/>
          <w:sz w:val="24"/>
          <w:szCs w:val="24"/>
        </w:rPr>
        <w:t>的來文時，前提是會作</w:t>
      </w:r>
      <w:proofErr w:type="gramStart"/>
      <w:r w:rsidRPr="00636D28">
        <w:rPr>
          <w:rFonts w:ascii="標楷體" w:eastAsia="標楷體" w:hAnsi="標楷體" w:hint="eastAsia"/>
          <w:sz w:val="24"/>
          <w:szCs w:val="24"/>
        </w:rPr>
        <w:t>微縮及電子</w:t>
      </w:r>
      <w:proofErr w:type="gramEnd"/>
      <w:r w:rsidRPr="00636D28">
        <w:rPr>
          <w:rFonts w:ascii="標楷體" w:eastAsia="標楷體" w:hAnsi="標楷體" w:hint="eastAsia"/>
          <w:sz w:val="24"/>
          <w:szCs w:val="24"/>
        </w:rPr>
        <w:t>存檔」、「而監察院</w:t>
      </w:r>
      <w:smartTag w:uri="urn:schemas-microsoft-com:office:smarttags" w:element="chsdate">
        <w:smartTagPr>
          <w:attr w:name="IsROCDate" w:val="False"/>
          <w:attr w:name="IsLunarDate" w:val="False"/>
          <w:attr w:name="Day" w:val="1"/>
          <w:attr w:name="Month" w:val="8"/>
          <w:attr w:name="Year" w:val="2015"/>
        </w:smartTagPr>
        <w:r w:rsidRPr="00636D28">
          <w:rPr>
            <w:rFonts w:ascii="標楷體" w:eastAsia="標楷體" w:hAnsi="標楷體" w:hint="eastAsia"/>
            <w:sz w:val="24"/>
            <w:szCs w:val="24"/>
          </w:rPr>
          <w:t>8月1日</w:t>
        </w:r>
      </w:smartTag>
      <w:proofErr w:type="gramStart"/>
      <w:r w:rsidRPr="00636D28">
        <w:rPr>
          <w:rFonts w:ascii="標楷體" w:eastAsia="標楷體" w:hAnsi="標楷體" w:hint="eastAsia"/>
          <w:sz w:val="24"/>
          <w:szCs w:val="24"/>
        </w:rPr>
        <w:t>來函說的</w:t>
      </w:r>
      <w:proofErr w:type="gramEnd"/>
      <w:r w:rsidRPr="00636D28">
        <w:rPr>
          <w:rFonts w:ascii="標楷體" w:eastAsia="標楷體" w:hAnsi="標楷體" w:hint="eastAsia"/>
          <w:sz w:val="24"/>
          <w:szCs w:val="24"/>
        </w:rPr>
        <w:t>，並提到剛剛</w:t>
      </w:r>
      <w:proofErr w:type="gramStart"/>
      <w:r w:rsidRPr="00636D28">
        <w:rPr>
          <w:rFonts w:ascii="標楷體" w:eastAsia="標楷體" w:hAnsi="標楷體" w:hint="eastAsia"/>
          <w:sz w:val="24"/>
          <w:szCs w:val="24"/>
        </w:rPr>
        <w:t>前提說微縮</w:t>
      </w:r>
      <w:proofErr w:type="gramEnd"/>
      <w:r w:rsidRPr="00636D28">
        <w:rPr>
          <w:rFonts w:ascii="標楷體" w:eastAsia="標楷體" w:hAnsi="標楷體" w:hint="eastAsia"/>
          <w:sz w:val="24"/>
          <w:szCs w:val="24"/>
        </w:rPr>
        <w:t>、電子儲存等，是否可行，所以才會有前開</w:t>
      </w:r>
      <w:smartTag w:uri="urn:schemas-microsoft-com:office:smarttags" w:element="chsdate">
        <w:smartTagPr>
          <w:attr w:name="IsROCDate" w:val="False"/>
          <w:attr w:name="IsLunarDate" w:val="False"/>
          <w:attr w:name="Day" w:val="8"/>
          <w:attr w:name="Month" w:val="8"/>
          <w:attr w:name="Year" w:val="2015"/>
        </w:smartTagPr>
        <w:r w:rsidRPr="00636D28">
          <w:rPr>
            <w:rFonts w:ascii="標楷體" w:eastAsia="標楷體" w:hAnsi="標楷體" w:hint="eastAsia"/>
            <w:sz w:val="24"/>
            <w:szCs w:val="24"/>
          </w:rPr>
          <w:t>8月8日</w:t>
        </w:r>
      </w:smartTag>
      <w:r w:rsidRPr="00636D28">
        <w:rPr>
          <w:rFonts w:ascii="標楷體" w:eastAsia="標楷體" w:hAnsi="標楷體" w:hint="eastAsia"/>
          <w:sz w:val="24"/>
          <w:szCs w:val="24"/>
        </w:rPr>
        <w:t>的函復。」、「第二</w:t>
      </w:r>
      <w:proofErr w:type="gramStart"/>
      <w:r w:rsidRPr="00636D28">
        <w:rPr>
          <w:rFonts w:ascii="標楷體" w:eastAsia="標楷體" w:hAnsi="標楷體" w:hint="eastAsia"/>
          <w:sz w:val="24"/>
          <w:szCs w:val="24"/>
        </w:rPr>
        <w:t>個</w:t>
      </w:r>
      <w:proofErr w:type="gramEnd"/>
      <w:r w:rsidRPr="00636D28">
        <w:rPr>
          <w:rFonts w:ascii="標楷體" w:eastAsia="標楷體" w:hAnsi="標楷體" w:hint="eastAsia"/>
          <w:sz w:val="24"/>
          <w:szCs w:val="24"/>
        </w:rPr>
        <w:t>方式是檔案鑑定…」。</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lastRenderedPageBreak/>
        <w:t>(二)對該清理計畫的適法性及何以二度函</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檔案管理局？為何未依函</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檔案管理局時所附之前提條件，先進行</w:t>
      </w:r>
      <w:proofErr w:type="gramStart"/>
      <w:r w:rsidRPr="00636D28">
        <w:rPr>
          <w:rFonts w:ascii="標楷體" w:eastAsia="標楷體" w:hAnsi="標楷體" w:hint="eastAsia"/>
          <w:sz w:val="24"/>
          <w:szCs w:val="24"/>
        </w:rPr>
        <w:t>微縮及電子</w:t>
      </w:r>
      <w:proofErr w:type="gramEnd"/>
      <w:r w:rsidRPr="00636D28">
        <w:rPr>
          <w:rFonts w:ascii="標楷體" w:eastAsia="標楷體" w:hAnsi="標楷體" w:hint="eastAsia"/>
          <w:sz w:val="24"/>
          <w:szCs w:val="24"/>
        </w:rPr>
        <w:t>儲存？亦未依檔案管理局所函復程序進行，被彈劾人則辯稱：「這些案件簽辦及執行細節問題」；對於該計畫之責任歸屬則稱：「行政管理本應分層負責，本案處理程序並設有專案小組，過程嚴謹」、「本案處理過程，本人非常重視，組成專案小組並</w:t>
      </w:r>
      <w:proofErr w:type="gramStart"/>
      <w:r w:rsidRPr="00636D28">
        <w:rPr>
          <w:rFonts w:ascii="標楷體" w:eastAsia="標楷體" w:hAnsi="標楷體" w:hint="eastAsia"/>
          <w:sz w:val="24"/>
          <w:szCs w:val="24"/>
        </w:rPr>
        <w:t>會簽各單位</w:t>
      </w:r>
      <w:proofErr w:type="gramEnd"/>
      <w:r w:rsidRPr="00636D28">
        <w:rPr>
          <w:rFonts w:ascii="標楷體" w:eastAsia="標楷體" w:hAnsi="標楷體" w:hint="eastAsia"/>
          <w:sz w:val="24"/>
          <w:szCs w:val="24"/>
        </w:rPr>
        <w:t>表示意見，惟執行期間並沒有人向我表示問題，專案小組及簽報</w:t>
      </w:r>
      <w:proofErr w:type="gramStart"/>
      <w:r w:rsidRPr="00636D28">
        <w:rPr>
          <w:rFonts w:ascii="標楷體" w:eastAsia="標楷體" w:hAnsi="標楷體" w:hint="eastAsia"/>
          <w:sz w:val="24"/>
          <w:szCs w:val="24"/>
        </w:rPr>
        <w:t>過程均無意見</w:t>
      </w:r>
      <w:proofErr w:type="gramEnd"/>
      <w:r w:rsidRPr="00636D28">
        <w:rPr>
          <w:rFonts w:ascii="標楷體" w:eastAsia="標楷體" w:hAnsi="標楷體" w:hint="eastAsia"/>
          <w:sz w:val="24"/>
          <w:szCs w:val="24"/>
        </w:rPr>
        <w:t>表達，實在無從處理」等語。（附件十）</w:t>
      </w:r>
    </w:p>
    <w:bookmarkEnd w:id="0"/>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參、彈劾理由及適用之法律條款：</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一、「檔案法」規定：</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)第2條第2項：「檔案：指各機關依照管理程序，而歸檔管理之文字或非文字資料及其附件。」</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(二)第9條：「檔案得</w:t>
      </w:r>
      <w:proofErr w:type="gramStart"/>
      <w:r w:rsidRPr="00636D28">
        <w:rPr>
          <w:rFonts w:ascii="標楷體" w:eastAsia="標楷體" w:hAnsi="標楷體" w:hint="eastAsia"/>
          <w:sz w:val="24"/>
          <w:szCs w:val="24"/>
        </w:rPr>
        <w:t>採微縮或其他</w:t>
      </w:r>
      <w:proofErr w:type="gramEnd"/>
      <w:r w:rsidRPr="00636D28">
        <w:rPr>
          <w:rFonts w:ascii="標楷體" w:eastAsia="標楷體" w:hAnsi="標楷體" w:hint="eastAsia"/>
          <w:sz w:val="24"/>
          <w:szCs w:val="24"/>
        </w:rPr>
        <w:t>方式儲存管理，其實施辦法，由檔案中央主管機關定之。依前項辦法儲存之紀錄經管理該檔案之機關確認者，視同原檔案。其複製品經管理該檔案機關確認者，推定其為真正。」</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第12條1至3項：「定期保存之檔案未逾法定保存年限或未依法定程序，不得銷毀。各機關銷毀檔案，應先制定銷毀計畫及銷毀之檔案目錄，送交檔案中央主管機關審核。經檔案中央主管機關核准銷毀之檔案，必要時，應先經電子儲存，始得銷毀。」</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二、「檔案法施行細則」規定：</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)第6條第1項第6款：「清理：指依檔案目錄逐案核對，將逾保存年限之檔案或已屆移轉年限之永久保存檔案，分別辦理銷毀或移轉，或為其他必要之處理。」</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(二)第13條第1項第1、第2款：「各機關檔案有下列情形之</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者，應辦理檔案保存價值鑑定；…：一、因修訂檔案保存年限區分表，認有必要者。二、辦理檔案銷毀、移轉或應用產生疑義或發生爭議者。」</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三、公務員服務法第20條規定：「公務員職務上所保管之文書財物，應盡善良保管之責，不得毀損變換私用或借給他人使用。」</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四、「監察院檔案管理要點」規定：</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)第32條：「已屆滿保存期限之檔案，由檔案管理單位</w:t>
      </w:r>
      <w:proofErr w:type="gramStart"/>
      <w:r w:rsidRPr="00636D28">
        <w:rPr>
          <w:rFonts w:ascii="標楷體" w:eastAsia="標楷體" w:hAnsi="標楷體" w:hint="eastAsia"/>
          <w:sz w:val="24"/>
          <w:szCs w:val="24"/>
        </w:rPr>
        <w:t>繕</w:t>
      </w:r>
      <w:proofErr w:type="gramEnd"/>
      <w:r w:rsidRPr="00636D28">
        <w:rPr>
          <w:rFonts w:ascii="標楷體" w:eastAsia="標楷體" w:hAnsi="標楷體" w:hint="eastAsia"/>
          <w:sz w:val="24"/>
          <w:szCs w:val="24"/>
        </w:rPr>
        <w:t>造檔案銷毀目錄，送原業務承辦單位表示意見，各單位認有延長保存年限之必要者，應簽</w:t>
      </w:r>
      <w:proofErr w:type="gramStart"/>
      <w:r w:rsidRPr="00636D28">
        <w:rPr>
          <w:rFonts w:ascii="標楷體" w:eastAsia="標楷體" w:hAnsi="標楷體" w:hint="eastAsia"/>
          <w:sz w:val="24"/>
          <w:szCs w:val="24"/>
        </w:rPr>
        <w:t>註</w:t>
      </w:r>
      <w:proofErr w:type="gramEnd"/>
      <w:r w:rsidRPr="00636D28">
        <w:rPr>
          <w:rFonts w:ascii="標楷體" w:eastAsia="標楷體" w:hAnsi="標楷體" w:hint="eastAsia"/>
          <w:sz w:val="24"/>
          <w:szCs w:val="24"/>
        </w:rPr>
        <w:t>延長年限及理由；該銷毀目錄</w:t>
      </w:r>
      <w:proofErr w:type="gramStart"/>
      <w:r w:rsidRPr="00636D28">
        <w:rPr>
          <w:rFonts w:ascii="標楷體" w:eastAsia="標楷體" w:hAnsi="標楷體" w:hint="eastAsia"/>
          <w:sz w:val="24"/>
          <w:szCs w:val="24"/>
        </w:rPr>
        <w:t>併</w:t>
      </w:r>
      <w:proofErr w:type="gramEnd"/>
      <w:r w:rsidRPr="00636D28">
        <w:rPr>
          <w:rFonts w:ascii="標楷體" w:eastAsia="標楷體" w:hAnsi="標楷體" w:hint="eastAsia"/>
          <w:sz w:val="24"/>
          <w:szCs w:val="24"/>
        </w:rPr>
        <w:t>同銷毀計畫，送交檔案中央主管機關核復同意後，簽報權責長官核准，會同有關單位</w:t>
      </w:r>
      <w:proofErr w:type="gramStart"/>
      <w:r w:rsidRPr="00636D28">
        <w:rPr>
          <w:rFonts w:ascii="標楷體" w:eastAsia="標楷體" w:hAnsi="標楷體" w:hint="eastAsia"/>
          <w:sz w:val="24"/>
          <w:szCs w:val="24"/>
        </w:rPr>
        <w:t>派員監毀</w:t>
      </w:r>
      <w:proofErr w:type="gramEnd"/>
      <w:r w:rsidRPr="00636D28">
        <w:rPr>
          <w:rFonts w:ascii="標楷體" w:eastAsia="標楷體" w:hAnsi="標楷體" w:hint="eastAsia"/>
          <w:sz w:val="24"/>
          <w:szCs w:val="24"/>
        </w:rPr>
        <w:t>。」</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(二)第33條：「已銷毀之檔案，應分別於檔案銷毀目錄及案卷目次表等有關目錄，註記核准銷毀之文號及銷毀之日期；其有微縮、電子或其他方式儲存之紀錄者，並應附註其編號，但全卷銷毀者，其案卷</w:t>
      </w:r>
      <w:proofErr w:type="gramStart"/>
      <w:r w:rsidRPr="00636D28">
        <w:rPr>
          <w:rFonts w:ascii="標楷體" w:eastAsia="標楷體" w:hAnsi="標楷體" w:hint="eastAsia"/>
          <w:sz w:val="24"/>
          <w:szCs w:val="24"/>
        </w:rPr>
        <w:t>目次表得免</w:t>
      </w:r>
      <w:proofErr w:type="gramEnd"/>
      <w:r w:rsidRPr="00636D28">
        <w:rPr>
          <w:rFonts w:ascii="標楷體" w:eastAsia="標楷體" w:hAnsi="標楷體" w:hint="eastAsia"/>
          <w:sz w:val="24"/>
          <w:szCs w:val="24"/>
        </w:rPr>
        <w:t>註記。」</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五、本件檔案管理局二次函釋，經</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該局人員答覆內容可知，監察院100年檔案清理計畫就未逾保存年限及永久保存之檔案，不得清理或抽除銷毀；不得回</w:t>
      </w:r>
      <w:r w:rsidRPr="00636D28">
        <w:rPr>
          <w:rFonts w:ascii="標楷體" w:eastAsia="標楷體" w:hAnsi="標楷體" w:hint="eastAsia"/>
          <w:sz w:val="24"/>
          <w:szCs w:val="24"/>
        </w:rPr>
        <w:lastRenderedPageBreak/>
        <w:t>溯變更保存年限；不得單就檔案附件報請銷毀；附件如考量檔案保管空間及使用需要，得將檔案微縮、電子或其他方式儲存而調整原件之保存年限。</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六、退</w:t>
      </w:r>
      <w:proofErr w:type="gramStart"/>
      <w:r w:rsidRPr="00636D28">
        <w:rPr>
          <w:rFonts w:ascii="標楷體" w:eastAsia="標楷體" w:hAnsi="標楷體" w:hint="eastAsia"/>
          <w:sz w:val="24"/>
          <w:szCs w:val="24"/>
        </w:rPr>
        <w:t>萬步言</w:t>
      </w:r>
      <w:proofErr w:type="gramEnd"/>
      <w:r w:rsidRPr="00636D28">
        <w:rPr>
          <w:rFonts w:ascii="標楷體" w:eastAsia="標楷體" w:hAnsi="標楷體" w:hint="eastAsia"/>
          <w:sz w:val="24"/>
          <w:szCs w:val="24"/>
        </w:rPr>
        <w:t>，即使有已歸檔案件經確認部分附件重複歸檔，需重新檢討歸檔附件內容之情事，亦必至少存留一份附件。檔案管理局二次函釋，彰彰明甚。本院檔案清理計畫所去化檔卷僅留有條碼之文件，而抽除所有之附件</w:t>
      </w:r>
      <w:r w:rsidRPr="00636D28">
        <w:rPr>
          <w:rFonts w:ascii="標楷體" w:eastAsia="標楷體" w:hAnsi="標楷體" w:hint="eastAsia"/>
          <w:spacing w:val="6"/>
          <w:sz w:val="24"/>
          <w:szCs w:val="24"/>
        </w:rPr>
        <w:t>，案卷甚至去化達90%以上。以被彈</w:t>
      </w:r>
      <w:r w:rsidRPr="00636D28">
        <w:rPr>
          <w:rFonts w:ascii="標楷體" w:eastAsia="標楷體" w:hAnsi="標楷體" w:hint="eastAsia"/>
          <w:sz w:val="24"/>
          <w:szCs w:val="24"/>
        </w:rPr>
        <w:t>劾人強力主導檔案清理計畫之情形，自執行至完成，為時長達半年餘，若</w:t>
      </w:r>
      <w:proofErr w:type="gramStart"/>
      <w:r w:rsidRPr="00636D28">
        <w:rPr>
          <w:rFonts w:ascii="標楷體" w:eastAsia="標楷體" w:hAnsi="標楷體" w:hint="eastAsia"/>
          <w:sz w:val="24"/>
          <w:szCs w:val="24"/>
        </w:rPr>
        <w:t>諉</w:t>
      </w:r>
      <w:proofErr w:type="gramEnd"/>
      <w:r w:rsidRPr="00636D28">
        <w:rPr>
          <w:rFonts w:ascii="標楷體" w:eastAsia="標楷體" w:hAnsi="標楷體" w:hint="eastAsia"/>
          <w:sz w:val="24"/>
          <w:szCs w:val="24"/>
        </w:rPr>
        <w:t>為不清楚執行細節，其誰能信。</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七、本件100年檔案清理計畫所去化檔卷，分屬本院第二、第三及第四屆監察委員任期間立案調查之調查案卷，絕非監察行政機關得以行政作為清理調查案卷之檔案或</w:t>
      </w:r>
      <w:proofErr w:type="gramStart"/>
      <w:r w:rsidRPr="00636D28">
        <w:rPr>
          <w:rFonts w:ascii="標楷體" w:eastAsia="標楷體" w:hAnsi="標楷體" w:hint="eastAsia"/>
          <w:sz w:val="24"/>
          <w:szCs w:val="24"/>
        </w:rPr>
        <w:t>去化其內容</w:t>
      </w:r>
      <w:proofErr w:type="gramEnd"/>
      <w:r w:rsidRPr="00636D28">
        <w:rPr>
          <w:rFonts w:ascii="標楷體" w:eastAsia="標楷體" w:hAnsi="標楷體" w:hint="eastAsia"/>
          <w:sz w:val="24"/>
          <w:szCs w:val="24"/>
        </w:rPr>
        <w:t>者。</w:t>
      </w:r>
      <w:proofErr w:type="gramStart"/>
      <w:r w:rsidRPr="00636D28">
        <w:rPr>
          <w:rFonts w:ascii="標楷體" w:eastAsia="標楷體" w:hAnsi="標楷體" w:hint="eastAsia"/>
          <w:sz w:val="24"/>
          <w:szCs w:val="24"/>
        </w:rPr>
        <w:t>況</w:t>
      </w:r>
      <w:proofErr w:type="gramEnd"/>
      <w:r w:rsidRPr="00636D28">
        <w:rPr>
          <w:rFonts w:ascii="標楷體" w:eastAsia="標楷體" w:hAnsi="標楷體" w:hint="eastAsia"/>
          <w:sz w:val="24"/>
          <w:szCs w:val="24"/>
        </w:rPr>
        <w:t>依本院調查檔卷保存年限之規定，俱屬永久保存或未逾保存年限之檔卷，依上開「檔案法」第12條第1項規定，不得銷毀。復查該清理計畫，既未先辦理檔案保存價值鑑定，亦未如該計畫所規劃，以微縮、電子儲存方式轉換儲存形式，逕行對未逾保存年限及永久保存之檔卷進行去化，且所去化之檔卷內容，查有就附件去除而單留公文函文之情形。對去化之檔案內容，未列去化清冊。將去化檔案內容逕行抽除銷毀，而致無從查考。諸多尚在承辦之案件亦無從瞭解既已獲得之資料與以往本院之立場。並有前經</w:t>
      </w:r>
      <w:proofErr w:type="gramStart"/>
      <w:r w:rsidRPr="00636D28">
        <w:rPr>
          <w:rFonts w:ascii="標楷體" w:eastAsia="標楷體" w:hAnsi="標楷體" w:hint="eastAsia"/>
          <w:sz w:val="24"/>
          <w:szCs w:val="24"/>
        </w:rPr>
        <w:t>本院糾彈</w:t>
      </w:r>
      <w:proofErr w:type="gramEnd"/>
      <w:r w:rsidRPr="00636D28">
        <w:rPr>
          <w:rFonts w:ascii="標楷體" w:eastAsia="標楷體" w:hAnsi="標楷體" w:hint="eastAsia"/>
          <w:sz w:val="24"/>
          <w:szCs w:val="24"/>
        </w:rPr>
        <w:t>移送法務部偵辦之案件，因檔卷之銷毀無法支應法務部之調卷。</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八、被彈劾人明知調查</w:t>
      </w:r>
      <w:proofErr w:type="gramStart"/>
      <w:r w:rsidRPr="00636D28">
        <w:rPr>
          <w:rFonts w:ascii="標楷體" w:eastAsia="標楷體" w:hAnsi="標楷體" w:hint="eastAsia"/>
          <w:sz w:val="24"/>
          <w:szCs w:val="24"/>
        </w:rPr>
        <w:t>報告均係監察委員</w:t>
      </w:r>
      <w:proofErr w:type="gramEnd"/>
      <w:r w:rsidRPr="00636D28">
        <w:rPr>
          <w:rFonts w:ascii="標楷體" w:eastAsia="標楷體" w:hAnsi="標楷體" w:hint="eastAsia"/>
          <w:sz w:val="24"/>
          <w:szCs w:val="24"/>
        </w:rPr>
        <w:t>依憲法授權，獨立行使監察權，進行調查所作成。然如此重大清理計畫既未徵詢委員意見，亦未提報院會報告或討論，甚而未見簽奉院長同意，即於100年6月17日即由被彈劾人逕行核定，</w:t>
      </w:r>
      <w:proofErr w:type="gramStart"/>
      <w:r w:rsidRPr="00636D28">
        <w:rPr>
          <w:rFonts w:ascii="標楷體" w:eastAsia="標楷體" w:hAnsi="標楷體" w:hint="eastAsia"/>
          <w:sz w:val="24"/>
          <w:szCs w:val="24"/>
        </w:rPr>
        <w:t>違失至明</w:t>
      </w:r>
      <w:proofErr w:type="gramEnd"/>
      <w:r w:rsidRPr="00636D28">
        <w:rPr>
          <w:rFonts w:ascii="標楷體" w:eastAsia="標楷體" w:hAnsi="標楷體" w:hint="eastAsia"/>
          <w:sz w:val="24"/>
          <w:szCs w:val="24"/>
        </w:rPr>
        <w:t>。檔案清理過程中承辦人要非無疑，有二次函</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檔案管理局之事實可知，惟在檔案管理局明白指出已屆保存年限之案卷以</w:t>
      </w:r>
      <w:proofErr w:type="gramStart"/>
      <w:r w:rsidRPr="00636D28">
        <w:rPr>
          <w:rFonts w:ascii="標楷體" w:eastAsia="標楷體" w:hAnsi="標楷體" w:hint="eastAsia"/>
          <w:sz w:val="24"/>
          <w:szCs w:val="24"/>
        </w:rPr>
        <w:t>微縮及電子</w:t>
      </w:r>
      <w:proofErr w:type="gramEnd"/>
      <w:r w:rsidRPr="00636D28">
        <w:rPr>
          <w:rFonts w:ascii="標楷體" w:eastAsia="標楷體" w:hAnsi="標楷體" w:hint="eastAsia"/>
          <w:sz w:val="24"/>
          <w:szCs w:val="24"/>
        </w:rPr>
        <w:t>儲存為前提下，或辦理評鑑為方法，</w:t>
      </w:r>
      <w:proofErr w:type="gramStart"/>
      <w:r w:rsidRPr="00636D28">
        <w:rPr>
          <w:rFonts w:ascii="標楷體" w:eastAsia="標楷體" w:hAnsi="標楷體" w:hint="eastAsia"/>
          <w:sz w:val="24"/>
          <w:szCs w:val="24"/>
        </w:rPr>
        <w:t>列冊報准</w:t>
      </w:r>
      <w:proofErr w:type="gramEnd"/>
      <w:r w:rsidRPr="00636D28">
        <w:rPr>
          <w:rFonts w:ascii="標楷體" w:eastAsia="標楷體" w:hAnsi="標楷體" w:hint="eastAsia"/>
          <w:sz w:val="24"/>
          <w:szCs w:val="24"/>
        </w:rPr>
        <w:t>，方得為檔案之清理。被彈劾人明知法律規定，仍執意要求屬員逕行調查案卷之抽除銷毀。被彈劾人違反檔案法規定，未依檔案管理局函復之方式進行，要求清理檔案。嗣後又</w:t>
      </w:r>
      <w:proofErr w:type="gramStart"/>
      <w:r w:rsidRPr="00636D28">
        <w:rPr>
          <w:rFonts w:ascii="標楷體" w:eastAsia="標楷體" w:hAnsi="標楷體" w:hint="eastAsia"/>
          <w:sz w:val="24"/>
          <w:szCs w:val="24"/>
        </w:rPr>
        <w:t>諉</w:t>
      </w:r>
      <w:proofErr w:type="gramEnd"/>
      <w:r w:rsidRPr="00636D28">
        <w:rPr>
          <w:rFonts w:ascii="標楷體" w:eastAsia="標楷體" w:hAnsi="標楷體" w:hint="eastAsia"/>
          <w:sz w:val="24"/>
          <w:szCs w:val="24"/>
        </w:rPr>
        <w:t>稱「分層負責」、專案小組及簽報</w:t>
      </w:r>
      <w:proofErr w:type="gramStart"/>
      <w:r w:rsidRPr="00636D28">
        <w:rPr>
          <w:rFonts w:ascii="標楷體" w:eastAsia="標楷體" w:hAnsi="標楷體" w:hint="eastAsia"/>
          <w:sz w:val="24"/>
          <w:szCs w:val="24"/>
        </w:rPr>
        <w:t>過程均無意見</w:t>
      </w:r>
      <w:proofErr w:type="gramEnd"/>
      <w:r w:rsidRPr="00636D28">
        <w:rPr>
          <w:rFonts w:ascii="標楷體" w:eastAsia="標楷體" w:hAnsi="標楷體" w:hint="eastAsia"/>
          <w:sz w:val="24"/>
          <w:szCs w:val="24"/>
        </w:rPr>
        <w:t>。推諉卸責，極不可</w:t>
      </w:r>
      <w:proofErr w:type="gramStart"/>
      <w:r w:rsidRPr="00636D28">
        <w:rPr>
          <w:rFonts w:ascii="標楷體" w:eastAsia="標楷體" w:hAnsi="標楷體" w:hint="eastAsia"/>
          <w:sz w:val="24"/>
          <w:szCs w:val="24"/>
        </w:rPr>
        <w:t>採</w:t>
      </w:r>
      <w:proofErr w:type="gramEnd"/>
      <w:r w:rsidRPr="00636D28">
        <w:rPr>
          <w:rFonts w:ascii="標楷體" w:eastAsia="標楷體" w:hAnsi="標楷體" w:hint="eastAsia"/>
          <w:sz w:val="24"/>
          <w:szCs w:val="24"/>
        </w:rPr>
        <w:t>，違法失職，至為明確。</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九、依公務員服務法第20條「公務員職務上所保管之文書財物，應盡善良保管之責，不得毀損變換私用或借給他人使用。」檔案不得銷毀為公務人員基本認知。被彈劾人為監察院秘書長，非但應以身作則，尚且需監督所屬維護檔案之完整。被彈劾人竟推動檔案違法之「</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」，居心實難理解。公務員保守檔案完整</w:t>
      </w:r>
      <w:proofErr w:type="gramStart"/>
      <w:r w:rsidRPr="00636D28">
        <w:rPr>
          <w:rFonts w:ascii="標楷體" w:eastAsia="標楷體" w:hAnsi="標楷體" w:hint="eastAsia"/>
          <w:sz w:val="24"/>
          <w:szCs w:val="24"/>
        </w:rPr>
        <w:t>之責非僅</w:t>
      </w:r>
      <w:proofErr w:type="gramEnd"/>
      <w:r w:rsidRPr="00636D28">
        <w:rPr>
          <w:rFonts w:ascii="標楷體" w:eastAsia="標楷體" w:hAnsi="標楷體" w:hint="eastAsia"/>
          <w:sz w:val="24"/>
          <w:szCs w:val="24"/>
        </w:rPr>
        <w:t>一卷一冊；即使一頁，亦不得任意銷毀。被彈劾人竟領導所屬銷毀達</w:t>
      </w:r>
      <w:smartTag w:uri="urn:schemas-microsoft-com:office:smarttags" w:element="chmetcnv">
        <w:smartTagPr>
          <w:attr w:name="TCSC" w:val="0"/>
          <w:attr w:name="NumberType" w:val="1"/>
          <w:attr w:name="Negative" w:val="False"/>
          <w:attr w:name="HasSpace" w:val="False"/>
          <w:attr w:name="SourceValue" w:val="161.5"/>
          <w:attr w:name="UnitName" w:val="公尺"/>
        </w:smartTagPr>
        <w:r w:rsidRPr="00636D28">
          <w:rPr>
            <w:rFonts w:ascii="標楷體" w:eastAsia="標楷體" w:hAnsi="標楷體" w:hint="eastAsia"/>
            <w:sz w:val="24"/>
            <w:szCs w:val="24"/>
          </w:rPr>
          <w:t>161.5公尺</w:t>
        </w:r>
      </w:smartTag>
      <w:r w:rsidRPr="00636D28">
        <w:rPr>
          <w:rFonts w:ascii="標楷體" w:eastAsia="標楷體" w:hAnsi="標楷體" w:hint="eastAsia"/>
          <w:sz w:val="24"/>
          <w:szCs w:val="24"/>
        </w:rPr>
        <w:t>，銷毀部分占清理檔案總數38.8%，其責任何言不重。</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十、本案調查期間諮詢第三屆專長法律之委員表示：調查案件之案卷，屬於委員依據憲法獨立調查案件之一部，監察院行政人員無權未經委員同意抽除檔卷其中之部分；本院歷來重視檔案制度，建置至今未見重大缺失，驟然進行抽</w:t>
      </w:r>
      <w:r w:rsidRPr="00636D28">
        <w:rPr>
          <w:rFonts w:ascii="標楷體" w:eastAsia="標楷體" w:hAnsi="標楷體" w:hint="eastAsia"/>
          <w:sz w:val="24"/>
          <w:szCs w:val="24"/>
        </w:rPr>
        <w:lastRenderedPageBreak/>
        <w:t>除銷毀檔案，無法理解，更屬非法；銷毀檔案必須屆滿保存年限，非經列冊、報檔案管理局完成評鑑，不得任意銷毀，亦為法所明定。</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綜上，檔案不得任意銷毀為公務人員基本認知，非但詳載「公務員服務法」、「檔案法」及「檔案法施行細則」。監察院並有「監察院檔案管理要點」，為被彈劾人所主持修訂。被彈劾人豈能</w:t>
      </w:r>
      <w:proofErr w:type="gramStart"/>
      <w:r w:rsidRPr="00636D28">
        <w:rPr>
          <w:rFonts w:ascii="標楷體" w:eastAsia="標楷體" w:hAnsi="標楷體" w:hint="eastAsia"/>
          <w:sz w:val="24"/>
          <w:szCs w:val="24"/>
        </w:rPr>
        <w:t>諉</w:t>
      </w:r>
      <w:proofErr w:type="gramEnd"/>
      <w:r w:rsidRPr="00636D28">
        <w:rPr>
          <w:rFonts w:ascii="標楷體" w:eastAsia="標楷體" w:hAnsi="標楷體" w:hint="eastAsia"/>
          <w:sz w:val="24"/>
          <w:szCs w:val="24"/>
        </w:rPr>
        <w:t>為不知。本案之</w:t>
      </w:r>
      <w:proofErr w:type="gramStart"/>
      <w:r w:rsidRPr="00636D28">
        <w:rPr>
          <w:rFonts w:ascii="標楷體" w:eastAsia="標楷體" w:hAnsi="標楷體" w:hint="eastAsia"/>
          <w:sz w:val="24"/>
          <w:szCs w:val="24"/>
        </w:rPr>
        <w:t>執行均經被</w:t>
      </w:r>
      <w:proofErr w:type="gramEnd"/>
      <w:r w:rsidRPr="00636D28">
        <w:rPr>
          <w:rFonts w:ascii="標楷體" w:eastAsia="標楷體" w:hAnsi="標楷體" w:hint="eastAsia"/>
          <w:sz w:val="24"/>
          <w:szCs w:val="24"/>
        </w:rPr>
        <w:t>彈劾人所屬簽報，經被彈劾</w:t>
      </w:r>
      <w:proofErr w:type="gramStart"/>
      <w:r w:rsidRPr="00636D28">
        <w:rPr>
          <w:rFonts w:ascii="標楷體" w:eastAsia="標楷體" w:hAnsi="標楷體" w:hint="eastAsia"/>
          <w:sz w:val="24"/>
          <w:szCs w:val="24"/>
        </w:rPr>
        <w:t>人親核</w:t>
      </w:r>
      <w:proofErr w:type="gramEnd"/>
      <w:r w:rsidRPr="00636D28">
        <w:rPr>
          <w:rFonts w:ascii="標楷體" w:eastAsia="標楷體" w:hAnsi="標楷體" w:hint="eastAsia"/>
          <w:sz w:val="24"/>
          <w:szCs w:val="24"/>
        </w:rPr>
        <w:t>。甚至與原簽意見不符而退件，或另為批示。執行方案受監察院調查處同仁質疑其適法性，而兩次以秘書長身分發函檔案管理局諮詢意見，檔案管理局亦以秘書長為對象回覆被彈劾人。具見被彈劾人明知任意銷毀檔案非法所許，猶執意推行，致有調查案件內容去化後無從查考。自交付</w:t>
      </w:r>
      <w:proofErr w:type="gramStart"/>
      <w:r w:rsidRPr="00636D28">
        <w:rPr>
          <w:rFonts w:ascii="標楷體" w:eastAsia="標楷體" w:hAnsi="標楷體" w:hint="eastAsia"/>
          <w:sz w:val="24"/>
          <w:szCs w:val="24"/>
        </w:rPr>
        <w:t>研議始，</w:t>
      </w:r>
      <w:proofErr w:type="gramEnd"/>
      <w:r w:rsidRPr="00636D28">
        <w:rPr>
          <w:rFonts w:ascii="標楷體" w:eastAsia="標楷體" w:hAnsi="標楷體" w:hint="eastAsia"/>
          <w:sz w:val="24"/>
          <w:szCs w:val="24"/>
        </w:rPr>
        <w:t>以至貫徹執行，終底提前完成，論功行賞，莫不親自介入，被彈劾人辯解盡</w:t>
      </w:r>
      <w:proofErr w:type="gramStart"/>
      <w:r w:rsidRPr="00636D28">
        <w:rPr>
          <w:rFonts w:ascii="標楷體" w:eastAsia="標楷體" w:hAnsi="標楷體" w:hint="eastAsia"/>
          <w:sz w:val="24"/>
          <w:szCs w:val="24"/>
        </w:rPr>
        <w:t>屬遁詞</w:t>
      </w:r>
      <w:proofErr w:type="gramEnd"/>
      <w:r w:rsidRPr="00636D28">
        <w:rPr>
          <w:rFonts w:ascii="標楷體" w:eastAsia="標楷體" w:hAnsi="標楷體" w:hint="eastAsia"/>
          <w:sz w:val="24"/>
          <w:szCs w:val="24"/>
        </w:rPr>
        <w:t>。復</w:t>
      </w:r>
      <w:proofErr w:type="gramStart"/>
      <w:r w:rsidRPr="00636D28">
        <w:rPr>
          <w:rFonts w:ascii="標楷體" w:eastAsia="標楷體" w:hAnsi="標楷體" w:hint="eastAsia"/>
          <w:sz w:val="24"/>
          <w:szCs w:val="24"/>
        </w:rPr>
        <w:t>諉</w:t>
      </w:r>
      <w:proofErr w:type="gramEnd"/>
      <w:r w:rsidRPr="00636D28">
        <w:rPr>
          <w:rFonts w:ascii="標楷體" w:eastAsia="標楷體" w:hAnsi="標楷體" w:hint="eastAsia"/>
          <w:sz w:val="24"/>
          <w:szCs w:val="24"/>
        </w:rPr>
        <w:t>稱分層負責，意圖脫責，不可</w:t>
      </w:r>
      <w:proofErr w:type="gramStart"/>
      <w:r w:rsidRPr="00636D28">
        <w:rPr>
          <w:rFonts w:ascii="標楷體" w:eastAsia="標楷體" w:hAnsi="標楷體" w:hint="eastAsia"/>
          <w:sz w:val="24"/>
          <w:szCs w:val="24"/>
        </w:rPr>
        <w:t>採</w:t>
      </w:r>
      <w:proofErr w:type="gramEnd"/>
      <w:r w:rsidRPr="00636D28">
        <w:rPr>
          <w:rFonts w:ascii="標楷體" w:eastAsia="標楷體" w:hAnsi="標楷體" w:hint="eastAsia"/>
          <w:sz w:val="24"/>
          <w:szCs w:val="24"/>
        </w:rPr>
        <w:t>信，尤見其不知悔過，至不可取。</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被彈劾人之肆意妄為，破壞國家檔案制度，並損及本院監察制度之正常運作，違法失職至為顯著。核與公務員服務法第1條、第5條及第7條之規定有違。</w:t>
      </w: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依憲法及監察法之規定，提案彈劾，移請公務員懲戒委員會審議。</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肆、附件書證（均影本在卷）：（略）</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一、</w:t>
      </w:r>
      <w:smartTag w:uri="urn:schemas-microsoft-com:office:smarttags" w:element="chsdate">
        <w:smartTagPr>
          <w:attr w:name="IsROCDate" w:val="False"/>
          <w:attr w:name="IsLunarDate" w:val="False"/>
          <w:attr w:name="Day" w:val="13"/>
          <w:attr w:name="Month" w:val="11"/>
          <w:attr w:name="Year" w:val="1998"/>
        </w:smartTagPr>
        <w:r w:rsidRPr="00636D28">
          <w:rPr>
            <w:rFonts w:ascii="標楷體" w:eastAsia="標楷體" w:hAnsi="標楷體" w:hint="eastAsia"/>
            <w:spacing w:val="6"/>
            <w:sz w:val="24"/>
            <w:szCs w:val="24"/>
          </w:rPr>
          <w:t>98年11月13日</w:t>
        </w:r>
      </w:smartTag>
      <w:r w:rsidRPr="00636D28">
        <w:rPr>
          <w:rFonts w:ascii="標楷體" w:eastAsia="標楷體" w:hAnsi="標楷體" w:hint="eastAsia"/>
          <w:spacing w:val="6"/>
          <w:sz w:val="24"/>
          <w:szCs w:val="24"/>
        </w:rPr>
        <w:t>秘書處簽陳秘書長</w:t>
      </w:r>
      <w:proofErr w:type="gramStart"/>
      <w:r w:rsidRPr="00636D28">
        <w:rPr>
          <w:rFonts w:ascii="標楷體" w:eastAsia="標楷體" w:hAnsi="標楷體" w:hint="eastAsia"/>
          <w:spacing w:val="6"/>
          <w:sz w:val="24"/>
          <w:szCs w:val="24"/>
        </w:rPr>
        <w:t>鑑</w:t>
      </w:r>
      <w:proofErr w:type="gramEnd"/>
      <w:r w:rsidRPr="00636D28">
        <w:rPr>
          <w:rFonts w:ascii="標楷體" w:eastAsia="標楷體" w:hAnsi="標楷體" w:hint="eastAsia"/>
          <w:sz w:val="24"/>
          <w:szCs w:val="24"/>
        </w:rPr>
        <w:t>閱「本院改進公文歸檔作業會議紀錄」。</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二、100年6月9日秘書處簽陳秘書長鑒核該處「監察院調查案件檔卷清理計畫」、100年8月10日秘書處依檔案管理局函復修改「監察院調查案件檔卷清理計畫」簽陳秘書長鑒核。</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三、監察院調查案件檔卷清理專案作業處理單。</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四-1、100年9月3日秘書處簽陳秘書長「為檔案清理專案相關配合作業人員專案加班事」。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四-2、100年9月15日秘書處二次簽陳秘書長「為檔案清理專案相關配合作業人員專案加班事」。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四-3、100年12月27日秘書處簽陳秘書長鑒核為該處「監察院調查案件檔卷清理計畫」辦理情形相關事宜。</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五、清理計畫調查案件去化比例統計表。</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六、</w:t>
      </w:r>
      <w:r w:rsidRPr="00636D28">
        <w:rPr>
          <w:rFonts w:ascii="標楷體" w:eastAsia="標楷體" w:hAnsi="標楷體" w:hint="eastAsia"/>
          <w:spacing w:val="6"/>
          <w:sz w:val="24"/>
          <w:szCs w:val="24"/>
        </w:rPr>
        <w:t>清理計畫去化比例達90%以上之調查</w:t>
      </w:r>
      <w:r w:rsidRPr="00636D28">
        <w:rPr>
          <w:rFonts w:ascii="標楷體" w:eastAsia="標楷體" w:hAnsi="標楷體" w:hint="eastAsia"/>
          <w:sz w:val="24"/>
          <w:szCs w:val="24"/>
        </w:rPr>
        <w:t>案件檔卷項目表。</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七、101年10月5日本院詢問筆錄。</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八-1、本院100年8月1日</w:t>
      </w:r>
      <w:proofErr w:type="gramStart"/>
      <w:r w:rsidRPr="00636D28">
        <w:rPr>
          <w:rFonts w:ascii="標楷體" w:eastAsia="標楷體" w:hAnsi="標楷體" w:hint="eastAsia"/>
          <w:sz w:val="24"/>
          <w:szCs w:val="24"/>
        </w:rPr>
        <w:t>秘台秘檔字</w:t>
      </w:r>
      <w:proofErr w:type="gramEnd"/>
      <w:r w:rsidRPr="00636D28">
        <w:rPr>
          <w:rFonts w:ascii="標楷體" w:eastAsia="標楷體" w:hAnsi="標楷體" w:hint="eastAsia"/>
          <w:sz w:val="24"/>
          <w:szCs w:val="24"/>
        </w:rPr>
        <w:t>第1000930741號函。</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八-2、檔案管理局100年8月8日</w:t>
      </w:r>
      <w:proofErr w:type="gramStart"/>
      <w:r w:rsidRPr="00636D28">
        <w:rPr>
          <w:rFonts w:ascii="標楷體" w:eastAsia="標楷體" w:hAnsi="標楷體" w:hint="eastAsia"/>
          <w:sz w:val="24"/>
          <w:szCs w:val="24"/>
        </w:rPr>
        <w:t>檔徵字</w:t>
      </w:r>
      <w:proofErr w:type="gramEnd"/>
      <w:r w:rsidRPr="00636D28">
        <w:rPr>
          <w:rFonts w:ascii="標楷體" w:eastAsia="標楷體" w:hAnsi="標楷體" w:hint="eastAsia"/>
          <w:sz w:val="24"/>
          <w:szCs w:val="24"/>
        </w:rPr>
        <w:t>第1000003885號函。</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八-3、本院100年8月19日</w:t>
      </w:r>
      <w:proofErr w:type="gramStart"/>
      <w:r w:rsidRPr="00636D28">
        <w:rPr>
          <w:rFonts w:ascii="標楷體" w:eastAsia="標楷體" w:hAnsi="標楷體" w:hint="eastAsia"/>
          <w:sz w:val="24"/>
          <w:szCs w:val="24"/>
        </w:rPr>
        <w:t>秘台秘檔字</w:t>
      </w:r>
      <w:proofErr w:type="gramEnd"/>
      <w:r w:rsidRPr="00636D28">
        <w:rPr>
          <w:rFonts w:ascii="標楷體" w:eastAsia="標楷體" w:hAnsi="標楷體" w:hint="eastAsia"/>
          <w:sz w:val="24"/>
          <w:szCs w:val="24"/>
        </w:rPr>
        <w:t>第1000930843號函。</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八-4、檔案管理局100年9月13日</w:t>
      </w:r>
      <w:proofErr w:type="gramStart"/>
      <w:r w:rsidRPr="00636D28">
        <w:rPr>
          <w:rFonts w:ascii="標楷體" w:eastAsia="標楷體" w:hAnsi="標楷體" w:hint="eastAsia"/>
          <w:sz w:val="24"/>
          <w:szCs w:val="24"/>
        </w:rPr>
        <w:t>檔徵字</w:t>
      </w:r>
      <w:proofErr w:type="gramEnd"/>
      <w:r w:rsidRPr="00636D28">
        <w:rPr>
          <w:rFonts w:ascii="標楷體" w:eastAsia="標楷體" w:hAnsi="標楷體" w:hint="eastAsia"/>
          <w:sz w:val="24"/>
          <w:szCs w:val="24"/>
        </w:rPr>
        <w:t>第1000004302號函。</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九、102年1月7日本院詢問筆錄。</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十、102年1月25日本院詢問筆錄。</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lastRenderedPageBreak/>
        <w:t>乙、被付懲戒人陳豐義申辯意旨：</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第1次申辯意旨：</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申辯人</w:t>
      </w:r>
      <w:proofErr w:type="gramStart"/>
      <w:r w:rsidRPr="00636D28">
        <w:rPr>
          <w:rFonts w:ascii="標楷體" w:eastAsia="標楷體" w:hAnsi="標楷體" w:hint="eastAsia"/>
          <w:sz w:val="24"/>
          <w:szCs w:val="24"/>
        </w:rPr>
        <w:t>前後服</w:t>
      </w:r>
      <w:proofErr w:type="gramEnd"/>
      <w:r w:rsidRPr="00636D28">
        <w:rPr>
          <w:rFonts w:ascii="標楷體" w:eastAsia="標楷體" w:hAnsi="標楷體" w:hint="eastAsia"/>
          <w:sz w:val="24"/>
          <w:szCs w:val="24"/>
        </w:rPr>
        <w:t>公職近50年，為人一向正直誠懇、愛人如己、於公清廉自持、嚴守法規、謹守分際、戮力從公、愛護部屬，從無踰越，不敢說有功於國家，但至少午夜夢</w:t>
      </w:r>
      <w:proofErr w:type="gramStart"/>
      <w:r w:rsidRPr="00636D28">
        <w:rPr>
          <w:rFonts w:ascii="標楷體" w:eastAsia="標楷體" w:hAnsi="標楷體" w:hint="eastAsia"/>
          <w:sz w:val="24"/>
          <w:szCs w:val="24"/>
        </w:rPr>
        <w:t>迴</w:t>
      </w:r>
      <w:proofErr w:type="gramEnd"/>
      <w:r w:rsidRPr="00636D28">
        <w:rPr>
          <w:rFonts w:ascii="標楷體" w:eastAsia="標楷體" w:hAnsi="標楷體" w:hint="eastAsia"/>
          <w:sz w:val="24"/>
          <w:szCs w:val="24"/>
        </w:rPr>
        <w:t>時，回首公職路，絕對對得起臺灣人民、無愧於心。97年8月再度接任監察院秘書長一職，仍一本初衷，報效國家，在監察院建置現代化之機制，確保監察院的威信，其中包括延續推動監察院原有之「檔案歸檔制度化」計畫。監察委員辦案本應客觀、公正、廉明，不料本案調查委員竟漠視既存的客觀事實</w:t>
      </w:r>
      <w:proofErr w:type="gramStart"/>
      <w:r w:rsidRPr="00636D28">
        <w:rPr>
          <w:rFonts w:ascii="標楷體" w:eastAsia="標楷體" w:hAnsi="標楷體" w:hint="eastAsia"/>
          <w:sz w:val="24"/>
          <w:szCs w:val="24"/>
        </w:rPr>
        <w:t>及檔證資料</w:t>
      </w:r>
      <w:proofErr w:type="gramEnd"/>
      <w:r w:rsidRPr="00636D28">
        <w:rPr>
          <w:rFonts w:ascii="標楷體" w:eastAsia="標楷體" w:hAnsi="標楷體" w:hint="eastAsia"/>
          <w:sz w:val="24"/>
          <w:szCs w:val="24"/>
        </w:rPr>
        <w:t>，任意以預設、臆測、揣想、斷章取義之方式，羅織罪名，極盡</w:t>
      </w:r>
      <w:proofErr w:type="gramStart"/>
      <w:r w:rsidRPr="00636D28">
        <w:rPr>
          <w:rFonts w:ascii="標楷體" w:eastAsia="標楷體" w:hAnsi="標楷體" w:hint="eastAsia"/>
          <w:sz w:val="24"/>
          <w:szCs w:val="24"/>
        </w:rPr>
        <w:t>汙衊</w:t>
      </w:r>
      <w:proofErr w:type="gramEnd"/>
      <w:r w:rsidRPr="00636D28">
        <w:rPr>
          <w:rFonts w:ascii="標楷體" w:eastAsia="標楷體" w:hAnsi="標楷體" w:hint="eastAsia"/>
          <w:sz w:val="24"/>
          <w:szCs w:val="24"/>
        </w:rPr>
        <w:t>侮辱之能事，必欲除之而後快，濫用權力至此，令人無限痛心。</w:t>
      </w:r>
      <w:proofErr w:type="gramStart"/>
      <w:r w:rsidRPr="00636D28">
        <w:rPr>
          <w:rFonts w:ascii="標楷體" w:eastAsia="標楷體" w:hAnsi="標楷體" w:hint="eastAsia"/>
          <w:sz w:val="24"/>
          <w:szCs w:val="24"/>
        </w:rPr>
        <w:t>謹依貴</w:t>
      </w:r>
      <w:proofErr w:type="gramEnd"/>
      <w:r w:rsidRPr="00636D28">
        <w:rPr>
          <w:rFonts w:ascii="標楷體" w:eastAsia="標楷體" w:hAnsi="標楷體" w:hint="eastAsia"/>
          <w:sz w:val="24"/>
          <w:szCs w:val="24"/>
        </w:rPr>
        <w:t>會102年7月9日</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會議字第1020001419號通知，提出申辯如下：</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壹、監察院歷年之檔案歸檔作業未建立制度，遲未上軌道，與法院或檢察機關已有行之多年的完整制度，無法相提並論：</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法院、檢察機關案卷歸檔，據瞭解係由承辦書記官負責整理，例如告訴狀、指揮書、偵查審判筆錄、答辯書及證據資料等等，皆須逐一編碼、造具目錄、裝訂成冊，結案後送檔案管理單位點收後歸檔管理。</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但監察院之案卷，因機關屬性及結構不同，陳情人經常一次影印多份陳情書或資料分送29位委員，調查期間陳情人</w:t>
      </w:r>
      <w:proofErr w:type="gramStart"/>
      <w:r w:rsidRPr="00636D28">
        <w:rPr>
          <w:rFonts w:ascii="標楷體" w:eastAsia="標楷體" w:hAnsi="標楷體" w:hint="eastAsia"/>
          <w:sz w:val="24"/>
          <w:szCs w:val="24"/>
        </w:rPr>
        <w:t>續訴時</w:t>
      </w:r>
      <w:proofErr w:type="gramEnd"/>
      <w:r w:rsidRPr="00636D28">
        <w:rPr>
          <w:rFonts w:ascii="標楷體" w:eastAsia="標楷體" w:hAnsi="標楷體" w:hint="eastAsia"/>
          <w:sz w:val="24"/>
          <w:szCs w:val="24"/>
        </w:rPr>
        <w:t>，亦然。</w:t>
      </w: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監察院調查案件經常由多位委員共同調查，不僅協查人員自行蒐集之資料須影印準備多份供委員及其他協查人員參考，被調查機關或個人也會在不同階段重複</w:t>
      </w:r>
      <w:proofErr w:type="gramStart"/>
      <w:r w:rsidRPr="00636D28">
        <w:rPr>
          <w:rFonts w:ascii="標楷體" w:eastAsia="標楷體" w:hAnsi="標楷體" w:hint="eastAsia"/>
          <w:sz w:val="24"/>
          <w:szCs w:val="24"/>
        </w:rPr>
        <w:t>檢送多份</w:t>
      </w:r>
      <w:proofErr w:type="gramEnd"/>
      <w:r w:rsidRPr="00636D28">
        <w:rPr>
          <w:rFonts w:ascii="標楷體" w:eastAsia="標楷體" w:hAnsi="標楷體" w:hint="eastAsia"/>
          <w:sz w:val="24"/>
          <w:szCs w:val="24"/>
        </w:rPr>
        <w:t>相同之資料，甚至與本案無關資料。上開資料包括書籍、雜誌、圖表…包羅萬象，以致案卷龐雜凌亂。而承辦人員歸檔時，因事務繁重，無暇詳細檢視整卷，</w:t>
      </w:r>
      <w:proofErr w:type="gramStart"/>
      <w:r w:rsidRPr="00636D28">
        <w:rPr>
          <w:rFonts w:ascii="標楷體" w:eastAsia="標楷體" w:hAnsi="標楷體" w:hint="eastAsia"/>
          <w:sz w:val="24"/>
          <w:szCs w:val="24"/>
        </w:rPr>
        <w:t>且均未編寫</w:t>
      </w:r>
      <w:proofErr w:type="gramEnd"/>
      <w:r w:rsidRPr="00636D28">
        <w:rPr>
          <w:rFonts w:ascii="標楷體" w:eastAsia="標楷體" w:hAnsi="標楷體" w:hint="eastAsia"/>
          <w:sz w:val="24"/>
          <w:szCs w:val="24"/>
        </w:rPr>
        <w:t>頁碼，即送檔案科。而檔案科人</w:t>
      </w:r>
      <w:proofErr w:type="gramStart"/>
      <w:r w:rsidRPr="00636D28">
        <w:rPr>
          <w:rFonts w:ascii="標楷體" w:eastAsia="標楷體" w:hAnsi="標楷體" w:hint="eastAsia"/>
          <w:sz w:val="24"/>
          <w:szCs w:val="24"/>
        </w:rPr>
        <w:t>少事雜</w:t>
      </w:r>
      <w:proofErr w:type="gramEnd"/>
      <w:r w:rsidRPr="00636D28">
        <w:rPr>
          <w:rFonts w:ascii="標楷體" w:eastAsia="標楷體" w:hAnsi="標楷體" w:hint="eastAsia"/>
          <w:sz w:val="24"/>
          <w:szCs w:val="24"/>
        </w:rPr>
        <w:t>（歸檔、整卷、調卷量大），僅以文號點收，未能檢查夾雜、重複或冗餘資料，成為監察院多年</w:t>
      </w:r>
      <w:proofErr w:type="gramStart"/>
      <w:r w:rsidRPr="00636D28">
        <w:rPr>
          <w:rFonts w:ascii="標楷體" w:eastAsia="標楷體" w:hAnsi="標楷體" w:hint="eastAsia"/>
          <w:sz w:val="24"/>
          <w:szCs w:val="24"/>
        </w:rPr>
        <w:t>來檔管</w:t>
      </w:r>
      <w:proofErr w:type="gramEnd"/>
      <w:r w:rsidRPr="00636D28">
        <w:rPr>
          <w:rFonts w:ascii="標楷體" w:eastAsia="標楷體" w:hAnsi="標楷體" w:hint="eastAsia"/>
          <w:sz w:val="24"/>
          <w:szCs w:val="24"/>
        </w:rPr>
        <w:t>之常態。此從監察院數次召開檔案小組會議</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商歸檔原則，並要求單位主管宣達周知（如後述），及自101年5月1日起規定，承辦人公文歸檔須編寫頁碼（證1），可資證明。</w:t>
      </w:r>
    </w:p>
    <w:p w:rsidR="001B3DBF" w:rsidRPr="00636D28" w:rsidRDefault="001B3DBF" w:rsidP="00264101">
      <w:pPr>
        <w:pStyle w:val="ad"/>
        <w:rPr>
          <w:rFonts w:ascii="標楷體" w:eastAsia="標楷體" w:hAnsi="標楷體"/>
          <w:sz w:val="24"/>
          <w:szCs w:val="24"/>
        </w:rPr>
      </w:pPr>
      <w:bookmarkStart w:id="1" w:name="_Toc347751604"/>
      <w:bookmarkStart w:id="2" w:name="_Toc347751893"/>
      <w:bookmarkStart w:id="3" w:name="_Toc347756599"/>
      <w:bookmarkStart w:id="4" w:name="_Toc347756908"/>
      <w:r w:rsidRPr="00636D28">
        <w:rPr>
          <w:rFonts w:ascii="標楷體" w:eastAsia="標楷體" w:hAnsi="標楷體" w:hint="eastAsia"/>
          <w:sz w:val="24"/>
          <w:szCs w:val="24"/>
        </w:rPr>
        <w:t>貳、監察院檔案整理作業之過程：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一、</w:t>
      </w:r>
      <w:r w:rsidRPr="00636D28">
        <w:rPr>
          <w:rFonts w:ascii="標楷體" w:eastAsia="標楷體" w:hAnsi="標楷體"/>
          <w:sz w:val="24"/>
          <w:szCs w:val="24"/>
        </w:rPr>
        <w:t>監察院檔案歸檔作業因過去未建立機制，以致無保存必要及價值之檔卷資料冗贅龐雜，必須加以「清理」（整理），去蕪存菁，乃</w:t>
      </w:r>
      <w:r w:rsidRPr="00636D28">
        <w:rPr>
          <w:rFonts w:ascii="標楷體" w:eastAsia="標楷體" w:hAnsi="標楷體" w:hint="eastAsia"/>
          <w:sz w:val="24"/>
          <w:szCs w:val="24"/>
        </w:rPr>
        <w:t>申辯</w:t>
      </w:r>
      <w:r w:rsidRPr="00636D28">
        <w:rPr>
          <w:rFonts w:ascii="標楷體" w:eastAsia="標楷體" w:hAnsi="標楷體"/>
          <w:sz w:val="24"/>
          <w:szCs w:val="24"/>
        </w:rPr>
        <w:t>人</w:t>
      </w:r>
      <w:smartTag w:uri="urn:schemas-microsoft-com:office:smarttags" w:element="chsdate">
        <w:smartTagPr>
          <w:attr w:name="IsROCDate" w:val="False"/>
          <w:attr w:name="IsLunarDate" w:val="False"/>
          <w:attr w:name="Day" w:val="1"/>
          <w:attr w:name="Month" w:val="8"/>
          <w:attr w:name="Year" w:val="1997"/>
        </w:smartTagPr>
        <w:r w:rsidRPr="00636D28">
          <w:rPr>
            <w:rFonts w:ascii="標楷體" w:eastAsia="標楷體" w:hAnsi="標楷體"/>
            <w:sz w:val="24"/>
            <w:szCs w:val="24"/>
          </w:rPr>
          <w:t>97年8月1日</w:t>
        </w:r>
      </w:smartTag>
      <w:r w:rsidRPr="00636D28">
        <w:rPr>
          <w:rFonts w:ascii="標楷體" w:eastAsia="標楷體" w:hAnsi="標楷體"/>
          <w:sz w:val="24"/>
          <w:szCs w:val="24"/>
        </w:rPr>
        <w:t>上任前，已客觀存在之事實，至少有以下事證可</w:t>
      </w:r>
      <w:proofErr w:type="gramStart"/>
      <w:r w:rsidRPr="00636D28">
        <w:rPr>
          <w:rFonts w:ascii="標楷體" w:eastAsia="標楷體" w:hAnsi="標楷體"/>
          <w:sz w:val="24"/>
          <w:szCs w:val="24"/>
        </w:rPr>
        <w:t>稽</w:t>
      </w:r>
      <w:proofErr w:type="gramEnd"/>
      <w:r w:rsidRPr="00636D28">
        <w:rPr>
          <w:rFonts w:ascii="標楷體" w:eastAsia="標楷體" w:hAnsi="標楷體" w:hint="eastAsia"/>
          <w:sz w:val="24"/>
          <w:szCs w:val="24"/>
        </w:rPr>
        <w:t>：</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w:t>
      </w:r>
      <w:smartTag w:uri="urn:schemas-microsoft-com:office:smarttags" w:element="chsdate">
        <w:smartTagPr>
          <w:attr w:name="IsROCDate" w:val="False"/>
          <w:attr w:name="IsLunarDate" w:val="False"/>
          <w:attr w:name="Day" w:val="11"/>
          <w:attr w:name="Month" w:val="4"/>
          <w:attr w:name="Year" w:val="1989"/>
        </w:smartTagPr>
        <w:r w:rsidRPr="00636D28">
          <w:rPr>
            <w:rFonts w:ascii="標楷體" w:eastAsia="標楷體" w:hAnsi="標楷體"/>
            <w:sz w:val="24"/>
            <w:szCs w:val="24"/>
          </w:rPr>
          <w:t>89年4月11日</w:t>
        </w:r>
      </w:smartTag>
      <w:r w:rsidRPr="00636D28">
        <w:rPr>
          <w:rFonts w:ascii="標楷體" w:eastAsia="標楷體" w:hAnsi="標楷體"/>
          <w:sz w:val="24"/>
          <w:szCs w:val="24"/>
        </w:rPr>
        <w:t>監察院第三屆第15次院會，趙委員榮耀、</w:t>
      </w:r>
      <w:proofErr w:type="gramStart"/>
      <w:r w:rsidRPr="00636D28">
        <w:rPr>
          <w:rFonts w:ascii="標楷體" w:eastAsia="標楷體" w:hAnsi="標楷體"/>
          <w:sz w:val="24"/>
          <w:szCs w:val="24"/>
        </w:rPr>
        <w:t>尹委員士豪</w:t>
      </w:r>
      <w:proofErr w:type="gramEnd"/>
      <w:r w:rsidRPr="00636D28">
        <w:rPr>
          <w:rFonts w:ascii="標楷體" w:eastAsia="標楷體" w:hAnsi="標楷體"/>
          <w:sz w:val="24"/>
          <w:szCs w:val="24"/>
        </w:rPr>
        <w:t>、呂委員</w:t>
      </w:r>
      <w:proofErr w:type="gramStart"/>
      <w:r w:rsidRPr="00636D28">
        <w:rPr>
          <w:rFonts w:ascii="標楷體" w:eastAsia="標楷體" w:hAnsi="標楷體"/>
          <w:sz w:val="24"/>
          <w:szCs w:val="24"/>
        </w:rPr>
        <w:t>溪木於</w:t>
      </w:r>
      <w:proofErr w:type="gramEnd"/>
      <w:r w:rsidRPr="00636D28">
        <w:rPr>
          <w:rFonts w:ascii="標楷體" w:eastAsia="標楷體" w:hAnsi="標楷體"/>
          <w:sz w:val="24"/>
          <w:szCs w:val="24"/>
        </w:rPr>
        <w:t>院會以臨時討論事項，提案「檔案法業經公布並即將施行，本院檔案管理須能因應該法相關規定，並確實運用現代資訊科技，以微縮影片與光碟方式儲存檔案，</w:t>
      </w:r>
      <w:proofErr w:type="gramStart"/>
      <w:r w:rsidRPr="00636D28">
        <w:rPr>
          <w:rFonts w:ascii="標楷體" w:eastAsia="標楷體" w:hAnsi="標楷體"/>
          <w:sz w:val="24"/>
          <w:szCs w:val="24"/>
        </w:rPr>
        <w:t>俾</w:t>
      </w:r>
      <w:proofErr w:type="gramEnd"/>
      <w:r w:rsidRPr="00636D28">
        <w:rPr>
          <w:rFonts w:ascii="標楷體" w:eastAsia="標楷體" w:hAnsi="標楷體"/>
          <w:sz w:val="24"/>
          <w:szCs w:val="24"/>
        </w:rPr>
        <w:t>利永久保存及應用之需要。」其中說明欄五特別提到：</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sz w:val="24"/>
          <w:szCs w:val="24"/>
        </w:rPr>
        <w:t>「</w:t>
      </w:r>
      <w:r w:rsidRPr="00636D28">
        <w:rPr>
          <w:rFonts w:ascii="標楷體" w:eastAsia="標楷體" w:hAnsi="標楷體" w:hint="eastAsia"/>
          <w:sz w:val="24"/>
          <w:szCs w:val="24"/>
        </w:rPr>
        <w:t>…</w:t>
      </w:r>
      <w:r w:rsidRPr="00636D28">
        <w:rPr>
          <w:rFonts w:ascii="標楷體" w:eastAsia="標楷體" w:hAnsi="標楷體"/>
          <w:sz w:val="24"/>
          <w:szCs w:val="24"/>
        </w:rPr>
        <w:t>本</w:t>
      </w:r>
      <w:proofErr w:type="gramStart"/>
      <w:r w:rsidRPr="00636D28">
        <w:rPr>
          <w:rFonts w:ascii="標楷體" w:eastAsia="標楷體" w:hAnsi="標楷體"/>
          <w:sz w:val="24"/>
          <w:szCs w:val="24"/>
        </w:rPr>
        <w:t>院欲朝</w:t>
      </w:r>
      <w:proofErr w:type="gramEnd"/>
      <w:r w:rsidRPr="00636D28">
        <w:rPr>
          <w:rFonts w:ascii="標楷體" w:eastAsia="標楷體" w:hAnsi="標楷體"/>
          <w:sz w:val="24"/>
          <w:szCs w:val="24"/>
        </w:rPr>
        <w:t>現代化檔案管理邁進，亦應加強檔案『清理』工作，</w:t>
      </w:r>
      <w:proofErr w:type="gramStart"/>
      <w:r w:rsidRPr="00636D28">
        <w:rPr>
          <w:rFonts w:ascii="標楷體" w:eastAsia="標楷體" w:hAnsi="標楷體"/>
          <w:sz w:val="24"/>
          <w:szCs w:val="24"/>
        </w:rPr>
        <w:t>俾免無</w:t>
      </w:r>
      <w:proofErr w:type="gramEnd"/>
      <w:r w:rsidRPr="00636D28">
        <w:rPr>
          <w:rFonts w:ascii="標楷體" w:eastAsia="標楷體" w:hAnsi="標楷體"/>
          <w:sz w:val="24"/>
          <w:szCs w:val="24"/>
        </w:rPr>
        <w:lastRenderedPageBreak/>
        <w:t>保存價值之檔案過度充斥，</w:t>
      </w:r>
      <w:proofErr w:type="gramStart"/>
      <w:r w:rsidRPr="00636D28">
        <w:rPr>
          <w:rFonts w:ascii="標楷體" w:eastAsia="標楷體" w:hAnsi="標楷體"/>
          <w:sz w:val="24"/>
          <w:szCs w:val="24"/>
        </w:rPr>
        <w:t>徒耗公帑</w:t>
      </w:r>
      <w:proofErr w:type="gramEnd"/>
      <w:r w:rsidRPr="00636D28">
        <w:rPr>
          <w:rFonts w:ascii="標楷體" w:eastAsia="標楷體" w:hAnsi="標楷體"/>
          <w:sz w:val="24"/>
          <w:szCs w:val="24"/>
        </w:rPr>
        <w:t>，例如調查案卷之歸檔，是否界定於</w:t>
      </w:r>
      <w:proofErr w:type="gramStart"/>
      <w:r w:rsidRPr="00636D28">
        <w:rPr>
          <w:rFonts w:ascii="標楷體" w:eastAsia="標楷體" w:hAnsi="標楷體"/>
          <w:sz w:val="24"/>
          <w:szCs w:val="24"/>
        </w:rPr>
        <w:t>派查函</w:t>
      </w:r>
      <w:proofErr w:type="gramEnd"/>
      <w:r w:rsidRPr="00636D28">
        <w:rPr>
          <w:rFonts w:ascii="標楷體" w:eastAsia="標楷體" w:hAnsi="標楷體"/>
          <w:sz w:val="24"/>
          <w:szCs w:val="24"/>
        </w:rPr>
        <w:t>、審定之調查報告原稿、機關復函、結案資料等為限，調查過程中之相關資料，</w:t>
      </w:r>
      <w:proofErr w:type="gramStart"/>
      <w:r w:rsidRPr="00636D28">
        <w:rPr>
          <w:rFonts w:ascii="標楷體" w:eastAsia="標楷體" w:hAnsi="標楷體"/>
          <w:sz w:val="24"/>
          <w:szCs w:val="24"/>
        </w:rPr>
        <w:t>如已詳載</w:t>
      </w:r>
      <w:proofErr w:type="gramEnd"/>
      <w:r w:rsidRPr="00636D28">
        <w:rPr>
          <w:rFonts w:ascii="標楷體" w:eastAsia="標楷體" w:hAnsi="標楷體"/>
          <w:sz w:val="24"/>
          <w:szCs w:val="24"/>
        </w:rPr>
        <w:t>於調查報告，則不再重複列入檔案，以資精簡。」（證2）</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w:t>
      </w:r>
      <w:r w:rsidRPr="00636D28">
        <w:rPr>
          <w:rFonts w:ascii="標楷體" w:eastAsia="標楷體" w:hAnsi="標楷體"/>
          <w:sz w:val="24"/>
          <w:szCs w:val="24"/>
        </w:rPr>
        <w:t>在上開院會當時張委員富美曾發言表示：</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sz w:val="24"/>
          <w:szCs w:val="24"/>
        </w:rPr>
        <w:t>「個人有一次在院裡借調某案的資料，一看有兩尺高的文件，嚇了我一大跳，看了以後，才知其中重複的太多。</w:t>
      </w:r>
      <w:proofErr w:type="gramStart"/>
      <w:r w:rsidRPr="00636D28">
        <w:rPr>
          <w:rFonts w:ascii="標楷體" w:eastAsia="標楷體" w:hAnsi="標楷體"/>
          <w:sz w:val="24"/>
          <w:szCs w:val="24"/>
        </w:rPr>
        <w:t>例如續訴的</w:t>
      </w:r>
      <w:proofErr w:type="gramEnd"/>
      <w:r w:rsidRPr="00636D28">
        <w:rPr>
          <w:rFonts w:ascii="標楷體" w:eastAsia="標楷體" w:hAnsi="標楷體"/>
          <w:sz w:val="24"/>
          <w:szCs w:val="24"/>
        </w:rPr>
        <w:t>資料，每次從電腦列印，一出來就有</w:t>
      </w:r>
      <w:proofErr w:type="gramStart"/>
      <w:r w:rsidRPr="00636D28">
        <w:rPr>
          <w:rFonts w:ascii="標楷體" w:eastAsia="標楷體" w:hAnsi="標楷體"/>
          <w:sz w:val="24"/>
          <w:szCs w:val="24"/>
        </w:rPr>
        <w:t>好多，多次續訴</w:t>
      </w:r>
      <w:proofErr w:type="gramEnd"/>
      <w:r w:rsidRPr="00636D28">
        <w:rPr>
          <w:rFonts w:ascii="標楷體" w:eastAsia="標楷體" w:hAnsi="標楷體"/>
          <w:sz w:val="24"/>
          <w:szCs w:val="24"/>
        </w:rPr>
        <w:t>下來，就厚厚的一疊，有些陳情人一封信給院長，一封給副院長，同樣的信也給所有的委員，我發現：這些信通通可以在電腦列印出來。因此，</w:t>
      </w:r>
      <w:proofErr w:type="gramStart"/>
      <w:r w:rsidRPr="00636D28">
        <w:rPr>
          <w:rFonts w:ascii="標楷體" w:eastAsia="標楷體" w:hAnsi="標楷體"/>
          <w:sz w:val="24"/>
          <w:szCs w:val="24"/>
        </w:rPr>
        <w:t>重複續訴的</w:t>
      </w:r>
      <w:proofErr w:type="gramEnd"/>
      <w:r w:rsidRPr="00636D28">
        <w:rPr>
          <w:rFonts w:ascii="標楷體" w:eastAsia="標楷體" w:hAnsi="標楷體"/>
          <w:sz w:val="24"/>
          <w:szCs w:val="24"/>
        </w:rPr>
        <w:t>一定要先篩選過，否則，本院花很多錢用在光碟之類的，我認為不值得</w:t>
      </w:r>
      <w:r w:rsidRPr="00636D28">
        <w:rPr>
          <w:rFonts w:ascii="標楷體" w:eastAsia="標楷體" w:hAnsi="標楷體" w:hint="eastAsia"/>
          <w:sz w:val="24"/>
          <w:szCs w:val="24"/>
        </w:rPr>
        <w:t>…</w:t>
      </w:r>
      <w:r w:rsidRPr="00636D28">
        <w:rPr>
          <w:rFonts w:ascii="標楷體" w:eastAsia="標楷體" w:hAnsi="標楷體"/>
          <w:sz w:val="24"/>
          <w:szCs w:val="24"/>
        </w:rPr>
        <w:t>。千萬要避免保存內容重複的卷宗，如何去蕪存菁應有一個準則，希望大家好好來研究。」（證2）</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(三)當日監察院院會即決議：組專案小組就檔案去蕪存菁，建立標準化、系統化之作業程序。</w:t>
      </w:r>
      <w:bookmarkEnd w:id="1"/>
      <w:bookmarkEnd w:id="2"/>
      <w:bookmarkEnd w:id="3"/>
      <w:bookmarkEnd w:id="4"/>
      <w:r w:rsidRPr="00636D28">
        <w:rPr>
          <w:rFonts w:ascii="標楷體" w:eastAsia="標楷體" w:hAnsi="標楷體" w:hint="eastAsia"/>
          <w:sz w:val="24"/>
          <w:szCs w:val="24"/>
        </w:rPr>
        <w:t>當日院會決議：「交秘書處籌設專案小組，就本院檔案如何去蕪存菁，建立標準化、系統化之資料保存與管理規範及作業程序，以及運用現代資訊科技儲存</w:t>
      </w:r>
      <w:proofErr w:type="gramStart"/>
      <w:r w:rsidRPr="00636D28">
        <w:rPr>
          <w:rFonts w:ascii="標楷體" w:eastAsia="標楷體" w:hAnsi="標楷體" w:hint="eastAsia"/>
          <w:sz w:val="24"/>
          <w:szCs w:val="24"/>
        </w:rPr>
        <w:t>檔案等目進行</w:t>
      </w:r>
      <w:proofErr w:type="gramEnd"/>
      <w:r w:rsidRPr="00636D28">
        <w:rPr>
          <w:rFonts w:ascii="標楷體" w:eastAsia="標楷體" w:hAnsi="標楷體" w:hint="eastAsia"/>
          <w:sz w:val="24"/>
          <w:szCs w:val="24"/>
        </w:rPr>
        <w:t>研究；並對檔案法施行後，本院相關法規應如何因應，加以研討。」（證2）</w:t>
      </w:r>
    </w:p>
    <w:p w:rsidR="001B3DBF" w:rsidRPr="00636D28" w:rsidRDefault="001B3DBF" w:rsidP="00264101">
      <w:pPr>
        <w:pStyle w:val="a9"/>
        <w:ind w:left="738" w:hanging="512"/>
        <w:rPr>
          <w:rFonts w:ascii="標楷體" w:eastAsia="標楷體" w:hAnsi="標楷體"/>
          <w:sz w:val="24"/>
          <w:szCs w:val="24"/>
        </w:rPr>
      </w:pPr>
      <w:bookmarkStart w:id="5" w:name="_Toc347751605"/>
      <w:bookmarkStart w:id="6" w:name="_Toc347751894"/>
      <w:bookmarkStart w:id="7" w:name="_Toc347756600"/>
      <w:bookmarkStart w:id="8" w:name="_Toc347756909"/>
      <w:r w:rsidRPr="00636D28">
        <w:rPr>
          <w:rFonts w:ascii="標楷體" w:eastAsia="標楷體" w:hAnsi="標楷體" w:hint="eastAsia"/>
          <w:sz w:val="24"/>
          <w:szCs w:val="24"/>
        </w:rPr>
        <w:t>二、依上開決議監察院於</w:t>
      </w:r>
      <w:smartTag w:uri="urn:schemas-microsoft-com:office:smarttags" w:element="chsdate">
        <w:smartTagPr>
          <w:attr w:name="IsROCDate" w:val="False"/>
          <w:attr w:name="IsLunarDate" w:val="False"/>
          <w:attr w:name="Day" w:val="26"/>
          <w:attr w:name="Month" w:val="4"/>
          <w:attr w:name="Year" w:val="1989"/>
        </w:smartTagPr>
        <w:r w:rsidRPr="00636D28">
          <w:rPr>
            <w:rFonts w:ascii="標楷體" w:eastAsia="標楷體" w:hAnsi="標楷體" w:hint="eastAsia"/>
            <w:sz w:val="24"/>
            <w:szCs w:val="24"/>
          </w:rPr>
          <w:t>89年4月26日</w:t>
        </w:r>
      </w:smartTag>
      <w:r w:rsidRPr="00636D28">
        <w:rPr>
          <w:rFonts w:ascii="標楷體" w:eastAsia="標楷體" w:hAnsi="標楷體" w:hint="eastAsia"/>
          <w:sz w:val="24"/>
          <w:szCs w:val="24"/>
        </w:rPr>
        <w:t>成立</w:t>
      </w:r>
      <w:r w:rsidRPr="00636D28">
        <w:rPr>
          <w:rFonts w:ascii="標楷體" w:eastAsia="標楷體" w:hAnsi="標楷體"/>
          <w:sz w:val="24"/>
          <w:szCs w:val="24"/>
        </w:rPr>
        <w:t>「本院因應檔案法實施相關作業專案小組」</w:t>
      </w:r>
      <w:r w:rsidRPr="00636D28">
        <w:rPr>
          <w:rFonts w:ascii="標楷體" w:eastAsia="標楷體" w:hAnsi="標楷體" w:hint="eastAsia"/>
          <w:sz w:val="24"/>
          <w:szCs w:val="24"/>
        </w:rPr>
        <w:t>，由前副秘書長陳吉雄召集，進行下列專案小組會議：上開專案小</w:t>
      </w:r>
      <w:r w:rsidRPr="00636D28">
        <w:rPr>
          <w:rFonts w:ascii="標楷體" w:eastAsia="標楷體" w:hAnsi="標楷體"/>
          <w:sz w:val="24"/>
          <w:szCs w:val="24"/>
        </w:rPr>
        <w:t>組</w:t>
      </w:r>
      <w:r w:rsidRPr="00636D28">
        <w:rPr>
          <w:rFonts w:ascii="標楷體" w:eastAsia="標楷體" w:hAnsi="標楷體" w:hint="eastAsia"/>
          <w:sz w:val="24"/>
          <w:szCs w:val="24"/>
        </w:rPr>
        <w:t>會議自</w:t>
      </w:r>
      <w:smartTag w:uri="urn:schemas-microsoft-com:office:smarttags" w:element="chsdate">
        <w:smartTagPr>
          <w:attr w:name="IsROCDate" w:val="False"/>
          <w:attr w:name="IsLunarDate" w:val="False"/>
          <w:attr w:name="Day" w:val="8"/>
          <w:attr w:name="Month" w:val="5"/>
          <w:attr w:name="Year" w:val="1989"/>
        </w:smartTagPr>
        <w:r w:rsidRPr="00636D28">
          <w:rPr>
            <w:rFonts w:ascii="標楷體" w:eastAsia="標楷體" w:hAnsi="標楷體" w:hint="eastAsia"/>
            <w:sz w:val="24"/>
            <w:szCs w:val="24"/>
          </w:rPr>
          <w:t>89年5月8日</w:t>
        </w:r>
      </w:smartTag>
      <w:r w:rsidRPr="00636D28">
        <w:rPr>
          <w:rFonts w:ascii="標楷體" w:eastAsia="標楷體" w:hAnsi="標楷體" w:hint="eastAsia"/>
          <w:sz w:val="24"/>
          <w:szCs w:val="24"/>
        </w:rPr>
        <w:t>起至</w:t>
      </w:r>
      <w:smartTag w:uri="urn:schemas-microsoft-com:office:smarttags" w:element="chsdate">
        <w:smartTagPr>
          <w:attr w:name="IsROCDate" w:val="False"/>
          <w:attr w:name="IsLunarDate" w:val="False"/>
          <w:attr w:name="Day" w:val="11"/>
          <w:attr w:name="Month" w:val="12"/>
          <w:attr w:name="Year" w:val="1991"/>
        </w:smartTagPr>
        <w:r w:rsidRPr="00636D28">
          <w:rPr>
            <w:rFonts w:ascii="標楷體" w:eastAsia="標楷體" w:hAnsi="標楷體" w:hint="eastAsia"/>
            <w:sz w:val="24"/>
            <w:szCs w:val="24"/>
          </w:rPr>
          <w:t>91年12月11日</w:t>
        </w:r>
      </w:smartTag>
      <w:r w:rsidRPr="00636D28">
        <w:rPr>
          <w:rFonts w:ascii="標楷體" w:eastAsia="標楷體" w:hAnsi="標楷體" w:hint="eastAsia"/>
          <w:sz w:val="24"/>
          <w:szCs w:val="24"/>
        </w:rPr>
        <w:t>止，共召開10次，分別就監察院歸檔作業、檔案管理制度、檔案數位掃描等多項議題進行討論，其中有關調查案卷檔案管理暨歸檔作業部分，分別於</w:t>
      </w:r>
      <w:smartTag w:uri="urn:schemas-microsoft-com:office:smarttags" w:element="chsdate">
        <w:smartTagPr>
          <w:attr w:name="IsROCDate" w:val="False"/>
          <w:attr w:name="IsLunarDate" w:val="False"/>
          <w:attr w:name="Day" w:val="8"/>
          <w:attr w:name="Month" w:val="5"/>
          <w:attr w:name="Year" w:val="1989"/>
        </w:smartTagPr>
        <w:r w:rsidRPr="00636D28">
          <w:rPr>
            <w:rFonts w:ascii="標楷體" w:eastAsia="標楷體" w:hAnsi="標楷體" w:hint="eastAsia"/>
            <w:sz w:val="24"/>
            <w:szCs w:val="24"/>
          </w:rPr>
          <w:t>89年</w:t>
        </w:r>
        <w:r w:rsidRPr="00636D28">
          <w:rPr>
            <w:rFonts w:ascii="標楷體" w:eastAsia="標楷體" w:hAnsi="標楷體"/>
            <w:sz w:val="24"/>
            <w:szCs w:val="24"/>
          </w:rPr>
          <w:t>5月8日</w:t>
        </w:r>
      </w:smartTag>
      <w:r w:rsidRPr="00636D28">
        <w:rPr>
          <w:rFonts w:ascii="標楷體" w:eastAsia="標楷體" w:hAnsi="標楷體" w:hint="eastAsia"/>
          <w:sz w:val="24"/>
          <w:szCs w:val="24"/>
        </w:rPr>
        <w:t>、</w:t>
      </w:r>
      <w:smartTag w:uri="urn:schemas-microsoft-com:office:smarttags" w:element="chsdate">
        <w:smartTagPr>
          <w:attr w:name="IsROCDate" w:val="False"/>
          <w:attr w:name="IsLunarDate" w:val="False"/>
          <w:attr w:name="Day" w:val="8"/>
          <w:attr w:name="Month" w:val="6"/>
          <w:attr w:name="Year" w:val="2015"/>
        </w:smartTagPr>
        <w:r w:rsidRPr="00636D28">
          <w:rPr>
            <w:rFonts w:ascii="標楷體" w:eastAsia="標楷體" w:hAnsi="標楷體" w:hint="eastAsia"/>
            <w:sz w:val="24"/>
            <w:szCs w:val="24"/>
          </w:rPr>
          <w:t>6</w:t>
        </w:r>
        <w:r w:rsidRPr="00636D28">
          <w:rPr>
            <w:rFonts w:ascii="標楷體" w:eastAsia="標楷體" w:hAnsi="標楷體"/>
            <w:spacing w:val="6"/>
            <w:sz w:val="24"/>
            <w:szCs w:val="24"/>
          </w:rPr>
          <w:t>月</w:t>
        </w:r>
        <w:r w:rsidRPr="00636D28">
          <w:rPr>
            <w:rFonts w:ascii="標楷體" w:eastAsia="標楷體" w:hAnsi="標楷體" w:hint="eastAsia"/>
            <w:spacing w:val="6"/>
            <w:sz w:val="24"/>
            <w:szCs w:val="24"/>
          </w:rPr>
          <w:t>8</w:t>
        </w:r>
        <w:r w:rsidRPr="00636D28">
          <w:rPr>
            <w:rFonts w:ascii="標楷體" w:eastAsia="標楷體" w:hAnsi="標楷體"/>
            <w:spacing w:val="6"/>
            <w:sz w:val="24"/>
            <w:szCs w:val="24"/>
          </w:rPr>
          <w:t>日</w:t>
        </w:r>
      </w:smartTag>
      <w:r w:rsidRPr="00636D28">
        <w:rPr>
          <w:rFonts w:ascii="標楷體" w:eastAsia="標楷體" w:hAnsi="標楷體" w:hint="eastAsia"/>
          <w:spacing w:val="6"/>
          <w:sz w:val="24"/>
          <w:szCs w:val="24"/>
        </w:rPr>
        <w:t>、</w:t>
      </w:r>
      <w:smartTag w:uri="urn:schemas-microsoft-com:office:smarttags" w:element="chsdate">
        <w:smartTagPr>
          <w:attr w:name="IsROCDate" w:val="False"/>
          <w:attr w:name="IsLunarDate" w:val="False"/>
          <w:attr w:name="Day" w:val="28"/>
          <w:attr w:name="Month" w:val="7"/>
          <w:attr w:name="Year" w:val="2015"/>
        </w:smartTagPr>
        <w:r w:rsidRPr="00636D28">
          <w:rPr>
            <w:rFonts w:ascii="標楷體" w:eastAsia="標楷體" w:hAnsi="標楷體" w:hint="eastAsia"/>
            <w:spacing w:val="6"/>
            <w:sz w:val="24"/>
            <w:szCs w:val="24"/>
          </w:rPr>
          <w:t>7</w:t>
        </w:r>
        <w:r w:rsidRPr="00636D28">
          <w:rPr>
            <w:rFonts w:ascii="標楷體" w:eastAsia="標楷體" w:hAnsi="標楷體"/>
            <w:spacing w:val="6"/>
            <w:sz w:val="24"/>
            <w:szCs w:val="24"/>
          </w:rPr>
          <w:t>月</w:t>
        </w:r>
        <w:r w:rsidRPr="00636D28">
          <w:rPr>
            <w:rFonts w:ascii="標楷體" w:eastAsia="標楷體" w:hAnsi="標楷體" w:hint="eastAsia"/>
            <w:spacing w:val="6"/>
            <w:sz w:val="24"/>
            <w:szCs w:val="24"/>
          </w:rPr>
          <w:t>2</w:t>
        </w:r>
        <w:r w:rsidRPr="00636D28">
          <w:rPr>
            <w:rFonts w:ascii="標楷體" w:eastAsia="標楷體" w:hAnsi="標楷體"/>
            <w:spacing w:val="6"/>
            <w:sz w:val="24"/>
            <w:szCs w:val="24"/>
          </w:rPr>
          <w:t>8日</w:t>
        </w:r>
      </w:smartTag>
      <w:r w:rsidRPr="00636D28">
        <w:rPr>
          <w:rFonts w:ascii="標楷體" w:eastAsia="標楷體" w:hAnsi="標楷體" w:hint="eastAsia"/>
          <w:spacing w:val="6"/>
          <w:sz w:val="24"/>
          <w:szCs w:val="24"/>
        </w:rPr>
        <w:t>及</w:t>
      </w:r>
      <w:smartTag w:uri="urn:schemas-microsoft-com:office:smarttags" w:element="chsdate">
        <w:smartTagPr>
          <w:attr w:name="IsROCDate" w:val="False"/>
          <w:attr w:name="IsLunarDate" w:val="False"/>
          <w:attr w:name="Day" w:val="11"/>
          <w:attr w:name="Month" w:val="1"/>
          <w:attr w:name="Year" w:val="1990"/>
        </w:smartTagPr>
        <w:r w:rsidRPr="00636D28">
          <w:rPr>
            <w:rFonts w:ascii="標楷體" w:eastAsia="標楷體" w:hAnsi="標楷體" w:hint="eastAsia"/>
            <w:spacing w:val="6"/>
            <w:sz w:val="24"/>
            <w:szCs w:val="24"/>
          </w:rPr>
          <w:t>90年1</w:t>
        </w:r>
        <w:r w:rsidRPr="00636D28">
          <w:rPr>
            <w:rFonts w:ascii="標楷體" w:eastAsia="標楷體" w:hAnsi="標楷體"/>
            <w:spacing w:val="6"/>
            <w:sz w:val="24"/>
            <w:szCs w:val="24"/>
          </w:rPr>
          <w:t>月</w:t>
        </w:r>
        <w:r w:rsidRPr="00636D28">
          <w:rPr>
            <w:rFonts w:ascii="標楷體" w:eastAsia="標楷體" w:hAnsi="標楷體" w:hint="eastAsia"/>
            <w:spacing w:val="6"/>
            <w:sz w:val="24"/>
            <w:szCs w:val="24"/>
          </w:rPr>
          <w:t>11</w:t>
        </w:r>
        <w:r w:rsidRPr="00636D28">
          <w:rPr>
            <w:rFonts w:ascii="標楷體" w:eastAsia="標楷體" w:hAnsi="標楷體"/>
            <w:spacing w:val="6"/>
            <w:sz w:val="24"/>
            <w:szCs w:val="24"/>
          </w:rPr>
          <w:t>日</w:t>
        </w:r>
      </w:smartTag>
      <w:r w:rsidRPr="00636D28">
        <w:rPr>
          <w:rFonts w:ascii="標楷體" w:eastAsia="標楷體" w:hAnsi="標楷體" w:hint="eastAsia"/>
          <w:sz w:val="24"/>
          <w:szCs w:val="24"/>
        </w:rPr>
        <w:t>的4次會議中討論，並做成決議，謹</w:t>
      </w:r>
      <w:proofErr w:type="gramStart"/>
      <w:r w:rsidRPr="00636D28">
        <w:rPr>
          <w:rFonts w:ascii="標楷體" w:eastAsia="標楷體" w:hAnsi="標楷體" w:hint="eastAsia"/>
          <w:sz w:val="24"/>
          <w:szCs w:val="24"/>
        </w:rPr>
        <w:t>臚</w:t>
      </w:r>
      <w:proofErr w:type="gramEnd"/>
      <w:r w:rsidRPr="00636D28">
        <w:rPr>
          <w:rFonts w:ascii="標楷體" w:eastAsia="標楷體" w:hAnsi="標楷體" w:hint="eastAsia"/>
          <w:sz w:val="24"/>
          <w:szCs w:val="24"/>
        </w:rPr>
        <w:t>陳如下：</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)89年</w:t>
      </w:r>
      <w:r w:rsidRPr="00636D28">
        <w:rPr>
          <w:rFonts w:ascii="標楷體" w:eastAsia="標楷體" w:hAnsi="標楷體"/>
          <w:sz w:val="24"/>
          <w:szCs w:val="24"/>
        </w:rPr>
        <w:t>5月8日</w:t>
      </w:r>
      <w:r w:rsidRPr="00636D28">
        <w:rPr>
          <w:rFonts w:ascii="標楷體" w:eastAsia="標楷體" w:hAnsi="標楷體" w:hint="eastAsia"/>
          <w:sz w:val="24"/>
          <w:szCs w:val="24"/>
        </w:rPr>
        <w:t>專案小組第1次會議（</w:t>
      </w:r>
      <w:r w:rsidRPr="00636D28">
        <w:rPr>
          <w:rFonts w:ascii="標楷體" w:eastAsia="標楷體" w:hAnsi="標楷體"/>
          <w:sz w:val="24"/>
          <w:szCs w:val="24"/>
        </w:rPr>
        <w:t>證</w:t>
      </w:r>
      <w:r w:rsidRPr="00636D28">
        <w:rPr>
          <w:rFonts w:ascii="標楷體" w:eastAsia="標楷體" w:hAnsi="標楷體" w:hint="eastAsia"/>
          <w:sz w:val="24"/>
          <w:szCs w:val="24"/>
        </w:rPr>
        <w:t>3）：</w:t>
      </w:r>
    </w:p>
    <w:p w:rsidR="001B3DBF" w:rsidRPr="00636D28" w:rsidRDefault="001B3DBF" w:rsidP="00264101">
      <w:pPr>
        <w:pStyle w:val="ab"/>
        <w:ind w:leftChars="378" w:left="907" w:firstLineChars="0" w:firstLine="0"/>
        <w:rPr>
          <w:rFonts w:ascii="標楷體" w:eastAsia="標楷體" w:hAnsi="標楷體"/>
          <w:sz w:val="24"/>
          <w:szCs w:val="24"/>
        </w:rPr>
      </w:pPr>
      <w:r w:rsidRPr="00636D28">
        <w:rPr>
          <w:rFonts w:ascii="標楷體" w:eastAsia="標楷體" w:hAnsi="標楷體"/>
          <w:sz w:val="24"/>
          <w:szCs w:val="24"/>
        </w:rPr>
        <w:t>討論事項第一案「本院檔案管理現存問題分析及本小組今後應探討之重點」</w:t>
      </w:r>
      <w:r w:rsidRPr="00636D28">
        <w:rPr>
          <w:rFonts w:ascii="標楷體" w:eastAsia="標楷體" w:hAnsi="標楷體" w:hint="eastAsia"/>
          <w:sz w:val="24"/>
          <w:szCs w:val="24"/>
        </w:rPr>
        <w:t>，其中(二)</w:t>
      </w:r>
      <w:r w:rsidRPr="00636D28">
        <w:rPr>
          <w:rFonts w:ascii="標楷體" w:eastAsia="標楷體" w:hAnsi="標楷體"/>
          <w:sz w:val="24"/>
          <w:szCs w:val="24"/>
        </w:rPr>
        <w:t>「問題二及分析」指出：「為避免無保存價值之檔案資料過度充斥，浪費</w:t>
      </w:r>
      <w:proofErr w:type="gramStart"/>
      <w:r w:rsidRPr="00636D28">
        <w:rPr>
          <w:rFonts w:ascii="標楷體" w:eastAsia="標楷體" w:hAnsi="標楷體"/>
          <w:sz w:val="24"/>
          <w:szCs w:val="24"/>
        </w:rPr>
        <w:t>檔案藏存空間</w:t>
      </w:r>
      <w:proofErr w:type="gramEnd"/>
      <w:r w:rsidRPr="00636D28">
        <w:rPr>
          <w:rFonts w:ascii="標楷體" w:eastAsia="標楷體" w:hAnsi="標楷體"/>
          <w:sz w:val="24"/>
          <w:szCs w:val="24"/>
        </w:rPr>
        <w:t>且增加未來製作光碟或微縮之成本，故加強本院檔案『清理』，以去蕪存菁，勢不可免。</w:t>
      </w:r>
      <w:proofErr w:type="gramStart"/>
      <w:r w:rsidRPr="00636D28">
        <w:rPr>
          <w:rFonts w:ascii="標楷體" w:eastAsia="標楷體" w:hAnsi="標楷體" w:hint="eastAsia"/>
          <w:sz w:val="24"/>
          <w:szCs w:val="24"/>
        </w:rPr>
        <w:t>惟查本</w:t>
      </w:r>
      <w:proofErr w:type="gramEnd"/>
      <w:r w:rsidRPr="00636D28">
        <w:rPr>
          <w:rFonts w:ascii="標楷體" w:eastAsia="標楷體" w:hAnsi="標楷體" w:hint="eastAsia"/>
          <w:sz w:val="24"/>
          <w:szCs w:val="24"/>
        </w:rPr>
        <w:t>案尚有下列問題待討論：1.應否規定調查報告歸檔文件之內容？2.同一檔案內無保存價值之重複資料可否剔除？由誰認定？由誰執行？…」。另會議「問題四及分析」並提及檔案清查及源頭減量兩項工作。上開會議決議(三)：「為使未來本院儲存之檔案能去蕪存菁，以避免檔案儲存空間不足問題，請各單位就業務職掌範圍提供意見，於兩</w:t>
      </w:r>
      <w:proofErr w:type="gramStart"/>
      <w:r w:rsidRPr="00636D28">
        <w:rPr>
          <w:rFonts w:ascii="標楷體" w:eastAsia="標楷體" w:hAnsi="標楷體" w:hint="eastAsia"/>
          <w:sz w:val="24"/>
          <w:szCs w:val="24"/>
        </w:rPr>
        <w:t>週</w:t>
      </w:r>
      <w:proofErr w:type="gramEnd"/>
      <w:r w:rsidRPr="00636D28">
        <w:rPr>
          <w:rFonts w:ascii="標楷體" w:eastAsia="標楷體" w:hAnsi="標楷體" w:hint="eastAsia"/>
          <w:sz w:val="24"/>
          <w:szCs w:val="24"/>
        </w:rPr>
        <w:t>內送檔案科連同該科</w:t>
      </w:r>
      <w:proofErr w:type="gramStart"/>
      <w:r w:rsidRPr="00636D28">
        <w:rPr>
          <w:rFonts w:ascii="標楷體" w:eastAsia="標楷體" w:hAnsi="標楷體" w:hint="eastAsia"/>
          <w:sz w:val="24"/>
          <w:szCs w:val="24"/>
        </w:rPr>
        <w:t>意見彙提下次</w:t>
      </w:r>
      <w:proofErr w:type="gramEnd"/>
      <w:r w:rsidRPr="00636D28">
        <w:rPr>
          <w:rFonts w:ascii="標楷體" w:eastAsia="標楷體" w:hAnsi="標楷體" w:hint="eastAsia"/>
          <w:sz w:val="24"/>
          <w:szCs w:val="24"/>
        </w:rPr>
        <w:t>會議討論。」</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(二)89年6</w:t>
      </w:r>
      <w:r w:rsidRPr="00636D28">
        <w:rPr>
          <w:rFonts w:ascii="標楷體" w:eastAsia="標楷體" w:hAnsi="標楷體"/>
          <w:sz w:val="24"/>
          <w:szCs w:val="24"/>
        </w:rPr>
        <w:t>月</w:t>
      </w:r>
      <w:r w:rsidRPr="00636D28">
        <w:rPr>
          <w:rFonts w:ascii="標楷體" w:eastAsia="標楷體" w:hAnsi="標楷體" w:hint="eastAsia"/>
          <w:sz w:val="24"/>
          <w:szCs w:val="24"/>
        </w:rPr>
        <w:t>8</w:t>
      </w:r>
      <w:r w:rsidRPr="00636D28">
        <w:rPr>
          <w:rFonts w:ascii="標楷體" w:eastAsia="標楷體" w:hAnsi="標楷體"/>
          <w:sz w:val="24"/>
          <w:szCs w:val="24"/>
        </w:rPr>
        <w:t>日</w:t>
      </w:r>
      <w:r w:rsidRPr="00636D28">
        <w:rPr>
          <w:rFonts w:ascii="標楷體" w:eastAsia="標楷體" w:hAnsi="標楷體" w:hint="eastAsia"/>
          <w:sz w:val="24"/>
          <w:szCs w:val="24"/>
        </w:rPr>
        <w:t>專案小組第2次會議（證4）：</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討論事項第二案：「有關本院以往歸檔檔案常有無保存價值資料附卷現象，應如何規範？」，決議略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：「請秘書處就各單位提供意見，再蒐集詳細資料，</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訂原則後，提下次會議討論」。</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lastRenderedPageBreak/>
        <w:t>(三)89年7</w:t>
      </w:r>
      <w:r w:rsidRPr="00636D28">
        <w:rPr>
          <w:rFonts w:ascii="標楷體" w:eastAsia="標楷體" w:hAnsi="標楷體"/>
          <w:sz w:val="24"/>
          <w:szCs w:val="24"/>
        </w:rPr>
        <w:t>月</w:t>
      </w:r>
      <w:r w:rsidRPr="00636D28">
        <w:rPr>
          <w:rFonts w:ascii="標楷體" w:eastAsia="標楷體" w:hAnsi="標楷體" w:hint="eastAsia"/>
          <w:sz w:val="24"/>
          <w:szCs w:val="24"/>
        </w:rPr>
        <w:t>2</w:t>
      </w:r>
      <w:r w:rsidRPr="00636D28">
        <w:rPr>
          <w:rFonts w:ascii="標楷體" w:eastAsia="標楷體" w:hAnsi="標楷體"/>
          <w:sz w:val="24"/>
          <w:szCs w:val="24"/>
        </w:rPr>
        <w:t>8日</w:t>
      </w:r>
      <w:r w:rsidRPr="00636D28">
        <w:rPr>
          <w:rFonts w:ascii="標楷體" w:eastAsia="標楷體" w:hAnsi="標楷體" w:hint="eastAsia"/>
          <w:sz w:val="24"/>
          <w:szCs w:val="24"/>
        </w:rPr>
        <w:t>專案小組第3次會議（證5）：</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討論事項第一案「本院以往歸檔檔案常有無保存價值之資料附卷現象，應如何規範？」決議略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「以下文件因不具保存價值，免予歸檔：</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1.與本院職權行使無直接關係並已刊登公報之行政院暨所屬各部會函送之一般法令。</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2.同一案件內容完全相同之文件或重複之副本、影本；</w:t>
      </w:r>
      <w:proofErr w:type="gramStart"/>
      <w:r w:rsidRPr="00636D28">
        <w:rPr>
          <w:rFonts w:ascii="標楷體" w:eastAsia="標楷體" w:hAnsi="標楷體" w:hint="eastAsia"/>
          <w:sz w:val="24"/>
          <w:szCs w:val="24"/>
        </w:rPr>
        <w:t>惟</w:t>
      </w:r>
      <w:proofErr w:type="gramEnd"/>
      <w:r w:rsidRPr="00636D28">
        <w:rPr>
          <w:rFonts w:ascii="標楷體" w:eastAsia="標楷體" w:hAnsi="標楷體" w:hint="eastAsia"/>
          <w:sz w:val="24"/>
          <w:szCs w:val="24"/>
        </w:rPr>
        <w:t>內容相同之人民書狀，委員</w:t>
      </w:r>
      <w:proofErr w:type="gramStart"/>
      <w:r w:rsidRPr="00636D28">
        <w:rPr>
          <w:rFonts w:ascii="標楷體" w:eastAsia="標楷體" w:hAnsi="標楷體" w:hint="eastAsia"/>
          <w:sz w:val="24"/>
          <w:szCs w:val="24"/>
        </w:rPr>
        <w:t>有核簽意見</w:t>
      </w:r>
      <w:proofErr w:type="gramEnd"/>
      <w:r w:rsidRPr="00636D28">
        <w:rPr>
          <w:rFonts w:ascii="標楷體" w:eastAsia="標楷體" w:hAnsi="標楷體" w:hint="eastAsia"/>
          <w:sz w:val="24"/>
          <w:szCs w:val="24"/>
        </w:rPr>
        <w:t>部分，仍應保留。</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3.無時效性且非屬掛號之機關來函信封。</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4.各單位間傳閱文件或臨時事項之通報。</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5.調查案件蒐集之資料，與調查案</w:t>
      </w:r>
      <w:r w:rsidRPr="00636D28">
        <w:rPr>
          <w:rFonts w:ascii="標楷體" w:eastAsia="標楷體" w:hAnsi="標楷體" w:hint="eastAsia"/>
          <w:spacing w:val="0"/>
          <w:sz w:val="24"/>
          <w:szCs w:val="24"/>
        </w:rPr>
        <w:t>件無關，不具參考或保存價值者。</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6.其他無保存價值之文件。」</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(四)90年1</w:t>
      </w:r>
      <w:r w:rsidRPr="00636D28">
        <w:rPr>
          <w:rFonts w:ascii="標楷體" w:eastAsia="標楷體" w:hAnsi="標楷體"/>
          <w:sz w:val="24"/>
          <w:szCs w:val="24"/>
        </w:rPr>
        <w:t>月</w:t>
      </w:r>
      <w:r w:rsidRPr="00636D28">
        <w:rPr>
          <w:rFonts w:ascii="標楷體" w:eastAsia="標楷體" w:hAnsi="標楷體" w:hint="eastAsia"/>
          <w:sz w:val="24"/>
          <w:szCs w:val="24"/>
        </w:rPr>
        <w:t>11</w:t>
      </w:r>
      <w:r w:rsidRPr="00636D28">
        <w:rPr>
          <w:rFonts w:ascii="標楷體" w:eastAsia="標楷體" w:hAnsi="標楷體"/>
          <w:sz w:val="24"/>
          <w:szCs w:val="24"/>
        </w:rPr>
        <w:t>日</w:t>
      </w:r>
      <w:r w:rsidRPr="00636D28">
        <w:rPr>
          <w:rFonts w:ascii="標楷體" w:eastAsia="標楷體" w:hAnsi="標楷體" w:hint="eastAsia"/>
          <w:sz w:val="24"/>
          <w:szCs w:val="24"/>
        </w:rPr>
        <w:t>專案小組第5次會議（證6）：</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會中秘書處</w:t>
      </w:r>
      <w:proofErr w:type="gramStart"/>
      <w:r w:rsidRPr="00636D28">
        <w:rPr>
          <w:rFonts w:ascii="標楷體" w:eastAsia="標楷體" w:hAnsi="標楷體" w:hint="eastAsia"/>
          <w:sz w:val="24"/>
          <w:szCs w:val="24"/>
        </w:rPr>
        <w:t>柯</w:t>
      </w:r>
      <w:proofErr w:type="gramEnd"/>
      <w:r w:rsidRPr="00636D28">
        <w:rPr>
          <w:rFonts w:ascii="標楷體" w:eastAsia="標楷體" w:hAnsi="標楷體" w:hint="eastAsia"/>
          <w:sz w:val="24"/>
          <w:szCs w:val="24"/>
        </w:rPr>
        <w:t>副處長進雄於臨時動議時，提出：「因本</w:t>
      </w:r>
      <w:proofErr w:type="gramStart"/>
      <w:r w:rsidRPr="00636D28">
        <w:rPr>
          <w:rFonts w:ascii="標楷體" w:eastAsia="標楷體" w:hAnsi="標楷體" w:hint="eastAsia"/>
          <w:sz w:val="24"/>
          <w:szCs w:val="24"/>
        </w:rPr>
        <w:t>院檔庫不</w:t>
      </w:r>
      <w:proofErr w:type="gramEnd"/>
      <w:r w:rsidRPr="00636D28">
        <w:rPr>
          <w:rFonts w:ascii="標楷體" w:eastAsia="標楷體" w:hAnsi="標楷體" w:hint="eastAsia"/>
          <w:sz w:val="24"/>
          <w:szCs w:val="24"/>
        </w:rPr>
        <w:t>敷使用，請各單位主管人員轉告承辦同仁，不必歸檔文件儘量毋庸歸檔，請討論乙案。」，經決議略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：「請各單位主管人員轉告同仁確實辦理」在案。</w:t>
      </w:r>
    </w:p>
    <w:p w:rsidR="001B3DBF" w:rsidRPr="00636D28" w:rsidRDefault="001B3DBF" w:rsidP="00264101">
      <w:pPr>
        <w:pStyle w:val="a9"/>
        <w:ind w:leftChars="282" w:left="677" w:firstLineChars="0" w:firstLine="0"/>
        <w:rPr>
          <w:rFonts w:ascii="標楷體" w:eastAsia="標楷體" w:hAnsi="標楷體"/>
          <w:sz w:val="24"/>
          <w:szCs w:val="24"/>
        </w:rPr>
      </w:pPr>
      <w:r w:rsidRPr="00636D28">
        <w:rPr>
          <w:rFonts w:ascii="標楷體" w:eastAsia="標楷體" w:hAnsi="標楷體" w:hint="eastAsia"/>
          <w:sz w:val="24"/>
          <w:szCs w:val="24"/>
        </w:rPr>
        <w:t>依以上會議紀錄所載，與會者包括監察院業務處、調查處、</w:t>
      </w:r>
      <w:proofErr w:type="gramStart"/>
      <w:r w:rsidRPr="00636D28">
        <w:rPr>
          <w:rFonts w:ascii="標楷體" w:eastAsia="標楷體" w:hAnsi="標楷體" w:hint="eastAsia"/>
          <w:sz w:val="24"/>
          <w:szCs w:val="24"/>
        </w:rPr>
        <w:t>財申處</w:t>
      </w:r>
      <w:proofErr w:type="gramEnd"/>
      <w:r w:rsidRPr="00636D28">
        <w:rPr>
          <w:rFonts w:ascii="標楷體" w:eastAsia="標楷體" w:hAnsi="標楷體" w:hint="eastAsia"/>
          <w:sz w:val="24"/>
          <w:szCs w:val="24"/>
        </w:rPr>
        <w:t>、秘書處、綜合規劃室、資訊室、人事室、會計室、政風室、內政及少數民族委員會、教育及文化委員會、司法及獄政委員會等單位主管。會議</w:t>
      </w:r>
      <w:proofErr w:type="gramStart"/>
      <w:r w:rsidRPr="00636D28">
        <w:rPr>
          <w:rFonts w:ascii="標楷體" w:eastAsia="標楷體" w:hAnsi="標楷體" w:hint="eastAsia"/>
          <w:sz w:val="24"/>
          <w:szCs w:val="24"/>
        </w:rPr>
        <w:t>決議均陳當時</w:t>
      </w:r>
      <w:proofErr w:type="gramEnd"/>
      <w:r w:rsidRPr="00636D28">
        <w:rPr>
          <w:rFonts w:ascii="標楷體" w:eastAsia="標楷體" w:hAnsi="標楷體" w:hint="eastAsia"/>
          <w:sz w:val="24"/>
          <w:szCs w:val="24"/>
        </w:rPr>
        <w:t>秘書長杜善良核示，批「閱」在案。對於上開決議，自應落實執行。</w:t>
      </w:r>
    </w:p>
    <w:bookmarkEnd w:id="5"/>
    <w:bookmarkEnd w:id="6"/>
    <w:bookmarkEnd w:id="7"/>
    <w:bookmarkEnd w:id="8"/>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三、94年2月至97年7月，</w:t>
      </w:r>
      <w:proofErr w:type="gramStart"/>
      <w:r w:rsidRPr="00636D28">
        <w:rPr>
          <w:rFonts w:ascii="標楷體" w:eastAsia="標楷體" w:hAnsi="標楷體" w:hint="eastAsia"/>
          <w:sz w:val="24"/>
          <w:szCs w:val="24"/>
        </w:rPr>
        <w:t>因值本院</w:t>
      </w:r>
      <w:proofErr w:type="gramEnd"/>
      <w:r w:rsidRPr="00636D28">
        <w:rPr>
          <w:rFonts w:ascii="標楷體" w:eastAsia="標楷體" w:hAnsi="標楷體" w:hint="eastAsia"/>
          <w:sz w:val="24"/>
          <w:szCs w:val="24"/>
        </w:rPr>
        <w:t>憲政</w:t>
      </w:r>
      <w:proofErr w:type="gramStart"/>
      <w:r w:rsidRPr="00636D28">
        <w:rPr>
          <w:rFonts w:ascii="標楷體" w:eastAsia="標楷體" w:hAnsi="標楷體" w:hint="eastAsia"/>
          <w:sz w:val="24"/>
          <w:szCs w:val="24"/>
        </w:rPr>
        <w:t>空窗期</w:t>
      </w:r>
      <w:proofErr w:type="gramEnd"/>
      <w:r w:rsidRPr="00636D28">
        <w:rPr>
          <w:rFonts w:ascii="標楷體" w:eastAsia="標楷體" w:hAnsi="標楷體" w:hint="eastAsia"/>
          <w:sz w:val="24"/>
          <w:szCs w:val="24"/>
        </w:rPr>
        <w:t>，監察院「</w:t>
      </w:r>
      <w:r w:rsidRPr="00636D28">
        <w:rPr>
          <w:rFonts w:ascii="標楷體" w:eastAsia="標楷體" w:hAnsi="標楷體"/>
          <w:sz w:val="24"/>
          <w:szCs w:val="24"/>
        </w:rPr>
        <w:t>本院因應檔案法實施相關作業專案小組」</w:t>
      </w:r>
      <w:r w:rsidRPr="00636D28">
        <w:rPr>
          <w:rFonts w:ascii="標楷體" w:eastAsia="標楷體" w:hAnsi="標楷體" w:hint="eastAsia"/>
          <w:sz w:val="24"/>
          <w:szCs w:val="24"/>
        </w:rPr>
        <w:t>未再召開會議。</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w:t>
      </w:r>
      <w:smartTag w:uri="urn:schemas-microsoft-com:office:smarttags" w:element="chsdate">
        <w:smartTagPr>
          <w:attr w:name="IsROCDate" w:val="False"/>
          <w:attr w:name="IsLunarDate" w:val="False"/>
          <w:attr w:name="Day" w:val="1"/>
          <w:attr w:name="Month" w:val="8"/>
          <w:attr w:name="Year" w:val="1997"/>
        </w:smartTagPr>
        <w:r w:rsidRPr="00636D28">
          <w:rPr>
            <w:rFonts w:ascii="標楷體" w:eastAsia="標楷體" w:hAnsi="標楷體" w:hint="eastAsia"/>
            <w:spacing w:val="6"/>
            <w:sz w:val="24"/>
            <w:szCs w:val="24"/>
          </w:rPr>
          <w:t>97年8月1日</w:t>
        </w:r>
      </w:smartTag>
      <w:r w:rsidRPr="00636D28">
        <w:rPr>
          <w:rFonts w:ascii="標楷體" w:eastAsia="標楷體" w:hAnsi="標楷體" w:hint="eastAsia"/>
          <w:spacing w:val="6"/>
          <w:sz w:val="24"/>
          <w:szCs w:val="24"/>
        </w:rPr>
        <w:t>第四</w:t>
      </w:r>
      <w:r w:rsidRPr="00636D28">
        <w:rPr>
          <w:rFonts w:ascii="標楷體" w:eastAsia="標楷體" w:hAnsi="標楷體" w:hint="eastAsia"/>
          <w:sz w:val="24"/>
          <w:szCs w:val="24"/>
        </w:rPr>
        <w:t>屆監察委</w:t>
      </w:r>
      <w:r w:rsidRPr="00636D28">
        <w:rPr>
          <w:rFonts w:ascii="標楷體" w:eastAsia="標楷體" w:hAnsi="標楷體" w:hint="eastAsia"/>
          <w:spacing w:val="6"/>
          <w:sz w:val="24"/>
          <w:szCs w:val="24"/>
        </w:rPr>
        <w:t>員上任</w:t>
      </w:r>
      <w:proofErr w:type="gramStart"/>
      <w:r w:rsidRPr="00636D28">
        <w:rPr>
          <w:rFonts w:ascii="標楷體" w:eastAsia="標楷體" w:hAnsi="標楷體" w:hint="eastAsia"/>
          <w:spacing w:val="6"/>
          <w:sz w:val="24"/>
          <w:szCs w:val="24"/>
        </w:rPr>
        <w:t>迄</w:t>
      </w:r>
      <w:proofErr w:type="gramEnd"/>
      <w:r w:rsidRPr="00636D28">
        <w:rPr>
          <w:rFonts w:ascii="標楷體" w:eastAsia="標楷體" w:hAnsi="標楷體" w:hint="eastAsia"/>
          <w:sz w:val="24"/>
          <w:szCs w:val="24"/>
        </w:rPr>
        <w:t>100年</w:t>
      </w:r>
      <w:proofErr w:type="gramStart"/>
      <w:r w:rsidRPr="00636D28">
        <w:rPr>
          <w:rFonts w:ascii="標楷體" w:eastAsia="標楷體" w:hAnsi="標楷體" w:hint="eastAsia"/>
          <w:sz w:val="24"/>
          <w:szCs w:val="24"/>
        </w:rPr>
        <w:t>期間，</w:t>
      </w:r>
      <w:proofErr w:type="gramEnd"/>
      <w:r w:rsidRPr="00636D28">
        <w:rPr>
          <w:rFonts w:ascii="標楷體" w:eastAsia="標楷體" w:hAnsi="標楷體" w:hint="eastAsia"/>
          <w:sz w:val="24"/>
          <w:szCs w:val="24"/>
        </w:rPr>
        <w:t>為接續推動前開檔案歸檔制度化計畫，由前後任副秘書長陳吉雄、許海泉擔任專案小組召集人：</w:t>
      </w:r>
    </w:p>
    <w:p w:rsidR="001B3DBF" w:rsidRPr="00636D28" w:rsidRDefault="001B3DBF" w:rsidP="00264101">
      <w:pPr>
        <w:pStyle w:val="a9"/>
        <w:ind w:leftChars="282" w:left="677" w:firstLineChars="0" w:firstLine="0"/>
        <w:rPr>
          <w:rFonts w:ascii="標楷體" w:eastAsia="標楷體" w:hAnsi="標楷體"/>
          <w:sz w:val="24"/>
          <w:szCs w:val="24"/>
        </w:rPr>
      </w:pPr>
      <w:r w:rsidRPr="00636D28">
        <w:rPr>
          <w:rFonts w:ascii="標楷體" w:eastAsia="標楷體" w:hAnsi="標楷體" w:hint="eastAsia"/>
          <w:sz w:val="24"/>
          <w:szCs w:val="24"/>
        </w:rPr>
        <w:t>因94年2月至97年7月為監察院憲政</w:t>
      </w:r>
      <w:proofErr w:type="gramStart"/>
      <w:r w:rsidRPr="00636D28">
        <w:rPr>
          <w:rFonts w:ascii="標楷體" w:eastAsia="標楷體" w:hAnsi="標楷體" w:hint="eastAsia"/>
          <w:sz w:val="24"/>
          <w:szCs w:val="24"/>
        </w:rPr>
        <w:t>空窗期</w:t>
      </w:r>
      <w:proofErr w:type="gramEnd"/>
      <w:r w:rsidRPr="00636D28">
        <w:rPr>
          <w:rFonts w:ascii="標楷體" w:eastAsia="標楷體" w:hAnsi="標楷體" w:hint="eastAsia"/>
          <w:sz w:val="24"/>
          <w:szCs w:val="24"/>
        </w:rPr>
        <w:t>，是以第四屆委員上任以來，民眾期望甚深，陳情案件激增，行政部門為全力協助委員行使職權，因此在97年9月份工作會報上，各單位廣泛討論如何提升工作效能，申辯人於會中除勉勵同仁努力提升知能外，並就業務提出多項裁示，包括：「如何使本院公文歸檔制度化乙事，請副秘書長召集相關單位人員進行</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商制訂。」（證7）。</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)97年10月至98年12月間，由前任副秘書長陳吉雄召開4次「監察院改進公文歸檔作業會議」：</w:t>
      </w:r>
    </w:p>
    <w:p w:rsidR="001B3DBF" w:rsidRPr="00636D28" w:rsidRDefault="001B3DBF" w:rsidP="00264101">
      <w:pPr>
        <w:pStyle w:val="ab"/>
        <w:ind w:leftChars="378" w:left="907" w:firstLineChars="0" w:firstLine="0"/>
        <w:rPr>
          <w:rFonts w:ascii="標楷體" w:eastAsia="標楷體" w:hAnsi="標楷體"/>
          <w:sz w:val="24"/>
          <w:szCs w:val="24"/>
        </w:rPr>
      </w:pPr>
      <w:r w:rsidRPr="00636D28">
        <w:rPr>
          <w:rFonts w:ascii="標楷體" w:eastAsia="標楷體" w:hAnsi="標楷體" w:hint="eastAsia"/>
          <w:spacing w:val="4"/>
          <w:sz w:val="24"/>
          <w:szCs w:val="24"/>
        </w:rPr>
        <w:t>當時的</w:t>
      </w:r>
      <w:r w:rsidRPr="00636D28">
        <w:rPr>
          <w:rFonts w:ascii="標楷體" w:eastAsia="標楷體" w:hAnsi="標楷體" w:hint="eastAsia"/>
          <w:spacing w:val="6"/>
          <w:sz w:val="24"/>
          <w:szCs w:val="24"/>
        </w:rPr>
        <w:t>副秘書長</w:t>
      </w:r>
      <w:r w:rsidRPr="00636D28">
        <w:rPr>
          <w:rFonts w:ascii="標楷體" w:eastAsia="標楷體" w:hAnsi="標楷體" w:hint="eastAsia"/>
          <w:spacing w:val="4"/>
          <w:sz w:val="24"/>
          <w:szCs w:val="24"/>
        </w:rPr>
        <w:t>陳吉雄，旋於</w:t>
      </w:r>
      <w:smartTag w:uri="urn:schemas-microsoft-com:office:smarttags" w:element="chsdate">
        <w:smartTagPr>
          <w:attr w:name="IsROCDate" w:val="False"/>
          <w:attr w:name="IsLunarDate" w:val="False"/>
          <w:attr w:name="Day" w:val="22"/>
          <w:attr w:name="Month" w:val="10"/>
          <w:attr w:name="Year" w:val="1997"/>
        </w:smartTagPr>
        <w:r w:rsidRPr="00636D28">
          <w:rPr>
            <w:rFonts w:ascii="標楷體" w:eastAsia="標楷體" w:hAnsi="標楷體" w:hint="eastAsia"/>
            <w:spacing w:val="4"/>
            <w:sz w:val="24"/>
            <w:szCs w:val="24"/>
          </w:rPr>
          <w:t>97年10月22日</w:t>
        </w:r>
      </w:smartTag>
      <w:r w:rsidRPr="00636D28">
        <w:rPr>
          <w:rFonts w:ascii="標楷體" w:eastAsia="標楷體" w:hAnsi="標楷體" w:hint="eastAsia"/>
          <w:spacing w:val="4"/>
          <w:sz w:val="24"/>
          <w:szCs w:val="24"/>
        </w:rPr>
        <w:t>至</w:t>
      </w:r>
      <w:smartTag w:uri="urn:schemas-microsoft-com:office:smarttags" w:element="chsdate">
        <w:smartTagPr>
          <w:attr w:name="IsROCDate" w:val="False"/>
          <w:attr w:name="IsLunarDate" w:val="False"/>
          <w:attr w:name="Day" w:val="21"/>
          <w:attr w:name="Month" w:val="12"/>
          <w:attr w:name="Year" w:val="1998"/>
        </w:smartTagPr>
        <w:r w:rsidRPr="00636D28">
          <w:rPr>
            <w:rFonts w:ascii="標楷體" w:eastAsia="標楷體" w:hAnsi="標楷體" w:hint="eastAsia"/>
            <w:spacing w:val="4"/>
            <w:sz w:val="24"/>
            <w:szCs w:val="24"/>
          </w:rPr>
          <w:t>98年12月21日</w:t>
        </w:r>
      </w:smartTag>
      <w:r w:rsidRPr="00636D28">
        <w:rPr>
          <w:rFonts w:ascii="標楷體" w:eastAsia="標楷體" w:hAnsi="標楷體" w:hint="eastAsia"/>
          <w:spacing w:val="4"/>
          <w:sz w:val="24"/>
          <w:szCs w:val="24"/>
        </w:rPr>
        <w:t>陸續</w:t>
      </w:r>
      <w:r w:rsidRPr="00636D28">
        <w:rPr>
          <w:rFonts w:ascii="標楷體" w:eastAsia="標楷體" w:hAnsi="標楷體" w:hint="eastAsia"/>
          <w:sz w:val="24"/>
          <w:szCs w:val="24"/>
        </w:rPr>
        <w:t>召開4次「監察院改進公文歸檔作業會議」，其歷次會議情形如下：</w:t>
      </w:r>
    </w:p>
    <w:p w:rsidR="001B3DBF" w:rsidRPr="00636D28" w:rsidRDefault="001B3DBF" w:rsidP="00264101">
      <w:pPr>
        <w:pStyle w:val="1----"/>
        <w:ind w:left="1141" w:hanging="205"/>
        <w:rPr>
          <w:rFonts w:ascii="標楷體" w:eastAsia="標楷體" w:hAnsi="標楷體"/>
          <w:spacing w:val="2"/>
          <w:sz w:val="24"/>
          <w:szCs w:val="24"/>
        </w:rPr>
      </w:pPr>
      <w:r w:rsidRPr="00636D28">
        <w:rPr>
          <w:rFonts w:ascii="標楷體" w:eastAsia="標楷體" w:hAnsi="標楷體" w:hint="eastAsia"/>
          <w:sz w:val="24"/>
          <w:szCs w:val="24"/>
        </w:rPr>
        <w:t>1.</w:t>
      </w:r>
      <w:smartTag w:uri="urn:schemas-microsoft-com:office:smarttags" w:element="chsdate">
        <w:smartTagPr>
          <w:attr w:name="IsROCDate" w:val="False"/>
          <w:attr w:name="IsLunarDate" w:val="False"/>
          <w:attr w:name="Day" w:val="22"/>
          <w:attr w:name="Month" w:val="10"/>
          <w:attr w:name="Year" w:val="1997"/>
        </w:smartTagPr>
        <w:r w:rsidRPr="00636D28">
          <w:rPr>
            <w:rFonts w:ascii="標楷體" w:eastAsia="標楷體" w:hAnsi="標楷體" w:hint="eastAsia"/>
            <w:spacing w:val="6"/>
            <w:sz w:val="24"/>
            <w:szCs w:val="24"/>
          </w:rPr>
          <w:t>97年10月22日</w:t>
        </w:r>
      </w:smartTag>
      <w:r w:rsidRPr="00636D28">
        <w:rPr>
          <w:rFonts w:ascii="標楷體" w:eastAsia="標楷體" w:hAnsi="標楷體" w:hint="eastAsia"/>
          <w:spacing w:val="6"/>
          <w:sz w:val="24"/>
          <w:szCs w:val="24"/>
        </w:rPr>
        <w:t>第1次「監察院</w:t>
      </w:r>
      <w:r w:rsidRPr="00636D28">
        <w:rPr>
          <w:rFonts w:ascii="標楷體" w:eastAsia="標楷體" w:hAnsi="標楷體" w:hint="eastAsia"/>
          <w:spacing w:val="2"/>
          <w:sz w:val="24"/>
          <w:szCs w:val="24"/>
        </w:rPr>
        <w:t>改進公文歸檔作業會議（證8）：</w:t>
      </w:r>
    </w:p>
    <w:p w:rsidR="001B3DBF" w:rsidRPr="00636D28" w:rsidRDefault="001B3DBF" w:rsidP="00264101">
      <w:pPr>
        <w:pStyle w:val="1----"/>
        <w:ind w:leftChars="461" w:left="1106" w:firstLineChars="0" w:firstLine="0"/>
        <w:rPr>
          <w:rFonts w:ascii="標楷體" w:eastAsia="標楷體" w:hAnsi="標楷體"/>
          <w:sz w:val="24"/>
          <w:szCs w:val="24"/>
        </w:rPr>
      </w:pPr>
      <w:r w:rsidRPr="00636D28">
        <w:rPr>
          <w:rFonts w:ascii="標楷體" w:eastAsia="標楷體" w:hAnsi="標楷體" w:hint="eastAsia"/>
          <w:sz w:val="24"/>
          <w:szCs w:val="24"/>
        </w:rPr>
        <w:t>本次會議由前副秘書長陳吉雄召開。討論事項第一案：為改進本院公文歸檔作業，擬具「本院檔案歸檔現狀及檢討報告」乙種，請討論乙案。決議</w:t>
      </w:r>
      <w:r w:rsidRPr="00636D28">
        <w:rPr>
          <w:rFonts w:ascii="標楷體" w:eastAsia="標楷體" w:hAnsi="標楷體" w:hint="eastAsia"/>
          <w:sz w:val="24"/>
          <w:szCs w:val="24"/>
        </w:rPr>
        <w:lastRenderedPageBreak/>
        <w:t>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1----"/>
        <w:ind w:leftChars="461" w:left="1106" w:firstLineChars="0" w:firstLine="0"/>
        <w:rPr>
          <w:rFonts w:ascii="標楷體" w:eastAsia="標楷體" w:hAnsi="標楷體"/>
          <w:sz w:val="24"/>
          <w:szCs w:val="24"/>
        </w:rPr>
      </w:pPr>
      <w:r w:rsidRPr="00636D28">
        <w:rPr>
          <w:rFonts w:ascii="標楷體" w:eastAsia="標楷體" w:hAnsi="標楷體" w:hint="eastAsia"/>
          <w:sz w:val="24"/>
          <w:szCs w:val="24"/>
        </w:rPr>
        <w:t>「一、公文歸檔改進作業如下：</w:t>
      </w:r>
    </w:p>
    <w:p w:rsidR="001B3DBF" w:rsidRPr="00636D28" w:rsidRDefault="001B3DBF" w:rsidP="00264101">
      <w:pPr>
        <w:pStyle w:val="1----"/>
        <w:ind w:leftChars="649" w:left="2070" w:hangingChars="200"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)下列文件除有保存必要及價值者外，不得歸檔，如需歸檔，並應以必要之部分為限：</w:t>
      </w:r>
    </w:p>
    <w:p w:rsidR="001B3DBF" w:rsidRPr="00636D28" w:rsidRDefault="001B3DBF" w:rsidP="00264101">
      <w:pPr>
        <w:pStyle w:val="1----"/>
        <w:ind w:leftChars="851" w:left="2254" w:hangingChars="83" w:hanging="212"/>
        <w:rPr>
          <w:rFonts w:ascii="標楷體" w:eastAsia="標楷體" w:hAnsi="標楷體"/>
          <w:sz w:val="24"/>
          <w:szCs w:val="24"/>
        </w:rPr>
      </w:pPr>
      <w:r w:rsidRPr="00636D28">
        <w:rPr>
          <w:rFonts w:ascii="標楷體" w:eastAsia="標楷體" w:hAnsi="標楷體" w:hint="eastAsia"/>
          <w:sz w:val="24"/>
          <w:szCs w:val="24"/>
        </w:rPr>
        <w:t>1.</w:t>
      </w:r>
      <w:r w:rsidRPr="00636D28">
        <w:rPr>
          <w:rFonts w:ascii="標楷體" w:eastAsia="標楷體" w:hAnsi="標楷體" w:hint="eastAsia"/>
          <w:spacing w:val="-2"/>
          <w:sz w:val="24"/>
          <w:szCs w:val="24"/>
        </w:rPr>
        <w:t>圖書、雜誌及印刷品。</w:t>
      </w:r>
    </w:p>
    <w:p w:rsidR="001B3DBF" w:rsidRPr="00636D28" w:rsidRDefault="001B3DBF" w:rsidP="00264101">
      <w:pPr>
        <w:pStyle w:val="ad"/>
        <w:ind w:leftChars="851" w:left="2254" w:hangingChars="83" w:hanging="212"/>
        <w:rPr>
          <w:rFonts w:ascii="標楷體" w:eastAsia="標楷體" w:hAnsi="標楷體"/>
          <w:sz w:val="24"/>
          <w:szCs w:val="24"/>
        </w:rPr>
      </w:pPr>
      <w:r w:rsidRPr="00636D28">
        <w:rPr>
          <w:rFonts w:ascii="標楷體" w:eastAsia="標楷體" w:hAnsi="標楷體" w:hint="eastAsia"/>
          <w:sz w:val="24"/>
          <w:szCs w:val="24"/>
        </w:rPr>
        <w:t>2.法規參考資料。</w:t>
      </w:r>
    </w:p>
    <w:p w:rsidR="001B3DBF" w:rsidRPr="00636D28" w:rsidRDefault="001B3DBF" w:rsidP="00264101">
      <w:pPr>
        <w:pStyle w:val="ad"/>
        <w:ind w:leftChars="851" w:left="2254" w:hangingChars="83" w:hanging="212"/>
        <w:rPr>
          <w:rFonts w:ascii="標楷體" w:eastAsia="標楷體" w:hAnsi="標楷體"/>
          <w:sz w:val="24"/>
          <w:szCs w:val="24"/>
        </w:rPr>
      </w:pPr>
      <w:r w:rsidRPr="00636D28">
        <w:rPr>
          <w:rFonts w:ascii="標楷體" w:eastAsia="標楷體" w:hAnsi="標楷體" w:hint="eastAsia"/>
          <w:sz w:val="24"/>
          <w:szCs w:val="24"/>
        </w:rPr>
        <w:t>3.參考用之剪報資料。</w:t>
      </w:r>
    </w:p>
    <w:p w:rsidR="001B3DBF" w:rsidRPr="00636D28" w:rsidRDefault="001B3DBF" w:rsidP="00264101">
      <w:pPr>
        <w:pStyle w:val="ad"/>
        <w:ind w:leftChars="851" w:left="2254" w:hangingChars="83" w:hanging="212"/>
        <w:rPr>
          <w:rFonts w:ascii="標楷體" w:eastAsia="標楷體" w:hAnsi="標楷體"/>
          <w:sz w:val="24"/>
          <w:szCs w:val="24"/>
        </w:rPr>
      </w:pPr>
      <w:r w:rsidRPr="00636D28">
        <w:rPr>
          <w:rFonts w:ascii="標楷體" w:eastAsia="標楷體" w:hAnsi="標楷體" w:hint="eastAsia"/>
          <w:sz w:val="24"/>
          <w:szCs w:val="24"/>
        </w:rPr>
        <w:t>4.重複影印之文件。</w:t>
      </w:r>
    </w:p>
    <w:p w:rsidR="001B3DBF" w:rsidRPr="00636D28" w:rsidRDefault="001B3DBF" w:rsidP="00264101">
      <w:pPr>
        <w:pStyle w:val="ad"/>
        <w:ind w:leftChars="851" w:left="2247" w:hangingChars="80" w:hanging="205"/>
        <w:rPr>
          <w:rFonts w:ascii="標楷體" w:eastAsia="標楷體" w:hAnsi="標楷體"/>
          <w:sz w:val="24"/>
          <w:szCs w:val="24"/>
        </w:rPr>
      </w:pPr>
      <w:r w:rsidRPr="00636D28">
        <w:rPr>
          <w:rFonts w:ascii="標楷體" w:eastAsia="標楷體" w:hAnsi="標楷體" w:hint="eastAsia"/>
          <w:sz w:val="24"/>
          <w:szCs w:val="24"/>
        </w:rPr>
        <w:t>5.其他機關檢送參考之影印文件。</w:t>
      </w:r>
    </w:p>
    <w:p w:rsidR="001B3DBF" w:rsidRPr="00636D28" w:rsidRDefault="001B3DBF" w:rsidP="00264101">
      <w:pPr>
        <w:pStyle w:val="ad"/>
        <w:ind w:leftChars="851" w:left="2247" w:hangingChars="80" w:hanging="205"/>
        <w:rPr>
          <w:rFonts w:ascii="標楷體" w:eastAsia="標楷體" w:hAnsi="標楷體"/>
          <w:sz w:val="24"/>
          <w:szCs w:val="24"/>
        </w:rPr>
      </w:pPr>
      <w:r w:rsidRPr="00636D28">
        <w:rPr>
          <w:rFonts w:ascii="標楷體" w:eastAsia="標楷體" w:hAnsi="標楷體" w:hint="eastAsia"/>
          <w:sz w:val="24"/>
          <w:szCs w:val="24"/>
        </w:rPr>
        <w:t>6.送刊登公報之文件，無重複保存之必要者。」</w:t>
      </w:r>
    </w:p>
    <w:p w:rsidR="001B3DBF" w:rsidRPr="00636D28" w:rsidRDefault="001B3DBF" w:rsidP="00264101">
      <w:pPr>
        <w:pStyle w:val="ad"/>
        <w:ind w:leftChars="649" w:left="1558"/>
        <w:rPr>
          <w:rFonts w:ascii="標楷體" w:eastAsia="標楷體" w:hAnsi="標楷體"/>
          <w:sz w:val="24"/>
          <w:szCs w:val="24"/>
        </w:rPr>
      </w:pPr>
      <w:r w:rsidRPr="00636D28">
        <w:rPr>
          <w:rFonts w:ascii="標楷體" w:eastAsia="標楷體" w:hAnsi="標楷體" w:hint="eastAsia"/>
          <w:sz w:val="24"/>
          <w:szCs w:val="24"/>
        </w:rPr>
        <w:t>除就不得歸檔之文件類型為規範外，並決議略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ad"/>
        <w:ind w:leftChars="649" w:left="1558"/>
        <w:rPr>
          <w:rFonts w:ascii="標楷體" w:eastAsia="標楷體" w:hAnsi="標楷體"/>
          <w:sz w:val="24"/>
          <w:szCs w:val="24"/>
        </w:rPr>
      </w:pPr>
      <w:r w:rsidRPr="00636D28">
        <w:rPr>
          <w:rFonts w:ascii="標楷體" w:eastAsia="標楷體" w:hAnsi="標楷體" w:hint="eastAsia"/>
          <w:sz w:val="24"/>
          <w:szCs w:val="24"/>
        </w:rPr>
        <w:t>「…三、依據檔案法、政府資訊公開法、公務員懲戒法及相關法律規定，民眾可申請閱覽檔案，相關訴訟言詞辯論庭亦可能調卷。本院業務承辦人務必依規定擇要整理檔卷，對歸檔文件之揀選做到嚴謹不蕪雜，以免將來</w:t>
      </w:r>
      <w:proofErr w:type="gramStart"/>
      <w:r w:rsidRPr="00636D28">
        <w:rPr>
          <w:rFonts w:ascii="標楷體" w:eastAsia="標楷體" w:hAnsi="標楷體" w:hint="eastAsia"/>
          <w:sz w:val="24"/>
          <w:szCs w:val="24"/>
        </w:rPr>
        <w:t>調閱時遭</w:t>
      </w:r>
      <w:proofErr w:type="gramEnd"/>
      <w:r w:rsidRPr="00636D28">
        <w:rPr>
          <w:rFonts w:ascii="標楷體" w:eastAsia="標楷體" w:hAnsi="標楷體" w:hint="eastAsia"/>
          <w:sz w:val="24"/>
          <w:szCs w:val="24"/>
        </w:rPr>
        <w:t>無謂之質疑」。</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2.</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pacing w:val="6"/>
            <w:sz w:val="24"/>
            <w:szCs w:val="24"/>
          </w:rPr>
          <w:t>98年11月12日</w:t>
        </w:r>
      </w:smartTag>
      <w:r w:rsidRPr="00636D28">
        <w:rPr>
          <w:rFonts w:ascii="標楷體" w:eastAsia="標楷體" w:hAnsi="標楷體" w:hint="eastAsia"/>
          <w:spacing w:val="6"/>
          <w:sz w:val="24"/>
          <w:szCs w:val="24"/>
        </w:rPr>
        <w:t>第2次「監察院</w:t>
      </w:r>
      <w:r w:rsidRPr="00636D28">
        <w:rPr>
          <w:rFonts w:ascii="標楷體" w:eastAsia="標楷體" w:hAnsi="標楷體" w:hint="eastAsia"/>
          <w:sz w:val="24"/>
          <w:szCs w:val="24"/>
        </w:rPr>
        <w:t>改進公文歸檔作業會議」（證9）：</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本次會議仍由前副秘書長陳吉雄召開，會議第一案：「為落實本院公文歸檔作業要求，解除庫藏空間不足壓力，提請討論案。」，案由特別提出上開</w:t>
      </w:r>
      <w:smartTag w:uri="urn:schemas-microsoft-com:office:smarttags" w:element="chsdate">
        <w:smartTagPr>
          <w:attr w:name="IsROCDate" w:val="False"/>
          <w:attr w:name="IsLunarDate" w:val="False"/>
          <w:attr w:name="Day" w:val="28"/>
          <w:attr w:name="Month" w:val="7"/>
          <w:attr w:name="Year" w:val="1989"/>
        </w:smartTagPr>
        <w:r w:rsidRPr="00636D28">
          <w:rPr>
            <w:rFonts w:ascii="標楷體" w:eastAsia="標楷體" w:hAnsi="標楷體" w:hint="eastAsia"/>
            <w:sz w:val="24"/>
            <w:szCs w:val="24"/>
          </w:rPr>
          <w:t>89年7月28日</w:t>
        </w:r>
      </w:smartTag>
      <w:r w:rsidRPr="00636D28">
        <w:rPr>
          <w:rFonts w:ascii="標楷體" w:eastAsia="標楷體" w:hAnsi="標楷體" w:hint="eastAsia"/>
          <w:sz w:val="24"/>
          <w:szCs w:val="24"/>
        </w:rPr>
        <w:t>及</w:t>
      </w:r>
      <w:smartTag w:uri="urn:schemas-microsoft-com:office:smarttags" w:element="chsdate">
        <w:smartTagPr>
          <w:attr w:name="IsROCDate" w:val="False"/>
          <w:attr w:name="IsLunarDate" w:val="False"/>
          <w:attr w:name="Day" w:val="22"/>
          <w:attr w:name="Month" w:val="10"/>
          <w:attr w:name="Year" w:val="1997"/>
        </w:smartTagPr>
        <w:r w:rsidRPr="00636D28">
          <w:rPr>
            <w:rFonts w:ascii="標楷體" w:eastAsia="標楷體" w:hAnsi="標楷體" w:hint="eastAsia"/>
            <w:sz w:val="24"/>
            <w:szCs w:val="24"/>
          </w:rPr>
          <w:t>97年10月22日</w:t>
        </w:r>
      </w:smartTag>
      <w:r w:rsidRPr="00636D28">
        <w:rPr>
          <w:rFonts w:ascii="標楷體" w:eastAsia="標楷體" w:hAnsi="標楷體" w:hint="eastAsia"/>
          <w:sz w:val="24"/>
          <w:szCs w:val="24"/>
        </w:rPr>
        <w:t>之決議，又提出：</w:t>
      </w:r>
    </w:p>
    <w:p w:rsidR="001B3DBF" w:rsidRPr="00636D28" w:rsidRDefault="001B3DBF" w:rsidP="00264101">
      <w:pPr>
        <w:pStyle w:val="1----"/>
        <w:ind w:leftChars="465" w:left="1884" w:hangingChars="300" w:hanging="768"/>
        <w:rPr>
          <w:rFonts w:ascii="標楷體" w:eastAsia="標楷體" w:hAnsi="標楷體"/>
          <w:sz w:val="24"/>
          <w:szCs w:val="24"/>
        </w:rPr>
      </w:pPr>
      <w:r w:rsidRPr="00636D28">
        <w:rPr>
          <w:rFonts w:ascii="標楷體" w:eastAsia="標楷體" w:hAnsi="標楷體" w:hint="eastAsia"/>
          <w:sz w:val="24"/>
          <w:szCs w:val="24"/>
        </w:rPr>
        <w:t>「(三)</w:t>
      </w:r>
      <w:proofErr w:type="gramStart"/>
      <w:r w:rsidRPr="00636D28">
        <w:rPr>
          <w:rFonts w:ascii="標楷體" w:eastAsia="標楷體" w:hAnsi="標楷體" w:hint="eastAsia"/>
          <w:sz w:val="24"/>
          <w:szCs w:val="24"/>
        </w:rPr>
        <w:t>惟查</w:t>
      </w:r>
      <w:proofErr w:type="gramEnd"/>
      <w:r w:rsidRPr="00636D28">
        <w:rPr>
          <w:rFonts w:ascii="標楷體" w:eastAsia="標楷體" w:hAnsi="標楷體" w:hint="eastAsia"/>
          <w:sz w:val="24"/>
          <w:szCs w:val="24"/>
        </w:rPr>
        <w:t>，多年來成效似未彰顯，同仁未能遵照前揭決議辦理歸檔，致本</w:t>
      </w:r>
      <w:proofErr w:type="gramStart"/>
      <w:r w:rsidRPr="00636D28">
        <w:rPr>
          <w:rFonts w:ascii="標楷體" w:eastAsia="標楷體" w:hAnsi="標楷體" w:hint="eastAsia"/>
          <w:sz w:val="24"/>
          <w:szCs w:val="24"/>
        </w:rPr>
        <w:t>院檔庫</w:t>
      </w:r>
      <w:proofErr w:type="gramEnd"/>
      <w:r w:rsidRPr="00636D28">
        <w:rPr>
          <w:rFonts w:ascii="標楷體" w:eastAsia="標楷體" w:hAnsi="標楷體" w:hint="eastAsia"/>
          <w:sz w:val="24"/>
          <w:szCs w:val="24"/>
        </w:rPr>
        <w:t>滿載，其癥結除各單位人事更迭，未能持續宣導外，此</w:t>
      </w:r>
      <w:proofErr w:type="gramStart"/>
      <w:r w:rsidRPr="00636D28">
        <w:rPr>
          <w:rFonts w:ascii="標楷體" w:eastAsia="標楷體" w:hAnsi="標楷體" w:hint="eastAsia"/>
          <w:sz w:val="24"/>
          <w:szCs w:val="24"/>
        </w:rPr>
        <w:t>期間，</w:t>
      </w:r>
      <w:proofErr w:type="gramEnd"/>
      <w:r w:rsidRPr="00636D28">
        <w:rPr>
          <w:rFonts w:ascii="標楷體" w:eastAsia="標楷體" w:hAnsi="標楷體" w:hint="eastAsia"/>
          <w:sz w:val="24"/>
          <w:szCs w:val="24"/>
        </w:rPr>
        <w:t>檔案管理單位</w:t>
      </w:r>
      <w:proofErr w:type="gramStart"/>
      <w:r w:rsidRPr="00636D28">
        <w:rPr>
          <w:rFonts w:ascii="標楷體" w:eastAsia="標楷體" w:hAnsi="標楷體" w:hint="eastAsia"/>
          <w:sz w:val="24"/>
          <w:szCs w:val="24"/>
        </w:rPr>
        <w:t>為免傷及</w:t>
      </w:r>
      <w:proofErr w:type="gramEnd"/>
      <w:r w:rsidRPr="00636D28">
        <w:rPr>
          <w:rFonts w:ascii="標楷體" w:eastAsia="標楷體" w:hAnsi="標楷體" w:hint="eastAsia"/>
          <w:sz w:val="24"/>
          <w:szCs w:val="24"/>
        </w:rPr>
        <w:t>同仁情誼，</w:t>
      </w:r>
      <w:proofErr w:type="gramStart"/>
      <w:r w:rsidRPr="00636D28">
        <w:rPr>
          <w:rFonts w:ascii="標楷體" w:eastAsia="標楷體" w:hAnsi="標楷體" w:hint="eastAsia"/>
          <w:sz w:val="24"/>
          <w:szCs w:val="24"/>
        </w:rPr>
        <w:t>採</w:t>
      </w:r>
      <w:proofErr w:type="gramEnd"/>
      <w:r w:rsidRPr="00636D28">
        <w:rPr>
          <w:rFonts w:ascii="標楷體" w:eastAsia="標楷體" w:hAnsi="標楷體" w:hint="eastAsia"/>
          <w:sz w:val="24"/>
          <w:szCs w:val="24"/>
        </w:rPr>
        <w:t>柔性勸導策略，致精簡歸檔之目標，仍未能內化為組織文化。</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(四)為解</w:t>
      </w:r>
      <w:proofErr w:type="gramStart"/>
      <w:r w:rsidRPr="00636D28">
        <w:rPr>
          <w:rFonts w:ascii="標楷體" w:eastAsia="標楷體" w:hAnsi="標楷體" w:hint="eastAsia"/>
          <w:sz w:val="24"/>
          <w:szCs w:val="24"/>
        </w:rPr>
        <w:t>檔庫危機並型</w:t>
      </w:r>
      <w:proofErr w:type="gramEnd"/>
      <w:r w:rsidRPr="00636D28">
        <w:rPr>
          <w:rFonts w:ascii="標楷體" w:eastAsia="標楷體" w:hAnsi="標楷體" w:hint="eastAsia"/>
          <w:sz w:val="24"/>
          <w:szCs w:val="24"/>
        </w:rPr>
        <w:t>塑同仁良好的歸檔習慣，請各單位加強宣導。於辦理檔案清理或爾後歸檔時，若發現有不符前揭決議者，將一律退件補正，請各單位諒解並配合。</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(五)另其他有關如何精簡檔案，以節省典藏空間之構想，亦請集思廣益，不吝提出。」</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決議：</w:t>
      </w:r>
    </w:p>
    <w:p w:rsidR="001B3DBF" w:rsidRPr="00636D28" w:rsidRDefault="001B3DBF" w:rsidP="00264101">
      <w:pPr>
        <w:pStyle w:val="ab"/>
        <w:ind w:leftChars="559" w:left="1854"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)原規定「與本院職權行使無直接關係並已刊登公報之行政院暨所屬各部會函送之一般法令」得</w:t>
      </w:r>
      <w:proofErr w:type="gramStart"/>
      <w:r w:rsidRPr="00636D28">
        <w:rPr>
          <w:rFonts w:ascii="標楷體" w:eastAsia="標楷體" w:hAnsi="標楷體" w:hint="eastAsia"/>
          <w:sz w:val="24"/>
          <w:szCs w:val="24"/>
        </w:rPr>
        <w:t>不</w:t>
      </w:r>
      <w:proofErr w:type="gramEnd"/>
      <w:r w:rsidRPr="00636D28">
        <w:rPr>
          <w:rFonts w:ascii="標楷體" w:eastAsia="標楷體" w:hAnsi="標楷體" w:hint="eastAsia"/>
          <w:sz w:val="24"/>
          <w:szCs w:val="24"/>
        </w:rPr>
        <w:t>歸檔。但因此類</w:t>
      </w:r>
      <w:proofErr w:type="gramStart"/>
      <w:r w:rsidRPr="00636D28">
        <w:rPr>
          <w:rFonts w:ascii="標楷體" w:eastAsia="標楷體" w:hAnsi="標楷體" w:hint="eastAsia"/>
          <w:sz w:val="24"/>
          <w:szCs w:val="24"/>
        </w:rPr>
        <w:t>案件均貼有</w:t>
      </w:r>
      <w:proofErr w:type="gramEnd"/>
      <w:r w:rsidRPr="00636D28">
        <w:rPr>
          <w:rFonts w:ascii="標楷體" w:eastAsia="標楷體" w:hAnsi="標楷體" w:hint="eastAsia"/>
          <w:sz w:val="24"/>
          <w:szCs w:val="24"/>
        </w:rPr>
        <w:t>條碼，目前</w:t>
      </w:r>
      <w:proofErr w:type="gramStart"/>
      <w:r w:rsidRPr="00636D28">
        <w:rPr>
          <w:rFonts w:ascii="標楷體" w:eastAsia="標楷體" w:hAnsi="標楷體" w:hint="eastAsia"/>
          <w:sz w:val="24"/>
          <w:szCs w:val="24"/>
        </w:rPr>
        <w:t>作業均予歸檔</w:t>
      </w:r>
      <w:proofErr w:type="gramEnd"/>
      <w:r w:rsidRPr="00636D28">
        <w:rPr>
          <w:rFonts w:ascii="標楷體" w:eastAsia="標楷體" w:hAnsi="標楷體" w:hint="eastAsia"/>
          <w:sz w:val="24"/>
          <w:szCs w:val="24"/>
        </w:rPr>
        <w:t>，擬改由檔案保存年限區分表中規範。</w:t>
      </w:r>
    </w:p>
    <w:p w:rsidR="001B3DBF" w:rsidRPr="00636D28" w:rsidRDefault="001B3DBF" w:rsidP="00264101">
      <w:pPr>
        <w:pStyle w:val="ab"/>
        <w:ind w:leftChars="559" w:left="1854" w:hanging="512"/>
        <w:rPr>
          <w:rFonts w:ascii="標楷體" w:eastAsia="標楷體" w:hAnsi="標楷體"/>
          <w:sz w:val="24"/>
          <w:szCs w:val="24"/>
        </w:rPr>
      </w:pPr>
      <w:r w:rsidRPr="00636D28">
        <w:rPr>
          <w:rFonts w:ascii="標楷體" w:eastAsia="標楷體" w:hAnsi="標楷體" w:hint="eastAsia"/>
          <w:sz w:val="24"/>
          <w:szCs w:val="24"/>
        </w:rPr>
        <w:t>(二)各單位承辦人於公文、檔案移轉他單位續行辦理前，應先行整理，檢視其中有無不應或沒必要歸檔者，如有前揭文件，應先行抽除。</w:t>
      </w:r>
    </w:p>
    <w:p w:rsidR="001B3DBF" w:rsidRPr="00636D28" w:rsidRDefault="001B3DBF" w:rsidP="00264101">
      <w:pPr>
        <w:pStyle w:val="ab"/>
        <w:ind w:leftChars="559" w:left="1854" w:hanging="512"/>
        <w:rPr>
          <w:rFonts w:ascii="標楷體" w:eastAsia="標楷體" w:hAnsi="標楷體"/>
          <w:sz w:val="24"/>
          <w:szCs w:val="24"/>
        </w:rPr>
      </w:pPr>
      <w:r w:rsidRPr="00636D28">
        <w:rPr>
          <w:rFonts w:ascii="標楷體" w:eastAsia="標楷體" w:hAnsi="標楷體" w:hint="eastAsia"/>
          <w:sz w:val="24"/>
          <w:szCs w:val="24"/>
        </w:rPr>
        <w:t>(三)請監察調查處就如何</w:t>
      </w:r>
      <w:proofErr w:type="gramStart"/>
      <w:r w:rsidRPr="00636D28">
        <w:rPr>
          <w:rFonts w:ascii="標楷體" w:eastAsia="標楷體" w:hAnsi="標楷體" w:hint="eastAsia"/>
          <w:sz w:val="24"/>
          <w:szCs w:val="24"/>
        </w:rPr>
        <w:t>精減</w:t>
      </w:r>
      <w:proofErr w:type="gramEnd"/>
      <w:r w:rsidRPr="00636D28">
        <w:rPr>
          <w:rFonts w:ascii="標楷體" w:eastAsia="標楷體" w:hAnsi="標楷體" w:hint="eastAsia"/>
          <w:sz w:val="24"/>
          <w:szCs w:val="24"/>
        </w:rPr>
        <w:t>歸檔予以研究，提下次會議報告。…</w:t>
      </w:r>
    </w:p>
    <w:p w:rsidR="001B3DBF" w:rsidRPr="00636D28" w:rsidRDefault="001B3DBF" w:rsidP="00264101">
      <w:pPr>
        <w:pStyle w:val="ab"/>
        <w:ind w:leftChars="559" w:left="1854" w:hanging="512"/>
        <w:rPr>
          <w:rFonts w:ascii="標楷體" w:eastAsia="標楷體" w:hAnsi="標楷體"/>
          <w:sz w:val="24"/>
          <w:szCs w:val="24"/>
        </w:rPr>
      </w:pPr>
      <w:r w:rsidRPr="00636D28">
        <w:rPr>
          <w:rFonts w:ascii="標楷體" w:eastAsia="標楷體" w:hAnsi="標楷體" w:hint="eastAsia"/>
          <w:sz w:val="24"/>
          <w:szCs w:val="24"/>
        </w:rPr>
        <w:t>(四)關於</w:t>
      </w:r>
      <w:proofErr w:type="gramStart"/>
      <w:r w:rsidRPr="00636D28">
        <w:rPr>
          <w:rFonts w:ascii="標楷體" w:eastAsia="標楷體" w:hAnsi="標楷體" w:hint="eastAsia"/>
          <w:sz w:val="24"/>
          <w:szCs w:val="24"/>
        </w:rPr>
        <w:t>本院文卷</w:t>
      </w:r>
      <w:proofErr w:type="gramEnd"/>
      <w:r w:rsidRPr="00636D28">
        <w:rPr>
          <w:rFonts w:ascii="標楷體" w:eastAsia="標楷體" w:hAnsi="標楷體" w:hint="eastAsia"/>
          <w:sz w:val="24"/>
          <w:szCs w:val="24"/>
        </w:rPr>
        <w:t>保存及銷毁年限表之修訂，請檔案科儘速整理，於下次會議提出。</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lastRenderedPageBreak/>
        <w:t>3.</w:t>
      </w:r>
      <w:smartTag w:uri="urn:schemas-microsoft-com:office:smarttags" w:element="chsdate">
        <w:smartTagPr>
          <w:attr w:name="IsROCDate" w:val="False"/>
          <w:attr w:name="IsLunarDate" w:val="False"/>
          <w:attr w:name="Day" w:val="23"/>
          <w:attr w:name="Month" w:val="11"/>
          <w:attr w:name="Year" w:val="1998"/>
        </w:smartTagPr>
        <w:r w:rsidRPr="00636D28">
          <w:rPr>
            <w:rFonts w:ascii="標楷體" w:eastAsia="標楷體" w:hAnsi="標楷體" w:hint="eastAsia"/>
            <w:spacing w:val="6"/>
            <w:sz w:val="24"/>
            <w:szCs w:val="24"/>
          </w:rPr>
          <w:t>98年11月23日</w:t>
        </w:r>
      </w:smartTag>
      <w:r w:rsidRPr="00636D28">
        <w:rPr>
          <w:rFonts w:ascii="標楷體" w:eastAsia="標楷體" w:hAnsi="標楷體" w:hint="eastAsia"/>
          <w:spacing w:val="6"/>
          <w:sz w:val="24"/>
          <w:szCs w:val="24"/>
        </w:rPr>
        <w:t>第3次「監察院改進公文歸檔作業會議」（證10</w:t>
      </w:r>
      <w:r w:rsidRPr="00636D28">
        <w:rPr>
          <w:rFonts w:ascii="標楷體" w:eastAsia="標楷體" w:hAnsi="標楷體" w:hint="eastAsia"/>
          <w:sz w:val="24"/>
          <w:szCs w:val="24"/>
        </w:rPr>
        <w:t>）：</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本次會議仍由前副秘書長陳吉雄召開，會中監察調查處提「監察調查處歸檔公文減量構想」，其內容略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ad"/>
        <w:ind w:leftChars="465" w:left="1884" w:hangingChars="300" w:hanging="768"/>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)歸檔公文以有保存必要及價值者為首要考量。</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(二)各機關函送公文之附件歸檔原則如下：</w:t>
      </w:r>
    </w:p>
    <w:p w:rsidR="001B3DBF" w:rsidRPr="00636D28" w:rsidRDefault="001B3DBF" w:rsidP="00264101">
      <w:pPr>
        <w:pStyle w:val="ad"/>
        <w:ind w:leftChars="769" w:left="2038" w:hangingChars="75" w:hanging="192"/>
        <w:rPr>
          <w:rFonts w:ascii="標楷體" w:eastAsia="標楷體" w:hAnsi="標楷體"/>
          <w:sz w:val="24"/>
          <w:szCs w:val="24"/>
        </w:rPr>
      </w:pPr>
      <w:r w:rsidRPr="00636D28">
        <w:rPr>
          <w:rFonts w:ascii="標楷體" w:eastAsia="標楷體" w:hAnsi="標楷體" w:hint="eastAsia"/>
          <w:sz w:val="24"/>
          <w:szCs w:val="24"/>
        </w:rPr>
        <w:t>1.研究報告僅影印引用部分予以附卷歸檔，</w:t>
      </w:r>
      <w:proofErr w:type="gramStart"/>
      <w:r w:rsidRPr="00636D28">
        <w:rPr>
          <w:rFonts w:ascii="標楷體" w:eastAsia="標楷體" w:hAnsi="標楷體" w:hint="eastAsia"/>
          <w:sz w:val="24"/>
          <w:szCs w:val="24"/>
        </w:rPr>
        <w:t>餘檢還</w:t>
      </w:r>
      <w:proofErr w:type="gramEnd"/>
      <w:r w:rsidRPr="00636D28">
        <w:rPr>
          <w:rFonts w:ascii="標楷體" w:eastAsia="標楷體" w:hAnsi="標楷體" w:hint="eastAsia"/>
          <w:sz w:val="24"/>
          <w:szCs w:val="24"/>
        </w:rPr>
        <w:t>機關。或於調查報告中附註資料來源及出處後，得不予歸檔。</w:t>
      </w:r>
    </w:p>
    <w:p w:rsidR="001B3DBF" w:rsidRPr="00636D28" w:rsidRDefault="001B3DBF" w:rsidP="00264101">
      <w:pPr>
        <w:pStyle w:val="ad"/>
        <w:ind w:leftChars="769" w:left="2038" w:hangingChars="75" w:hanging="192"/>
        <w:rPr>
          <w:rFonts w:ascii="標楷體" w:eastAsia="標楷體" w:hAnsi="標楷體"/>
          <w:sz w:val="24"/>
          <w:szCs w:val="24"/>
        </w:rPr>
      </w:pPr>
      <w:r w:rsidRPr="00636D28">
        <w:rPr>
          <w:rFonts w:ascii="標楷體" w:eastAsia="標楷體" w:hAnsi="標楷體" w:hint="eastAsia"/>
          <w:sz w:val="24"/>
          <w:szCs w:val="24"/>
        </w:rPr>
        <w:t>2.鑑定報告或工程圖說，如與糾彈案無關且無保存價值者，得檢還原機關不予歸檔。</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(三)院外調卷時，宜請被調卷機關來文之附件</w:t>
      </w:r>
      <w:proofErr w:type="gramStart"/>
      <w:r w:rsidRPr="00636D28">
        <w:rPr>
          <w:rFonts w:ascii="標楷體" w:eastAsia="標楷體" w:hAnsi="標楷體" w:hint="eastAsia"/>
          <w:sz w:val="24"/>
          <w:szCs w:val="24"/>
        </w:rPr>
        <w:t>逕</w:t>
      </w:r>
      <w:proofErr w:type="gramEnd"/>
      <w:r w:rsidRPr="00636D28">
        <w:rPr>
          <w:rFonts w:ascii="標楷體" w:eastAsia="標楷體" w:hAnsi="標楷體" w:hint="eastAsia"/>
          <w:sz w:val="24"/>
          <w:szCs w:val="24"/>
        </w:rPr>
        <w:t>以</w:t>
      </w:r>
      <w:proofErr w:type="gramStart"/>
      <w:r w:rsidRPr="00636D28">
        <w:rPr>
          <w:rFonts w:ascii="標楷體" w:eastAsia="標楷體" w:hAnsi="標楷體" w:hint="eastAsia"/>
          <w:sz w:val="24"/>
          <w:szCs w:val="24"/>
        </w:rPr>
        <w:t>電子檔附送</w:t>
      </w:r>
      <w:proofErr w:type="gramEnd"/>
      <w:r w:rsidRPr="00636D28">
        <w:rPr>
          <w:rFonts w:ascii="標楷體" w:eastAsia="標楷體" w:hAnsi="標楷體" w:hint="eastAsia"/>
          <w:sz w:val="24"/>
          <w:szCs w:val="24"/>
        </w:rPr>
        <w:t>（如WORD、PDF），代替紙本。詢問時受詢人提供之書面資料以1份歸檔即可。</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(四)</w:t>
      </w:r>
      <w:r w:rsidRPr="00636D28">
        <w:rPr>
          <w:rFonts w:ascii="標楷體" w:eastAsia="標楷體" w:hAnsi="標楷體" w:hint="eastAsia"/>
          <w:spacing w:val="6"/>
          <w:sz w:val="24"/>
          <w:szCs w:val="24"/>
        </w:rPr>
        <w:t>97年10月22日本院改進</w:t>
      </w:r>
      <w:r w:rsidRPr="00636D28">
        <w:rPr>
          <w:rFonts w:ascii="標楷體" w:eastAsia="標楷體" w:hAnsi="標楷體" w:hint="eastAsia"/>
          <w:sz w:val="24"/>
          <w:szCs w:val="24"/>
        </w:rPr>
        <w:t>公文歸檔作業會議之決議，再宣導本處同仁遵照辦理。</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(五)建議重新檢討監察院文卷保存及銷毀年限表，例如調查案件全卷</w:t>
      </w:r>
      <w:proofErr w:type="gramStart"/>
      <w:r w:rsidRPr="00636D28">
        <w:rPr>
          <w:rFonts w:ascii="標楷體" w:eastAsia="標楷體" w:hAnsi="標楷體" w:hint="eastAsia"/>
          <w:sz w:val="24"/>
          <w:szCs w:val="24"/>
        </w:rPr>
        <w:t>資料宜審酌</w:t>
      </w:r>
      <w:proofErr w:type="gramEnd"/>
      <w:r w:rsidRPr="00636D28">
        <w:rPr>
          <w:rFonts w:ascii="標楷體" w:eastAsia="標楷體" w:hAnsi="標楷體" w:hint="eastAsia"/>
          <w:sz w:val="24"/>
          <w:szCs w:val="24"/>
        </w:rPr>
        <w:t>影響國家安全及公益程度、典章或史料文物之價值、法律信證之維護、行政程序之</w:t>
      </w:r>
      <w:proofErr w:type="gramStart"/>
      <w:r w:rsidRPr="00636D28">
        <w:rPr>
          <w:rFonts w:ascii="標楷體" w:eastAsia="標楷體" w:hAnsi="標楷體" w:hint="eastAsia"/>
          <w:sz w:val="24"/>
          <w:szCs w:val="24"/>
        </w:rPr>
        <w:t>稽</w:t>
      </w:r>
      <w:proofErr w:type="gramEnd"/>
      <w:r w:rsidRPr="00636D28">
        <w:rPr>
          <w:rFonts w:ascii="標楷體" w:eastAsia="標楷體" w:hAnsi="標楷體" w:hint="eastAsia"/>
          <w:sz w:val="24"/>
          <w:szCs w:val="24"/>
        </w:rPr>
        <w:t>憑、學術研究之參考、機關之特性、個人權益之保護及其他應審酌之重要事項據以設定保存</w:t>
      </w:r>
      <w:r w:rsidRPr="00636D28">
        <w:rPr>
          <w:rFonts w:ascii="標楷體" w:eastAsia="標楷體" w:hAnsi="標楷體" w:hint="eastAsia"/>
          <w:spacing w:val="-2"/>
          <w:sz w:val="24"/>
          <w:szCs w:val="24"/>
        </w:rPr>
        <w:t>年限，而非永久保存。…」</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案經決議：</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)歸檔公文以有保存必要及價值者為首要考量。</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(二)研究報告僅影印引用部分予以附卷歸檔，</w:t>
      </w:r>
      <w:proofErr w:type="gramStart"/>
      <w:r w:rsidRPr="00636D28">
        <w:rPr>
          <w:rFonts w:ascii="標楷體" w:eastAsia="標楷體" w:hAnsi="標楷體" w:hint="eastAsia"/>
          <w:sz w:val="24"/>
          <w:szCs w:val="24"/>
        </w:rPr>
        <w:t>餘檢還原</w:t>
      </w:r>
      <w:proofErr w:type="gramEnd"/>
      <w:r w:rsidRPr="00636D28">
        <w:rPr>
          <w:rFonts w:ascii="標楷體" w:eastAsia="標楷體" w:hAnsi="標楷體" w:hint="eastAsia"/>
          <w:sz w:val="24"/>
          <w:szCs w:val="24"/>
        </w:rPr>
        <w:t>機關。或於調查報告中，附註資料來源及出處後，得</w:t>
      </w:r>
      <w:proofErr w:type="gramStart"/>
      <w:r w:rsidRPr="00636D28">
        <w:rPr>
          <w:rFonts w:ascii="標楷體" w:eastAsia="標楷體" w:hAnsi="標楷體" w:hint="eastAsia"/>
          <w:sz w:val="24"/>
          <w:szCs w:val="24"/>
        </w:rPr>
        <w:t>不</w:t>
      </w:r>
      <w:proofErr w:type="gramEnd"/>
      <w:r w:rsidRPr="00636D28">
        <w:rPr>
          <w:rFonts w:ascii="標楷體" w:eastAsia="標楷體" w:hAnsi="標楷體" w:hint="eastAsia"/>
          <w:sz w:val="24"/>
          <w:szCs w:val="24"/>
        </w:rPr>
        <w:t>歸檔。</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(三)鑑定報告或工程圖說，如與糾彈無關且無保存價值者，得檢還原機關不予歸檔。</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(四)對於前已歸檔之檔卷，協查同仁應配合秘書處檔案科，依照前揭原則適時「清理」。</w:t>
      </w:r>
    </w:p>
    <w:p w:rsidR="001B3DBF" w:rsidRPr="00636D28" w:rsidRDefault="001B3DBF" w:rsidP="00264101">
      <w:pPr>
        <w:pStyle w:val="ad"/>
        <w:ind w:leftChars="559" w:left="1854" w:hangingChars="200" w:hanging="512"/>
        <w:rPr>
          <w:rFonts w:ascii="標楷體" w:eastAsia="標楷體" w:hAnsi="標楷體"/>
          <w:sz w:val="24"/>
          <w:szCs w:val="24"/>
        </w:rPr>
      </w:pPr>
      <w:r w:rsidRPr="00636D28">
        <w:rPr>
          <w:rFonts w:ascii="標楷體" w:eastAsia="標楷體" w:hAnsi="標楷體" w:hint="eastAsia"/>
          <w:sz w:val="24"/>
          <w:szCs w:val="24"/>
        </w:rPr>
        <w:t>(五)協查同仁於提出報告前</w:t>
      </w:r>
      <w:proofErr w:type="gramStart"/>
      <w:r w:rsidRPr="00636D28">
        <w:rPr>
          <w:rFonts w:ascii="標楷體" w:eastAsia="標楷體" w:hAnsi="標楷體" w:hint="eastAsia"/>
          <w:sz w:val="24"/>
          <w:szCs w:val="24"/>
        </w:rPr>
        <w:t>應先整卷</w:t>
      </w:r>
      <w:proofErr w:type="gramEnd"/>
      <w:r w:rsidRPr="00636D28">
        <w:rPr>
          <w:rFonts w:ascii="標楷體" w:eastAsia="標楷體" w:hAnsi="標楷體" w:hint="eastAsia"/>
          <w:sz w:val="24"/>
          <w:szCs w:val="24"/>
        </w:rPr>
        <w:t>，依據本院歸檔相關規定切實辦理，所需人力另案</w:t>
      </w:r>
      <w:proofErr w:type="gramStart"/>
      <w:r w:rsidRPr="00636D28">
        <w:rPr>
          <w:rFonts w:ascii="標楷體" w:eastAsia="標楷體" w:hAnsi="標楷體" w:hint="eastAsia"/>
          <w:sz w:val="24"/>
          <w:szCs w:val="24"/>
        </w:rPr>
        <w:t>簽請核示</w:t>
      </w:r>
      <w:proofErr w:type="gramEnd"/>
      <w:r w:rsidRPr="00636D28">
        <w:rPr>
          <w:rFonts w:ascii="標楷體" w:eastAsia="標楷體" w:hAnsi="標楷體" w:hint="eastAsia"/>
          <w:sz w:val="24"/>
          <w:szCs w:val="24"/>
        </w:rPr>
        <w:t>。</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4.</w:t>
      </w:r>
      <w:smartTag w:uri="urn:schemas-microsoft-com:office:smarttags" w:element="chsdate">
        <w:smartTagPr>
          <w:attr w:name="IsROCDate" w:val="False"/>
          <w:attr w:name="IsLunarDate" w:val="False"/>
          <w:attr w:name="Day" w:val="21"/>
          <w:attr w:name="Month" w:val="12"/>
          <w:attr w:name="Year" w:val="1998"/>
        </w:smartTagPr>
        <w:r w:rsidRPr="00636D28">
          <w:rPr>
            <w:rFonts w:ascii="標楷體" w:eastAsia="標楷體" w:hAnsi="標楷體" w:hint="eastAsia"/>
            <w:spacing w:val="6"/>
            <w:sz w:val="24"/>
            <w:szCs w:val="24"/>
          </w:rPr>
          <w:t>98年12月21日</w:t>
        </w:r>
      </w:smartTag>
      <w:r w:rsidRPr="00636D28">
        <w:rPr>
          <w:rFonts w:ascii="標楷體" w:eastAsia="標楷體" w:hAnsi="標楷體" w:hint="eastAsia"/>
          <w:spacing w:val="6"/>
          <w:sz w:val="24"/>
          <w:szCs w:val="24"/>
        </w:rPr>
        <w:t>第4次「監察院改進公文</w:t>
      </w:r>
      <w:r w:rsidRPr="00636D28">
        <w:rPr>
          <w:rFonts w:ascii="標楷體" w:eastAsia="標楷體" w:hAnsi="標楷體" w:hint="eastAsia"/>
          <w:sz w:val="24"/>
          <w:szCs w:val="24"/>
        </w:rPr>
        <w:t>歸檔作業</w:t>
      </w:r>
      <w:r w:rsidRPr="00636D28">
        <w:rPr>
          <w:rFonts w:ascii="標楷體" w:eastAsia="標楷體" w:hAnsi="標楷體" w:hint="eastAsia"/>
          <w:spacing w:val="6"/>
          <w:sz w:val="24"/>
          <w:szCs w:val="24"/>
        </w:rPr>
        <w:t>會議」（證11</w:t>
      </w:r>
      <w:r w:rsidRPr="00636D28">
        <w:rPr>
          <w:rFonts w:ascii="標楷體" w:eastAsia="標楷體" w:hAnsi="標楷體" w:hint="eastAsia"/>
          <w:sz w:val="24"/>
          <w:szCs w:val="24"/>
        </w:rPr>
        <w:t>）：</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本次會議仍由前副秘書長陳吉雄召開，會中通過二項內</w:t>
      </w:r>
      <w:proofErr w:type="gramStart"/>
      <w:r w:rsidRPr="00636D28">
        <w:rPr>
          <w:rFonts w:ascii="標楷體" w:eastAsia="標楷體" w:hAnsi="標楷體" w:hint="eastAsia"/>
          <w:sz w:val="24"/>
          <w:szCs w:val="24"/>
        </w:rPr>
        <w:t>規</w:t>
      </w:r>
      <w:proofErr w:type="gramEnd"/>
      <w:r w:rsidRPr="00636D28">
        <w:rPr>
          <w:rFonts w:ascii="標楷體" w:eastAsia="標楷體" w:hAnsi="標楷體" w:hint="eastAsia"/>
          <w:sz w:val="24"/>
          <w:szCs w:val="24"/>
        </w:rPr>
        <w:t>，包括「監察院檔案保存年限區分表」及「監察院各單位公文歸檔作業注意事項」。後者彙整歷次會議</w:t>
      </w:r>
      <w:r w:rsidRPr="00636D28">
        <w:rPr>
          <w:rFonts w:ascii="標楷體" w:eastAsia="標楷體" w:hAnsi="標楷體" w:hint="eastAsia"/>
          <w:spacing w:val="6"/>
          <w:sz w:val="24"/>
          <w:szCs w:val="24"/>
        </w:rPr>
        <w:t>決議內容，經申辯人於同年月23</w:t>
      </w:r>
      <w:r w:rsidRPr="00636D28">
        <w:rPr>
          <w:rFonts w:ascii="標楷體" w:eastAsia="標楷體" w:hAnsi="標楷體" w:hint="eastAsia"/>
          <w:sz w:val="24"/>
          <w:szCs w:val="24"/>
        </w:rPr>
        <w:t>日核</w:t>
      </w:r>
      <w:proofErr w:type="gramStart"/>
      <w:r w:rsidRPr="00636D28">
        <w:rPr>
          <w:rFonts w:ascii="標楷體" w:eastAsia="標楷體" w:hAnsi="標楷體" w:hint="eastAsia"/>
          <w:sz w:val="24"/>
          <w:szCs w:val="24"/>
        </w:rPr>
        <w:t>閱</w:t>
      </w:r>
      <w:proofErr w:type="gramEnd"/>
      <w:r w:rsidRPr="00636D28">
        <w:rPr>
          <w:rFonts w:ascii="標楷體" w:eastAsia="標楷體" w:hAnsi="標楷體" w:hint="eastAsia"/>
          <w:sz w:val="24"/>
          <w:szCs w:val="24"/>
        </w:rPr>
        <w:t>。「監察院各單位公文歸檔作業注意事項」略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1----"/>
        <w:ind w:leftChars="465" w:left="1628" w:hangingChars="200" w:hanging="512"/>
        <w:rPr>
          <w:rFonts w:ascii="標楷體" w:eastAsia="標楷體" w:hAnsi="標楷體"/>
          <w:sz w:val="24"/>
          <w:szCs w:val="24"/>
        </w:rPr>
      </w:pPr>
      <w:r w:rsidRPr="00636D28">
        <w:rPr>
          <w:rFonts w:ascii="標楷體" w:eastAsia="標楷體" w:hAnsi="標楷體" w:hint="eastAsia"/>
          <w:sz w:val="24"/>
          <w:szCs w:val="24"/>
        </w:rPr>
        <w:t>一、歸檔公文以有保存必要及價值者為原則。</w:t>
      </w:r>
    </w:p>
    <w:p w:rsidR="001B3DBF" w:rsidRPr="00636D28" w:rsidRDefault="001B3DBF" w:rsidP="00264101">
      <w:pPr>
        <w:pStyle w:val="ad"/>
        <w:ind w:leftChars="465" w:left="1628" w:hangingChars="200" w:hanging="512"/>
        <w:rPr>
          <w:rFonts w:ascii="標楷體" w:eastAsia="標楷體" w:hAnsi="標楷體"/>
          <w:sz w:val="24"/>
          <w:szCs w:val="24"/>
        </w:rPr>
      </w:pPr>
      <w:r w:rsidRPr="00636D28">
        <w:rPr>
          <w:rFonts w:ascii="標楷體" w:eastAsia="標楷體" w:hAnsi="標楷體" w:hint="eastAsia"/>
          <w:sz w:val="24"/>
          <w:szCs w:val="24"/>
        </w:rPr>
        <w:t>二、下列文件不具保存價值，免予歸檔：</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)同一案件內容完全相同之文件或重複之副本、影本。</w:t>
      </w:r>
      <w:proofErr w:type="gramStart"/>
      <w:r w:rsidRPr="00636D28">
        <w:rPr>
          <w:rFonts w:ascii="標楷體" w:eastAsia="標楷體" w:hAnsi="標楷體" w:hint="eastAsia"/>
          <w:sz w:val="24"/>
          <w:szCs w:val="24"/>
        </w:rPr>
        <w:t>惟</w:t>
      </w:r>
      <w:proofErr w:type="gramEnd"/>
      <w:r w:rsidRPr="00636D28">
        <w:rPr>
          <w:rFonts w:ascii="標楷體" w:eastAsia="標楷體" w:hAnsi="標楷體" w:hint="eastAsia"/>
          <w:sz w:val="24"/>
          <w:szCs w:val="24"/>
        </w:rPr>
        <w:t>內容相同</w:t>
      </w:r>
      <w:r w:rsidRPr="00636D28">
        <w:rPr>
          <w:rFonts w:ascii="標楷體" w:eastAsia="標楷體" w:hAnsi="標楷體" w:hint="eastAsia"/>
          <w:sz w:val="24"/>
          <w:szCs w:val="24"/>
        </w:rPr>
        <w:lastRenderedPageBreak/>
        <w:t>之人民書狀，委員</w:t>
      </w:r>
      <w:proofErr w:type="gramStart"/>
      <w:r w:rsidRPr="00636D28">
        <w:rPr>
          <w:rFonts w:ascii="標楷體" w:eastAsia="標楷體" w:hAnsi="標楷體" w:hint="eastAsia"/>
          <w:sz w:val="24"/>
          <w:szCs w:val="24"/>
        </w:rPr>
        <w:t>有核簽意見</w:t>
      </w:r>
      <w:proofErr w:type="gramEnd"/>
      <w:r w:rsidRPr="00636D28">
        <w:rPr>
          <w:rFonts w:ascii="標楷體" w:eastAsia="標楷體" w:hAnsi="標楷體" w:hint="eastAsia"/>
          <w:sz w:val="24"/>
          <w:szCs w:val="24"/>
        </w:rPr>
        <w:t>部分，仍應保留。</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(二)無法律時效性之來函信封。</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(三)各單位間傳閱文件或臨時事項之通報。</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(四)調查案件蒐集之資料，與調查案件無關，不具參考保存價值者。</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(五)</w:t>
      </w:r>
      <w:r w:rsidRPr="00636D28">
        <w:rPr>
          <w:rFonts w:ascii="標楷體" w:eastAsia="標楷體" w:hAnsi="標楷體" w:hint="eastAsia"/>
          <w:spacing w:val="-2"/>
          <w:sz w:val="24"/>
          <w:szCs w:val="24"/>
        </w:rPr>
        <w:t>其他無保存價值之文件。</w:t>
      </w:r>
    </w:p>
    <w:p w:rsidR="001B3DBF" w:rsidRPr="00636D28" w:rsidRDefault="001B3DBF" w:rsidP="00264101">
      <w:pPr>
        <w:pStyle w:val="ad"/>
        <w:ind w:leftChars="465" w:left="1628" w:hangingChars="200" w:hanging="512"/>
        <w:rPr>
          <w:rFonts w:ascii="標楷體" w:eastAsia="標楷體" w:hAnsi="標楷體"/>
          <w:sz w:val="24"/>
          <w:szCs w:val="24"/>
        </w:rPr>
      </w:pPr>
      <w:r w:rsidRPr="00636D28">
        <w:rPr>
          <w:rFonts w:ascii="標楷體" w:eastAsia="標楷體" w:hAnsi="標楷體" w:hint="eastAsia"/>
          <w:sz w:val="24"/>
          <w:szCs w:val="24"/>
        </w:rPr>
        <w:t>三、除有保存必要及價值者外，下列文件不得歸檔：</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)圖書、雜誌及印刷品。</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(二)法規參考資料。</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(三)參考用之剪報資料。</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(四)重複影印之文件。</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(五)其他機關檢送參考之影印文件。</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(六)送刊登公報之文件，無重複保存之必要者。</w:t>
      </w:r>
    </w:p>
    <w:p w:rsidR="001B3DBF" w:rsidRPr="00636D28" w:rsidRDefault="001B3DBF" w:rsidP="00264101">
      <w:pPr>
        <w:pStyle w:val="ad"/>
        <w:ind w:leftChars="465" w:left="1628" w:hangingChars="200" w:hanging="512"/>
        <w:rPr>
          <w:rFonts w:ascii="標楷體" w:eastAsia="標楷體" w:hAnsi="標楷體"/>
          <w:sz w:val="24"/>
          <w:szCs w:val="24"/>
        </w:rPr>
      </w:pPr>
      <w:r w:rsidRPr="00636D28">
        <w:rPr>
          <w:rFonts w:ascii="標楷體" w:eastAsia="標楷體" w:hAnsi="標楷體" w:hint="eastAsia"/>
          <w:sz w:val="24"/>
          <w:szCs w:val="24"/>
        </w:rPr>
        <w:t>四、承辦人於公文、檔卷移轉他單位辦理前，應先行整理、檢視，如有不具保存價值或</w:t>
      </w:r>
      <w:r w:rsidRPr="00636D28">
        <w:rPr>
          <w:rFonts w:ascii="標楷體" w:eastAsia="標楷體" w:hAnsi="標楷體" w:hint="eastAsia"/>
          <w:spacing w:val="0"/>
          <w:sz w:val="24"/>
          <w:szCs w:val="24"/>
        </w:rPr>
        <w:t>沒必要歸檔者，應先行抽除。</w:t>
      </w:r>
    </w:p>
    <w:p w:rsidR="001B3DBF" w:rsidRPr="00636D28" w:rsidRDefault="001B3DBF" w:rsidP="00264101">
      <w:pPr>
        <w:pStyle w:val="ad"/>
        <w:ind w:leftChars="465" w:left="1628" w:hangingChars="200" w:hanging="512"/>
        <w:rPr>
          <w:rFonts w:ascii="標楷體" w:eastAsia="標楷體" w:hAnsi="標楷體"/>
          <w:sz w:val="24"/>
          <w:szCs w:val="24"/>
        </w:rPr>
      </w:pPr>
      <w:r w:rsidRPr="00636D28">
        <w:rPr>
          <w:rFonts w:ascii="標楷體" w:eastAsia="標楷體" w:hAnsi="標楷體" w:hint="eastAsia"/>
          <w:sz w:val="24"/>
          <w:szCs w:val="24"/>
        </w:rPr>
        <w:t>五、調查案相關文件歸檔應本精簡原則辦理，各機關函送公文之附件歸檔原則如下：</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)研究報告僅影印引用部分附卷歸檔，</w:t>
      </w:r>
      <w:proofErr w:type="gramStart"/>
      <w:r w:rsidRPr="00636D28">
        <w:rPr>
          <w:rFonts w:ascii="標楷體" w:eastAsia="標楷體" w:hAnsi="標楷體" w:hint="eastAsia"/>
          <w:sz w:val="24"/>
          <w:szCs w:val="24"/>
        </w:rPr>
        <w:t>餘檢還</w:t>
      </w:r>
      <w:proofErr w:type="gramEnd"/>
      <w:r w:rsidRPr="00636D28">
        <w:rPr>
          <w:rFonts w:ascii="標楷體" w:eastAsia="標楷體" w:hAnsi="標楷體" w:hint="eastAsia"/>
          <w:sz w:val="24"/>
          <w:szCs w:val="24"/>
        </w:rPr>
        <w:t>機關。或於調查報告中附註資料來源及出處後，得</w:t>
      </w:r>
      <w:proofErr w:type="gramStart"/>
      <w:r w:rsidRPr="00636D28">
        <w:rPr>
          <w:rFonts w:ascii="標楷體" w:eastAsia="標楷體" w:hAnsi="標楷體" w:hint="eastAsia"/>
          <w:sz w:val="24"/>
          <w:szCs w:val="24"/>
        </w:rPr>
        <w:t>不</w:t>
      </w:r>
      <w:proofErr w:type="gramEnd"/>
      <w:r w:rsidRPr="00636D28">
        <w:rPr>
          <w:rFonts w:ascii="標楷體" w:eastAsia="標楷體" w:hAnsi="標楷體" w:hint="eastAsia"/>
          <w:sz w:val="24"/>
          <w:szCs w:val="24"/>
        </w:rPr>
        <w:t>歸檔。</w:t>
      </w:r>
    </w:p>
    <w:p w:rsidR="001B3DBF" w:rsidRPr="00636D28" w:rsidRDefault="001B3DBF" w:rsidP="00264101">
      <w:pPr>
        <w:pStyle w:val="ad"/>
        <w:ind w:leftChars="653" w:left="2079" w:hangingChars="200" w:hanging="512"/>
        <w:rPr>
          <w:rFonts w:ascii="標楷體" w:eastAsia="標楷體" w:hAnsi="標楷體"/>
          <w:sz w:val="24"/>
          <w:szCs w:val="24"/>
        </w:rPr>
      </w:pPr>
      <w:r w:rsidRPr="00636D28">
        <w:rPr>
          <w:rFonts w:ascii="標楷體" w:eastAsia="標楷體" w:hAnsi="標楷體" w:hint="eastAsia"/>
          <w:sz w:val="24"/>
          <w:szCs w:val="24"/>
        </w:rPr>
        <w:t>(二)鑑定報告或工程圖說，如與糾彈無關且無保存價值者，得檢還原機關不予歸檔。</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(二)100年5月至8月間，由現任副秘書長許海泉分別召開「調查案件歸檔方式協調會議」、「</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商檔案清理作業」及「</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商檔案清理事宜會議」：</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1.</w:t>
      </w:r>
      <w:r w:rsidRPr="00636D28">
        <w:rPr>
          <w:rFonts w:ascii="標楷體" w:eastAsia="標楷體" w:hAnsi="標楷體" w:hint="eastAsia"/>
          <w:spacing w:val="6"/>
          <w:sz w:val="24"/>
          <w:szCs w:val="24"/>
        </w:rPr>
        <w:t>100年5月12日「調查案件歸檔方式協調會議」（證12），會議</w:t>
      </w:r>
      <w:r w:rsidRPr="00636D28">
        <w:rPr>
          <w:rFonts w:ascii="標楷體" w:eastAsia="標楷體" w:hAnsi="標楷體" w:hint="eastAsia"/>
          <w:sz w:val="24"/>
          <w:szCs w:val="24"/>
        </w:rPr>
        <w:t>決議略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「…三、請監察調查處調查人員針對協查之調查檔卷，在委員會審議完竣後，</w:t>
      </w:r>
      <w:proofErr w:type="gramStart"/>
      <w:r w:rsidRPr="00636D28">
        <w:rPr>
          <w:rFonts w:ascii="標楷體" w:eastAsia="標楷體" w:hAnsi="標楷體" w:hint="eastAsia"/>
          <w:sz w:val="24"/>
          <w:szCs w:val="24"/>
        </w:rPr>
        <w:t>篩減不必要</w:t>
      </w:r>
      <w:proofErr w:type="gramEnd"/>
      <w:r w:rsidRPr="00636D28">
        <w:rPr>
          <w:rFonts w:ascii="標楷體" w:eastAsia="標楷體" w:hAnsi="標楷體" w:hint="eastAsia"/>
          <w:sz w:val="24"/>
          <w:szCs w:val="24"/>
        </w:rPr>
        <w:t>或重複性的檔卷資料，</w:t>
      </w:r>
      <w:proofErr w:type="gramStart"/>
      <w:r w:rsidRPr="00636D28">
        <w:rPr>
          <w:rFonts w:ascii="標楷體" w:eastAsia="標楷體" w:hAnsi="標楷體" w:hint="eastAsia"/>
          <w:sz w:val="24"/>
          <w:szCs w:val="24"/>
        </w:rPr>
        <w:t>祇</w:t>
      </w:r>
      <w:proofErr w:type="gramEnd"/>
      <w:r w:rsidRPr="00636D28">
        <w:rPr>
          <w:rFonts w:ascii="標楷體" w:eastAsia="標楷體" w:hAnsi="標楷體" w:hint="eastAsia"/>
          <w:sz w:val="24"/>
          <w:szCs w:val="24"/>
        </w:rPr>
        <w:t>保留必要且重要檔卷內容，供日後查考應用。…五、有關檔案如何</w:t>
      </w:r>
      <w:proofErr w:type="gramStart"/>
      <w:r w:rsidRPr="00636D28">
        <w:rPr>
          <w:rFonts w:ascii="標楷體" w:eastAsia="標楷體" w:hAnsi="標楷體" w:hint="eastAsia"/>
          <w:sz w:val="24"/>
          <w:szCs w:val="24"/>
        </w:rPr>
        <w:t>減量乙節</w:t>
      </w:r>
      <w:proofErr w:type="gramEnd"/>
      <w:r w:rsidRPr="00636D28">
        <w:rPr>
          <w:rFonts w:ascii="標楷體" w:eastAsia="標楷體" w:hAnsi="標楷體" w:hint="eastAsia"/>
          <w:sz w:val="24"/>
          <w:szCs w:val="24"/>
        </w:rPr>
        <w:t>，請監察調查處與秘書處以具體之個案與實務運作流程，協調並提出具體可行之作法，</w:t>
      </w:r>
      <w:proofErr w:type="gramStart"/>
      <w:r w:rsidRPr="00636D28">
        <w:rPr>
          <w:rFonts w:ascii="標楷體" w:eastAsia="標楷體" w:hAnsi="標楷體" w:hint="eastAsia"/>
          <w:sz w:val="24"/>
          <w:szCs w:val="24"/>
        </w:rPr>
        <w:t>俾</w:t>
      </w:r>
      <w:proofErr w:type="gramEnd"/>
      <w:r w:rsidRPr="00636D28">
        <w:rPr>
          <w:rFonts w:ascii="標楷體" w:eastAsia="標楷體" w:hAnsi="標楷體" w:hint="eastAsia"/>
          <w:sz w:val="24"/>
          <w:szCs w:val="24"/>
        </w:rPr>
        <w:t>據以執行。」</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監察院秘書處依上開決議，於100年6月9日簽陳「監察院調查案件檔卷清理計畫」，並會監察院調查處、人事室、會計室、資訊室及全部7個委員會，在各單位皆無意見下，本計畫於同年月17日奉核在案。（證13）</w:t>
      </w:r>
    </w:p>
    <w:p w:rsidR="001B3DBF" w:rsidRPr="00636D28" w:rsidRDefault="001B3DBF" w:rsidP="00264101">
      <w:pPr>
        <w:pStyle w:val="1----"/>
        <w:ind w:left="1141" w:hanging="205"/>
        <w:rPr>
          <w:rFonts w:ascii="標楷體" w:eastAsia="標楷體" w:hAnsi="標楷體"/>
          <w:sz w:val="24"/>
          <w:szCs w:val="24"/>
        </w:rPr>
      </w:pPr>
      <w:bookmarkStart w:id="9" w:name="_Toc347751606"/>
      <w:bookmarkStart w:id="10" w:name="_Toc347751895"/>
      <w:bookmarkStart w:id="11" w:name="_Toc347756601"/>
      <w:bookmarkStart w:id="12" w:name="_Toc347756910"/>
      <w:r w:rsidRPr="00636D28">
        <w:rPr>
          <w:rFonts w:ascii="標楷體" w:eastAsia="標楷體" w:hAnsi="標楷體" w:hint="eastAsia"/>
          <w:sz w:val="24"/>
          <w:szCs w:val="24"/>
        </w:rPr>
        <w:t>2.100年7月25日「</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商檔案清理作業會議」（證14）：</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會中由監察院法規研究委員會、監察調查處、監察業務處、司法及獄政委員會及秘書處等相關單位就調查報告檔卷清理工作進行討論，並經決議：</w:t>
      </w:r>
    </w:p>
    <w:p w:rsidR="001B3DBF" w:rsidRPr="00636D28" w:rsidRDefault="001B3DBF" w:rsidP="00264101">
      <w:pPr>
        <w:pStyle w:val="1----"/>
        <w:ind w:leftChars="465" w:left="1116" w:firstLineChars="0" w:firstLine="0"/>
        <w:rPr>
          <w:rFonts w:ascii="標楷體" w:eastAsia="標楷體" w:hAnsi="標楷體"/>
          <w:sz w:val="24"/>
          <w:szCs w:val="24"/>
        </w:rPr>
      </w:pPr>
      <w:r w:rsidRPr="00636D28">
        <w:rPr>
          <w:rFonts w:ascii="標楷體" w:eastAsia="標楷體" w:hAnsi="標楷體" w:hint="eastAsia"/>
          <w:sz w:val="24"/>
          <w:szCs w:val="24"/>
        </w:rPr>
        <w:t>「清理、拆封之行為應無違反檔案法第12、20、24條之規定，但為求謹慎，本案清理檔卷之適法性及得否以現行保存年限區分表為標準清理以前之檔卷等問題，請秘書處行文檔案管理局釋疑」。</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lastRenderedPageBreak/>
        <w:t>3.100年8月11日「</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商檔案清理事宜會議」（證15）：</w:t>
      </w:r>
    </w:p>
    <w:p w:rsidR="001B3DBF" w:rsidRPr="00636D28" w:rsidRDefault="001B3DBF" w:rsidP="00264101">
      <w:pPr>
        <w:pStyle w:val="ad"/>
        <w:ind w:leftChars="465" w:left="1116"/>
        <w:rPr>
          <w:rFonts w:ascii="標楷體" w:eastAsia="標楷體" w:hAnsi="標楷體"/>
          <w:sz w:val="24"/>
          <w:szCs w:val="24"/>
        </w:rPr>
      </w:pPr>
      <w:r w:rsidRPr="00636D28">
        <w:rPr>
          <w:rFonts w:ascii="標楷體" w:eastAsia="標楷體" w:hAnsi="標楷體" w:hint="eastAsia"/>
          <w:sz w:val="24"/>
          <w:szCs w:val="24"/>
        </w:rPr>
        <w:t>會中就「</w:t>
      </w:r>
      <w:proofErr w:type="gramStart"/>
      <w:r w:rsidRPr="00636D28">
        <w:rPr>
          <w:rFonts w:ascii="標楷體" w:eastAsia="標楷體" w:hAnsi="標楷體" w:hint="eastAsia"/>
          <w:sz w:val="24"/>
          <w:szCs w:val="24"/>
        </w:rPr>
        <w:t>舊卷之</w:t>
      </w:r>
      <w:proofErr w:type="gramEnd"/>
      <w:r w:rsidRPr="00636D28">
        <w:rPr>
          <w:rFonts w:ascii="標楷體" w:eastAsia="標楷體" w:hAnsi="標楷體" w:hint="eastAsia"/>
          <w:sz w:val="24"/>
          <w:szCs w:val="24"/>
        </w:rPr>
        <w:t>清理部分」做出7項指示，略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w:t>
      </w:r>
    </w:p>
    <w:p w:rsidR="001B3DBF" w:rsidRPr="00636D28" w:rsidRDefault="001B3DBF" w:rsidP="00264101">
      <w:pPr>
        <w:pStyle w:val="ad"/>
        <w:ind w:leftChars="465" w:left="1116"/>
        <w:rPr>
          <w:rFonts w:ascii="標楷體" w:eastAsia="標楷體" w:hAnsi="標楷體"/>
          <w:sz w:val="24"/>
          <w:szCs w:val="24"/>
        </w:rPr>
      </w:pPr>
      <w:r w:rsidRPr="00636D28">
        <w:rPr>
          <w:rFonts w:ascii="標楷體" w:eastAsia="標楷體" w:hAnsi="標楷體" w:hint="eastAsia"/>
          <w:sz w:val="24"/>
          <w:szCs w:val="24"/>
        </w:rPr>
        <w:t>「…(三)就以往歸檔案件，如經再檢視，認係他機關前檢送本院，惟現已失其參考價值之資料（含書籍、影本資料等），為利檔案清理，可否檢還原機關？亦請檔案科</w:t>
      </w:r>
      <w:proofErr w:type="gramStart"/>
      <w:r w:rsidRPr="00636D28">
        <w:rPr>
          <w:rFonts w:ascii="標楷體" w:eastAsia="標楷體" w:hAnsi="標楷體" w:hint="eastAsia"/>
          <w:sz w:val="24"/>
          <w:szCs w:val="24"/>
        </w:rPr>
        <w:t>行文檔管局</w:t>
      </w:r>
      <w:proofErr w:type="gramEnd"/>
      <w:r w:rsidRPr="00636D28">
        <w:rPr>
          <w:rFonts w:ascii="標楷體" w:eastAsia="標楷體" w:hAnsi="標楷體" w:hint="eastAsia"/>
          <w:sz w:val="24"/>
          <w:szCs w:val="24"/>
        </w:rPr>
        <w:t>解釋。…(六)檔卷清理程序，</w:t>
      </w:r>
      <w:proofErr w:type="gramStart"/>
      <w:r w:rsidRPr="00636D28">
        <w:rPr>
          <w:rFonts w:ascii="標楷體" w:eastAsia="標楷體" w:hAnsi="標楷體" w:hint="eastAsia"/>
          <w:sz w:val="24"/>
          <w:szCs w:val="24"/>
        </w:rPr>
        <w:t>檔管同仁</w:t>
      </w:r>
      <w:proofErr w:type="gramEnd"/>
      <w:r w:rsidRPr="00636D28">
        <w:rPr>
          <w:rFonts w:ascii="標楷體" w:eastAsia="標楷體" w:hAnsi="標楷體" w:hint="eastAsia"/>
          <w:sz w:val="24"/>
          <w:szCs w:val="24"/>
        </w:rPr>
        <w:t>應先將檔卷送請業務承辦人依歸檔作業相關規定予以檢視，就不合歸檔作業規定之資料，於頁面逐一標誌，以</w:t>
      </w:r>
      <w:proofErr w:type="gramStart"/>
      <w:r w:rsidRPr="00636D28">
        <w:rPr>
          <w:rFonts w:ascii="標楷體" w:eastAsia="標楷體" w:hAnsi="標楷體" w:hint="eastAsia"/>
          <w:sz w:val="24"/>
          <w:szCs w:val="24"/>
        </w:rPr>
        <w:t>利檔管</w:t>
      </w:r>
      <w:proofErr w:type="gramEnd"/>
      <w:r w:rsidRPr="00636D28">
        <w:rPr>
          <w:rFonts w:ascii="標楷體" w:eastAsia="標楷體" w:hAnsi="標楷體" w:hint="eastAsia"/>
          <w:sz w:val="24"/>
          <w:szCs w:val="24"/>
        </w:rPr>
        <w:t>同仁拆封，</w:t>
      </w:r>
      <w:proofErr w:type="gramStart"/>
      <w:r w:rsidRPr="00636D28">
        <w:rPr>
          <w:rFonts w:ascii="標楷體" w:eastAsia="標楷體" w:hAnsi="標楷體" w:hint="eastAsia"/>
          <w:sz w:val="24"/>
          <w:szCs w:val="24"/>
        </w:rPr>
        <w:t>拔除釘</w:t>
      </w:r>
      <w:proofErr w:type="gramEnd"/>
      <w:r w:rsidRPr="00636D28">
        <w:rPr>
          <w:rFonts w:ascii="標楷體" w:eastAsia="標楷體" w:hAnsi="標楷體" w:hint="eastAsia"/>
          <w:sz w:val="24"/>
          <w:szCs w:val="24"/>
        </w:rPr>
        <w:t>書針、抽出業務承辦人標示部分後整理之。(七)其應送還原檢送機關者，由業務承辦單位</w:t>
      </w:r>
      <w:proofErr w:type="gramStart"/>
      <w:r w:rsidRPr="00636D28">
        <w:rPr>
          <w:rFonts w:ascii="標楷體" w:eastAsia="標楷體" w:hAnsi="標楷體" w:hint="eastAsia"/>
          <w:sz w:val="24"/>
          <w:szCs w:val="24"/>
        </w:rPr>
        <w:t>辦稿檢</w:t>
      </w:r>
      <w:proofErr w:type="gramEnd"/>
      <w:r w:rsidRPr="00636D28">
        <w:rPr>
          <w:rFonts w:ascii="標楷體" w:eastAsia="標楷體" w:hAnsi="標楷體" w:hint="eastAsia"/>
          <w:sz w:val="24"/>
          <w:szCs w:val="24"/>
        </w:rPr>
        <w:t>還之」。</w:t>
      </w:r>
    </w:p>
    <w:p w:rsidR="001B3DBF" w:rsidRPr="00636D28" w:rsidRDefault="001B3DBF" w:rsidP="00264101">
      <w:pPr>
        <w:pStyle w:val="ad"/>
        <w:ind w:leftChars="465" w:left="1116"/>
        <w:rPr>
          <w:rFonts w:ascii="標楷體" w:eastAsia="標楷體" w:hAnsi="標楷體"/>
          <w:sz w:val="24"/>
          <w:szCs w:val="24"/>
        </w:rPr>
      </w:pPr>
      <w:r w:rsidRPr="00636D28">
        <w:rPr>
          <w:rFonts w:ascii="標楷體" w:eastAsia="標楷體" w:hAnsi="標楷體" w:hint="eastAsia"/>
          <w:sz w:val="24"/>
          <w:szCs w:val="24"/>
        </w:rPr>
        <w:t>從上開指示，足見本院</w:t>
      </w:r>
      <w:proofErr w:type="gramStart"/>
      <w:r w:rsidRPr="00636D28">
        <w:rPr>
          <w:rFonts w:ascii="標楷體" w:eastAsia="標楷體" w:hAnsi="標楷體" w:hint="eastAsia"/>
          <w:sz w:val="24"/>
          <w:szCs w:val="24"/>
        </w:rPr>
        <w:t>於遇有檔管</w:t>
      </w:r>
      <w:proofErr w:type="gramEnd"/>
      <w:r w:rsidRPr="00636D28">
        <w:rPr>
          <w:rFonts w:ascii="標楷體" w:eastAsia="標楷體" w:hAnsi="標楷體" w:hint="eastAsia"/>
          <w:sz w:val="24"/>
          <w:szCs w:val="24"/>
        </w:rPr>
        <w:t>疑義時，</w:t>
      </w:r>
      <w:proofErr w:type="gramStart"/>
      <w:r w:rsidRPr="00636D28">
        <w:rPr>
          <w:rFonts w:ascii="標楷體" w:eastAsia="標楷體" w:hAnsi="標楷體" w:hint="eastAsia"/>
          <w:sz w:val="24"/>
          <w:szCs w:val="24"/>
        </w:rPr>
        <w:t>必函請</w:t>
      </w:r>
      <w:proofErr w:type="gramEnd"/>
      <w:r w:rsidRPr="00636D28">
        <w:rPr>
          <w:rFonts w:ascii="標楷體" w:eastAsia="標楷體" w:hAnsi="標楷體" w:hint="eastAsia"/>
          <w:sz w:val="24"/>
          <w:szCs w:val="24"/>
        </w:rPr>
        <w:t>檔案管理局解釋，不輕率武斷決行，益證對檔案整理之謹慎與周延。</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4.檔案管理局之函釋：</w:t>
      </w:r>
    </w:p>
    <w:p w:rsidR="001B3DBF" w:rsidRPr="00636D28" w:rsidRDefault="001B3DBF" w:rsidP="00264101">
      <w:pPr>
        <w:pStyle w:val="ad"/>
        <w:ind w:leftChars="465" w:left="1116"/>
        <w:rPr>
          <w:rFonts w:ascii="標楷體" w:eastAsia="標楷體" w:hAnsi="標楷體"/>
          <w:sz w:val="24"/>
          <w:szCs w:val="24"/>
        </w:rPr>
      </w:pPr>
      <w:r w:rsidRPr="00636D28">
        <w:rPr>
          <w:rFonts w:ascii="標楷體" w:eastAsia="標楷體" w:hAnsi="標楷體" w:hint="eastAsia"/>
          <w:sz w:val="24"/>
          <w:szCs w:val="24"/>
        </w:rPr>
        <w:t>監察院秘書處依上開會議決議，本謹慎周延之態度，於100年8月二度去函請檔案</w:t>
      </w:r>
      <w:proofErr w:type="gramStart"/>
      <w:r w:rsidRPr="00636D28">
        <w:rPr>
          <w:rFonts w:ascii="標楷體" w:eastAsia="標楷體" w:hAnsi="標楷體" w:hint="eastAsia"/>
          <w:sz w:val="24"/>
          <w:szCs w:val="24"/>
        </w:rPr>
        <w:t>管理局釋明</w:t>
      </w:r>
      <w:proofErr w:type="gramEnd"/>
      <w:r w:rsidRPr="00636D28">
        <w:rPr>
          <w:rFonts w:ascii="標楷體" w:eastAsia="標楷體" w:hAnsi="標楷體" w:hint="eastAsia"/>
          <w:sz w:val="24"/>
          <w:szCs w:val="24"/>
        </w:rPr>
        <w:t>，該二次函釋文中，除就本次清理作業有關程序函</w:t>
      </w:r>
      <w:proofErr w:type="gramStart"/>
      <w:r w:rsidRPr="00636D28">
        <w:rPr>
          <w:rFonts w:ascii="標楷體" w:eastAsia="標楷體" w:hAnsi="標楷體" w:hint="eastAsia"/>
          <w:sz w:val="24"/>
          <w:szCs w:val="24"/>
        </w:rPr>
        <w:t>詢釋明外</w:t>
      </w:r>
      <w:proofErr w:type="gramEnd"/>
      <w:r w:rsidRPr="00636D28">
        <w:rPr>
          <w:rFonts w:ascii="標楷體" w:eastAsia="標楷體" w:hAnsi="標楷體" w:hint="eastAsia"/>
          <w:sz w:val="24"/>
          <w:szCs w:val="24"/>
        </w:rPr>
        <w:t>，並請檔案管理局就檔案保存年限鑑定、保存年限區分表及檔案徵集等多項議題一併函釋。其後依檔案管理局二次函釋內容而進行之作業情形如下：</w:t>
      </w:r>
    </w:p>
    <w:p w:rsidR="001B3DBF" w:rsidRPr="00636D28" w:rsidRDefault="001B3DBF" w:rsidP="00264101">
      <w:pPr>
        <w:pStyle w:val="aff3"/>
        <w:ind w:left="1361" w:hanging="384"/>
        <w:rPr>
          <w:rFonts w:ascii="標楷體" w:eastAsia="標楷體" w:hAnsi="標楷體"/>
          <w:sz w:val="24"/>
          <w:szCs w:val="24"/>
        </w:rPr>
      </w:pPr>
      <w:r w:rsidRPr="00636D28">
        <w:rPr>
          <w:rFonts w:ascii="標楷體" w:eastAsia="標楷體" w:hAnsi="標楷體" w:hint="eastAsia"/>
          <w:sz w:val="24"/>
          <w:szCs w:val="24"/>
        </w:rPr>
        <w:t>(1)100年8月8日檔案管理局第一次函釋內容：</w:t>
      </w:r>
    </w:p>
    <w:p w:rsidR="001B3DBF" w:rsidRPr="00636D28" w:rsidRDefault="001B3DBF" w:rsidP="00264101">
      <w:pPr>
        <w:pStyle w:val="aff4"/>
        <w:ind w:left="1573" w:hanging="402"/>
        <w:rPr>
          <w:rFonts w:ascii="標楷體" w:eastAsia="標楷體" w:hAnsi="標楷體"/>
          <w:sz w:val="24"/>
          <w:szCs w:val="24"/>
        </w:rPr>
      </w:pPr>
      <w:r w:rsidRPr="00636D28">
        <w:rPr>
          <w:rFonts w:ascii="標楷體" w:eastAsia="標楷體" w:hAnsi="標楷體" w:hint="eastAsia"/>
          <w:sz w:val="24"/>
          <w:szCs w:val="24"/>
        </w:rPr>
        <w:t>&lt;1&gt;說明二、(</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)、1：「不宜以機關現行之區分表逕行判定回溯檔案之保存年限」（證16）。依此，監察院秘書處修改監察院「調查案件檔卷清理計畫」，刪除計畫中「依現行保存年限，將原卷整理成調查報告卷及調查案卷」。</w:t>
      </w:r>
    </w:p>
    <w:p w:rsidR="001B3DBF" w:rsidRPr="00636D28" w:rsidRDefault="001B3DBF" w:rsidP="00264101">
      <w:pPr>
        <w:pStyle w:val="aff4"/>
        <w:ind w:left="1573" w:hanging="402"/>
        <w:rPr>
          <w:rFonts w:ascii="標楷體" w:eastAsia="標楷體" w:hAnsi="標楷體"/>
          <w:sz w:val="24"/>
          <w:szCs w:val="24"/>
        </w:rPr>
      </w:pPr>
      <w:r w:rsidRPr="00636D28">
        <w:rPr>
          <w:rFonts w:ascii="標楷體" w:eastAsia="標楷體" w:hAnsi="標楷體" w:hint="eastAsia"/>
          <w:sz w:val="24"/>
          <w:szCs w:val="24"/>
        </w:rPr>
        <w:t>&lt;2&gt;說明二、(二)略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：「…2.若已歸檔案件經確認部分附件重複歸檔，或因特殊事由需重新檢討歸檔附件內容，建請大院衡酌案情完整性，未來行政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法律信證之需要訂定歸檔原則，由業務承辦人員逐件檢視後重新歸檔，並修正相關目錄資料」。顯見監察院秘書處原擬具之計畫，包括由原承辦人逐件整理，並定有規範作為整</w:t>
      </w:r>
      <w:r w:rsidRPr="00636D28">
        <w:rPr>
          <w:rFonts w:ascii="標楷體" w:eastAsia="標楷體" w:hAnsi="標楷體" w:hint="eastAsia"/>
          <w:spacing w:val="0"/>
          <w:sz w:val="24"/>
          <w:szCs w:val="24"/>
        </w:rPr>
        <w:t>理依據，</w:t>
      </w:r>
      <w:proofErr w:type="gramStart"/>
      <w:r w:rsidRPr="00636D28">
        <w:rPr>
          <w:rFonts w:ascii="標楷體" w:eastAsia="標楷體" w:hAnsi="標楷體" w:hint="eastAsia"/>
          <w:spacing w:val="0"/>
          <w:sz w:val="24"/>
          <w:szCs w:val="24"/>
        </w:rPr>
        <w:t>均已符合</w:t>
      </w:r>
      <w:proofErr w:type="gramEnd"/>
      <w:r w:rsidRPr="00636D28">
        <w:rPr>
          <w:rFonts w:ascii="標楷體" w:eastAsia="標楷體" w:hAnsi="標楷體" w:hint="eastAsia"/>
          <w:spacing w:val="0"/>
          <w:sz w:val="24"/>
          <w:szCs w:val="24"/>
        </w:rPr>
        <w:t>函釋意旨。</w:t>
      </w:r>
    </w:p>
    <w:p w:rsidR="001B3DBF" w:rsidRPr="00636D28" w:rsidRDefault="001B3DBF" w:rsidP="00264101">
      <w:pPr>
        <w:pStyle w:val="aff3"/>
        <w:ind w:left="1361" w:hanging="384"/>
        <w:rPr>
          <w:rFonts w:ascii="標楷體" w:eastAsia="標楷體" w:hAnsi="標楷體"/>
          <w:sz w:val="24"/>
          <w:szCs w:val="24"/>
        </w:rPr>
      </w:pPr>
      <w:r w:rsidRPr="00636D28">
        <w:rPr>
          <w:rFonts w:ascii="標楷體" w:eastAsia="標楷體" w:hAnsi="標楷體" w:hint="eastAsia"/>
          <w:sz w:val="24"/>
          <w:szCs w:val="24"/>
        </w:rPr>
        <w:t>(2)</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，監察院調查處亦依檔案管理局上開第一次函釋，簽陳「監察調查處配合執行檔卷清理</w:t>
      </w:r>
      <w:r w:rsidRPr="00636D28">
        <w:rPr>
          <w:rFonts w:ascii="標楷體" w:eastAsia="標楷體" w:hAnsi="標楷體" w:hint="eastAsia"/>
          <w:spacing w:val="6"/>
          <w:sz w:val="24"/>
          <w:szCs w:val="24"/>
        </w:rPr>
        <w:t>之實施措施」（證17），措施</w:t>
      </w:r>
      <w:r w:rsidRPr="00636D28">
        <w:rPr>
          <w:rFonts w:ascii="標楷體" w:eastAsia="標楷體" w:hAnsi="標楷體" w:hint="eastAsia"/>
          <w:sz w:val="24"/>
          <w:szCs w:val="24"/>
        </w:rPr>
        <w:t>中列有「檔卷抽出原則」作為原承辦人標示抽除冗贅資料之執行依據。此措施，於100年</w:t>
      </w:r>
      <w:r w:rsidRPr="00636D28">
        <w:rPr>
          <w:rFonts w:ascii="標楷體" w:eastAsia="標楷體" w:hAnsi="標楷體" w:hint="eastAsia"/>
          <w:spacing w:val="6"/>
          <w:sz w:val="24"/>
          <w:szCs w:val="24"/>
        </w:rPr>
        <w:t>8月30日由副秘書長許海泉批</w:t>
      </w:r>
      <w:r w:rsidRPr="00636D28">
        <w:rPr>
          <w:rFonts w:ascii="標楷體" w:eastAsia="標楷體" w:hAnsi="標楷體" w:hint="eastAsia"/>
          <w:sz w:val="24"/>
          <w:szCs w:val="24"/>
        </w:rPr>
        <w:t>核在案。</w:t>
      </w:r>
    </w:p>
    <w:p w:rsidR="001B3DBF" w:rsidRPr="00636D28" w:rsidRDefault="001B3DBF" w:rsidP="00264101">
      <w:pPr>
        <w:pStyle w:val="aff3"/>
        <w:ind w:left="1361" w:hanging="384"/>
        <w:rPr>
          <w:rFonts w:ascii="標楷體" w:eastAsia="標楷體" w:hAnsi="標楷體"/>
          <w:sz w:val="24"/>
          <w:szCs w:val="24"/>
        </w:rPr>
      </w:pPr>
      <w:r w:rsidRPr="00636D28">
        <w:rPr>
          <w:rFonts w:ascii="標楷體" w:eastAsia="標楷體" w:hAnsi="標楷體" w:hint="eastAsia"/>
          <w:sz w:val="24"/>
          <w:szCs w:val="24"/>
        </w:rPr>
        <w:t>(3)</w:t>
      </w:r>
      <w:r w:rsidRPr="00636D28">
        <w:rPr>
          <w:rFonts w:ascii="標楷體" w:eastAsia="標楷體" w:hAnsi="標楷體" w:hint="eastAsia"/>
          <w:spacing w:val="6"/>
          <w:sz w:val="24"/>
          <w:szCs w:val="24"/>
        </w:rPr>
        <w:t>100年9月13日檔案管理局第</w:t>
      </w:r>
      <w:r w:rsidRPr="00636D28">
        <w:rPr>
          <w:rFonts w:ascii="標楷體" w:eastAsia="標楷體" w:hAnsi="標楷體" w:hint="eastAsia"/>
          <w:sz w:val="24"/>
          <w:szCs w:val="24"/>
        </w:rPr>
        <w:t>二次函釋內容：</w:t>
      </w:r>
    </w:p>
    <w:p w:rsidR="001B3DBF" w:rsidRPr="00636D28" w:rsidRDefault="001B3DBF" w:rsidP="00264101">
      <w:pPr>
        <w:pStyle w:val="aff3"/>
        <w:ind w:leftChars="548" w:left="1315" w:firstLineChars="0" w:firstLine="0"/>
        <w:rPr>
          <w:rFonts w:ascii="標楷體" w:eastAsia="標楷體" w:hAnsi="標楷體"/>
          <w:sz w:val="24"/>
          <w:szCs w:val="24"/>
        </w:rPr>
      </w:pPr>
      <w:r w:rsidRPr="00636D28">
        <w:rPr>
          <w:rFonts w:ascii="標楷體" w:eastAsia="標楷體" w:hAnsi="標楷體" w:hint="eastAsia"/>
          <w:sz w:val="24"/>
          <w:szCs w:val="24"/>
        </w:rPr>
        <w:t>說明二、(四)：「大院因調查案件需要，請各機關提供之書籍、影本資料等，如經重行檢視後，確定不予歸檔，即非屬檔案法適用對象，其後續處理請依相關規定或本於權責處理。」（證18）</w:t>
      </w:r>
    </w:p>
    <w:p w:rsidR="001B3DBF" w:rsidRPr="00636D28" w:rsidRDefault="001B3DBF" w:rsidP="00264101">
      <w:pPr>
        <w:pStyle w:val="a9"/>
        <w:ind w:leftChars="282" w:left="677" w:firstLineChars="0" w:firstLine="0"/>
        <w:rPr>
          <w:rFonts w:ascii="標楷體" w:eastAsia="標楷體" w:hAnsi="標楷體"/>
          <w:sz w:val="24"/>
          <w:szCs w:val="24"/>
        </w:rPr>
      </w:pP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上，監察院秘書處旋即依檔案管理局二次函釋意旨，由原承辦人逐案就本</w:t>
      </w:r>
      <w:r w:rsidRPr="00636D28">
        <w:rPr>
          <w:rFonts w:ascii="標楷體" w:eastAsia="標楷體" w:hAnsi="標楷體" w:hint="eastAsia"/>
          <w:sz w:val="24"/>
          <w:szCs w:val="24"/>
        </w:rPr>
        <w:lastRenderedPageBreak/>
        <w:t>案計畫所定之規範（即歸檔原則），審慎衡酌案件完整性等，重新檢視後依原目錄完整歸檔。</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叁</w:t>
      </w:r>
      <w:r w:rsidRPr="00636D28">
        <w:rPr>
          <w:rFonts w:ascii="標楷體" w:eastAsia="標楷體" w:hAnsi="標楷體" w:cs="華康中明體" w:hint="eastAsia"/>
          <w:sz w:val="24"/>
          <w:szCs w:val="24"/>
        </w:rPr>
        <w:t>、檔案整理作業之分工與執行</w:t>
      </w:r>
      <w:r w:rsidRPr="00636D28">
        <w:rPr>
          <w:rFonts w:ascii="標楷體" w:eastAsia="標楷體" w:hAnsi="標楷體" w:hint="eastAsia"/>
          <w:sz w:val="24"/>
          <w:szCs w:val="24"/>
        </w:rPr>
        <w:t>：</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監察院檔案整理作業由各單位分層負責分工執行，並陸續依據檔案管理局函釋內容辦理，由秘書處整備相關機具，監察調查處舉行實作觀摩後陸續執行，作業分工略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：（證13、證16、證17）</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一、檔卷之整備方面：</w:t>
      </w:r>
    </w:p>
    <w:p w:rsidR="001B3DBF" w:rsidRPr="00636D28" w:rsidRDefault="001B3DBF" w:rsidP="00264101">
      <w:pPr>
        <w:pStyle w:val="a9"/>
        <w:ind w:leftChars="282" w:left="677" w:firstLineChars="0" w:firstLine="0"/>
        <w:rPr>
          <w:rFonts w:ascii="標楷體" w:eastAsia="標楷體" w:hAnsi="標楷體"/>
          <w:sz w:val="24"/>
          <w:szCs w:val="24"/>
        </w:rPr>
      </w:pPr>
      <w:r w:rsidRPr="00636D28">
        <w:rPr>
          <w:rFonts w:ascii="標楷體" w:eastAsia="標楷體" w:hAnsi="標楷體" w:hint="eastAsia"/>
          <w:sz w:val="24"/>
          <w:szCs w:val="24"/>
        </w:rPr>
        <w:t>監察調查處預先通知秘書處作業</w:t>
      </w:r>
      <w:proofErr w:type="gramStart"/>
      <w:r w:rsidRPr="00636D28">
        <w:rPr>
          <w:rFonts w:ascii="標楷體" w:eastAsia="標楷體" w:hAnsi="標楷體" w:hint="eastAsia"/>
          <w:sz w:val="24"/>
          <w:szCs w:val="24"/>
        </w:rPr>
        <w:t>日期暨擬清理</w:t>
      </w:r>
      <w:proofErr w:type="gramEnd"/>
      <w:r w:rsidRPr="00636D28">
        <w:rPr>
          <w:rFonts w:ascii="標楷體" w:eastAsia="標楷體" w:hAnsi="標楷體" w:hint="eastAsia"/>
          <w:sz w:val="24"/>
          <w:szCs w:val="24"/>
        </w:rPr>
        <w:t>（整理）之案卷清單，秘書處同仁則配合事先由庫房調出該等檔卷。（證17之配套措施）</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二、原承辦人員負責整理：</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就未符管理程序之冗雜歸檔資料，依檔案管理局函釋，由原業務承辦人（即原協查人員等，本案或稱清理人、或稱協助檢視者等，不論其名稱為何，所辦理之事務均相同）逐案整理檢視。本案業務單位端執行人員</w:t>
      </w:r>
      <w:proofErr w:type="gramStart"/>
      <w:r w:rsidRPr="00636D28">
        <w:rPr>
          <w:rFonts w:ascii="標楷體" w:eastAsia="標楷體" w:hAnsi="標楷體" w:hint="eastAsia"/>
          <w:sz w:val="24"/>
          <w:szCs w:val="24"/>
        </w:rPr>
        <w:t>詳列如</w:t>
      </w:r>
      <w:proofErr w:type="gramEnd"/>
      <w:r w:rsidRPr="00636D28">
        <w:rPr>
          <w:rFonts w:ascii="標楷體" w:eastAsia="標楷體" w:hAnsi="標楷體" w:hint="eastAsia"/>
          <w:sz w:val="24"/>
          <w:szCs w:val="24"/>
        </w:rPr>
        <w:t>下：</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)監察調查處成立</w:t>
      </w:r>
      <w:proofErr w:type="gramStart"/>
      <w:r w:rsidRPr="00636D28">
        <w:rPr>
          <w:rFonts w:ascii="標楷體" w:eastAsia="標楷體" w:hAnsi="標楷體" w:hint="eastAsia"/>
          <w:sz w:val="24"/>
          <w:szCs w:val="24"/>
        </w:rPr>
        <w:t>後所歸檔卷</w:t>
      </w:r>
      <w:proofErr w:type="gramEnd"/>
    </w:p>
    <w:p w:rsidR="001B3DBF" w:rsidRPr="00636D28" w:rsidRDefault="001B3DBF" w:rsidP="00264101">
      <w:pPr>
        <w:pStyle w:val="ab"/>
        <w:ind w:leftChars="378" w:left="907" w:firstLineChars="0" w:firstLine="0"/>
        <w:rPr>
          <w:rFonts w:ascii="標楷體" w:eastAsia="標楷體" w:hAnsi="標楷體"/>
          <w:sz w:val="24"/>
          <w:szCs w:val="24"/>
        </w:rPr>
      </w:pPr>
      <w:r w:rsidRPr="00636D28">
        <w:rPr>
          <w:rFonts w:ascii="標楷體" w:eastAsia="標楷體" w:hAnsi="標楷體" w:hint="eastAsia"/>
          <w:sz w:val="24"/>
          <w:szCs w:val="24"/>
        </w:rPr>
        <w:t>負責整理檔卷人員為原協查人員；若原協查人員已離職，由監察調查處指派人員負責。</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(二)監察調查處成立</w:t>
      </w:r>
      <w:proofErr w:type="gramStart"/>
      <w:r w:rsidRPr="00636D28">
        <w:rPr>
          <w:rFonts w:ascii="標楷體" w:eastAsia="標楷體" w:hAnsi="標楷體" w:hint="eastAsia"/>
          <w:sz w:val="24"/>
          <w:szCs w:val="24"/>
        </w:rPr>
        <w:t>前所歸檔卷</w:t>
      </w:r>
      <w:proofErr w:type="gramEnd"/>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負責整理檔卷人員為原協查人員；若原協查人員已離職，應依案件屬性由各</w:t>
      </w:r>
      <w:proofErr w:type="gramStart"/>
      <w:r w:rsidRPr="00636D28">
        <w:rPr>
          <w:rFonts w:ascii="標楷體" w:eastAsia="標楷體" w:hAnsi="標楷體" w:hint="eastAsia"/>
          <w:sz w:val="24"/>
          <w:szCs w:val="24"/>
        </w:rPr>
        <w:t>該業轄常設</w:t>
      </w:r>
      <w:proofErr w:type="gramEnd"/>
      <w:r w:rsidRPr="00636D28">
        <w:rPr>
          <w:rFonts w:ascii="標楷體" w:eastAsia="標楷體" w:hAnsi="標楷體" w:hint="eastAsia"/>
          <w:sz w:val="24"/>
          <w:szCs w:val="24"/>
        </w:rPr>
        <w:t>委員會就符合各該專長同仁中，推派人員擔任。</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三、單位間配合方面：</w:t>
      </w:r>
    </w:p>
    <w:p w:rsidR="001B3DBF" w:rsidRPr="00636D28" w:rsidRDefault="001B3DBF" w:rsidP="00264101">
      <w:pPr>
        <w:pStyle w:val="a9"/>
        <w:ind w:leftChars="282" w:left="677" w:firstLineChars="0" w:firstLine="0"/>
        <w:rPr>
          <w:rFonts w:ascii="標楷體" w:eastAsia="標楷體" w:hAnsi="標楷體"/>
          <w:sz w:val="24"/>
          <w:szCs w:val="24"/>
        </w:rPr>
      </w:pPr>
      <w:r w:rsidRPr="00636D28">
        <w:rPr>
          <w:rFonts w:ascii="標楷體" w:eastAsia="標楷體" w:hAnsi="標楷體" w:hint="eastAsia"/>
          <w:sz w:val="24"/>
          <w:szCs w:val="24"/>
        </w:rPr>
        <w:t>由整理人員依案件冗餘情形標示應清理（整理）抽除之資料，再由檔案管</w:t>
      </w:r>
      <w:r w:rsidRPr="00636D28">
        <w:rPr>
          <w:rFonts w:ascii="標楷體" w:eastAsia="標楷體" w:hAnsi="標楷體" w:hint="eastAsia"/>
          <w:spacing w:val="4"/>
          <w:sz w:val="24"/>
          <w:szCs w:val="24"/>
        </w:rPr>
        <w:t>理人員依整理人標示整卷。（證17</w:t>
      </w:r>
      <w:r w:rsidRPr="00636D28">
        <w:rPr>
          <w:rFonts w:ascii="標楷體" w:eastAsia="標楷體" w:hAnsi="標楷體" w:hint="eastAsia"/>
          <w:spacing w:val="6"/>
          <w:sz w:val="24"/>
          <w:szCs w:val="24"/>
        </w:rPr>
        <w:t>之</w:t>
      </w:r>
      <w:r w:rsidRPr="00636D28">
        <w:rPr>
          <w:rFonts w:ascii="標楷體" w:eastAsia="標楷體" w:hAnsi="標楷體" w:hint="eastAsia"/>
          <w:sz w:val="24"/>
          <w:szCs w:val="24"/>
        </w:rPr>
        <w:t>作業流程）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四、執行配套機制：</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)設置清理專案作業處理單</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1.為配合單位間互相核對確認清理前後檔卷狀況，故設有清理專案作業處理單。</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2.處理單之設計包含「附件檢還紀錄」之欄位，</w:t>
      </w:r>
      <w:proofErr w:type="gramStart"/>
      <w:r w:rsidRPr="00636D28">
        <w:rPr>
          <w:rFonts w:ascii="標楷體" w:eastAsia="標楷體" w:hAnsi="標楷體" w:hint="eastAsia"/>
          <w:sz w:val="24"/>
          <w:szCs w:val="24"/>
        </w:rPr>
        <w:t>俾</w:t>
      </w:r>
      <w:proofErr w:type="gramEnd"/>
      <w:r w:rsidRPr="00636D28">
        <w:rPr>
          <w:rFonts w:ascii="標楷體" w:eastAsia="標楷體" w:hAnsi="標楷體" w:hint="eastAsia"/>
          <w:sz w:val="24"/>
          <w:szCs w:val="24"/>
        </w:rPr>
        <w:t>由整理人於整理檔卷時，如認有需要，得視案件冗餘及重複情形等將資料檢還原機關。（證19）</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(二)提供掃描機具</w:t>
      </w:r>
    </w:p>
    <w:p w:rsidR="001B3DBF" w:rsidRPr="00636D28" w:rsidRDefault="001B3DBF" w:rsidP="00D8607F">
      <w:pPr>
        <w:pStyle w:val="ab"/>
        <w:ind w:leftChars="378" w:left="907" w:firstLineChars="0" w:firstLine="0"/>
        <w:jc w:val="left"/>
        <w:rPr>
          <w:rFonts w:ascii="標楷體" w:eastAsia="標楷體" w:hAnsi="標楷體"/>
          <w:sz w:val="24"/>
          <w:szCs w:val="24"/>
        </w:rPr>
      </w:pPr>
      <w:r w:rsidRPr="00636D28">
        <w:rPr>
          <w:rFonts w:ascii="標楷體" w:eastAsia="標楷體" w:hAnsi="標楷體" w:hint="eastAsia"/>
          <w:sz w:val="24"/>
          <w:szCs w:val="24"/>
        </w:rPr>
        <w:t>整理人於抽除之冗餘資料時，對有需留存資料影像者，本計畫乃提供掃描機具，供其視狀況決定是否掃描。</w:t>
      </w:r>
    </w:p>
    <w:p w:rsidR="001B3DBF" w:rsidRPr="00636D28" w:rsidRDefault="001B3DBF" w:rsidP="00D8607F">
      <w:pPr>
        <w:pStyle w:val="a7"/>
        <w:ind w:left="512" w:hanging="512"/>
        <w:jc w:val="left"/>
        <w:rPr>
          <w:rFonts w:ascii="標楷體" w:eastAsia="標楷體" w:hAnsi="標楷體"/>
          <w:sz w:val="24"/>
          <w:szCs w:val="24"/>
        </w:rPr>
      </w:pPr>
      <w:r w:rsidRPr="00636D28">
        <w:rPr>
          <w:rFonts w:ascii="標楷體" w:eastAsia="標楷體" w:hAnsi="標楷體" w:hint="eastAsia"/>
          <w:sz w:val="24"/>
          <w:szCs w:val="24"/>
        </w:rPr>
        <w:t>肆、</w:t>
      </w:r>
      <w:bookmarkEnd w:id="9"/>
      <w:bookmarkEnd w:id="10"/>
      <w:bookmarkEnd w:id="11"/>
      <w:bookmarkEnd w:id="12"/>
      <w:r w:rsidRPr="00636D28">
        <w:rPr>
          <w:rFonts w:ascii="標楷體" w:eastAsia="標楷體" w:hAnsi="標楷體" w:hint="eastAsia"/>
          <w:sz w:val="24"/>
          <w:szCs w:val="24"/>
        </w:rPr>
        <w:t>就彈劾案文「違法失職之事實與證據」之申辯：</w:t>
      </w:r>
    </w:p>
    <w:p w:rsidR="001B3DBF" w:rsidRPr="00636D28" w:rsidRDefault="001B3DBF" w:rsidP="00D8607F">
      <w:pPr>
        <w:pStyle w:val="a9"/>
        <w:ind w:left="738" w:hanging="512"/>
        <w:jc w:val="left"/>
        <w:rPr>
          <w:rFonts w:ascii="標楷體" w:eastAsia="標楷體" w:hAnsi="標楷體"/>
          <w:sz w:val="24"/>
          <w:szCs w:val="24"/>
        </w:rPr>
      </w:pPr>
      <w:r w:rsidRPr="00636D28">
        <w:rPr>
          <w:rFonts w:ascii="標楷體" w:eastAsia="標楷體" w:hAnsi="標楷體" w:hint="eastAsia"/>
          <w:sz w:val="24"/>
          <w:szCs w:val="24"/>
        </w:rPr>
        <w:t>一、就彈劾案文之「參、</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及二」所言，申辯如下：</w:t>
      </w:r>
    </w:p>
    <w:p w:rsidR="001B3DBF" w:rsidRPr="00636D28" w:rsidRDefault="001B3DBF" w:rsidP="00D8607F">
      <w:pPr>
        <w:pStyle w:val="a9"/>
        <w:ind w:leftChars="282" w:left="677" w:firstLineChars="0" w:firstLine="0"/>
        <w:jc w:val="left"/>
        <w:rPr>
          <w:rFonts w:ascii="標楷體" w:eastAsia="標楷體" w:hAnsi="標楷體"/>
          <w:sz w:val="24"/>
          <w:szCs w:val="24"/>
        </w:rPr>
      </w:pPr>
      <w:r w:rsidRPr="00636D28">
        <w:rPr>
          <w:rFonts w:ascii="標楷體" w:eastAsia="標楷體" w:hAnsi="標楷體"/>
          <w:sz w:val="24"/>
          <w:szCs w:val="24"/>
        </w:rPr>
        <w:t>監察院依所擬定之「監察院各單位公文歸檔作業注意事項」及「監察院調查案件檔卷『清理』計畫」所整理之檔案（卷）與檔案法所稱之「檔案」，意義上尚屬有間</w:t>
      </w:r>
      <w:r w:rsidRPr="00636D28">
        <w:rPr>
          <w:rFonts w:ascii="標楷體" w:eastAsia="標楷體" w:hAnsi="標楷體" w:hint="eastAsia"/>
          <w:sz w:val="24"/>
          <w:szCs w:val="24"/>
        </w:rPr>
        <w:t>監察院秘書處歷來對「逾保存期限之檔案」皆依檔案法第12條第2項規定，確實做到制定銷毁計畫，並將銷毁</w:t>
      </w:r>
      <w:r w:rsidRPr="00636D28">
        <w:rPr>
          <w:rFonts w:ascii="標楷體" w:eastAsia="標楷體" w:hAnsi="標楷體" w:cs="華康中明體" w:hint="eastAsia"/>
          <w:sz w:val="24"/>
          <w:szCs w:val="24"/>
        </w:rPr>
        <w:t>之檔案目錄送檔案管理局審核。</w:t>
      </w:r>
      <w:proofErr w:type="gramStart"/>
      <w:r w:rsidRPr="00636D28">
        <w:rPr>
          <w:rFonts w:ascii="標楷體" w:eastAsia="標楷體" w:hAnsi="標楷體" w:cs="華康中明體" w:hint="eastAsia"/>
          <w:sz w:val="24"/>
          <w:szCs w:val="24"/>
        </w:rPr>
        <w:lastRenderedPageBreak/>
        <w:t>且</w:t>
      </w:r>
      <w:proofErr w:type="gramEnd"/>
      <w:r w:rsidRPr="00636D28">
        <w:rPr>
          <w:rFonts w:ascii="標楷體" w:eastAsia="標楷體" w:hAnsi="標楷體" w:cs="華康中明體" w:hint="eastAsia"/>
          <w:sz w:val="24"/>
          <w:szCs w:val="24"/>
        </w:rPr>
        <w:t>，監察院檔案管理人員對</w:t>
      </w:r>
      <w:smartTag w:uri="urn:schemas-microsoft-com:office:smarttags" w:element="chsdate">
        <w:smartTagPr>
          <w:attr w:name="IsROCDate" w:val="False"/>
          <w:attr w:name="IsLunarDate" w:val="False"/>
          <w:attr w:name="Day" w:val="23"/>
          <w:attr w:name="Month" w:val="12"/>
          <w:attr w:name="Year" w:val="1985"/>
        </w:smartTagPr>
        <w:r w:rsidRPr="00636D28">
          <w:rPr>
            <w:rFonts w:ascii="標楷體" w:eastAsia="標楷體" w:hAnsi="標楷體" w:hint="eastAsia"/>
            <w:sz w:val="24"/>
            <w:szCs w:val="24"/>
          </w:rPr>
          <w:t>85年12月23日</w:t>
        </w:r>
      </w:smartTag>
      <w:r w:rsidRPr="00636D28">
        <w:rPr>
          <w:rFonts w:ascii="標楷體" w:eastAsia="標楷體" w:hAnsi="標楷體" w:hint="eastAsia"/>
          <w:sz w:val="24"/>
          <w:szCs w:val="24"/>
        </w:rPr>
        <w:t>至</w:t>
      </w:r>
      <w:smartTag w:uri="urn:schemas-microsoft-com:office:smarttags" w:element="chsdate">
        <w:smartTagPr>
          <w:attr w:name="IsROCDate" w:val="False"/>
          <w:attr w:name="IsLunarDate" w:val="False"/>
          <w:attr w:name="Day" w:val="25"/>
          <w:attr w:name="Month" w:val="2"/>
          <w:attr w:name="Year" w:val="1999"/>
        </w:smartTagPr>
        <w:r w:rsidRPr="00636D28">
          <w:rPr>
            <w:rFonts w:ascii="標楷體" w:eastAsia="標楷體" w:hAnsi="標楷體" w:hint="eastAsia"/>
            <w:sz w:val="24"/>
            <w:szCs w:val="24"/>
          </w:rPr>
          <w:t>99年2月</w:t>
        </w:r>
        <w:r w:rsidRPr="00636D28">
          <w:rPr>
            <w:rFonts w:ascii="標楷體" w:eastAsia="標楷體" w:hAnsi="標楷體" w:hint="eastAsia"/>
            <w:spacing w:val="6"/>
            <w:sz w:val="24"/>
            <w:szCs w:val="24"/>
          </w:rPr>
          <w:t>25日</w:t>
        </w:r>
      </w:smartTag>
      <w:r w:rsidRPr="00636D28">
        <w:rPr>
          <w:rFonts w:ascii="標楷體" w:eastAsia="標楷體" w:hAnsi="標楷體" w:hint="eastAsia"/>
          <w:spacing w:val="6"/>
          <w:sz w:val="24"/>
          <w:szCs w:val="24"/>
        </w:rPr>
        <w:t>之調查報告檔案屬永久保存檔案</w:t>
      </w:r>
      <w:r w:rsidRPr="00636D28">
        <w:rPr>
          <w:rFonts w:ascii="標楷體" w:eastAsia="標楷體" w:hAnsi="標楷體" w:hint="eastAsia"/>
          <w:sz w:val="24"/>
          <w:szCs w:val="24"/>
        </w:rPr>
        <w:t>，有別於</w:t>
      </w:r>
      <w:smartTag w:uri="urn:schemas-microsoft-com:office:smarttags" w:element="chsdate">
        <w:smartTagPr>
          <w:attr w:name="IsROCDate" w:val="False"/>
          <w:attr w:name="IsLunarDate" w:val="False"/>
          <w:attr w:name="Day" w:val="26"/>
          <w:attr w:name="Month" w:val="2"/>
          <w:attr w:name="Year" w:val="1999"/>
        </w:smartTagPr>
        <w:r w:rsidRPr="00636D28">
          <w:rPr>
            <w:rFonts w:ascii="標楷體" w:eastAsia="標楷體" w:hAnsi="標楷體" w:hint="eastAsia"/>
            <w:sz w:val="24"/>
            <w:szCs w:val="24"/>
          </w:rPr>
          <w:t>99年2月26日</w:t>
        </w:r>
      </w:smartTag>
      <w:r w:rsidRPr="00636D28">
        <w:rPr>
          <w:rFonts w:ascii="標楷體" w:eastAsia="標楷體" w:hAnsi="標楷體" w:hint="eastAsia"/>
          <w:sz w:val="24"/>
          <w:szCs w:val="24"/>
        </w:rPr>
        <w:t>迄今之調查報告檔案部分屬永久保存、部分有一定保存期限，</w:t>
      </w:r>
      <w:proofErr w:type="gramStart"/>
      <w:r w:rsidRPr="00636D28">
        <w:rPr>
          <w:rFonts w:ascii="標楷體" w:eastAsia="標楷體" w:hAnsi="標楷體" w:hint="eastAsia"/>
          <w:sz w:val="24"/>
          <w:szCs w:val="24"/>
        </w:rPr>
        <w:t>皆本職權</w:t>
      </w:r>
      <w:proofErr w:type="gramEnd"/>
      <w:r w:rsidRPr="00636D28">
        <w:rPr>
          <w:rFonts w:ascii="標楷體" w:eastAsia="標楷體" w:hAnsi="標楷體" w:hint="eastAsia"/>
          <w:sz w:val="24"/>
          <w:szCs w:val="24"/>
        </w:rPr>
        <w:t>了然於心，未曾有違反檔案法之想法與作為。有關本案之「檔案清理計畫」</w:t>
      </w:r>
      <w:proofErr w:type="gramStart"/>
      <w:r w:rsidRPr="00636D28">
        <w:rPr>
          <w:rFonts w:ascii="標楷體" w:eastAsia="標楷體" w:hAnsi="標楷體" w:hint="eastAsia"/>
          <w:sz w:val="24"/>
          <w:szCs w:val="24"/>
        </w:rPr>
        <w:t>自始乃沿用</w:t>
      </w:r>
      <w:proofErr w:type="gramEnd"/>
      <w:r w:rsidRPr="00636D28">
        <w:rPr>
          <w:rFonts w:ascii="標楷體" w:eastAsia="標楷體" w:hAnsi="標楷體"/>
          <w:sz w:val="24"/>
          <w:szCs w:val="24"/>
        </w:rPr>
        <w:t>自</w:t>
      </w:r>
      <w:smartTag w:uri="urn:schemas-microsoft-com:office:smarttags" w:element="chsdate">
        <w:smartTagPr>
          <w:attr w:name="IsROCDate" w:val="False"/>
          <w:attr w:name="IsLunarDate" w:val="False"/>
          <w:attr w:name="Day" w:val="11"/>
          <w:attr w:name="Month" w:val="4"/>
          <w:attr w:name="Year" w:val="1989"/>
        </w:smartTagPr>
        <w:r w:rsidRPr="00636D28">
          <w:rPr>
            <w:rFonts w:ascii="標楷體" w:eastAsia="標楷體" w:hAnsi="標楷體"/>
            <w:sz w:val="24"/>
            <w:szCs w:val="24"/>
          </w:rPr>
          <w:t>89年4月11日</w:t>
        </w:r>
      </w:smartTag>
      <w:r w:rsidRPr="00636D28">
        <w:rPr>
          <w:rFonts w:ascii="標楷體" w:eastAsia="標楷體" w:hAnsi="標楷體"/>
          <w:sz w:val="24"/>
          <w:szCs w:val="24"/>
        </w:rPr>
        <w:t>第三屆第15次院</w:t>
      </w:r>
      <w:r w:rsidRPr="00636D28">
        <w:rPr>
          <w:rFonts w:ascii="標楷體" w:eastAsia="標楷體" w:hAnsi="標楷體"/>
          <w:spacing w:val="6"/>
          <w:sz w:val="24"/>
          <w:szCs w:val="24"/>
        </w:rPr>
        <w:t>會提案說明內之「檔案清理」及自</w:t>
      </w:r>
      <w:smartTag w:uri="urn:schemas-microsoft-com:office:smarttags" w:element="chsdate">
        <w:smartTagPr>
          <w:attr w:name="IsROCDate" w:val="False"/>
          <w:attr w:name="IsLunarDate" w:val="False"/>
          <w:attr w:name="Day" w:val="8"/>
          <w:attr w:name="Month" w:val="5"/>
          <w:attr w:name="Year" w:val="1989"/>
        </w:smartTagPr>
        <w:r w:rsidRPr="00636D28">
          <w:rPr>
            <w:rFonts w:ascii="標楷體" w:eastAsia="標楷體" w:hAnsi="標楷體"/>
            <w:spacing w:val="6"/>
            <w:sz w:val="24"/>
            <w:szCs w:val="24"/>
          </w:rPr>
          <w:t>89</w:t>
        </w:r>
        <w:r w:rsidRPr="00636D28">
          <w:rPr>
            <w:rFonts w:ascii="標楷體" w:eastAsia="標楷體" w:hAnsi="標楷體"/>
            <w:sz w:val="24"/>
            <w:szCs w:val="24"/>
          </w:rPr>
          <w:t>年5月8日</w:t>
        </w:r>
      </w:smartTag>
      <w:r w:rsidRPr="00636D28">
        <w:rPr>
          <w:rFonts w:ascii="標楷體" w:eastAsia="標楷體" w:hAnsi="標楷體"/>
          <w:sz w:val="24"/>
          <w:szCs w:val="24"/>
        </w:rPr>
        <w:t>「本院因應檔案法施行相關作業專案小組」歷年相關會議使用之「清理」一詞，係指對各單位所歸檔案卷及擬歸檔案卷，發現其中重複之冗贅影本資料等充斥，而就檔卷</w:t>
      </w:r>
      <w:proofErr w:type="gramStart"/>
      <w:r w:rsidRPr="00636D28">
        <w:rPr>
          <w:rFonts w:ascii="標楷體" w:eastAsia="標楷體" w:hAnsi="標楷體"/>
          <w:sz w:val="24"/>
          <w:szCs w:val="24"/>
        </w:rPr>
        <w:t>贅</w:t>
      </w:r>
      <w:proofErr w:type="gramEnd"/>
      <w:r w:rsidRPr="00636D28">
        <w:rPr>
          <w:rFonts w:ascii="標楷體" w:eastAsia="標楷體" w:hAnsi="標楷體"/>
          <w:sz w:val="24"/>
          <w:szCs w:val="24"/>
        </w:rPr>
        <w:t>餘資料清除，妥善整理，以回復檔案嚴整面貌之「整理」思維，其目的在利於未來檔案應用、管理及數位化，</w:t>
      </w:r>
      <w:r w:rsidRPr="00636D28">
        <w:rPr>
          <w:rFonts w:ascii="標楷體" w:eastAsia="標楷體" w:hAnsi="標楷體"/>
          <w:spacing w:val="4"/>
          <w:sz w:val="24"/>
          <w:szCs w:val="24"/>
        </w:rPr>
        <w:t>並解決監察院多年之</w:t>
      </w:r>
      <w:proofErr w:type="gramStart"/>
      <w:r w:rsidRPr="00636D28">
        <w:rPr>
          <w:rFonts w:ascii="標楷體" w:eastAsia="標楷體" w:hAnsi="標楷體" w:hint="eastAsia"/>
          <w:spacing w:val="4"/>
          <w:sz w:val="24"/>
          <w:szCs w:val="24"/>
        </w:rPr>
        <w:t>沉</w:t>
      </w:r>
      <w:r w:rsidRPr="00636D28">
        <w:rPr>
          <w:rFonts w:ascii="標楷體" w:eastAsia="標楷體" w:hAnsi="標楷體"/>
          <w:spacing w:val="4"/>
          <w:sz w:val="24"/>
          <w:szCs w:val="24"/>
        </w:rPr>
        <w:t>痾</w:t>
      </w:r>
      <w:proofErr w:type="gramEnd"/>
      <w:r w:rsidRPr="00636D28">
        <w:rPr>
          <w:rFonts w:ascii="標楷體" w:eastAsia="標楷體" w:hAnsi="標楷體"/>
          <w:spacing w:val="4"/>
          <w:sz w:val="24"/>
          <w:szCs w:val="24"/>
        </w:rPr>
        <w:t>。其與</w:t>
      </w:r>
      <w:smartTag w:uri="urn:schemas-microsoft-com:office:smarttags" w:element="chsdate">
        <w:smartTagPr>
          <w:attr w:name="IsROCDate" w:val="False"/>
          <w:attr w:name="IsLunarDate" w:val="False"/>
          <w:attr w:name="Day" w:val="1"/>
          <w:attr w:name="Month" w:val="1"/>
          <w:attr w:name="Year" w:val="1991"/>
        </w:smartTagPr>
        <w:r w:rsidRPr="00636D28">
          <w:rPr>
            <w:rFonts w:ascii="標楷體" w:eastAsia="標楷體" w:hAnsi="標楷體"/>
            <w:spacing w:val="4"/>
            <w:sz w:val="24"/>
            <w:szCs w:val="24"/>
          </w:rPr>
          <w:t>91年</w:t>
        </w:r>
        <w:r w:rsidRPr="00636D28">
          <w:rPr>
            <w:rFonts w:ascii="標楷體" w:eastAsia="標楷體" w:hAnsi="標楷體"/>
            <w:sz w:val="24"/>
            <w:szCs w:val="24"/>
          </w:rPr>
          <w:t>1月1日</w:t>
        </w:r>
      </w:smartTag>
      <w:r w:rsidRPr="00636D28">
        <w:rPr>
          <w:rFonts w:ascii="標楷體" w:eastAsia="標楷體" w:hAnsi="標楷體"/>
          <w:sz w:val="24"/>
          <w:szCs w:val="24"/>
        </w:rPr>
        <w:t>正式施行之檔案法及檔案法施行細則第6條中之「清理」概念完全不相同，因此，本計畫並不適用檔案法施行細則第6條之規定。本件調查委員以現行檔案法及其施行細則第6條中「清理」之概念相繩，實有錯誤。</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本次檔案整理工作亦屬延續監察院自89年以來多次會議決議，並在前後二任副秘書長召集下，經多次小組會議討論後，對未符監察院所定「歸檔原則」之冗餘資料，依檔案法第2條所為之落實檔案管理程序，目的及初衷乃為解決監察院長期潛藏之檔案管理問題（詳前「貳、監察院檔案整理作業之過程」）。此係對檔案歸檔制度化之一貫性要求，非申辯人上任後所提之建議，是以並無彈劾案文第1頁、參之第二行所指「違反檔案法，濫權指示所屬，</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檔案」等情，亦未有違反檔案法第12條第1項「定期保存之檔案未逾法定保存年限或未依法定程序，不得銷毀</w:t>
      </w:r>
      <w:r w:rsidRPr="00636D28">
        <w:rPr>
          <w:rFonts w:ascii="標楷體" w:eastAsia="標楷體" w:hAnsi="標楷體" w:cs="華康中明體" w:hint="eastAsia"/>
          <w:sz w:val="24"/>
          <w:szCs w:val="24"/>
        </w:rPr>
        <w:t>。」之情事。</w:t>
      </w:r>
    </w:p>
    <w:p w:rsidR="001B3DBF" w:rsidRPr="00636D28" w:rsidRDefault="001B3DBF" w:rsidP="00D8607F">
      <w:pPr>
        <w:pStyle w:val="a9"/>
        <w:ind w:left="738" w:hanging="512"/>
        <w:jc w:val="left"/>
        <w:rPr>
          <w:rFonts w:ascii="標楷體" w:eastAsia="標楷體" w:hAnsi="標楷體"/>
          <w:sz w:val="24"/>
          <w:szCs w:val="24"/>
        </w:rPr>
      </w:pPr>
      <w:r w:rsidRPr="00636D28">
        <w:rPr>
          <w:rFonts w:ascii="標楷體" w:eastAsia="標楷體" w:hAnsi="標楷體" w:hint="eastAsia"/>
          <w:sz w:val="24"/>
          <w:szCs w:val="24"/>
        </w:rPr>
        <w:t>二、就彈劾案文「參、三」所言，申辯如下：</w:t>
      </w:r>
    </w:p>
    <w:p w:rsidR="001B3DBF" w:rsidRPr="00636D28" w:rsidRDefault="001B3DBF" w:rsidP="00D8607F">
      <w:pPr>
        <w:pStyle w:val="ad"/>
        <w:ind w:leftChars="282" w:left="677"/>
        <w:jc w:val="left"/>
        <w:rPr>
          <w:rFonts w:ascii="標楷體" w:eastAsia="標楷體" w:hAnsi="標楷體"/>
          <w:sz w:val="24"/>
          <w:szCs w:val="24"/>
        </w:rPr>
      </w:pPr>
      <w:r w:rsidRPr="00636D28">
        <w:rPr>
          <w:rFonts w:ascii="標楷體" w:eastAsia="標楷體" w:hAnsi="標楷體" w:hint="eastAsia"/>
          <w:sz w:val="24"/>
          <w:szCs w:val="24"/>
        </w:rPr>
        <w:t>申辯人</w:t>
      </w:r>
      <w:smartTag w:uri="urn:schemas-microsoft-com:office:smarttags" w:element="chsdate">
        <w:smartTagPr>
          <w:attr w:name="IsROCDate" w:val="False"/>
          <w:attr w:name="IsLunarDate" w:val="False"/>
          <w:attr w:name="Day" w:val="30"/>
          <w:attr w:name="Month" w:val="9"/>
          <w:attr w:name="Year" w:val="1997"/>
        </w:smartTagPr>
        <w:r w:rsidRPr="00636D28">
          <w:rPr>
            <w:rFonts w:ascii="標楷體" w:eastAsia="標楷體" w:hAnsi="標楷體" w:hint="eastAsia"/>
            <w:sz w:val="24"/>
            <w:szCs w:val="24"/>
          </w:rPr>
          <w:t>97年9月30日</w:t>
        </w:r>
      </w:smartTag>
      <w:r w:rsidRPr="00636D28">
        <w:rPr>
          <w:rFonts w:ascii="標楷體" w:eastAsia="標楷體" w:hAnsi="標楷體" w:hint="eastAsia"/>
          <w:sz w:val="24"/>
          <w:szCs w:val="24"/>
        </w:rPr>
        <w:t>主持之監察院工作會報，會中裁示：「十四、如何使本院公文歸檔制度化乙事，請副秘書長召集相關單位人員進行</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商制訂</w:t>
      </w:r>
      <w:r w:rsidRPr="00636D28">
        <w:rPr>
          <w:rFonts w:ascii="標楷體" w:eastAsia="標楷體" w:hAnsi="標楷體" w:hint="eastAsia"/>
          <w:spacing w:val="6"/>
          <w:sz w:val="24"/>
          <w:szCs w:val="24"/>
        </w:rPr>
        <w:t>。」（證7），及</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pacing w:val="6"/>
            <w:sz w:val="24"/>
            <w:szCs w:val="24"/>
          </w:rPr>
          <w:t>98年11月12日</w:t>
        </w:r>
      </w:smartTag>
      <w:r w:rsidRPr="00636D28">
        <w:rPr>
          <w:rFonts w:ascii="標楷體" w:eastAsia="標楷體" w:hAnsi="標楷體" w:hint="eastAsia"/>
          <w:spacing w:val="6"/>
          <w:sz w:val="24"/>
          <w:szCs w:val="24"/>
        </w:rPr>
        <w:t>專</w:t>
      </w:r>
      <w:r w:rsidRPr="00636D28">
        <w:rPr>
          <w:rFonts w:ascii="標楷體" w:eastAsia="標楷體" w:hAnsi="標楷體" w:hint="eastAsia"/>
          <w:sz w:val="24"/>
          <w:szCs w:val="24"/>
        </w:rPr>
        <w:t>案小組會議，會中主席陳副秘書長吉雄報告：「轉達秘書長上午指示略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一、各單位承辦人應遵守公文歸檔相關規定；依規定不應歸檔之公文，各單位及檔案科應切實把關，不合規定者，一律退回。二、檔案管理應走向數位化，以節省典藏空間。三、有永久保存必要之重要檔卷資料，應予掃描典藏。四、逾保存年限之檔案，應積極辦理銷毀</w:t>
      </w:r>
      <w:r w:rsidRPr="00636D28">
        <w:rPr>
          <w:rFonts w:ascii="標楷體" w:eastAsia="標楷體" w:hAnsi="標楷體" w:cs="華康中明體" w:hint="eastAsia"/>
          <w:sz w:val="24"/>
          <w:szCs w:val="24"/>
        </w:rPr>
        <w:t>，以有效利用典藏空間。五、請財產申報處研究申報資料以電子檔或數位</w:t>
      </w:r>
      <w:proofErr w:type="gramStart"/>
      <w:r w:rsidRPr="00636D28">
        <w:rPr>
          <w:rFonts w:ascii="標楷體" w:eastAsia="標楷體" w:hAnsi="標楷體" w:cs="華康中明體" w:hint="eastAsia"/>
          <w:sz w:val="24"/>
          <w:szCs w:val="24"/>
        </w:rPr>
        <w:t>檔</w:t>
      </w:r>
      <w:proofErr w:type="gramEnd"/>
      <w:r w:rsidRPr="00636D28">
        <w:rPr>
          <w:rFonts w:ascii="標楷體" w:eastAsia="標楷體" w:hAnsi="標楷體" w:cs="華康中明體" w:hint="eastAsia"/>
          <w:sz w:val="24"/>
          <w:szCs w:val="24"/>
        </w:rPr>
        <w:t>取代紙本</w:t>
      </w:r>
      <w:proofErr w:type="gramStart"/>
      <w:r w:rsidRPr="00636D28">
        <w:rPr>
          <w:rFonts w:ascii="標楷體" w:eastAsia="標楷體" w:hAnsi="標楷體" w:cs="華康中明體" w:hint="eastAsia"/>
          <w:sz w:val="24"/>
          <w:szCs w:val="24"/>
        </w:rPr>
        <w:t>之</w:t>
      </w:r>
      <w:proofErr w:type="gramEnd"/>
      <w:r w:rsidRPr="00636D28">
        <w:rPr>
          <w:rFonts w:ascii="標楷體" w:eastAsia="標楷體" w:hAnsi="標楷體" w:cs="華康中明體" w:hint="eastAsia"/>
          <w:sz w:val="24"/>
          <w:szCs w:val="24"/>
        </w:rPr>
        <w:t>可行性。」</w:t>
      </w:r>
      <w:r w:rsidRPr="00636D28">
        <w:rPr>
          <w:rFonts w:ascii="標楷體" w:eastAsia="標楷體" w:hAnsi="標楷體" w:hint="eastAsia"/>
          <w:sz w:val="24"/>
          <w:szCs w:val="24"/>
        </w:rPr>
        <w:t>（證9）。上開會議之目的昭然若揭，係以「公文歸檔制度化」為旨，至積極辦理銷毀</w:t>
      </w:r>
      <w:r w:rsidRPr="00636D28">
        <w:rPr>
          <w:rFonts w:ascii="標楷體" w:eastAsia="標楷體" w:hAnsi="標楷體" w:cs="華康中明體" w:hint="eastAsia"/>
          <w:sz w:val="24"/>
          <w:szCs w:val="24"/>
        </w:rPr>
        <w:t>乃指「逾保存年限之檔案」，亦充分明示申辯人於秘書處</w:t>
      </w:r>
      <w:smartTag w:uri="urn:schemas-microsoft-com:office:smarttags" w:element="chsdate">
        <w:smartTagPr>
          <w:attr w:name="IsROCDate" w:val="False"/>
          <w:attr w:name="IsLunarDate" w:val="False"/>
          <w:attr w:name="Day" w:val="13"/>
          <w:attr w:name="Month" w:val="11"/>
          <w:attr w:name="Year" w:val="1998"/>
        </w:smartTagPr>
        <w:r w:rsidRPr="00636D28">
          <w:rPr>
            <w:rFonts w:ascii="標楷體" w:eastAsia="標楷體" w:hAnsi="標楷體" w:hint="eastAsia"/>
            <w:sz w:val="24"/>
            <w:szCs w:val="24"/>
          </w:rPr>
          <w:t>98年11月13日</w:t>
        </w:r>
      </w:smartTag>
      <w:r w:rsidRPr="00636D28">
        <w:rPr>
          <w:rFonts w:ascii="標楷體" w:eastAsia="標楷體" w:hAnsi="標楷體" w:hint="eastAsia"/>
          <w:sz w:val="24"/>
          <w:szCs w:val="24"/>
        </w:rPr>
        <w:t>檢附會議紀錄（</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pacing w:val="6"/>
            <w:sz w:val="24"/>
            <w:szCs w:val="24"/>
          </w:rPr>
          <w:t>98年11月12日</w:t>
        </w:r>
      </w:smartTag>
      <w:r w:rsidRPr="00636D28">
        <w:rPr>
          <w:rFonts w:ascii="標楷體" w:eastAsia="標楷體" w:hAnsi="標楷體" w:hint="eastAsia"/>
          <w:spacing w:val="6"/>
          <w:sz w:val="24"/>
          <w:szCs w:val="24"/>
        </w:rPr>
        <w:t>專案小組會議）之簽</w:t>
      </w:r>
      <w:r w:rsidRPr="00636D28">
        <w:rPr>
          <w:rFonts w:ascii="標楷體" w:eastAsia="標楷體" w:hAnsi="標楷體" w:hint="eastAsia"/>
          <w:sz w:val="24"/>
          <w:szCs w:val="24"/>
        </w:rPr>
        <w:t>上所批示：「檔案之歸檔、</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應積極辦理，…」之</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係對「逾保存年限之檔案」。而本彈劾案文斷章取義，未引述</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z w:val="24"/>
            <w:szCs w:val="24"/>
          </w:rPr>
          <w:t>98年11月12日</w:t>
        </w:r>
      </w:smartTag>
      <w:r w:rsidRPr="00636D28">
        <w:rPr>
          <w:rFonts w:ascii="標楷體" w:eastAsia="標楷體" w:hAnsi="標楷體" w:hint="eastAsia"/>
          <w:sz w:val="24"/>
          <w:szCs w:val="24"/>
        </w:rPr>
        <w:t>專案小組會議「甲、主席報告」之全文，惡意扭曲申辯人所批示之「</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」二字，並於彈劾</w:t>
      </w:r>
      <w:proofErr w:type="gramStart"/>
      <w:r w:rsidRPr="00636D28">
        <w:rPr>
          <w:rFonts w:ascii="標楷體" w:eastAsia="標楷體" w:hAnsi="標楷體" w:hint="eastAsia"/>
          <w:sz w:val="24"/>
          <w:szCs w:val="24"/>
        </w:rPr>
        <w:t>案文參</w:t>
      </w:r>
      <w:proofErr w:type="gramEnd"/>
      <w:r w:rsidRPr="00636D28">
        <w:rPr>
          <w:rFonts w:ascii="標楷體" w:eastAsia="標楷體" w:hAnsi="標楷體" w:hint="eastAsia"/>
          <w:sz w:val="24"/>
          <w:szCs w:val="24"/>
        </w:rPr>
        <w:t>、三之第11行以「係陳前副秘書長吉雄亟欲對此作為表明意見</w:t>
      </w:r>
      <w:proofErr w:type="gramStart"/>
      <w:r w:rsidRPr="00636D28">
        <w:rPr>
          <w:rFonts w:ascii="標楷體" w:eastAsia="標楷體" w:hAnsi="標楷體" w:hint="eastAsia"/>
          <w:sz w:val="24"/>
          <w:szCs w:val="24"/>
        </w:rPr>
        <w:t>釐</w:t>
      </w:r>
      <w:proofErr w:type="gramEnd"/>
      <w:r w:rsidRPr="00636D28">
        <w:rPr>
          <w:rFonts w:ascii="標楷體" w:eastAsia="標楷體" w:hAnsi="標楷體" w:hint="eastAsia"/>
          <w:sz w:val="24"/>
          <w:szCs w:val="24"/>
        </w:rPr>
        <w:t>清責任」等不實之臆測作論述。申辯人對彈劾案文以「臆測」、「揣想」等方式作為事實與</w:t>
      </w:r>
      <w:r w:rsidRPr="00636D28">
        <w:rPr>
          <w:rFonts w:ascii="標楷體" w:eastAsia="標楷體" w:hAnsi="標楷體" w:hint="eastAsia"/>
          <w:sz w:val="24"/>
          <w:szCs w:val="24"/>
        </w:rPr>
        <w:lastRenderedPageBreak/>
        <w:t>證據之引述，深感</w:t>
      </w:r>
      <w:proofErr w:type="gramStart"/>
      <w:r w:rsidRPr="00636D28">
        <w:rPr>
          <w:rFonts w:ascii="標楷體" w:eastAsia="標楷體" w:hAnsi="標楷體" w:hint="eastAsia"/>
          <w:sz w:val="24"/>
          <w:szCs w:val="24"/>
        </w:rPr>
        <w:t>詫訝</w:t>
      </w:r>
      <w:proofErr w:type="gramEnd"/>
      <w:r w:rsidRPr="00636D28">
        <w:rPr>
          <w:rFonts w:ascii="標楷體" w:eastAsia="標楷體" w:hAnsi="標楷體" w:hint="eastAsia"/>
          <w:sz w:val="24"/>
          <w:szCs w:val="24"/>
        </w:rPr>
        <w:t>，認已失彈劾案之嚴肅性與公允性。</w:t>
      </w: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對彈劾案文「參、三」末2行：「…</w:t>
      </w:r>
      <w:proofErr w:type="gramStart"/>
      <w:r w:rsidRPr="00636D28">
        <w:rPr>
          <w:rFonts w:ascii="標楷體" w:eastAsia="標楷體" w:hAnsi="標楷體" w:hint="eastAsia"/>
          <w:sz w:val="24"/>
          <w:szCs w:val="24"/>
        </w:rPr>
        <w:t>迨</w:t>
      </w:r>
      <w:proofErr w:type="gramEnd"/>
      <w:r w:rsidRPr="00636D28">
        <w:rPr>
          <w:rFonts w:ascii="標楷體" w:eastAsia="標楷體" w:hAnsi="標楷體" w:hint="eastAsia"/>
          <w:sz w:val="24"/>
          <w:szCs w:val="24"/>
        </w:rPr>
        <w:t>在一百年六月，名稱從『改進公文歸檔作業』易為『監察院調查案件檔卷清理計畫』」</w:t>
      </w:r>
      <w:r w:rsidRPr="00636D28">
        <w:rPr>
          <w:rFonts w:ascii="標楷體" w:eastAsia="標楷體" w:hAnsi="標楷體" w:hint="eastAsia"/>
          <w:spacing w:val="4"/>
          <w:sz w:val="24"/>
          <w:szCs w:val="24"/>
        </w:rPr>
        <w:t>，申辯如下：本檔案整理工作自</w:t>
      </w:r>
      <w:smartTag w:uri="urn:schemas-microsoft-com:office:smarttags" w:element="chsdate">
        <w:smartTagPr>
          <w:attr w:name="IsROCDate" w:val="False"/>
          <w:attr w:name="IsLunarDate" w:val="False"/>
          <w:attr w:name="Day" w:val="26"/>
          <w:attr w:name="Month" w:val="4"/>
          <w:attr w:name="Year" w:val="1989"/>
        </w:smartTagPr>
        <w:r w:rsidRPr="00636D28">
          <w:rPr>
            <w:rFonts w:ascii="標楷體" w:eastAsia="標楷體" w:hAnsi="標楷體" w:hint="eastAsia"/>
            <w:spacing w:val="4"/>
            <w:sz w:val="24"/>
            <w:szCs w:val="24"/>
          </w:rPr>
          <w:t>89年</w:t>
        </w:r>
        <w:r w:rsidRPr="00636D28">
          <w:rPr>
            <w:rFonts w:ascii="標楷體" w:eastAsia="標楷體" w:hAnsi="標楷體" w:hint="eastAsia"/>
            <w:sz w:val="24"/>
            <w:szCs w:val="24"/>
          </w:rPr>
          <w:t>4月26日</w:t>
        </w:r>
      </w:smartTag>
      <w:r w:rsidRPr="00636D28">
        <w:rPr>
          <w:rFonts w:ascii="標楷體" w:eastAsia="標楷體" w:hAnsi="標楷體" w:hint="eastAsia"/>
          <w:sz w:val="24"/>
          <w:szCs w:val="24"/>
        </w:rPr>
        <w:t>成立專案小組，迄100年5月12日止，其歷次召開之會議皆以「監察院改進公文歸檔作業會議」或「調查案件歸檔方式協調會議」為名召開，會議之目的－「案件歸檔原則」，自不待言；所不同者為，監察院秘書處依100年5月12日專案小組會議決議，於100年6月9日衡</w:t>
      </w:r>
      <w:proofErr w:type="gramStart"/>
      <w:r w:rsidRPr="00636D28">
        <w:rPr>
          <w:rFonts w:ascii="標楷體" w:eastAsia="標楷體" w:hAnsi="標楷體" w:hint="eastAsia"/>
          <w:sz w:val="24"/>
          <w:szCs w:val="24"/>
        </w:rPr>
        <w:t>酌檔管</w:t>
      </w:r>
      <w:proofErr w:type="gramEnd"/>
      <w:r w:rsidRPr="00636D28">
        <w:rPr>
          <w:rFonts w:ascii="標楷體" w:eastAsia="標楷體" w:hAnsi="標楷體" w:hint="eastAsia"/>
          <w:sz w:val="24"/>
          <w:szCs w:val="24"/>
        </w:rPr>
        <w:t>現況，沿用</w:t>
      </w:r>
      <w:smartTag w:uri="urn:schemas-microsoft-com:office:smarttags" w:element="chsdate">
        <w:smartTagPr>
          <w:attr w:name="IsROCDate" w:val="False"/>
          <w:attr w:name="IsLunarDate" w:val="False"/>
          <w:attr w:name="Day" w:val="11"/>
          <w:attr w:name="Month" w:val="4"/>
          <w:attr w:name="Year" w:val="1989"/>
        </w:smartTagPr>
        <w:r w:rsidRPr="00636D28">
          <w:rPr>
            <w:rFonts w:ascii="標楷體" w:eastAsia="標楷體" w:hAnsi="標楷體" w:hint="eastAsia"/>
            <w:sz w:val="24"/>
            <w:szCs w:val="24"/>
          </w:rPr>
          <w:t>89年4月11日</w:t>
        </w:r>
      </w:smartTag>
      <w:r w:rsidRPr="00636D28">
        <w:rPr>
          <w:rFonts w:ascii="標楷體" w:eastAsia="標楷體" w:hAnsi="標楷體" w:hint="eastAsia"/>
          <w:sz w:val="24"/>
          <w:szCs w:val="24"/>
        </w:rPr>
        <w:t>第三屆第15次院會，趙委員榮耀、</w:t>
      </w:r>
      <w:proofErr w:type="gramStart"/>
      <w:r w:rsidRPr="00636D28">
        <w:rPr>
          <w:rFonts w:ascii="標楷體" w:eastAsia="標楷體" w:hAnsi="標楷體" w:hint="eastAsia"/>
          <w:sz w:val="24"/>
          <w:szCs w:val="24"/>
        </w:rPr>
        <w:t>尹委員士豪</w:t>
      </w:r>
      <w:proofErr w:type="gramEnd"/>
      <w:r w:rsidRPr="00636D28">
        <w:rPr>
          <w:rFonts w:ascii="標楷體" w:eastAsia="標楷體" w:hAnsi="標楷體" w:hint="eastAsia"/>
          <w:sz w:val="24"/>
          <w:szCs w:val="24"/>
        </w:rPr>
        <w:t>、呂委員</w:t>
      </w:r>
      <w:proofErr w:type="gramStart"/>
      <w:r w:rsidRPr="00636D28">
        <w:rPr>
          <w:rFonts w:ascii="標楷體" w:eastAsia="標楷體" w:hAnsi="標楷體" w:hint="eastAsia"/>
          <w:sz w:val="24"/>
          <w:szCs w:val="24"/>
        </w:rPr>
        <w:t>溪木於</w:t>
      </w:r>
      <w:proofErr w:type="gramEnd"/>
      <w:r w:rsidRPr="00636D28">
        <w:rPr>
          <w:rFonts w:ascii="標楷體" w:eastAsia="標楷體" w:hAnsi="標楷體" w:hint="eastAsia"/>
          <w:sz w:val="24"/>
          <w:szCs w:val="24"/>
        </w:rPr>
        <w:t>院會以臨時討論事項：「五、…應加強『檔案清理』工作，</w:t>
      </w:r>
      <w:proofErr w:type="gramStart"/>
      <w:r w:rsidRPr="00636D28">
        <w:rPr>
          <w:rFonts w:ascii="標楷體" w:eastAsia="標楷體" w:hAnsi="標楷體" w:hint="eastAsia"/>
          <w:sz w:val="24"/>
          <w:szCs w:val="24"/>
        </w:rPr>
        <w:t>俾免無</w:t>
      </w:r>
      <w:proofErr w:type="gramEnd"/>
      <w:r w:rsidRPr="00636D28">
        <w:rPr>
          <w:rFonts w:ascii="標楷體" w:eastAsia="標楷體" w:hAnsi="標楷體" w:hint="eastAsia"/>
          <w:sz w:val="24"/>
          <w:szCs w:val="24"/>
        </w:rPr>
        <w:t>保存價值之檔案過度充斥，</w:t>
      </w:r>
      <w:proofErr w:type="gramStart"/>
      <w:r w:rsidRPr="00636D28">
        <w:rPr>
          <w:rFonts w:ascii="標楷體" w:eastAsia="標楷體" w:hAnsi="標楷體" w:hint="eastAsia"/>
          <w:sz w:val="24"/>
          <w:szCs w:val="24"/>
        </w:rPr>
        <w:t>徒耗公帑</w:t>
      </w:r>
      <w:proofErr w:type="gramEnd"/>
      <w:r w:rsidRPr="00636D28">
        <w:rPr>
          <w:rFonts w:ascii="標楷體" w:eastAsia="標楷體" w:hAnsi="標楷體" w:hint="eastAsia"/>
          <w:sz w:val="24"/>
          <w:szCs w:val="24"/>
        </w:rPr>
        <w:t>…」，而簽擬「監察院調查案件檔卷清理計畫」，是以後續由許副</w:t>
      </w:r>
      <w:proofErr w:type="gramStart"/>
      <w:r w:rsidRPr="00636D28">
        <w:rPr>
          <w:rFonts w:ascii="標楷體" w:eastAsia="標楷體" w:hAnsi="標楷體" w:hint="eastAsia"/>
          <w:sz w:val="24"/>
          <w:szCs w:val="24"/>
        </w:rPr>
        <w:t>秘書長海泉召開</w:t>
      </w:r>
      <w:proofErr w:type="gramEnd"/>
      <w:r w:rsidRPr="00636D28">
        <w:rPr>
          <w:rFonts w:ascii="標楷體" w:eastAsia="標楷體" w:hAnsi="標楷體" w:hint="eastAsia"/>
          <w:sz w:val="24"/>
          <w:szCs w:val="24"/>
        </w:rPr>
        <w:t>之小組</w:t>
      </w:r>
      <w:proofErr w:type="gramStart"/>
      <w:r w:rsidRPr="00636D28">
        <w:rPr>
          <w:rFonts w:ascii="標楷體" w:eastAsia="標楷體" w:hAnsi="標楷體" w:hint="eastAsia"/>
          <w:sz w:val="24"/>
          <w:szCs w:val="24"/>
        </w:rPr>
        <w:t>會議方名為</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商檔案清理作業」，究其</w:t>
      </w:r>
      <w:proofErr w:type="gramStart"/>
      <w:r w:rsidRPr="00636D28">
        <w:rPr>
          <w:rFonts w:ascii="標楷體" w:eastAsia="標楷體" w:hAnsi="標楷體" w:hint="eastAsia"/>
          <w:sz w:val="24"/>
          <w:szCs w:val="24"/>
        </w:rPr>
        <w:t>本意與窺之</w:t>
      </w:r>
      <w:proofErr w:type="gramEnd"/>
      <w:r w:rsidRPr="00636D28">
        <w:rPr>
          <w:rFonts w:ascii="標楷體" w:eastAsia="標楷體" w:hAnsi="標楷體" w:hint="eastAsia"/>
          <w:sz w:val="24"/>
          <w:szCs w:val="24"/>
        </w:rPr>
        <w:t>會議紀錄，皆係落實檔案歸檔制度化工作。</w:t>
      </w:r>
    </w:p>
    <w:p w:rsidR="001B3DBF" w:rsidRPr="00636D28" w:rsidRDefault="001B3DBF" w:rsidP="00D8607F">
      <w:pPr>
        <w:pStyle w:val="a9"/>
        <w:ind w:left="738" w:hanging="512"/>
        <w:jc w:val="left"/>
        <w:rPr>
          <w:rFonts w:ascii="標楷體" w:eastAsia="標楷體" w:hAnsi="標楷體"/>
          <w:sz w:val="24"/>
          <w:szCs w:val="24"/>
        </w:rPr>
      </w:pPr>
      <w:r w:rsidRPr="00636D28">
        <w:rPr>
          <w:rFonts w:ascii="標楷體" w:eastAsia="標楷體" w:hAnsi="標楷體" w:hint="eastAsia"/>
          <w:sz w:val="24"/>
          <w:szCs w:val="24"/>
        </w:rPr>
        <w:t>三、就彈劾案文之「參、四」所言，申辯如下：</w:t>
      </w:r>
    </w:p>
    <w:p w:rsidR="001B3DBF" w:rsidRPr="00636D28" w:rsidRDefault="001B3DBF" w:rsidP="00D8607F">
      <w:pPr>
        <w:pStyle w:val="ad"/>
        <w:ind w:leftChars="282" w:left="677"/>
        <w:jc w:val="left"/>
        <w:rPr>
          <w:rFonts w:ascii="標楷體" w:eastAsia="標楷體" w:hAnsi="標楷體"/>
          <w:sz w:val="24"/>
          <w:szCs w:val="24"/>
        </w:rPr>
      </w:pPr>
      <w:r w:rsidRPr="00636D28">
        <w:rPr>
          <w:rFonts w:ascii="標楷體" w:eastAsia="標楷體" w:hAnsi="標楷體" w:hint="eastAsia"/>
          <w:sz w:val="24"/>
          <w:szCs w:val="24"/>
        </w:rPr>
        <w:t>案文引述本院</w:t>
      </w:r>
      <w:smartTag w:uri="urn:schemas-microsoft-com:office:smarttags" w:element="chsdate">
        <w:smartTagPr>
          <w:attr w:name="IsROCDate" w:val="False"/>
          <w:attr w:name="IsLunarDate" w:val="False"/>
          <w:attr w:name="Day" w:val="31"/>
          <w:attr w:name="Month" w:val="12"/>
          <w:attr w:name="Year" w:val="1999"/>
        </w:smartTagPr>
        <w:r w:rsidRPr="00636D28">
          <w:rPr>
            <w:rFonts w:ascii="標楷體" w:eastAsia="標楷體" w:hAnsi="標楷體" w:hint="eastAsia"/>
            <w:sz w:val="24"/>
            <w:szCs w:val="24"/>
          </w:rPr>
          <w:t>99年12月31日</w:t>
        </w:r>
      </w:smartTag>
      <w:r w:rsidRPr="00636D28">
        <w:rPr>
          <w:rFonts w:ascii="標楷體" w:eastAsia="標楷體" w:hAnsi="標楷體" w:hint="eastAsia"/>
          <w:sz w:val="24"/>
          <w:szCs w:val="24"/>
        </w:rPr>
        <w:t>修正之檔案管理要點相關規定，申辯人於此再次重申，本院就已逾保存年限之檔案皆依法盡責做好檔案管理與銷毀</w:t>
      </w:r>
      <w:r w:rsidRPr="00636D28">
        <w:rPr>
          <w:rFonts w:ascii="標楷體" w:eastAsia="標楷體" w:hAnsi="標楷體" w:cs="華康中明體" w:hint="eastAsia"/>
          <w:sz w:val="24"/>
          <w:szCs w:val="24"/>
        </w:rPr>
        <w:t>責任，無違反「監察院檔案管理要點」規定。</w:t>
      </w:r>
      <w:proofErr w:type="gramStart"/>
      <w:r w:rsidRPr="00636D28">
        <w:rPr>
          <w:rFonts w:ascii="標楷體" w:eastAsia="標楷體" w:hAnsi="標楷體" w:cs="華康中明體" w:hint="eastAsia"/>
          <w:sz w:val="24"/>
          <w:szCs w:val="24"/>
        </w:rPr>
        <w:t>再者，</w:t>
      </w:r>
      <w:proofErr w:type="gramEnd"/>
      <w:r w:rsidRPr="00636D28">
        <w:rPr>
          <w:rFonts w:ascii="標楷體" w:eastAsia="標楷體" w:hAnsi="標楷體" w:cs="華康中明體" w:hint="eastAsia"/>
          <w:sz w:val="24"/>
          <w:szCs w:val="24"/>
        </w:rPr>
        <w:t>本此</w:t>
      </w:r>
      <w:proofErr w:type="gramStart"/>
      <w:r w:rsidRPr="00636D28">
        <w:rPr>
          <w:rFonts w:ascii="標楷體" w:eastAsia="標楷體" w:hAnsi="標楷體" w:cs="華康中明體" w:hint="eastAsia"/>
          <w:sz w:val="24"/>
          <w:szCs w:val="24"/>
        </w:rPr>
        <w:t>之</w:t>
      </w:r>
      <w:proofErr w:type="gramEnd"/>
      <w:r w:rsidRPr="00636D28">
        <w:rPr>
          <w:rFonts w:ascii="標楷體" w:eastAsia="標楷體" w:hAnsi="標楷體" w:cs="華康中明體" w:hint="eastAsia"/>
          <w:sz w:val="24"/>
          <w:szCs w:val="24"/>
        </w:rPr>
        <w:t>檔案整理作業，</w:t>
      </w:r>
      <w:r w:rsidRPr="00636D28">
        <w:rPr>
          <w:rFonts w:ascii="標楷體" w:eastAsia="標楷體" w:hAnsi="標楷體" w:hint="eastAsia"/>
          <w:sz w:val="24"/>
          <w:szCs w:val="24"/>
        </w:rPr>
        <w:t>申辯人於此澄清，係指機關依照「檔案管理程序」，對歸檔前應辦理、檢視而未辦理或檢視之資料，</w:t>
      </w:r>
      <w:proofErr w:type="gramStart"/>
      <w:r w:rsidRPr="00636D28">
        <w:rPr>
          <w:rFonts w:ascii="標楷體" w:eastAsia="標楷體" w:hAnsi="標楷體" w:hint="eastAsia"/>
          <w:sz w:val="24"/>
          <w:szCs w:val="24"/>
        </w:rPr>
        <w:t>課責原</w:t>
      </w:r>
      <w:proofErr w:type="gramEnd"/>
      <w:r w:rsidRPr="00636D28">
        <w:rPr>
          <w:rFonts w:ascii="標楷體" w:eastAsia="標楷體" w:hAnsi="標楷體" w:hint="eastAsia"/>
          <w:sz w:val="24"/>
          <w:szCs w:val="24"/>
        </w:rPr>
        <w:t>承辦人予以重新檢視（依檔案管理局第一次函釋），且依據檔案管理局第二次函釋略</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大院因調查案件需要，請各機關提供之書籍、影本資料等，如經重行檢視後，確定不予歸檔，即非屬檔案法適用對象，其後續處理請依相關規定或本於權責處理。」本案與逾保存年限之檔案銷毀作業完全不同，且本案自始並未引用檔案法施行細則第6條之規定，本彈劾案文所引法規見解容有誤會。</w:t>
      </w:r>
    </w:p>
    <w:p w:rsidR="001B3DBF" w:rsidRPr="00636D28" w:rsidRDefault="001B3DBF" w:rsidP="00D8607F">
      <w:pPr>
        <w:pStyle w:val="ad"/>
        <w:ind w:leftChars="282" w:left="677"/>
        <w:jc w:val="left"/>
        <w:rPr>
          <w:rFonts w:ascii="標楷體" w:eastAsia="標楷體" w:hAnsi="標楷體"/>
          <w:sz w:val="24"/>
          <w:szCs w:val="24"/>
        </w:rPr>
      </w:pP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w:t>
      </w:r>
      <w:r w:rsidRPr="00636D28">
        <w:rPr>
          <w:rFonts w:ascii="標楷體" w:eastAsia="標楷體" w:hAnsi="標楷體"/>
          <w:sz w:val="24"/>
          <w:szCs w:val="24"/>
        </w:rPr>
        <w:t>上開「監察院檔案管</w:t>
      </w:r>
      <w:r w:rsidRPr="00636D28">
        <w:rPr>
          <w:rFonts w:ascii="標楷體" w:eastAsia="標楷體" w:hAnsi="標楷體" w:hint="eastAsia"/>
          <w:sz w:val="24"/>
          <w:szCs w:val="24"/>
        </w:rPr>
        <w:t>理</w:t>
      </w:r>
      <w:r w:rsidRPr="00636D28">
        <w:rPr>
          <w:rFonts w:ascii="標楷體" w:eastAsia="標楷體" w:hAnsi="標楷體" w:cs="華康中明體" w:hint="eastAsia"/>
          <w:sz w:val="24"/>
          <w:szCs w:val="24"/>
        </w:rPr>
        <w:t>要點」修正重點之一，是在第二條增訂應歸檔文件及其類型、免予歸檔或不得歸檔之文件類型（</w:t>
      </w:r>
      <w:r w:rsidRPr="00636D28">
        <w:rPr>
          <w:rFonts w:ascii="標楷體" w:eastAsia="標楷體" w:hAnsi="標楷體"/>
          <w:sz w:val="24"/>
          <w:szCs w:val="24"/>
        </w:rPr>
        <w:t>證</w:t>
      </w:r>
      <w:r w:rsidRPr="00636D28">
        <w:rPr>
          <w:rFonts w:ascii="標楷體" w:eastAsia="標楷體" w:hAnsi="標楷體" w:hint="eastAsia"/>
          <w:sz w:val="24"/>
          <w:szCs w:val="24"/>
        </w:rPr>
        <w:t>20</w:t>
      </w:r>
      <w:r w:rsidRPr="00636D28">
        <w:rPr>
          <w:rFonts w:ascii="標楷體" w:eastAsia="標楷體" w:hAnsi="標楷體"/>
          <w:sz w:val="24"/>
          <w:szCs w:val="24"/>
        </w:rPr>
        <w:t>，</w:t>
      </w:r>
      <w:smartTag w:uri="urn:schemas-microsoft-com:office:smarttags" w:element="chsdate">
        <w:smartTagPr>
          <w:attr w:name="IsROCDate" w:val="False"/>
          <w:attr w:name="IsLunarDate" w:val="False"/>
          <w:attr w:name="Day" w:val="2"/>
          <w:attr w:name="Month" w:val="12"/>
          <w:attr w:name="Year" w:val="1999"/>
        </w:smartTagPr>
        <w:r w:rsidRPr="00636D28">
          <w:rPr>
            <w:rFonts w:ascii="標楷體" w:eastAsia="標楷體" w:hAnsi="標楷體"/>
            <w:sz w:val="24"/>
            <w:szCs w:val="24"/>
          </w:rPr>
          <w:t>99年12月2日</w:t>
        </w:r>
      </w:smartTag>
      <w:r w:rsidRPr="00636D28">
        <w:rPr>
          <w:rFonts w:ascii="標楷體" w:eastAsia="標楷體" w:hAnsi="標楷體"/>
          <w:sz w:val="24"/>
          <w:szCs w:val="24"/>
        </w:rPr>
        <w:t>監察院檔案管理要點部分條文修正草案總說明），增訂「免予歸檔或不得歸檔之文件類型，除相關檔案法令另有規定外，依本院各單位公文歸檔作業注意事項規定。」即將</w:t>
      </w:r>
      <w:proofErr w:type="gramStart"/>
      <w:r w:rsidRPr="00636D28">
        <w:rPr>
          <w:rFonts w:ascii="標楷體" w:eastAsia="標楷體" w:hAnsi="標楷體"/>
          <w:sz w:val="24"/>
          <w:szCs w:val="24"/>
        </w:rPr>
        <w:t>前揭於98年12月28日</w:t>
      </w:r>
      <w:proofErr w:type="gramEnd"/>
      <w:r w:rsidRPr="00636D28">
        <w:rPr>
          <w:rFonts w:ascii="標楷體" w:eastAsia="標楷體" w:hAnsi="標楷體" w:hint="eastAsia"/>
          <w:sz w:val="24"/>
          <w:szCs w:val="24"/>
        </w:rPr>
        <w:t>(</w:t>
      </w:r>
      <w:r w:rsidRPr="00636D28">
        <w:rPr>
          <w:rFonts w:ascii="標楷體" w:eastAsia="標楷體" w:hAnsi="標楷體"/>
          <w:sz w:val="24"/>
          <w:szCs w:val="24"/>
        </w:rPr>
        <w:t>98</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秘台秘檔字</w:t>
      </w:r>
      <w:proofErr w:type="gramEnd"/>
      <w:r w:rsidRPr="00636D28">
        <w:rPr>
          <w:rFonts w:ascii="標楷體" w:eastAsia="標楷體" w:hAnsi="標楷體"/>
          <w:sz w:val="24"/>
          <w:szCs w:val="24"/>
        </w:rPr>
        <w:t>第0980901554號發布施行之「監察院各單位公文歸檔作業注意事項」，納入「監察院檔案管理要點」規範。即檔案必須依照該注意事項整理，經檔案科點收無誤後，始成為檔案。依前述彈劾案文對此項新增規定，視而不見，</w:t>
      </w:r>
      <w:proofErr w:type="gramStart"/>
      <w:r w:rsidRPr="00636D28">
        <w:rPr>
          <w:rFonts w:ascii="標楷體" w:eastAsia="標楷體" w:hAnsi="標楷體"/>
          <w:sz w:val="24"/>
          <w:szCs w:val="24"/>
        </w:rPr>
        <w:t>遽</w:t>
      </w:r>
      <w:proofErr w:type="gramEnd"/>
      <w:r w:rsidRPr="00636D28">
        <w:rPr>
          <w:rFonts w:ascii="標楷體" w:eastAsia="標楷體" w:hAnsi="標楷體"/>
          <w:sz w:val="24"/>
          <w:szCs w:val="24"/>
        </w:rPr>
        <w:t>下論斷，亦不足取。</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四、就彈劾案文之「參、五、(</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)」乙節，申辯如下：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彈劾案文第4頁第1行提及「監察院秘書處奉指示簽擬『監察調查案件檔卷清理計畫』」等語之「奉指示」，實係調查委員之誤解，申辯人於此</w:t>
      </w:r>
      <w:proofErr w:type="gramStart"/>
      <w:r w:rsidRPr="00636D28">
        <w:rPr>
          <w:rFonts w:ascii="標楷體" w:eastAsia="標楷體" w:hAnsi="標楷體" w:hint="eastAsia"/>
          <w:sz w:val="24"/>
          <w:szCs w:val="24"/>
        </w:rPr>
        <w:t>特</w:t>
      </w:r>
      <w:proofErr w:type="gramEnd"/>
      <w:r w:rsidRPr="00636D28">
        <w:rPr>
          <w:rFonts w:ascii="標楷體" w:eastAsia="標楷體" w:hAnsi="標楷體" w:hint="eastAsia"/>
          <w:sz w:val="24"/>
          <w:szCs w:val="24"/>
        </w:rPr>
        <w:t>予澄清，監察院秘書處簽擬之「監察調查案件檔卷清理計畫」</w:t>
      </w:r>
      <w:r w:rsidRPr="00636D28">
        <w:rPr>
          <w:rFonts w:ascii="標楷體" w:eastAsia="標楷體" w:hAnsi="標楷體"/>
          <w:sz w:val="24"/>
          <w:szCs w:val="24"/>
        </w:rPr>
        <w:t>如前所述，</w:t>
      </w:r>
      <w:r w:rsidRPr="00636D28">
        <w:rPr>
          <w:rFonts w:ascii="標楷體" w:eastAsia="標楷體" w:hAnsi="標楷體" w:hint="eastAsia"/>
          <w:sz w:val="24"/>
          <w:szCs w:val="24"/>
        </w:rPr>
        <w:t>係</w:t>
      </w:r>
      <w:r w:rsidRPr="00636D28">
        <w:rPr>
          <w:rFonts w:ascii="標楷體" w:eastAsia="標楷體" w:hAnsi="標楷體"/>
          <w:sz w:val="24"/>
          <w:szCs w:val="24"/>
        </w:rPr>
        <w:t>98年11月12日前副秘書長陳吉雄主持的第2次專案會議決議：監察調查處就如何</w:t>
      </w:r>
      <w:proofErr w:type="gramStart"/>
      <w:r w:rsidRPr="00636D28">
        <w:rPr>
          <w:rFonts w:ascii="標楷體" w:eastAsia="標楷體" w:hAnsi="標楷體"/>
          <w:sz w:val="24"/>
          <w:szCs w:val="24"/>
        </w:rPr>
        <w:t>精減</w:t>
      </w:r>
      <w:proofErr w:type="gramEnd"/>
      <w:r w:rsidRPr="00636D28">
        <w:rPr>
          <w:rFonts w:ascii="標楷體" w:eastAsia="標楷體" w:hAnsi="標楷體"/>
          <w:sz w:val="24"/>
          <w:szCs w:val="24"/>
        </w:rPr>
        <w:t>歸檔予以研究，提</w:t>
      </w:r>
      <w:r w:rsidRPr="00636D28">
        <w:rPr>
          <w:rFonts w:ascii="標楷體" w:eastAsia="標楷體" w:hAnsi="標楷體"/>
          <w:spacing w:val="6"/>
          <w:sz w:val="24"/>
          <w:szCs w:val="24"/>
        </w:rPr>
        <w:t>下次會議報告（證9）。同年月23日</w:t>
      </w:r>
      <w:r w:rsidRPr="00636D28">
        <w:rPr>
          <w:rFonts w:ascii="標楷體" w:eastAsia="標楷體" w:hAnsi="標楷體"/>
          <w:sz w:val="24"/>
          <w:szCs w:val="24"/>
        </w:rPr>
        <w:t>第3次會議，監察調</w:t>
      </w:r>
      <w:r w:rsidRPr="00636D28">
        <w:rPr>
          <w:rFonts w:ascii="標楷體" w:eastAsia="標楷體" w:hAnsi="標楷體"/>
          <w:sz w:val="24"/>
          <w:szCs w:val="24"/>
        </w:rPr>
        <w:lastRenderedPageBreak/>
        <w:t>查處提「監察調</w:t>
      </w:r>
      <w:r w:rsidRPr="00636D28">
        <w:rPr>
          <w:rFonts w:ascii="標楷體" w:eastAsia="標楷體" w:hAnsi="標楷體"/>
          <w:spacing w:val="6"/>
          <w:sz w:val="24"/>
          <w:szCs w:val="24"/>
        </w:rPr>
        <w:t>查處歸檔公文減量構想」（證10），</w:t>
      </w:r>
      <w:r w:rsidRPr="00636D28">
        <w:rPr>
          <w:rFonts w:ascii="標楷體" w:eastAsia="標楷體" w:hAnsi="標楷體"/>
          <w:sz w:val="24"/>
          <w:szCs w:val="24"/>
        </w:rPr>
        <w:t>並做成有關歸檔公文減量之決議。</w:t>
      </w:r>
      <w:r w:rsidRPr="00636D28">
        <w:rPr>
          <w:rFonts w:ascii="標楷體" w:eastAsia="標楷體" w:hAnsi="標楷體" w:hint="eastAsia"/>
          <w:sz w:val="24"/>
          <w:szCs w:val="24"/>
        </w:rPr>
        <w:t>是</w:t>
      </w:r>
      <w:proofErr w:type="gramStart"/>
      <w:r w:rsidRPr="00636D28">
        <w:rPr>
          <w:rFonts w:ascii="標楷體" w:eastAsia="標楷體" w:hAnsi="標楷體" w:hint="eastAsia"/>
          <w:spacing w:val="6"/>
          <w:sz w:val="24"/>
          <w:szCs w:val="24"/>
        </w:rPr>
        <w:t>以</w:t>
      </w:r>
      <w:proofErr w:type="gramEnd"/>
      <w:r w:rsidRPr="00636D28">
        <w:rPr>
          <w:rFonts w:ascii="標楷體" w:eastAsia="標楷體" w:hAnsi="標楷體" w:hint="eastAsia"/>
          <w:spacing w:val="6"/>
          <w:sz w:val="24"/>
          <w:szCs w:val="24"/>
        </w:rPr>
        <w:t>，100年5月12日許副</w:t>
      </w:r>
      <w:proofErr w:type="gramStart"/>
      <w:r w:rsidRPr="00636D28">
        <w:rPr>
          <w:rFonts w:ascii="標楷體" w:eastAsia="標楷體" w:hAnsi="標楷體" w:hint="eastAsia"/>
          <w:spacing w:val="6"/>
          <w:sz w:val="24"/>
          <w:szCs w:val="24"/>
        </w:rPr>
        <w:t>秘書長海泉</w:t>
      </w:r>
      <w:r w:rsidRPr="00636D28">
        <w:rPr>
          <w:rFonts w:ascii="標楷體" w:eastAsia="標楷體" w:hAnsi="標楷體" w:hint="eastAsia"/>
          <w:sz w:val="24"/>
          <w:szCs w:val="24"/>
        </w:rPr>
        <w:t>召開</w:t>
      </w:r>
      <w:proofErr w:type="gramEnd"/>
      <w:r w:rsidRPr="00636D28">
        <w:rPr>
          <w:rFonts w:ascii="標楷體" w:eastAsia="標楷體" w:hAnsi="標楷體" w:hint="eastAsia"/>
          <w:sz w:val="24"/>
          <w:szCs w:val="24"/>
        </w:rPr>
        <w:t>之「調查案件歸檔方式協調會議」決議辦理，乃小組</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之決議，既非申辯人，亦非召集人之指示。（證12）本案執行過程中，就申辯人瞭解，所得訊息除本院監察調查處部分同仁表示忙碌，要求秘書處應派員協助外，各單位陳報內容均告知已廣納意見、多方溝通，計畫之執行皆「合法」，未有違法訊息；且監察調查處亦告知已召開內部小組會議、辦理實作觀摩，並擬定相關實施措施據以辦理。</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，就申辯人瞭解本案為求審慎，製有「監察院調查案件檔卷清理專案</w:t>
      </w:r>
      <w:r w:rsidRPr="00636D28">
        <w:rPr>
          <w:rFonts w:ascii="標楷體" w:eastAsia="標楷體" w:hAnsi="標楷體" w:hint="eastAsia"/>
          <w:spacing w:val="6"/>
          <w:sz w:val="24"/>
          <w:szCs w:val="24"/>
        </w:rPr>
        <w:t>作業處理單」，彈劾案文第4頁第16</w:t>
      </w:r>
      <w:r w:rsidRPr="00636D28">
        <w:rPr>
          <w:rFonts w:ascii="標楷體" w:eastAsia="標楷體" w:hAnsi="標楷體" w:hint="eastAsia"/>
          <w:sz w:val="24"/>
          <w:szCs w:val="24"/>
        </w:rPr>
        <w:t>行等提及將清理人改為協助檢視者，就實際作業而言，不論是哪一個名稱，所做之</w:t>
      </w:r>
      <w:proofErr w:type="gramStart"/>
      <w:r w:rsidRPr="00636D28">
        <w:rPr>
          <w:rFonts w:ascii="標楷體" w:eastAsia="標楷體" w:hAnsi="標楷體" w:hint="eastAsia"/>
          <w:sz w:val="24"/>
          <w:szCs w:val="24"/>
        </w:rPr>
        <w:t>內容均為相同</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均為原</w:t>
      </w:r>
      <w:proofErr w:type="gramEnd"/>
      <w:r w:rsidRPr="00636D28">
        <w:rPr>
          <w:rFonts w:ascii="標楷體" w:eastAsia="標楷體" w:hAnsi="標楷體" w:hint="eastAsia"/>
          <w:sz w:val="24"/>
          <w:szCs w:val="24"/>
        </w:rPr>
        <w:t>承辦人就其案件審慎檢視確認並</w:t>
      </w:r>
      <w:proofErr w:type="gramStart"/>
      <w:r w:rsidRPr="00636D28">
        <w:rPr>
          <w:rFonts w:ascii="標楷體" w:eastAsia="標楷體" w:hAnsi="標楷體" w:hint="eastAsia"/>
          <w:sz w:val="24"/>
          <w:szCs w:val="24"/>
        </w:rPr>
        <w:t>標示抽存資料</w:t>
      </w:r>
      <w:proofErr w:type="gramEnd"/>
      <w:r w:rsidRPr="00636D28">
        <w:rPr>
          <w:rFonts w:ascii="標楷體" w:eastAsia="標楷體" w:hAnsi="標楷體" w:hint="eastAsia"/>
          <w:sz w:val="24"/>
          <w:szCs w:val="24"/>
        </w:rPr>
        <w:t>後簽名，本次整理之檔卷每一</w:t>
      </w:r>
      <w:proofErr w:type="gramStart"/>
      <w:r w:rsidRPr="00636D28">
        <w:rPr>
          <w:rFonts w:ascii="標楷體" w:eastAsia="標楷體" w:hAnsi="標楷體" w:hint="eastAsia"/>
          <w:sz w:val="24"/>
          <w:szCs w:val="24"/>
        </w:rPr>
        <w:t>案均依檔案</w:t>
      </w:r>
      <w:proofErr w:type="gramEnd"/>
      <w:r w:rsidRPr="00636D28">
        <w:rPr>
          <w:rFonts w:ascii="標楷體" w:eastAsia="標楷體" w:hAnsi="標楷體" w:hint="eastAsia"/>
          <w:sz w:val="24"/>
          <w:szCs w:val="24"/>
        </w:rPr>
        <w:t>管理局函釋規定，由原承辦</w:t>
      </w:r>
      <w:proofErr w:type="gramStart"/>
      <w:r w:rsidRPr="00636D28">
        <w:rPr>
          <w:rFonts w:ascii="標楷體" w:eastAsia="標楷體" w:hAnsi="標楷體" w:hint="eastAsia"/>
          <w:sz w:val="24"/>
          <w:szCs w:val="24"/>
        </w:rPr>
        <w:t>人等逐案</w:t>
      </w:r>
      <w:proofErr w:type="gramEnd"/>
      <w:r w:rsidRPr="00636D28">
        <w:rPr>
          <w:rFonts w:ascii="標楷體" w:eastAsia="標楷體" w:hAnsi="標楷體" w:hint="eastAsia"/>
          <w:sz w:val="24"/>
          <w:szCs w:val="24"/>
        </w:rPr>
        <w:t>檢視確認。無論該名詞為清理人或協助檢視者等，</w:t>
      </w:r>
      <w:proofErr w:type="gramStart"/>
      <w:r w:rsidRPr="00636D28">
        <w:rPr>
          <w:rFonts w:ascii="標楷體" w:eastAsia="標楷體" w:hAnsi="標楷體" w:hint="eastAsia"/>
          <w:sz w:val="24"/>
          <w:szCs w:val="24"/>
        </w:rPr>
        <w:t>均係協助</w:t>
      </w:r>
      <w:proofErr w:type="gramEnd"/>
      <w:r w:rsidRPr="00636D28">
        <w:rPr>
          <w:rFonts w:ascii="標楷體" w:eastAsia="標楷體" w:hAnsi="標楷體" w:hint="eastAsia"/>
          <w:sz w:val="24"/>
          <w:szCs w:val="24"/>
        </w:rPr>
        <w:t>將監察院所管之檔案依「管理程序」就合目的性處理。而如是之執行</w:t>
      </w:r>
      <w:proofErr w:type="gramStart"/>
      <w:r w:rsidRPr="00636D28">
        <w:rPr>
          <w:rFonts w:ascii="標楷體" w:eastAsia="標楷體" w:hAnsi="標楷體" w:hint="eastAsia"/>
          <w:sz w:val="24"/>
          <w:szCs w:val="24"/>
        </w:rPr>
        <w:t>細節均由各</w:t>
      </w:r>
      <w:proofErr w:type="gramEnd"/>
      <w:r w:rsidRPr="00636D28">
        <w:rPr>
          <w:rFonts w:ascii="標楷體" w:eastAsia="標楷體" w:hAnsi="標楷體" w:hint="eastAsia"/>
          <w:sz w:val="24"/>
          <w:szCs w:val="24"/>
        </w:rPr>
        <w:t>單位經討論依權責分工審慎辦理，申辯人完全未就執行細節做任何指示，有關本案冗贅資料去化情形，</w:t>
      </w:r>
      <w:proofErr w:type="gramStart"/>
      <w:r w:rsidRPr="00636D28">
        <w:rPr>
          <w:rFonts w:ascii="標楷體" w:eastAsia="標楷體" w:hAnsi="標楷體" w:hint="eastAsia"/>
          <w:sz w:val="24"/>
          <w:szCs w:val="24"/>
        </w:rPr>
        <w:t>均由</w:t>
      </w:r>
      <w:proofErr w:type="gramEnd"/>
      <w:r w:rsidRPr="00636D28">
        <w:rPr>
          <w:rFonts w:ascii="標楷體" w:eastAsia="標楷體" w:hAnsi="標楷體" w:hint="eastAsia"/>
          <w:sz w:val="24"/>
          <w:szCs w:val="24"/>
        </w:rPr>
        <w:t>「原承辦人」就調查案件資料內容之審酌判斷。</w:t>
      </w: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如前所述，監察院</w:t>
      </w:r>
      <w:r w:rsidRPr="00636D28">
        <w:rPr>
          <w:rFonts w:ascii="標楷體" w:eastAsia="標楷體" w:hAnsi="標楷體" w:hint="eastAsia"/>
          <w:spacing w:val="6"/>
          <w:sz w:val="24"/>
          <w:szCs w:val="24"/>
        </w:rPr>
        <w:t>檔案整理與歸檔制度化作業乃緣於</w:t>
      </w:r>
      <w:r w:rsidRPr="00636D28">
        <w:rPr>
          <w:rFonts w:ascii="標楷體" w:eastAsia="標楷體" w:hAnsi="標楷體" w:hint="eastAsia"/>
          <w:sz w:val="24"/>
          <w:szCs w:val="24"/>
        </w:rPr>
        <w:t>89年第三屆第15次院會決議，非申辯人之提議，且本屆檔案整理與執行過程中，申辯人不僅未主持小組會議，且過程中充分尊重小組決議，是</w:t>
      </w:r>
      <w:proofErr w:type="gramStart"/>
      <w:r w:rsidRPr="00636D28">
        <w:rPr>
          <w:rFonts w:ascii="標楷體" w:eastAsia="標楷體" w:hAnsi="標楷體" w:hint="eastAsia"/>
          <w:sz w:val="24"/>
          <w:szCs w:val="24"/>
        </w:rPr>
        <w:t>以</w:t>
      </w:r>
      <w:proofErr w:type="gramEnd"/>
      <w:r w:rsidRPr="00636D28">
        <w:rPr>
          <w:rFonts w:ascii="標楷體" w:eastAsia="標楷體" w:hAnsi="標楷體" w:hint="eastAsia"/>
          <w:sz w:val="24"/>
          <w:szCs w:val="24"/>
        </w:rPr>
        <w:t>，申辯人未曾想過，也未曾有過彈劾案文第4頁第20行所言「目標」。彈劾案文以「無法達成被彈劾人核定之目標」等猜疑、臆測之語，作為彈劾理由，有失柏</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風範。</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，彈劾文中逕自以違反檔案法規定之文字敘述為「去化」二字作解釋，再以此羅織本人罪名，其惡意不良之居心與動機，著實令人寒心。</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五、就彈劾案文之「參、五、(二)」乙節，申辯如下：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申辯人一本公僕初衷與團隊共</w:t>
      </w:r>
      <w:proofErr w:type="gramStart"/>
      <w:r w:rsidRPr="00636D28">
        <w:rPr>
          <w:rFonts w:ascii="標楷體" w:eastAsia="標楷體" w:hAnsi="標楷體" w:hint="eastAsia"/>
          <w:sz w:val="24"/>
          <w:szCs w:val="24"/>
        </w:rPr>
        <w:t>勉</w:t>
      </w:r>
      <w:proofErr w:type="gramEnd"/>
      <w:r w:rsidRPr="00636D28">
        <w:rPr>
          <w:rFonts w:ascii="標楷體" w:eastAsia="標楷體" w:hAnsi="標楷體" w:hint="eastAsia"/>
          <w:sz w:val="24"/>
          <w:szCs w:val="24"/>
        </w:rPr>
        <w:t>應多做多對，認真負責、積極任事，本案就申辯人瞭解，集中禮堂辦理係監察調查處前退休之副處長提出，同時本院監察調查處並訂有檔卷清理實施措施，該實施措施內並列出整理（清理）之時間，由該處整理人自由登記。</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對彈劾案文第5頁</w:t>
      </w:r>
      <w:proofErr w:type="gramStart"/>
      <w:r w:rsidRPr="00636D28">
        <w:rPr>
          <w:rFonts w:ascii="標楷體" w:eastAsia="標楷體" w:hAnsi="標楷體" w:hint="eastAsia"/>
          <w:sz w:val="24"/>
          <w:szCs w:val="24"/>
        </w:rPr>
        <w:t>第1行明述</w:t>
      </w:r>
      <w:proofErr w:type="gramEnd"/>
      <w:r w:rsidRPr="00636D28">
        <w:rPr>
          <w:rFonts w:ascii="標楷體" w:eastAsia="標楷體" w:hAnsi="標楷體" w:hint="eastAsia"/>
          <w:sz w:val="24"/>
          <w:szCs w:val="24"/>
        </w:rPr>
        <w:t>，申辯人「命調查處調查人員以協助檢視者身分」等語，申辯人須予澄清：從未命令監察調查人員以何種身分擔任何項檔案整理工作，檔案整理各單位之工作分配係屬執行面之細節問題，申辯人向來尊重並未過問。另從該行所提：渠等（即原承辦人）認為無保存價值者以夾子標出…，即知，</w:t>
      </w:r>
      <w:proofErr w:type="gramStart"/>
      <w:r w:rsidRPr="00636D28">
        <w:rPr>
          <w:rFonts w:ascii="標楷體" w:eastAsia="標楷體" w:hAnsi="標楷體" w:hint="eastAsia"/>
          <w:sz w:val="24"/>
          <w:szCs w:val="24"/>
        </w:rPr>
        <w:t>均由各</w:t>
      </w:r>
      <w:proofErr w:type="gramEnd"/>
      <w:r w:rsidRPr="00636D28">
        <w:rPr>
          <w:rFonts w:ascii="標楷體" w:eastAsia="標楷體" w:hAnsi="標楷體" w:hint="eastAsia"/>
          <w:sz w:val="24"/>
          <w:szCs w:val="24"/>
        </w:rPr>
        <w:t>整理人審酌辦理，至抽出後無保存價值冗贅資料，亦依檔案管理局第二次函釋說明二、(四)：「大院因調查案件需要，請各機關提供之書籍、影本資料等，如經重行檢視後，確定不予歸檔，即非屬檔案法適用對象，其後續處理請依相關規定或本於權責處理。」故本院</w:t>
      </w:r>
      <w:proofErr w:type="gramStart"/>
      <w:r w:rsidRPr="00636D28">
        <w:rPr>
          <w:rFonts w:ascii="標楷體" w:eastAsia="標楷體" w:hAnsi="標楷體" w:hint="eastAsia"/>
          <w:sz w:val="24"/>
          <w:szCs w:val="24"/>
        </w:rPr>
        <w:t>秘書處承函釋</w:t>
      </w:r>
      <w:proofErr w:type="gramEnd"/>
      <w:r w:rsidRPr="00636D28">
        <w:rPr>
          <w:rFonts w:ascii="標楷體" w:eastAsia="標楷體" w:hAnsi="標楷體" w:hint="eastAsia"/>
          <w:sz w:val="24"/>
          <w:szCs w:val="24"/>
        </w:rPr>
        <w:t>意旨，於</w:t>
      </w:r>
      <w:r w:rsidRPr="00636D28">
        <w:rPr>
          <w:rFonts w:ascii="標楷體" w:eastAsia="標楷體" w:hAnsi="標楷體" w:hint="eastAsia"/>
          <w:spacing w:val="6"/>
          <w:sz w:val="24"/>
          <w:szCs w:val="24"/>
        </w:rPr>
        <w:t>100年9月15日之簽案第2頁之說明</w:t>
      </w:r>
      <w:r w:rsidRPr="00636D28">
        <w:rPr>
          <w:rFonts w:ascii="標楷體" w:eastAsia="標楷體" w:hAnsi="標楷體" w:hint="eastAsia"/>
          <w:sz w:val="24"/>
          <w:szCs w:val="24"/>
        </w:rPr>
        <w:t>三(四)，本清理專案所</w:t>
      </w:r>
      <w:proofErr w:type="gramStart"/>
      <w:r w:rsidRPr="00636D28">
        <w:rPr>
          <w:rFonts w:ascii="標楷體" w:eastAsia="標楷體" w:hAnsi="標楷體" w:hint="eastAsia"/>
          <w:sz w:val="24"/>
          <w:szCs w:val="24"/>
        </w:rPr>
        <w:t>抽</w:t>
      </w:r>
      <w:r w:rsidRPr="00636D28">
        <w:rPr>
          <w:rFonts w:ascii="標楷體" w:eastAsia="標楷體" w:hAnsi="標楷體" w:hint="eastAsia"/>
          <w:sz w:val="24"/>
          <w:szCs w:val="24"/>
        </w:rPr>
        <w:lastRenderedPageBreak/>
        <w:t>除影本</w:t>
      </w:r>
      <w:proofErr w:type="gramEnd"/>
      <w:r w:rsidRPr="00636D28">
        <w:rPr>
          <w:rFonts w:ascii="標楷體" w:eastAsia="標楷體" w:hAnsi="標楷體" w:hint="eastAsia"/>
          <w:sz w:val="24"/>
          <w:szCs w:val="24"/>
        </w:rPr>
        <w:t>資料</w:t>
      </w:r>
      <w:r w:rsidRPr="00636D28">
        <w:rPr>
          <w:rFonts w:ascii="標楷體" w:eastAsia="標楷體" w:hAnsi="標楷體" w:hint="eastAsia"/>
          <w:spacing w:val="6"/>
          <w:sz w:val="24"/>
          <w:szCs w:val="24"/>
        </w:rPr>
        <w:t>等將適時簽報銷毀（證18）。基此，秘書處同</w:t>
      </w:r>
      <w:proofErr w:type="gramStart"/>
      <w:r w:rsidRPr="00636D28">
        <w:rPr>
          <w:rFonts w:ascii="標楷體" w:eastAsia="標楷體" w:hAnsi="標楷體" w:hint="eastAsia"/>
          <w:spacing w:val="6"/>
          <w:sz w:val="24"/>
          <w:szCs w:val="24"/>
        </w:rPr>
        <w:t>秉上開函釋</w:t>
      </w:r>
      <w:proofErr w:type="gramEnd"/>
      <w:r w:rsidRPr="00636D28">
        <w:rPr>
          <w:rFonts w:ascii="標楷體" w:eastAsia="標楷體" w:hAnsi="標楷體" w:hint="eastAsia"/>
          <w:spacing w:val="6"/>
          <w:sz w:val="24"/>
          <w:szCs w:val="24"/>
        </w:rPr>
        <w:t>意旨於100年11月7日始辦理銷毀（證21），本項銷</w:t>
      </w:r>
      <w:r w:rsidRPr="00636D28">
        <w:rPr>
          <w:rFonts w:ascii="標楷體" w:eastAsia="標楷體" w:hAnsi="標楷體" w:hint="eastAsia"/>
          <w:sz w:val="24"/>
          <w:szCs w:val="24"/>
        </w:rPr>
        <w:t>毀作業係在檔案管理局函釋後辦理，非如彈劾案文第5頁第二行所指，旋即由工讀生抽出</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，此與事實完全不符。</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，本案依權責分工，各整理人如認為所</w:t>
      </w:r>
      <w:proofErr w:type="gramStart"/>
      <w:r w:rsidRPr="00636D28">
        <w:rPr>
          <w:rFonts w:ascii="標楷體" w:eastAsia="標楷體" w:hAnsi="標楷體" w:hint="eastAsia"/>
          <w:sz w:val="24"/>
          <w:szCs w:val="24"/>
        </w:rPr>
        <w:t>標示應抽除</w:t>
      </w:r>
      <w:proofErr w:type="gramEnd"/>
      <w:r w:rsidRPr="00636D28">
        <w:rPr>
          <w:rFonts w:ascii="標楷體" w:eastAsia="標楷體" w:hAnsi="標楷體" w:hint="eastAsia"/>
          <w:sz w:val="24"/>
          <w:szCs w:val="24"/>
        </w:rPr>
        <w:t>之資料中，有參考價值者得斟酌掃描成電子</w:t>
      </w:r>
      <w:proofErr w:type="gramStart"/>
      <w:r w:rsidRPr="00636D28">
        <w:rPr>
          <w:rFonts w:ascii="標楷體" w:eastAsia="標楷體" w:hAnsi="標楷體" w:hint="eastAsia"/>
          <w:sz w:val="24"/>
          <w:szCs w:val="24"/>
        </w:rPr>
        <w:t>檔</w:t>
      </w:r>
      <w:proofErr w:type="gramEnd"/>
      <w:r w:rsidRPr="00636D28">
        <w:rPr>
          <w:rFonts w:ascii="標楷體" w:eastAsia="標楷體" w:hAnsi="標楷體" w:hint="eastAsia"/>
          <w:sz w:val="24"/>
          <w:szCs w:val="24"/>
        </w:rPr>
        <w:t>留存，此係依權責分工由各整理人就個案自行審酌，如屬應確實保存者，各整理人自應確實保存，如經整理人確認無保存價值者，而不予掃描，此係尊重各整理人之審酌辦理，另查本次清理（整理）專案，確有整理人經審酌後將資料掃描成電子檔。至本院有二次去函檔案管理局解釋之舉，實係依</w:t>
      </w:r>
      <w:r w:rsidRPr="00636D28">
        <w:rPr>
          <w:rFonts w:ascii="標楷體" w:eastAsia="標楷體" w:hAnsi="標楷體" w:hint="eastAsia"/>
          <w:spacing w:val="6"/>
          <w:sz w:val="24"/>
          <w:szCs w:val="24"/>
        </w:rPr>
        <w:t>100年7月25日許副</w:t>
      </w:r>
      <w:proofErr w:type="gramStart"/>
      <w:r w:rsidRPr="00636D28">
        <w:rPr>
          <w:rFonts w:ascii="標楷體" w:eastAsia="標楷體" w:hAnsi="標楷體" w:hint="eastAsia"/>
          <w:spacing w:val="6"/>
          <w:sz w:val="24"/>
          <w:szCs w:val="24"/>
        </w:rPr>
        <w:t>秘書長海泉召開</w:t>
      </w:r>
      <w:proofErr w:type="gramEnd"/>
      <w:r w:rsidRPr="00636D28">
        <w:rPr>
          <w:rFonts w:ascii="標楷體" w:eastAsia="標楷體" w:hAnsi="標楷體" w:hint="eastAsia"/>
          <w:sz w:val="24"/>
          <w:szCs w:val="24"/>
        </w:rPr>
        <w:t>之「</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商檔案清理作業會議」，會中之決議：「清理、拆封之行為應無違反檔案法第12、20、24條之規定，但為求謹慎，本案清理檔卷之適法性及得否以現行保存年限區分表為標準清理以前之檔卷等問題，請秘書處行</w:t>
      </w:r>
      <w:r w:rsidRPr="00636D28">
        <w:rPr>
          <w:rFonts w:ascii="標楷體" w:eastAsia="標楷體" w:hAnsi="標楷體" w:hint="eastAsia"/>
          <w:spacing w:val="6"/>
          <w:sz w:val="24"/>
          <w:szCs w:val="24"/>
        </w:rPr>
        <w:t>文檔案管理局釋疑」（證14）。究其</w:t>
      </w:r>
      <w:r w:rsidRPr="00636D28">
        <w:rPr>
          <w:rFonts w:ascii="標楷體" w:eastAsia="標楷體" w:hAnsi="標楷體" w:hint="eastAsia"/>
          <w:sz w:val="24"/>
          <w:szCs w:val="24"/>
        </w:rPr>
        <w:t>本意乃為求謹慎、周延而為，非彈劾文所指因同仁激烈反對，拒絕接受而為。</w:t>
      </w:r>
      <w:proofErr w:type="gramStart"/>
      <w:r w:rsidRPr="00636D28">
        <w:rPr>
          <w:rFonts w:ascii="標楷體" w:eastAsia="標楷體" w:hAnsi="標楷體" w:hint="eastAsia"/>
          <w:sz w:val="24"/>
          <w:szCs w:val="24"/>
        </w:rPr>
        <w:t>綜此</w:t>
      </w:r>
      <w:proofErr w:type="gramEnd"/>
      <w:r w:rsidRPr="00636D28">
        <w:rPr>
          <w:rFonts w:ascii="標楷體" w:eastAsia="標楷體" w:hAnsi="標楷體" w:hint="eastAsia"/>
          <w:sz w:val="24"/>
          <w:szCs w:val="24"/>
        </w:rPr>
        <w:t>，彈劾</w:t>
      </w:r>
      <w:proofErr w:type="gramStart"/>
      <w:r w:rsidRPr="00636D28">
        <w:rPr>
          <w:rFonts w:ascii="標楷體" w:eastAsia="標楷體" w:hAnsi="標楷體" w:hint="eastAsia"/>
          <w:sz w:val="24"/>
          <w:szCs w:val="24"/>
        </w:rPr>
        <w:t>案文實不</w:t>
      </w:r>
      <w:proofErr w:type="gramEnd"/>
      <w:r w:rsidRPr="00636D28">
        <w:rPr>
          <w:rFonts w:ascii="標楷體" w:eastAsia="標楷體" w:hAnsi="標楷體" w:hint="eastAsia"/>
          <w:sz w:val="24"/>
          <w:szCs w:val="24"/>
        </w:rPr>
        <w:t>應</w:t>
      </w:r>
      <w:proofErr w:type="gramStart"/>
      <w:r w:rsidRPr="00636D28">
        <w:rPr>
          <w:rFonts w:ascii="標楷體" w:eastAsia="標楷體" w:hAnsi="標楷體" w:hint="eastAsia"/>
          <w:sz w:val="24"/>
          <w:szCs w:val="24"/>
        </w:rPr>
        <w:t>有遺人</w:t>
      </w:r>
      <w:proofErr w:type="gramEnd"/>
      <w:r w:rsidRPr="00636D28">
        <w:rPr>
          <w:rFonts w:ascii="標楷體" w:eastAsia="標楷體" w:hAnsi="標楷體" w:hint="eastAsia"/>
          <w:sz w:val="24"/>
          <w:szCs w:val="24"/>
        </w:rPr>
        <w:t>「指鹿為馬」或「掩耳盜鈴」</w:t>
      </w:r>
      <w:proofErr w:type="gramStart"/>
      <w:r w:rsidRPr="00636D28">
        <w:rPr>
          <w:rFonts w:ascii="標楷體" w:eastAsia="標楷體" w:hAnsi="標楷體" w:hint="eastAsia"/>
          <w:sz w:val="24"/>
          <w:szCs w:val="24"/>
        </w:rPr>
        <w:t>之</w:t>
      </w:r>
      <w:proofErr w:type="gramEnd"/>
      <w:r w:rsidRPr="00636D28">
        <w:rPr>
          <w:rFonts w:ascii="標楷體" w:eastAsia="標楷體" w:hAnsi="標楷體" w:hint="eastAsia"/>
          <w:sz w:val="24"/>
          <w:szCs w:val="24"/>
        </w:rPr>
        <w:t>感。</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六、就彈劾案文之「參、五、(三)」乙節，申辯如下：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申辯人再次重申，檔案管理局二次</w:t>
      </w:r>
      <w:proofErr w:type="gramStart"/>
      <w:r w:rsidRPr="00636D28">
        <w:rPr>
          <w:rFonts w:ascii="標楷體" w:eastAsia="標楷體" w:hAnsi="標楷體" w:hint="eastAsia"/>
          <w:sz w:val="24"/>
          <w:szCs w:val="24"/>
        </w:rPr>
        <w:t>函釋係經</w:t>
      </w:r>
      <w:proofErr w:type="gramEnd"/>
      <w:r w:rsidRPr="00636D28">
        <w:rPr>
          <w:rFonts w:ascii="標楷體" w:eastAsia="標楷體" w:hAnsi="標楷體" w:hint="eastAsia"/>
          <w:sz w:val="24"/>
          <w:szCs w:val="24"/>
        </w:rPr>
        <w:t>本院</w:t>
      </w:r>
      <w:proofErr w:type="gramStart"/>
      <w:r w:rsidRPr="00636D28">
        <w:rPr>
          <w:rFonts w:ascii="標楷體" w:eastAsia="標楷體" w:hAnsi="標楷體" w:hint="eastAsia"/>
          <w:sz w:val="24"/>
          <w:szCs w:val="24"/>
        </w:rPr>
        <w:t>為檔管制度化</w:t>
      </w:r>
      <w:proofErr w:type="gramEnd"/>
      <w:r w:rsidRPr="00636D28">
        <w:rPr>
          <w:rFonts w:ascii="標楷體" w:eastAsia="標楷體" w:hAnsi="標楷體" w:hint="eastAsia"/>
          <w:sz w:val="24"/>
          <w:szCs w:val="24"/>
        </w:rPr>
        <w:t>之延續性及一貫性精神，經副秘書長召開</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商檔卷清理作業會議，會中充分討論，並經與會之法規研究委員會、監察調查處等人員就適法性提出，「清理、拆</w:t>
      </w:r>
      <w:r w:rsidRPr="00636D28">
        <w:rPr>
          <w:rFonts w:ascii="標楷體" w:eastAsia="標楷體" w:hAnsi="標楷體" w:hint="eastAsia"/>
          <w:spacing w:val="6"/>
          <w:sz w:val="24"/>
          <w:szCs w:val="24"/>
        </w:rPr>
        <w:t>封之行為應無違反檔案法第12、20、24條之規定，但為求謹慎，本案清理</w:t>
      </w:r>
      <w:r w:rsidRPr="00636D28">
        <w:rPr>
          <w:rFonts w:ascii="標楷體" w:eastAsia="標楷體" w:hAnsi="標楷體" w:hint="eastAsia"/>
          <w:sz w:val="24"/>
          <w:szCs w:val="24"/>
        </w:rPr>
        <w:t>檔卷之適法性及得否以現行保存年限區分表為標準清理以前之檔卷等問題，請秘書處行文檔案管理局釋疑」（證14）。絕非如彈劾案文第5頁第(三)之第11行等所述，因與申辯人期望不符而二次請檔案管理局函釋，絕非屬實。</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另彈劾案文於本節中，所列舉之檔案管理局函文內容，有未詳實將重要關鍵字詞列出，而斷章取義，</w:t>
      </w:r>
      <w:proofErr w:type="gramStart"/>
      <w:r w:rsidRPr="00636D28">
        <w:rPr>
          <w:rFonts w:ascii="標楷體" w:eastAsia="標楷體" w:hAnsi="標楷體" w:hint="eastAsia"/>
          <w:sz w:val="24"/>
          <w:szCs w:val="24"/>
        </w:rPr>
        <w:t>漏植函</w:t>
      </w:r>
      <w:proofErr w:type="gramEnd"/>
      <w:r w:rsidRPr="00636D28">
        <w:rPr>
          <w:rFonts w:ascii="標楷體" w:eastAsia="標楷體" w:hAnsi="標楷體" w:hint="eastAsia"/>
          <w:sz w:val="24"/>
          <w:szCs w:val="24"/>
        </w:rPr>
        <w:t>釋重要內容之</w:t>
      </w:r>
      <w:proofErr w:type="gramStart"/>
      <w:r w:rsidRPr="00636D28">
        <w:rPr>
          <w:rFonts w:ascii="標楷體" w:eastAsia="標楷體" w:hAnsi="標楷體" w:hint="eastAsia"/>
          <w:sz w:val="24"/>
          <w:szCs w:val="24"/>
        </w:rPr>
        <w:t>疑</w:t>
      </w:r>
      <w:proofErr w:type="gramEnd"/>
      <w:r w:rsidRPr="00636D28">
        <w:rPr>
          <w:rFonts w:ascii="標楷體" w:eastAsia="標楷體" w:hAnsi="標楷體" w:hint="eastAsia"/>
          <w:sz w:val="24"/>
          <w:szCs w:val="24"/>
        </w:rPr>
        <w:t>。如監察院秘書處二次函釋檔案管理局，乃專案小組成員基於檔案管理整體之制度化考量，除就本次「調查案件檔卷清理計畫」之內容提出詢問外，尚附帶詢問有關年代久遠之檔案鑑定、本院配合檔案管理局辦理檔案徵集等事宜，係為</w:t>
      </w:r>
      <w:proofErr w:type="gramStart"/>
      <w:r w:rsidRPr="00636D28">
        <w:rPr>
          <w:rFonts w:ascii="標楷體" w:eastAsia="標楷體" w:hAnsi="標楷體" w:hint="eastAsia"/>
          <w:sz w:val="24"/>
          <w:szCs w:val="24"/>
        </w:rPr>
        <w:t>整體檔管作業</w:t>
      </w:r>
      <w:proofErr w:type="gramEnd"/>
      <w:r w:rsidRPr="00636D28">
        <w:rPr>
          <w:rFonts w:ascii="標楷體" w:eastAsia="標楷體" w:hAnsi="標楷體" w:hint="eastAsia"/>
          <w:sz w:val="24"/>
          <w:szCs w:val="24"/>
        </w:rPr>
        <w:t>考量，非單屬本件清理計畫相關事宜之函釋。然彈劾案文中卻硬將檔卷清理、檔案鑑定及檔案徵集等不同屬性之作業混為一談，斷章取義、模糊視聽。</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七、就彈劾案文之「參、五、(四)、(五)」乙節，申辯如下：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經查，</w:t>
      </w:r>
      <w:proofErr w:type="gramStart"/>
      <w:r w:rsidRPr="00636D28">
        <w:rPr>
          <w:rFonts w:ascii="標楷體" w:eastAsia="標楷體" w:hAnsi="標楷體" w:hint="eastAsia"/>
          <w:sz w:val="24"/>
          <w:szCs w:val="24"/>
        </w:rPr>
        <w:t>本抽除</w:t>
      </w:r>
      <w:proofErr w:type="gramEnd"/>
      <w:r w:rsidRPr="00636D28">
        <w:rPr>
          <w:rFonts w:ascii="標楷體" w:eastAsia="標楷體" w:hAnsi="標楷體" w:hint="eastAsia"/>
          <w:sz w:val="24"/>
          <w:szCs w:val="24"/>
        </w:rPr>
        <w:t>無保存價值之檔案整理作業，係於100年8月17日實作觀摩後，同年月26日進行檔案整理，意即於檔案管理局第一次函釋後、第二次</w:t>
      </w:r>
      <w:proofErr w:type="gramStart"/>
      <w:r w:rsidRPr="00636D28">
        <w:rPr>
          <w:rFonts w:ascii="標楷體" w:eastAsia="標楷體" w:hAnsi="標楷體" w:hint="eastAsia"/>
          <w:sz w:val="24"/>
          <w:szCs w:val="24"/>
        </w:rPr>
        <w:t>函釋前進行</w:t>
      </w:r>
      <w:proofErr w:type="gramEnd"/>
      <w:r w:rsidRPr="00636D28">
        <w:rPr>
          <w:rFonts w:ascii="標楷體" w:eastAsia="標楷體" w:hAnsi="標楷體" w:hint="eastAsia"/>
          <w:sz w:val="24"/>
          <w:szCs w:val="24"/>
        </w:rPr>
        <w:t>，唯過程</w:t>
      </w:r>
      <w:proofErr w:type="gramStart"/>
      <w:r w:rsidRPr="00636D28">
        <w:rPr>
          <w:rFonts w:ascii="標楷體" w:eastAsia="標楷體" w:hAnsi="標楷體" w:hint="eastAsia"/>
          <w:sz w:val="24"/>
          <w:szCs w:val="24"/>
        </w:rPr>
        <w:t>僅做抽除</w:t>
      </w:r>
      <w:proofErr w:type="gramEnd"/>
      <w:r w:rsidRPr="00636D28">
        <w:rPr>
          <w:rFonts w:ascii="標楷體" w:eastAsia="標楷體" w:hAnsi="標楷體" w:hint="eastAsia"/>
          <w:sz w:val="24"/>
          <w:szCs w:val="24"/>
        </w:rPr>
        <w:t>，未有銷毀</w:t>
      </w:r>
      <w:r w:rsidRPr="00636D28">
        <w:rPr>
          <w:rFonts w:ascii="標楷體" w:eastAsia="標楷體" w:hAnsi="標楷體" w:cs="華康中明體" w:hint="eastAsia"/>
          <w:sz w:val="24"/>
          <w:szCs w:val="24"/>
        </w:rPr>
        <w:t>，銷毀</w:t>
      </w:r>
      <w:proofErr w:type="gramStart"/>
      <w:r w:rsidRPr="00636D28">
        <w:rPr>
          <w:rFonts w:ascii="標楷體" w:eastAsia="標楷體" w:hAnsi="標楷體" w:cs="華康中明體" w:hint="eastAsia"/>
          <w:sz w:val="24"/>
          <w:szCs w:val="24"/>
        </w:rPr>
        <w:t>作業均在檔案</w:t>
      </w:r>
      <w:proofErr w:type="gramEnd"/>
      <w:r w:rsidRPr="00636D28">
        <w:rPr>
          <w:rFonts w:ascii="標楷體" w:eastAsia="標楷體" w:hAnsi="標楷體" w:cs="華康中明體" w:hint="eastAsia"/>
          <w:sz w:val="24"/>
          <w:szCs w:val="24"/>
        </w:rPr>
        <w:t>管理局二次函釋確認後，於</w:t>
      </w:r>
      <w:r w:rsidRPr="00636D28">
        <w:rPr>
          <w:rFonts w:ascii="標楷體" w:eastAsia="標楷體" w:hAnsi="標楷體" w:hint="eastAsia"/>
          <w:sz w:val="24"/>
          <w:szCs w:val="24"/>
        </w:rPr>
        <w:t>100年11月7日開始辦理。</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文中所提「至當年</w:t>
      </w:r>
      <w:smartTag w:uri="urn:schemas-microsoft-com:office:smarttags" w:element="chsdate">
        <w:smartTagPr>
          <w:attr w:name="IsROCDate" w:val="False"/>
          <w:attr w:name="IsLunarDate" w:val="False"/>
          <w:attr w:name="Day" w:val="16"/>
          <w:attr w:name="Month" w:val="12"/>
          <w:attr w:name="Year" w:val="2015"/>
        </w:smartTagPr>
        <w:r w:rsidRPr="00636D28">
          <w:rPr>
            <w:rFonts w:ascii="標楷體" w:eastAsia="標楷體" w:hAnsi="標楷體" w:hint="eastAsia"/>
            <w:sz w:val="24"/>
            <w:szCs w:val="24"/>
          </w:rPr>
          <w:t>12月16日</w:t>
        </w:r>
      </w:smartTag>
      <w:r w:rsidRPr="00636D28">
        <w:rPr>
          <w:rFonts w:ascii="標楷體" w:eastAsia="標楷體" w:hAnsi="標楷體" w:hint="eastAsia"/>
          <w:sz w:val="24"/>
          <w:szCs w:val="24"/>
        </w:rPr>
        <w:t>，即提前4個半月完成」等言，係屬調查委員誤解所致。</w:t>
      </w:r>
      <w:proofErr w:type="gramStart"/>
      <w:r w:rsidRPr="00636D28">
        <w:rPr>
          <w:rFonts w:ascii="標楷體" w:eastAsia="標楷體" w:hAnsi="標楷體" w:hint="eastAsia"/>
          <w:sz w:val="24"/>
          <w:szCs w:val="24"/>
        </w:rPr>
        <w:t>概本次</w:t>
      </w:r>
      <w:proofErr w:type="gramEnd"/>
      <w:r w:rsidRPr="00636D28">
        <w:rPr>
          <w:rFonts w:ascii="標楷體" w:eastAsia="標楷體" w:hAnsi="標楷體" w:hint="eastAsia"/>
          <w:sz w:val="24"/>
          <w:szCs w:val="24"/>
        </w:rPr>
        <w:t>清理共分3階段，唯作業執行至100年12月16日即停止，原因係第3階段之檔卷為「逾保存年限之檔案」，依檔案法規定應由監察院</w:t>
      </w:r>
      <w:r w:rsidRPr="00636D28">
        <w:rPr>
          <w:rFonts w:ascii="標楷體" w:eastAsia="標楷體" w:hAnsi="標楷體" w:hint="eastAsia"/>
          <w:sz w:val="24"/>
          <w:szCs w:val="24"/>
        </w:rPr>
        <w:lastRenderedPageBreak/>
        <w:t>以「逾保存年限之檔案」銷毀</w:t>
      </w:r>
      <w:r w:rsidRPr="00636D28">
        <w:rPr>
          <w:rFonts w:ascii="標楷體" w:eastAsia="標楷體" w:hAnsi="標楷體" w:cs="華康中明體" w:hint="eastAsia"/>
          <w:sz w:val="24"/>
          <w:szCs w:val="24"/>
        </w:rPr>
        <w:t>程序辦理。</w:t>
      </w:r>
      <w:proofErr w:type="gramStart"/>
      <w:r w:rsidRPr="00636D28">
        <w:rPr>
          <w:rFonts w:ascii="標楷體" w:eastAsia="標楷體" w:hAnsi="標楷體" w:cs="華康中明體" w:hint="eastAsia"/>
          <w:sz w:val="24"/>
          <w:szCs w:val="24"/>
        </w:rPr>
        <w:t>另</w:t>
      </w:r>
      <w:proofErr w:type="gramEnd"/>
      <w:r w:rsidRPr="00636D28">
        <w:rPr>
          <w:rFonts w:ascii="標楷體" w:eastAsia="標楷體" w:hAnsi="標楷體" w:cs="華康中明體" w:hint="eastAsia"/>
          <w:sz w:val="24"/>
          <w:szCs w:val="24"/>
        </w:rPr>
        <w:t>，進行本案清理計畫所列第</w:t>
      </w:r>
      <w:r w:rsidRPr="00636D28">
        <w:rPr>
          <w:rFonts w:ascii="標楷體" w:eastAsia="標楷體" w:hAnsi="標楷體" w:hint="eastAsia"/>
          <w:sz w:val="24"/>
          <w:szCs w:val="24"/>
        </w:rPr>
        <w:t>2階段時，因逢本院辦理庫房搬遷作業，及</w:t>
      </w:r>
      <w:proofErr w:type="gramStart"/>
      <w:r w:rsidRPr="00636D28">
        <w:rPr>
          <w:rFonts w:ascii="標楷體" w:eastAsia="標楷體" w:hAnsi="標楷體" w:hint="eastAsia"/>
          <w:sz w:val="24"/>
          <w:szCs w:val="24"/>
        </w:rPr>
        <w:t>例行性逾保存</w:t>
      </w:r>
      <w:proofErr w:type="gramEnd"/>
      <w:r w:rsidRPr="00636D28">
        <w:rPr>
          <w:rFonts w:ascii="標楷體" w:eastAsia="標楷體" w:hAnsi="標楷體" w:hint="eastAsia"/>
          <w:sz w:val="24"/>
          <w:szCs w:val="24"/>
        </w:rPr>
        <w:t>年限檔案銷毀之清查作業，在業務輕重緩急衡量下，而於100年12月16日將本清理（整理）專案計畫停止，非如彈劾文所言提前四個半月「完成」。</w:t>
      </w: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案文中</w:t>
      </w:r>
      <w:proofErr w:type="gramStart"/>
      <w:r w:rsidRPr="00636D28">
        <w:rPr>
          <w:rFonts w:ascii="標楷體" w:eastAsia="標楷體" w:hAnsi="標楷體" w:hint="eastAsia"/>
          <w:sz w:val="24"/>
          <w:szCs w:val="24"/>
        </w:rPr>
        <w:t>所述簽擬</w:t>
      </w:r>
      <w:proofErr w:type="gramEnd"/>
      <w:r w:rsidRPr="00636D28">
        <w:rPr>
          <w:rFonts w:ascii="標楷體" w:eastAsia="標楷體" w:hAnsi="標楷體" w:hint="eastAsia"/>
          <w:sz w:val="24"/>
          <w:szCs w:val="24"/>
        </w:rPr>
        <w:t>專案加班一事，係依100年8月11日小組會議紀錄之會議摘要三(五)：「就進行檔卷清理所需配合之相關措施，如假日加班之需求…，皆可簽請秘書長批核。」辦</w:t>
      </w:r>
      <w:r w:rsidRPr="00636D28">
        <w:rPr>
          <w:rFonts w:ascii="標楷體" w:eastAsia="標楷體" w:hAnsi="標楷體" w:hint="eastAsia"/>
          <w:spacing w:val="6"/>
          <w:sz w:val="24"/>
          <w:szCs w:val="24"/>
        </w:rPr>
        <w:t>理（證15），非如彈劾案文所言「秘</w:t>
      </w:r>
      <w:r w:rsidRPr="00636D28">
        <w:rPr>
          <w:rFonts w:ascii="標楷體" w:eastAsia="標楷體" w:hAnsi="標楷體" w:hint="eastAsia"/>
          <w:sz w:val="24"/>
          <w:szCs w:val="24"/>
        </w:rPr>
        <w:t>書處迫於無奈，乃於</w:t>
      </w:r>
      <w:smartTag w:uri="urn:schemas-microsoft-com:office:smarttags" w:element="chsdate">
        <w:smartTagPr>
          <w:attr w:name="IsROCDate" w:val="False"/>
          <w:attr w:name="IsLunarDate" w:val="False"/>
          <w:attr w:name="Day" w:val="3"/>
          <w:attr w:name="Month" w:val="9"/>
          <w:attr w:name="Year" w:val="2015"/>
        </w:smartTagPr>
        <w:r w:rsidRPr="00636D28">
          <w:rPr>
            <w:rFonts w:ascii="標楷體" w:eastAsia="標楷體" w:hAnsi="標楷體" w:hint="eastAsia"/>
            <w:sz w:val="24"/>
            <w:szCs w:val="24"/>
          </w:rPr>
          <w:t>9月3日</w:t>
        </w:r>
      </w:smartTag>
      <w:r w:rsidRPr="00636D28">
        <w:rPr>
          <w:rFonts w:ascii="標楷體" w:eastAsia="標楷體" w:hAnsi="標楷體" w:hint="eastAsia"/>
          <w:sz w:val="24"/>
          <w:szCs w:val="24"/>
        </w:rPr>
        <w:t>上簽，為配合作業之人員請領專案加班」，概為調查委員臆測之詞。</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，彈劾文以「退稿重</w:t>
      </w:r>
      <w:proofErr w:type="gramStart"/>
      <w:r w:rsidRPr="00636D28">
        <w:rPr>
          <w:rFonts w:ascii="標楷體" w:eastAsia="標楷體" w:hAnsi="標楷體" w:hint="eastAsia"/>
          <w:sz w:val="24"/>
          <w:szCs w:val="24"/>
        </w:rPr>
        <w:t>簽及責付</w:t>
      </w:r>
      <w:proofErr w:type="gramEnd"/>
      <w:r w:rsidRPr="00636D28">
        <w:rPr>
          <w:rFonts w:ascii="標楷體" w:eastAsia="標楷體" w:hAnsi="標楷體" w:hint="eastAsia"/>
          <w:sz w:val="24"/>
          <w:szCs w:val="24"/>
        </w:rPr>
        <w:t>秘書處『黃處長</w:t>
      </w:r>
      <w:r w:rsidRPr="00636D28">
        <w:rPr>
          <w:rFonts w:ascii="標楷體" w:eastAsia="標楷體" w:hAnsi="標楷體" w:hint="eastAsia"/>
          <w:spacing w:val="6"/>
          <w:sz w:val="24"/>
          <w:szCs w:val="24"/>
        </w:rPr>
        <w:t>坤成依19日中午所談作法重擬』」等</w:t>
      </w:r>
      <w:r w:rsidRPr="00636D28">
        <w:rPr>
          <w:rFonts w:ascii="標楷體" w:eastAsia="標楷體" w:hAnsi="標楷體" w:hint="eastAsia"/>
          <w:sz w:val="24"/>
          <w:szCs w:val="24"/>
        </w:rPr>
        <w:t>語，而認定申辯人有實質指揮檔案抽除銷毀</w:t>
      </w:r>
      <w:r w:rsidRPr="00636D28">
        <w:rPr>
          <w:rFonts w:ascii="標楷體" w:eastAsia="標楷體" w:hAnsi="標楷體" w:cs="華康中明體" w:hint="eastAsia"/>
          <w:sz w:val="24"/>
          <w:szCs w:val="24"/>
        </w:rPr>
        <w:t>一事。</w:t>
      </w:r>
      <w:r w:rsidRPr="00636D28">
        <w:rPr>
          <w:rFonts w:ascii="標楷體" w:eastAsia="標楷體" w:hAnsi="標楷體" w:hint="eastAsia"/>
          <w:sz w:val="24"/>
          <w:szCs w:val="24"/>
        </w:rPr>
        <w:t>申辯人於此澄清：(1)申辯人未有退稿重簽之舉，而係於簽上要求承辦單位簽請加班作業，應將加班時間、人員及檔案規劃情形一併考量（證22）；(2)請「黃處長</w:t>
      </w:r>
      <w:proofErr w:type="gramStart"/>
      <w:r w:rsidRPr="00636D28">
        <w:rPr>
          <w:rFonts w:ascii="標楷體" w:eastAsia="標楷體" w:hAnsi="標楷體" w:hint="eastAsia"/>
          <w:sz w:val="24"/>
          <w:szCs w:val="24"/>
        </w:rPr>
        <w:t>坤城依</w:t>
      </w:r>
      <w:proofErr w:type="gramEnd"/>
      <w:r w:rsidRPr="00636D28">
        <w:rPr>
          <w:rFonts w:ascii="標楷體" w:eastAsia="標楷體" w:hAnsi="標楷體" w:hint="eastAsia"/>
          <w:sz w:val="24"/>
          <w:szCs w:val="24"/>
        </w:rPr>
        <w:t>十九日中午所談作法重擬」，經查「所談」內容係監察院逾保存年限之檔案銷</w:t>
      </w:r>
      <w:r w:rsidRPr="00636D28">
        <w:rPr>
          <w:rFonts w:ascii="標楷體" w:eastAsia="標楷體" w:hAnsi="標楷體" w:cs="華康中明體" w:hint="eastAsia"/>
          <w:sz w:val="24"/>
          <w:szCs w:val="24"/>
        </w:rPr>
        <w:t>毀作業，非如彈劾文所言「指揮檔案抽除銷毀一事」。此皆為彈劾文之揣測用語。</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八、就彈劾案文之「參、五、(六)」乙節，申辯如下：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承上所述總</w:t>
      </w:r>
      <w:proofErr w:type="gramStart"/>
      <w:r w:rsidRPr="00636D28">
        <w:rPr>
          <w:rFonts w:ascii="標楷體" w:eastAsia="標楷體" w:hAnsi="標楷體" w:hint="eastAsia"/>
          <w:sz w:val="24"/>
          <w:szCs w:val="24"/>
        </w:rPr>
        <w:t>總</w:t>
      </w:r>
      <w:proofErr w:type="gramEnd"/>
      <w:r w:rsidRPr="00636D28">
        <w:rPr>
          <w:rFonts w:ascii="標楷體" w:eastAsia="標楷體" w:hAnsi="標楷體" w:hint="eastAsia"/>
          <w:sz w:val="24"/>
          <w:szCs w:val="24"/>
        </w:rPr>
        <w:t>，本院對檔案歸檔制度化所為之整理作業，自始皆未引用檔案法施行細則第6條之「清理」意旨，乃屬</w:t>
      </w:r>
      <w:proofErr w:type="gramStart"/>
      <w:r w:rsidRPr="00636D28">
        <w:rPr>
          <w:rFonts w:ascii="標楷體" w:eastAsia="標楷體" w:hAnsi="標楷體" w:hint="eastAsia"/>
          <w:sz w:val="24"/>
          <w:szCs w:val="24"/>
        </w:rPr>
        <w:t>踐</w:t>
      </w:r>
      <w:proofErr w:type="gramEnd"/>
      <w:r w:rsidRPr="00636D28">
        <w:rPr>
          <w:rFonts w:ascii="標楷體" w:eastAsia="標楷體" w:hAnsi="標楷體" w:hint="eastAsia"/>
          <w:sz w:val="24"/>
          <w:szCs w:val="24"/>
        </w:rPr>
        <w:t>履檔案法第2條之「檔案管理程序」，並依檔案管理局</w:t>
      </w:r>
      <w:proofErr w:type="gramStart"/>
      <w:r w:rsidRPr="00636D28">
        <w:rPr>
          <w:rFonts w:ascii="標楷體" w:eastAsia="標楷體" w:hAnsi="標楷體" w:hint="eastAsia"/>
          <w:sz w:val="24"/>
          <w:szCs w:val="24"/>
        </w:rPr>
        <w:t>函釋由原</w:t>
      </w:r>
      <w:proofErr w:type="gramEnd"/>
      <w:r w:rsidRPr="00636D28">
        <w:rPr>
          <w:rFonts w:ascii="標楷體" w:eastAsia="標楷體" w:hAnsi="標楷體" w:hint="eastAsia"/>
          <w:sz w:val="24"/>
          <w:szCs w:val="24"/>
        </w:rPr>
        <w:t>承辦人逐案檢視，是否存有非屬檔案法適用對象之無保存價值者；至本節彈劾案文所言附件資料等是否標示抽除，</w:t>
      </w:r>
      <w:proofErr w:type="gramStart"/>
      <w:r w:rsidRPr="00636D28">
        <w:rPr>
          <w:rFonts w:ascii="標楷體" w:eastAsia="標楷體" w:hAnsi="標楷體" w:hint="eastAsia"/>
          <w:sz w:val="24"/>
          <w:szCs w:val="24"/>
        </w:rPr>
        <w:t>均依各</w:t>
      </w:r>
      <w:proofErr w:type="gramEnd"/>
      <w:r w:rsidRPr="00636D28">
        <w:rPr>
          <w:rFonts w:ascii="標楷體" w:eastAsia="標楷體" w:hAnsi="標楷體" w:hint="eastAsia"/>
          <w:sz w:val="24"/>
          <w:szCs w:val="24"/>
        </w:rPr>
        <w:t>單位權責分工，由整理人審酌判斷；另彈劾案文又言：「檔案管理局面對監院重大</w:t>
      </w:r>
      <w:proofErr w:type="gramStart"/>
      <w:r w:rsidRPr="00636D28">
        <w:rPr>
          <w:rFonts w:ascii="標楷體" w:eastAsia="標楷體" w:hAnsi="標楷體" w:hint="eastAsia"/>
          <w:sz w:val="24"/>
          <w:szCs w:val="24"/>
        </w:rPr>
        <w:t>壓力仍機巧</w:t>
      </w:r>
      <w:proofErr w:type="gramEnd"/>
      <w:r w:rsidRPr="00636D28">
        <w:rPr>
          <w:rFonts w:ascii="標楷體" w:eastAsia="標楷體" w:hAnsi="標楷體" w:hint="eastAsia"/>
          <w:sz w:val="24"/>
          <w:szCs w:val="24"/>
        </w:rPr>
        <w:t>回復」等</w:t>
      </w:r>
      <w:proofErr w:type="gramStart"/>
      <w:r w:rsidRPr="00636D28">
        <w:rPr>
          <w:rFonts w:ascii="標楷體" w:eastAsia="標楷體" w:hAnsi="標楷體" w:hint="eastAsia"/>
          <w:sz w:val="24"/>
          <w:szCs w:val="24"/>
        </w:rPr>
        <w:t>云</w:t>
      </w:r>
      <w:proofErr w:type="gramEnd"/>
      <w:r w:rsidRPr="00636D28">
        <w:rPr>
          <w:rFonts w:ascii="標楷體" w:eastAsia="標楷體" w:hAnsi="標楷體" w:hint="eastAsia"/>
          <w:sz w:val="24"/>
          <w:szCs w:val="24"/>
        </w:rPr>
        <w:t>，實為漠視政府</w:t>
      </w:r>
      <w:proofErr w:type="gramStart"/>
      <w:r w:rsidRPr="00636D28">
        <w:rPr>
          <w:rFonts w:ascii="標楷體" w:eastAsia="標楷體" w:hAnsi="標楷體" w:hint="eastAsia"/>
          <w:sz w:val="24"/>
          <w:szCs w:val="24"/>
        </w:rPr>
        <w:t>機關間最重要</w:t>
      </w:r>
      <w:proofErr w:type="gramEnd"/>
      <w:r w:rsidRPr="00636D28">
        <w:rPr>
          <w:rFonts w:ascii="標楷體" w:eastAsia="標楷體" w:hAnsi="標楷體" w:hint="eastAsia"/>
          <w:sz w:val="24"/>
          <w:szCs w:val="24"/>
        </w:rPr>
        <w:t>的往返溝通機制之</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即為正式公函，檔案管理局就本院所</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事宜以正式公文為據，本院依該局具體敘明之意旨辦理，豈容事後以調查委員對檔案管理局口頭</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答之內容做為後續之臆測，係正式公文才代表機關意見，抑個人事後所言即代表機關意見？</w:t>
      </w: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，對案文以事後所謂「檔案管理局面對本院重大</w:t>
      </w:r>
      <w:proofErr w:type="gramStart"/>
      <w:r w:rsidRPr="00636D28">
        <w:rPr>
          <w:rFonts w:ascii="標楷體" w:eastAsia="標楷體" w:hAnsi="標楷體" w:hint="eastAsia"/>
          <w:sz w:val="24"/>
          <w:szCs w:val="24"/>
        </w:rPr>
        <w:t>壓力仍機巧</w:t>
      </w:r>
      <w:proofErr w:type="gramEnd"/>
      <w:r w:rsidRPr="00636D28">
        <w:rPr>
          <w:rFonts w:ascii="標楷體" w:eastAsia="標楷體" w:hAnsi="標楷體" w:hint="eastAsia"/>
          <w:sz w:val="24"/>
          <w:szCs w:val="24"/>
        </w:rPr>
        <w:t>回復」等語，試問，係本院檔案科人員詢問對方壓力大或本院委員詢問對方壓力大？於此種種，不言而喻。</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九、就彈劾案文之「參、五、(七)」乙節，申辯如下：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有關本</w:t>
      </w:r>
      <w:proofErr w:type="gramStart"/>
      <w:r w:rsidRPr="00636D28">
        <w:rPr>
          <w:rFonts w:ascii="標楷體" w:eastAsia="標楷體" w:hAnsi="標楷體" w:hint="eastAsia"/>
          <w:sz w:val="24"/>
          <w:szCs w:val="24"/>
        </w:rPr>
        <w:t>案敘獎乙</w:t>
      </w:r>
      <w:proofErr w:type="gramEnd"/>
      <w:r w:rsidRPr="00636D28">
        <w:rPr>
          <w:rFonts w:ascii="標楷體" w:eastAsia="標楷體" w:hAnsi="標楷體" w:hint="eastAsia"/>
          <w:sz w:val="24"/>
          <w:szCs w:val="24"/>
        </w:rPr>
        <w:t>節，經查係由監察調查處召開內部會議討論後，提出建立</w:t>
      </w:r>
      <w:r w:rsidRPr="00636D28">
        <w:rPr>
          <w:rFonts w:ascii="標楷體" w:eastAsia="標楷體" w:hAnsi="標楷體" w:hint="eastAsia"/>
          <w:spacing w:val="6"/>
          <w:sz w:val="24"/>
          <w:szCs w:val="24"/>
        </w:rPr>
        <w:t>敘獎標準（證23）後，交由本院秘書</w:t>
      </w:r>
      <w:r w:rsidRPr="00636D28">
        <w:rPr>
          <w:rFonts w:ascii="標楷體" w:eastAsia="標楷體" w:hAnsi="標楷體" w:hint="eastAsia"/>
          <w:sz w:val="24"/>
          <w:szCs w:val="24"/>
        </w:rPr>
        <w:t>簽陳申辯人核定，</w:t>
      </w:r>
      <w:proofErr w:type="gramStart"/>
      <w:r w:rsidRPr="00636D28">
        <w:rPr>
          <w:rFonts w:ascii="標楷體" w:eastAsia="標楷體" w:hAnsi="標楷體" w:hint="eastAsia"/>
          <w:sz w:val="24"/>
          <w:szCs w:val="24"/>
        </w:rPr>
        <w:t>非如案文</w:t>
      </w:r>
      <w:proofErr w:type="gramEnd"/>
      <w:r w:rsidRPr="00636D28">
        <w:rPr>
          <w:rFonts w:ascii="標楷體" w:eastAsia="標楷體" w:hAnsi="標楷體" w:hint="eastAsia"/>
          <w:sz w:val="24"/>
          <w:szCs w:val="24"/>
        </w:rPr>
        <w:t>所言：申辯人「</w:t>
      </w:r>
      <w:proofErr w:type="gramStart"/>
      <w:r w:rsidRPr="00636D28">
        <w:rPr>
          <w:rFonts w:ascii="標楷體" w:eastAsia="標楷體" w:hAnsi="標楷體" w:hint="eastAsia"/>
          <w:sz w:val="24"/>
          <w:szCs w:val="24"/>
        </w:rPr>
        <w:t>親自過聞其</w:t>
      </w:r>
      <w:proofErr w:type="gramEnd"/>
      <w:r w:rsidRPr="00636D28">
        <w:rPr>
          <w:rFonts w:ascii="標楷體" w:eastAsia="標楷體" w:hAnsi="標楷體" w:hint="eastAsia"/>
          <w:sz w:val="24"/>
          <w:szCs w:val="24"/>
        </w:rPr>
        <w:t>事，事後並對聽命執行之人員…論功行賞」，是以彈劾案文所述內容，皆係調查委員取其所要而言，絕非事實。</w:t>
      </w:r>
    </w:p>
    <w:p w:rsidR="001B3DBF" w:rsidRPr="00636D28" w:rsidRDefault="001B3DBF" w:rsidP="00264101">
      <w:pPr>
        <w:pStyle w:val="ad"/>
        <w:ind w:leftChars="282" w:left="677"/>
        <w:rPr>
          <w:rFonts w:ascii="標楷體" w:eastAsia="標楷體" w:hAnsi="標楷體"/>
          <w:sz w:val="24"/>
          <w:szCs w:val="24"/>
        </w:rPr>
      </w:pPr>
      <w:proofErr w:type="gramStart"/>
      <w:r w:rsidRPr="00636D28">
        <w:rPr>
          <w:rFonts w:ascii="標楷體" w:eastAsia="標楷體" w:hAnsi="標楷體" w:hint="eastAsia"/>
          <w:sz w:val="24"/>
          <w:szCs w:val="24"/>
        </w:rPr>
        <w:t>再者，</w:t>
      </w:r>
      <w:proofErr w:type="gramEnd"/>
      <w:r w:rsidRPr="00636D28">
        <w:rPr>
          <w:rFonts w:ascii="標楷體" w:eastAsia="標楷體" w:hAnsi="標楷體"/>
          <w:sz w:val="24"/>
          <w:szCs w:val="24"/>
        </w:rPr>
        <w:t>監察院訂有職員獎懲案件處理要點，分別規定賞罰之標準，申辯人一向賞罰分明，據該規定辦理獎懲。申辯人自</w:t>
      </w:r>
      <w:smartTag w:uri="urn:schemas-microsoft-com:office:smarttags" w:element="chsdate">
        <w:smartTagPr>
          <w:attr w:name="IsROCDate" w:val="False"/>
          <w:attr w:name="IsLunarDate" w:val="False"/>
          <w:attr w:name="Day" w:val="1"/>
          <w:attr w:name="Month" w:val="8"/>
          <w:attr w:name="Year" w:val="1997"/>
        </w:smartTagPr>
        <w:r w:rsidRPr="00636D28">
          <w:rPr>
            <w:rFonts w:ascii="標楷體" w:eastAsia="標楷體" w:hAnsi="標楷體"/>
            <w:sz w:val="24"/>
            <w:szCs w:val="24"/>
          </w:rPr>
          <w:t>97年8月1日</w:t>
        </w:r>
      </w:smartTag>
      <w:r w:rsidRPr="00636D28">
        <w:rPr>
          <w:rFonts w:ascii="標楷體" w:eastAsia="標楷體" w:hAnsi="標楷體"/>
          <w:sz w:val="24"/>
          <w:szCs w:val="24"/>
        </w:rPr>
        <w:t>上任以來，</w:t>
      </w:r>
      <w:proofErr w:type="gramStart"/>
      <w:r w:rsidRPr="00636D28">
        <w:rPr>
          <w:rFonts w:ascii="標楷體" w:eastAsia="標楷體" w:hAnsi="標楷體"/>
          <w:sz w:val="24"/>
          <w:szCs w:val="24"/>
        </w:rPr>
        <w:t>除系爭</w:t>
      </w:r>
      <w:proofErr w:type="gramEnd"/>
      <w:r w:rsidRPr="00636D28">
        <w:rPr>
          <w:rFonts w:ascii="標楷體" w:eastAsia="標楷體" w:hAnsi="標楷體"/>
          <w:sz w:val="24"/>
          <w:szCs w:val="24"/>
        </w:rPr>
        <w:t>計畫外，尚有同一事件多人有功受獎者，比比皆是，謹表</w:t>
      </w:r>
      <w:proofErr w:type="gramStart"/>
      <w:r w:rsidRPr="00636D28">
        <w:rPr>
          <w:rFonts w:ascii="標楷體" w:eastAsia="標楷體" w:hAnsi="標楷體" w:hint="eastAsia"/>
          <w:sz w:val="24"/>
          <w:szCs w:val="24"/>
        </w:rPr>
        <w:t>列</w:t>
      </w:r>
      <w:r w:rsidRPr="00636D28">
        <w:rPr>
          <w:rFonts w:ascii="標楷體" w:eastAsia="標楷體" w:hAnsi="標楷體"/>
          <w:sz w:val="24"/>
          <w:szCs w:val="24"/>
        </w:rPr>
        <w:t>如</w:t>
      </w:r>
      <w:proofErr w:type="gramEnd"/>
      <w:r w:rsidRPr="00636D28">
        <w:rPr>
          <w:rFonts w:ascii="標楷體" w:eastAsia="標楷體" w:hAnsi="標楷體"/>
          <w:sz w:val="24"/>
          <w:szCs w:val="24"/>
        </w:rPr>
        <w:t>附件</w:t>
      </w:r>
      <w:r w:rsidRPr="00636D28">
        <w:rPr>
          <w:rFonts w:ascii="標楷體" w:eastAsia="標楷體" w:hAnsi="標楷體"/>
          <w:spacing w:val="4"/>
          <w:sz w:val="24"/>
          <w:szCs w:val="24"/>
        </w:rPr>
        <w:t>（證</w:t>
      </w:r>
      <w:r w:rsidRPr="00636D28">
        <w:rPr>
          <w:rFonts w:ascii="標楷體" w:eastAsia="標楷體" w:hAnsi="標楷體" w:hint="eastAsia"/>
          <w:spacing w:val="4"/>
          <w:sz w:val="24"/>
          <w:szCs w:val="24"/>
        </w:rPr>
        <w:t>24</w:t>
      </w:r>
      <w:r w:rsidRPr="00636D28">
        <w:rPr>
          <w:rFonts w:ascii="標楷體" w:eastAsia="標楷體" w:hAnsi="標楷體"/>
          <w:spacing w:val="4"/>
          <w:sz w:val="24"/>
          <w:szCs w:val="24"/>
        </w:rPr>
        <w:t>），</w:t>
      </w:r>
      <w:proofErr w:type="gramStart"/>
      <w:r w:rsidRPr="00636D28">
        <w:rPr>
          <w:rFonts w:ascii="標楷體" w:eastAsia="標楷體" w:hAnsi="標楷體"/>
          <w:spacing w:val="4"/>
          <w:sz w:val="24"/>
          <w:szCs w:val="24"/>
        </w:rPr>
        <w:t>未獨厚系</w:t>
      </w:r>
      <w:proofErr w:type="gramEnd"/>
      <w:r w:rsidRPr="00636D28">
        <w:rPr>
          <w:rFonts w:ascii="標楷體" w:eastAsia="標楷體" w:hAnsi="標楷體"/>
          <w:spacing w:val="4"/>
          <w:sz w:val="24"/>
          <w:szCs w:val="24"/>
        </w:rPr>
        <w:t>爭計畫之執行人</w:t>
      </w:r>
      <w:r w:rsidRPr="00636D28">
        <w:rPr>
          <w:rFonts w:ascii="標楷體" w:eastAsia="標楷體" w:hAnsi="標楷體"/>
          <w:sz w:val="24"/>
          <w:szCs w:val="24"/>
        </w:rPr>
        <w:t>員。</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十、</w:t>
      </w:r>
      <w:r w:rsidRPr="00636D28">
        <w:rPr>
          <w:rFonts w:ascii="標楷體" w:eastAsia="標楷體" w:hAnsi="標楷體" w:hint="eastAsia"/>
          <w:spacing w:val="0"/>
          <w:sz w:val="24"/>
          <w:szCs w:val="24"/>
        </w:rPr>
        <w:t>就彈劾案文之「參、六」，申辯如下：</w:t>
      </w:r>
    </w:p>
    <w:p w:rsidR="001B3DBF" w:rsidRPr="00636D28" w:rsidRDefault="001B3DBF" w:rsidP="00264101">
      <w:pPr>
        <w:pStyle w:val="a9"/>
        <w:ind w:leftChars="282" w:left="677" w:firstLineChars="0" w:firstLine="0"/>
        <w:rPr>
          <w:rFonts w:ascii="標楷體" w:eastAsia="標楷體" w:hAnsi="標楷體"/>
          <w:sz w:val="24"/>
          <w:szCs w:val="24"/>
        </w:rPr>
      </w:pPr>
      <w:r w:rsidRPr="00636D28">
        <w:rPr>
          <w:rFonts w:ascii="標楷體" w:eastAsia="標楷體" w:hAnsi="標楷體" w:hint="eastAsia"/>
          <w:sz w:val="24"/>
          <w:szCs w:val="24"/>
        </w:rPr>
        <w:lastRenderedPageBreak/>
        <w:t>申辯人再次重申，本案依據檔案管理局函釋說明，自始並非檔案法適用對象；且本院歷次召開之專案小組會議亦多次對檔案歸檔原則進行充分討論，過程中申辯人除多次表達檔案整理須於合法下積極辦理外，各</w:t>
      </w:r>
      <w:proofErr w:type="gramStart"/>
      <w:r w:rsidRPr="00636D28">
        <w:rPr>
          <w:rFonts w:ascii="標楷體" w:eastAsia="標楷體" w:hAnsi="標楷體" w:hint="eastAsia"/>
          <w:sz w:val="24"/>
          <w:szCs w:val="24"/>
        </w:rPr>
        <w:t>單位間亦依</w:t>
      </w:r>
      <w:proofErr w:type="gramEnd"/>
      <w:r w:rsidRPr="00636D28">
        <w:rPr>
          <w:rFonts w:ascii="標楷體" w:eastAsia="標楷體" w:hAnsi="標楷體" w:hint="eastAsia"/>
          <w:sz w:val="24"/>
          <w:szCs w:val="24"/>
        </w:rPr>
        <w:t>檔案整理作業之分工與執行辦理，是以各承辦</w:t>
      </w:r>
      <w:proofErr w:type="gramStart"/>
      <w:r w:rsidRPr="00636D28">
        <w:rPr>
          <w:rFonts w:ascii="標楷體" w:eastAsia="標楷體" w:hAnsi="標楷體" w:hint="eastAsia"/>
          <w:sz w:val="24"/>
          <w:szCs w:val="24"/>
        </w:rPr>
        <w:t>人本須依</w:t>
      </w:r>
      <w:proofErr w:type="gramEnd"/>
      <w:r w:rsidRPr="00636D28">
        <w:rPr>
          <w:rFonts w:ascii="標楷體" w:eastAsia="標楷體" w:hAnsi="標楷體" w:hint="eastAsia"/>
          <w:sz w:val="24"/>
          <w:szCs w:val="24"/>
        </w:rPr>
        <w:t>程序及規定進行檢視或標示抽除之資料，責任至為明確。至文中所提「有移送法務部之案件經地檢署來函調卷，無法提供原調查資料之窘境」等語，經查，個案之</w:t>
      </w:r>
      <w:proofErr w:type="gramStart"/>
      <w:r w:rsidRPr="00636D28">
        <w:rPr>
          <w:rFonts w:ascii="標楷體" w:eastAsia="標楷體" w:hAnsi="標楷體" w:hint="eastAsia"/>
          <w:sz w:val="24"/>
          <w:szCs w:val="24"/>
        </w:rPr>
        <w:t>執行均由承辦</w:t>
      </w:r>
      <w:proofErr w:type="gramEnd"/>
      <w:r w:rsidRPr="00636D28">
        <w:rPr>
          <w:rFonts w:ascii="標楷體" w:eastAsia="標楷體" w:hAnsi="標楷體" w:hint="eastAsia"/>
          <w:sz w:val="24"/>
          <w:szCs w:val="24"/>
        </w:rPr>
        <w:t>人依權責審慎辦理（證25）。</w:t>
      </w:r>
    </w:p>
    <w:p w:rsidR="001B3DBF" w:rsidRPr="00636D28" w:rsidRDefault="001B3DBF" w:rsidP="00264101">
      <w:pPr>
        <w:pStyle w:val="ad"/>
        <w:ind w:leftChars="282" w:left="677"/>
        <w:rPr>
          <w:rFonts w:ascii="標楷體" w:eastAsia="標楷體" w:hAnsi="標楷體"/>
          <w:sz w:val="24"/>
          <w:szCs w:val="24"/>
        </w:rPr>
        <w:sectPr w:rsidR="001B3DBF" w:rsidRPr="00636D28" w:rsidSect="00636D28">
          <w:headerReference w:type="even" r:id="rId8"/>
          <w:footerReference w:type="even" r:id="rId9"/>
          <w:pgSz w:w="11906" w:h="16838" w:code="9"/>
          <w:pgMar w:top="1701" w:right="1332" w:bottom="1531" w:left="1361" w:header="1418" w:footer="907" w:gutter="0"/>
          <w:pgNumType w:start="1"/>
          <w:cols w:space="601"/>
          <w:docGrid w:type="lines" w:linePitch="360"/>
        </w:sectPr>
      </w:pPr>
      <w:proofErr w:type="gramStart"/>
      <w:r w:rsidRPr="00636D28">
        <w:rPr>
          <w:rFonts w:ascii="標楷體" w:eastAsia="標楷體" w:hAnsi="標楷體" w:hint="eastAsia"/>
          <w:sz w:val="24"/>
          <w:szCs w:val="24"/>
        </w:rPr>
        <w:t>另</w:t>
      </w:r>
      <w:proofErr w:type="gramEnd"/>
      <w:r w:rsidRPr="00636D28">
        <w:rPr>
          <w:rFonts w:ascii="標楷體" w:eastAsia="標楷體" w:hAnsi="標楷體" w:hint="eastAsia"/>
          <w:sz w:val="24"/>
          <w:szCs w:val="24"/>
        </w:rPr>
        <w:t>，本案各案卷整理情形表</w:t>
      </w:r>
      <w:proofErr w:type="gramStart"/>
      <w:r w:rsidRPr="00636D28">
        <w:rPr>
          <w:rFonts w:ascii="標楷體" w:eastAsia="標楷體" w:hAnsi="標楷體" w:hint="eastAsia"/>
          <w:sz w:val="24"/>
          <w:szCs w:val="24"/>
        </w:rPr>
        <w:t>列如</w:t>
      </w:r>
      <w:proofErr w:type="gramEnd"/>
      <w:r w:rsidRPr="00636D28">
        <w:rPr>
          <w:rFonts w:ascii="標楷體" w:eastAsia="標楷體" w:hAnsi="標楷體" w:hint="eastAsia"/>
          <w:sz w:val="24"/>
          <w:szCs w:val="24"/>
        </w:rPr>
        <w:t>下，由統計數據可</w:t>
      </w:r>
      <w:proofErr w:type="gramStart"/>
      <w:r w:rsidRPr="00636D28">
        <w:rPr>
          <w:rFonts w:ascii="標楷體" w:eastAsia="標楷體" w:hAnsi="標楷體" w:hint="eastAsia"/>
          <w:sz w:val="24"/>
          <w:szCs w:val="24"/>
        </w:rPr>
        <w:t>証</w:t>
      </w:r>
      <w:proofErr w:type="gramEnd"/>
      <w:r w:rsidRPr="00636D28">
        <w:rPr>
          <w:rFonts w:ascii="標楷體" w:eastAsia="標楷體" w:hAnsi="標楷體" w:hint="eastAsia"/>
          <w:sz w:val="24"/>
          <w:szCs w:val="24"/>
        </w:rPr>
        <w:t>，去化長度係由整理人就案卷之重複性等內容決定去化與否，絕無強制規定。</w:t>
      </w:r>
    </w:p>
    <w:p w:rsidR="001B3DBF" w:rsidRPr="00636D28" w:rsidRDefault="001B3DBF" w:rsidP="00C421D9">
      <w:pPr>
        <w:pStyle w:val="ad"/>
        <w:ind w:leftChars="282" w:left="677"/>
        <w:jc w:val="left"/>
        <w:rPr>
          <w:rFonts w:ascii="標楷體" w:eastAsia="標楷體" w:hAnsi="標楷體"/>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28" w:type="dxa"/>
        </w:tblCellMar>
        <w:tblLook w:val="0000"/>
      </w:tblPr>
      <w:tblGrid>
        <w:gridCol w:w="1102"/>
        <w:gridCol w:w="7228"/>
        <w:gridCol w:w="1099"/>
      </w:tblGrid>
      <w:tr w:rsidR="001B3DBF" w:rsidRPr="00636D28" w:rsidTr="009E5516">
        <w:trPr>
          <w:trHeight w:val="469"/>
        </w:trPr>
        <w:tc>
          <w:tcPr>
            <w:tcW w:w="584" w:type="pct"/>
            <w:vMerge w:val="restar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序號</w:t>
            </w:r>
          </w:p>
        </w:tc>
        <w:tc>
          <w:tcPr>
            <w:tcW w:w="383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項目</w:t>
            </w:r>
          </w:p>
        </w:tc>
        <w:tc>
          <w:tcPr>
            <w:tcW w:w="583" w:type="pct"/>
            <w:vMerge w:val="restar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案數</w:t>
            </w:r>
          </w:p>
        </w:tc>
      </w:tr>
      <w:tr w:rsidR="001B3DBF" w:rsidRPr="00636D28" w:rsidTr="009E5516">
        <w:trPr>
          <w:trHeight w:val="517"/>
        </w:trPr>
        <w:tc>
          <w:tcPr>
            <w:tcW w:w="584" w:type="pct"/>
            <w:vMerge/>
            <w:vAlign w:val="center"/>
          </w:tcPr>
          <w:p w:rsidR="001B3DBF" w:rsidRPr="00636D28" w:rsidRDefault="001B3DBF" w:rsidP="00264101">
            <w:pPr>
              <w:pStyle w:val="ad"/>
              <w:jc w:val="center"/>
              <w:rPr>
                <w:rFonts w:ascii="標楷體" w:eastAsia="標楷體" w:hAnsi="標楷體"/>
                <w:sz w:val="24"/>
                <w:szCs w:val="24"/>
              </w:rPr>
            </w:pP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整理人（即原承辦人等）標示可抽除之冗餘資料長度（即去化長度）</w:t>
            </w:r>
          </w:p>
        </w:tc>
        <w:tc>
          <w:tcPr>
            <w:tcW w:w="583" w:type="pct"/>
            <w:vMerge/>
            <w:vAlign w:val="center"/>
          </w:tcPr>
          <w:p w:rsidR="001B3DBF" w:rsidRPr="00636D28" w:rsidRDefault="001B3DBF" w:rsidP="00264101">
            <w:pPr>
              <w:pStyle w:val="ad"/>
              <w:jc w:val="center"/>
              <w:rPr>
                <w:rFonts w:ascii="標楷體" w:eastAsia="標楷體" w:hAnsi="標楷體"/>
                <w:sz w:val="24"/>
                <w:szCs w:val="24"/>
              </w:rPr>
            </w:pPr>
          </w:p>
        </w:tc>
      </w:tr>
      <w:tr w:rsidR="001B3DBF" w:rsidRPr="00636D28" w:rsidTr="009E5516">
        <w:trPr>
          <w:trHeight w:val="517"/>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1</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完全未標示抽除（即去化</w:t>
            </w:r>
            <w:smartTag w:uri="urn:schemas-microsoft-com:office:smarttags" w:element="chmetcnv">
              <w:smartTagPr>
                <w:attr w:name="TCSC" w:val="0"/>
                <w:attr w:name="NumberType" w:val="1"/>
                <w:attr w:name="Negative" w:val="False"/>
                <w:attr w:name="HasSpace" w:val="False"/>
                <w:attr w:name="SourceValue" w:val="0"/>
                <w:attr w:name="UnitName" w:val="公分"/>
              </w:smartTagPr>
              <w:r w:rsidRPr="00636D28">
                <w:rPr>
                  <w:rFonts w:ascii="標楷體" w:eastAsia="標楷體" w:hAnsi="標楷體" w:hint="eastAsia"/>
                  <w:sz w:val="24"/>
                  <w:szCs w:val="24"/>
                </w:rPr>
                <w:t>0公分）</w:t>
              </w:r>
            </w:smartTag>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145</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2</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去化0.1至</w:t>
            </w:r>
            <w:smartTag w:uri="urn:schemas-microsoft-com:office:smarttags" w:element="chmetcnv">
              <w:smartTagPr>
                <w:attr w:name="TCSC" w:val="0"/>
                <w:attr w:name="NumberType" w:val="1"/>
                <w:attr w:name="Negative" w:val="False"/>
                <w:attr w:name="HasSpace" w:val="False"/>
                <w:attr w:name="SourceValue" w:val="1"/>
                <w:attr w:name="UnitName" w:val="公分"/>
              </w:smartTagPr>
              <w:r w:rsidRPr="00636D28">
                <w:rPr>
                  <w:rFonts w:ascii="標楷體" w:eastAsia="標楷體" w:hAnsi="標楷體" w:hint="eastAsia"/>
                  <w:sz w:val="24"/>
                  <w:szCs w:val="24"/>
                </w:rPr>
                <w:t>1公分</w:t>
              </w:r>
            </w:smartTag>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300</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3</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去化1.1至</w:t>
            </w:r>
            <w:smartTag w:uri="urn:schemas-microsoft-com:office:smarttags" w:element="chmetcnv">
              <w:smartTagPr>
                <w:attr w:name="TCSC" w:val="0"/>
                <w:attr w:name="NumberType" w:val="1"/>
                <w:attr w:name="Negative" w:val="False"/>
                <w:attr w:name="HasSpace" w:val="False"/>
                <w:attr w:name="SourceValue" w:val="2"/>
                <w:attr w:name="UnitName" w:val="公分"/>
              </w:smartTagPr>
              <w:r w:rsidRPr="00636D28">
                <w:rPr>
                  <w:rFonts w:ascii="標楷體" w:eastAsia="標楷體" w:hAnsi="標楷體" w:hint="eastAsia"/>
                  <w:sz w:val="24"/>
                  <w:szCs w:val="24"/>
                </w:rPr>
                <w:t>2公分</w:t>
              </w:r>
            </w:smartTag>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107</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4</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去化2.1至</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636D28">
                <w:rPr>
                  <w:rFonts w:ascii="標楷體" w:eastAsia="標楷體" w:hAnsi="標楷體" w:hint="eastAsia"/>
                  <w:sz w:val="24"/>
                  <w:szCs w:val="24"/>
                </w:rPr>
                <w:t>5公分</w:t>
              </w:r>
            </w:smartTag>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226</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5</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去化5.1至</w:t>
            </w:r>
            <w:smartTag w:uri="urn:schemas-microsoft-com:office:smarttags" w:element="chmetcnv">
              <w:smartTagPr>
                <w:attr w:name="TCSC" w:val="0"/>
                <w:attr w:name="NumberType" w:val="1"/>
                <w:attr w:name="Negative" w:val="False"/>
                <w:attr w:name="HasSpace" w:val="False"/>
                <w:attr w:name="SourceValue" w:val="10"/>
                <w:attr w:name="UnitName" w:val="公分"/>
              </w:smartTagPr>
              <w:r w:rsidRPr="00636D28">
                <w:rPr>
                  <w:rFonts w:ascii="標楷體" w:eastAsia="標楷體" w:hAnsi="標楷體" w:hint="eastAsia"/>
                  <w:sz w:val="24"/>
                  <w:szCs w:val="24"/>
                </w:rPr>
                <w:t>10公分</w:t>
              </w:r>
            </w:smartTag>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373</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6</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去化10.1至</w:t>
            </w:r>
            <w:smartTag w:uri="urn:schemas-microsoft-com:office:smarttags" w:element="chmetcnv">
              <w:smartTagPr>
                <w:attr w:name="TCSC" w:val="0"/>
                <w:attr w:name="NumberType" w:val="1"/>
                <w:attr w:name="Negative" w:val="False"/>
                <w:attr w:name="HasSpace" w:val="False"/>
                <w:attr w:name="SourceValue" w:val="20"/>
                <w:attr w:name="UnitName" w:val="公分"/>
              </w:smartTagPr>
              <w:r w:rsidRPr="00636D28">
                <w:rPr>
                  <w:rFonts w:ascii="標楷體" w:eastAsia="標楷體" w:hAnsi="標楷體" w:hint="eastAsia"/>
                  <w:sz w:val="24"/>
                  <w:szCs w:val="24"/>
                </w:rPr>
                <w:t>20公分</w:t>
              </w:r>
            </w:smartTag>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315</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7</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去化</w:t>
            </w:r>
            <w:smartTag w:uri="urn:schemas-microsoft-com:office:smarttags" w:element="chmetcnv">
              <w:smartTagPr>
                <w:attr w:name="TCSC" w:val="0"/>
                <w:attr w:name="NumberType" w:val="1"/>
                <w:attr w:name="Negative" w:val="False"/>
                <w:attr w:name="HasSpace" w:val="False"/>
                <w:attr w:name="SourceValue" w:val="20.1"/>
                <w:attr w:name="UnitName" w:val="公分"/>
              </w:smartTagPr>
              <w:r w:rsidRPr="00636D28">
                <w:rPr>
                  <w:rFonts w:ascii="標楷體" w:eastAsia="標楷體" w:hAnsi="標楷體" w:hint="eastAsia"/>
                  <w:sz w:val="24"/>
                  <w:szCs w:val="24"/>
                </w:rPr>
                <w:t>20.1公分</w:t>
              </w:r>
            </w:smartTag>
            <w:r w:rsidRPr="00636D28">
              <w:rPr>
                <w:rFonts w:ascii="標楷體" w:eastAsia="標楷體" w:hAnsi="標楷體" w:hint="eastAsia"/>
                <w:sz w:val="24"/>
                <w:szCs w:val="24"/>
              </w:rPr>
              <w:t>以上</w:t>
            </w:r>
          </w:p>
        </w:tc>
        <w:tc>
          <w:tcPr>
            <w:tcW w:w="583"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188</w:t>
            </w:r>
          </w:p>
        </w:tc>
      </w:tr>
      <w:tr w:rsidR="001B3DBF" w:rsidRPr="00636D28" w:rsidTr="009E5516">
        <w:trPr>
          <w:trHeight w:val="441"/>
        </w:trPr>
        <w:tc>
          <w:tcPr>
            <w:tcW w:w="584" w:type="pct"/>
            <w:vAlign w:val="center"/>
          </w:tcPr>
          <w:p w:rsidR="001B3DBF" w:rsidRPr="00636D28" w:rsidRDefault="001B3DBF" w:rsidP="00264101">
            <w:pPr>
              <w:pStyle w:val="ad"/>
              <w:jc w:val="center"/>
              <w:rPr>
                <w:rFonts w:ascii="標楷體" w:eastAsia="標楷體" w:hAnsi="標楷體"/>
                <w:sz w:val="24"/>
                <w:szCs w:val="24"/>
              </w:rPr>
            </w:pPr>
            <w:r w:rsidRPr="00636D28">
              <w:rPr>
                <w:rFonts w:ascii="標楷體" w:eastAsia="標楷體" w:hAnsi="標楷體" w:hint="eastAsia"/>
                <w:sz w:val="24"/>
                <w:szCs w:val="24"/>
              </w:rPr>
              <w:t>合計</w:t>
            </w:r>
          </w:p>
        </w:tc>
        <w:tc>
          <w:tcPr>
            <w:tcW w:w="3833" w:type="pct"/>
            <w:vAlign w:val="center"/>
          </w:tcPr>
          <w:p w:rsidR="001B3DBF" w:rsidRPr="00636D28" w:rsidRDefault="001B3DBF" w:rsidP="00C421D9">
            <w:pPr>
              <w:pStyle w:val="ad"/>
              <w:jc w:val="left"/>
              <w:rPr>
                <w:rFonts w:ascii="標楷體" w:eastAsia="標楷體" w:hAnsi="標楷體"/>
                <w:sz w:val="24"/>
                <w:szCs w:val="24"/>
              </w:rPr>
            </w:pPr>
            <w:r w:rsidRPr="00636D28">
              <w:rPr>
                <w:rFonts w:ascii="標楷體" w:eastAsia="標楷體" w:hAnsi="標楷體" w:hint="eastAsia"/>
                <w:sz w:val="24"/>
                <w:szCs w:val="24"/>
              </w:rPr>
              <w:t>1,654案</w:t>
            </w:r>
          </w:p>
        </w:tc>
        <w:tc>
          <w:tcPr>
            <w:tcW w:w="583" w:type="pct"/>
            <w:vAlign w:val="center"/>
          </w:tcPr>
          <w:p w:rsidR="001B3DBF" w:rsidRPr="00636D28" w:rsidRDefault="001B3DBF" w:rsidP="00C421D9">
            <w:pPr>
              <w:pStyle w:val="ad"/>
              <w:jc w:val="left"/>
              <w:rPr>
                <w:rFonts w:ascii="標楷體" w:eastAsia="標楷體" w:hAnsi="標楷體"/>
                <w:sz w:val="24"/>
                <w:szCs w:val="24"/>
              </w:rPr>
            </w:pPr>
          </w:p>
        </w:tc>
      </w:tr>
    </w:tbl>
    <w:p w:rsidR="001B3DBF" w:rsidRPr="00636D28" w:rsidRDefault="001B3DBF" w:rsidP="00C421D9">
      <w:pPr>
        <w:pStyle w:val="ad"/>
        <w:ind w:leftChars="282" w:left="677"/>
        <w:jc w:val="left"/>
        <w:rPr>
          <w:rFonts w:ascii="標楷體" w:eastAsia="標楷體" w:hAnsi="標楷體"/>
          <w:sz w:val="24"/>
          <w:szCs w:val="24"/>
        </w:rPr>
      </w:pPr>
    </w:p>
    <w:p w:rsidR="001B3DBF" w:rsidRPr="00636D28" w:rsidRDefault="001B3DBF" w:rsidP="00C421D9">
      <w:pPr>
        <w:pStyle w:val="ad"/>
        <w:ind w:leftChars="282" w:left="677"/>
        <w:jc w:val="left"/>
        <w:rPr>
          <w:rFonts w:ascii="標楷體" w:eastAsia="標楷體" w:hAnsi="標楷體"/>
          <w:sz w:val="24"/>
          <w:szCs w:val="24"/>
        </w:rPr>
        <w:sectPr w:rsidR="001B3DBF" w:rsidRPr="00636D28" w:rsidSect="00636D28">
          <w:type w:val="continuous"/>
          <w:pgSz w:w="11906" w:h="16838" w:code="9"/>
          <w:pgMar w:top="1701" w:right="1332" w:bottom="1531" w:left="1361" w:header="1418" w:footer="907" w:gutter="0"/>
          <w:pgNumType w:start="1"/>
          <w:cols w:space="601"/>
          <w:docGrid w:type="lines" w:linePitch="360"/>
        </w:sectPr>
      </w:pPr>
    </w:p>
    <w:p w:rsidR="001B3DBF" w:rsidRPr="00636D28" w:rsidRDefault="001B3DBF" w:rsidP="00264101">
      <w:pPr>
        <w:pStyle w:val="ad"/>
        <w:ind w:leftChars="282" w:left="677"/>
        <w:rPr>
          <w:rFonts w:ascii="標楷體" w:eastAsia="標楷體" w:hAnsi="標楷體"/>
          <w:sz w:val="24"/>
          <w:szCs w:val="24"/>
        </w:rPr>
      </w:pPr>
      <w:proofErr w:type="gramStart"/>
      <w:r w:rsidRPr="00636D28">
        <w:rPr>
          <w:rFonts w:ascii="標楷體" w:eastAsia="標楷體" w:hAnsi="標楷體" w:hint="eastAsia"/>
          <w:sz w:val="24"/>
          <w:szCs w:val="24"/>
        </w:rPr>
        <w:lastRenderedPageBreak/>
        <w:t>再者，</w:t>
      </w:r>
      <w:proofErr w:type="gramEnd"/>
      <w:r w:rsidRPr="00636D28">
        <w:rPr>
          <w:rFonts w:ascii="標楷體" w:eastAsia="標楷體" w:hAnsi="標楷體"/>
          <w:sz w:val="24"/>
          <w:szCs w:val="24"/>
        </w:rPr>
        <w:t>關於彈劾案文指摘「監察院依法歸檔之檔案，事關憲法保障監察委員獨立行使之職權，且密切關係人民權益。依法尚有政府資訊公開之法定要求，以應糾彈案件或調查報告相關人及社會大眾之查考。」乙節，查目前監察院全球資訊網之「監察成果」項下，</w:t>
      </w:r>
      <w:proofErr w:type="gramStart"/>
      <w:r w:rsidRPr="00636D28">
        <w:rPr>
          <w:rFonts w:ascii="標楷體" w:eastAsia="標楷體" w:hAnsi="標楷體"/>
          <w:sz w:val="24"/>
          <w:szCs w:val="24"/>
        </w:rPr>
        <w:t>均有公開</w:t>
      </w:r>
      <w:proofErr w:type="gramEnd"/>
      <w:r w:rsidRPr="00636D28">
        <w:rPr>
          <w:rFonts w:ascii="標楷體" w:eastAsia="標楷體" w:hAnsi="標楷體"/>
          <w:sz w:val="24"/>
          <w:szCs w:val="24"/>
        </w:rPr>
        <w:t>本院之「調查報告」、「糾正案文」、「彈劾案文」及「糾舉案文」，以供社會大眾查考，</w:t>
      </w:r>
      <w:proofErr w:type="gramStart"/>
      <w:r w:rsidRPr="00636D28">
        <w:rPr>
          <w:rFonts w:ascii="標楷體" w:eastAsia="標楷體" w:hAnsi="標楷體"/>
          <w:sz w:val="24"/>
          <w:szCs w:val="24"/>
        </w:rPr>
        <w:t>俾</w:t>
      </w:r>
      <w:proofErr w:type="gramEnd"/>
      <w:r w:rsidRPr="00636D28">
        <w:rPr>
          <w:rFonts w:ascii="標楷體" w:eastAsia="標楷體" w:hAnsi="標楷體"/>
          <w:sz w:val="24"/>
          <w:szCs w:val="24"/>
        </w:rPr>
        <w:t>符合政府資訊公開之要求。至於人民申請閱覽或複製之政府資訊，如屬業經歸檔管理之檔案，依政府資訊公開法規定，應優先適用檔案法之規定處理</w:t>
      </w:r>
      <w:r w:rsidRPr="00636D28">
        <w:rPr>
          <w:rFonts w:ascii="標楷體" w:eastAsia="標楷體" w:hAnsi="標楷體" w:hint="eastAsia"/>
          <w:sz w:val="24"/>
          <w:szCs w:val="24"/>
        </w:rPr>
        <w:t>（</w:t>
      </w:r>
      <w:r w:rsidRPr="00636D28">
        <w:rPr>
          <w:rFonts w:ascii="標楷體" w:eastAsia="標楷體" w:hAnsi="標楷體"/>
          <w:sz w:val="24"/>
          <w:szCs w:val="24"/>
        </w:rPr>
        <w:t>法務部</w:t>
      </w:r>
      <w:smartTag w:uri="urn:schemas-microsoft-com:office:smarttags" w:element="chsdate">
        <w:smartTagPr>
          <w:attr w:name="IsROCDate" w:val="False"/>
          <w:attr w:name="IsLunarDate" w:val="False"/>
          <w:attr w:name="Day" w:val="7"/>
          <w:attr w:name="Month" w:val="10"/>
          <w:attr w:name="Year" w:val="1999"/>
        </w:smartTagPr>
        <w:r w:rsidRPr="00636D28">
          <w:rPr>
            <w:rFonts w:ascii="標楷體" w:eastAsia="標楷體" w:hAnsi="標楷體"/>
            <w:sz w:val="24"/>
            <w:szCs w:val="24"/>
          </w:rPr>
          <w:t>99年10月7日</w:t>
        </w:r>
      </w:smartTag>
      <w:r w:rsidRPr="00636D28">
        <w:rPr>
          <w:rFonts w:ascii="標楷體" w:eastAsia="標楷體" w:hAnsi="標楷體"/>
          <w:sz w:val="24"/>
          <w:szCs w:val="24"/>
        </w:rPr>
        <w:t>法律決字第0999044023號函參照</w:t>
      </w:r>
      <w:r w:rsidRPr="00636D28">
        <w:rPr>
          <w:rFonts w:ascii="標楷體" w:eastAsia="標楷體" w:hAnsi="標楷體" w:hint="eastAsia"/>
          <w:sz w:val="24"/>
          <w:szCs w:val="24"/>
        </w:rPr>
        <w:t>）</w:t>
      </w:r>
      <w:r w:rsidRPr="00636D28">
        <w:rPr>
          <w:rFonts w:ascii="標楷體" w:eastAsia="標楷體" w:hAnsi="標楷體"/>
          <w:sz w:val="24"/>
          <w:szCs w:val="24"/>
        </w:rPr>
        <w:t>。進行系爭計畫之初衷是為了清理庫房檔卷</w:t>
      </w:r>
      <w:r w:rsidRPr="00636D28">
        <w:rPr>
          <w:rFonts w:ascii="標楷體" w:eastAsia="標楷體" w:hAnsi="標楷體" w:hint="eastAsia"/>
          <w:sz w:val="24"/>
          <w:szCs w:val="24"/>
        </w:rPr>
        <w:t>（</w:t>
      </w:r>
      <w:r w:rsidRPr="00636D28">
        <w:rPr>
          <w:rFonts w:ascii="標楷體" w:eastAsia="標楷體" w:hAnsi="標楷體"/>
          <w:sz w:val="24"/>
          <w:szCs w:val="24"/>
        </w:rPr>
        <w:t>以調查案為主</w:t>
      </w:r>
      <w:r w:rsidRPr="00636D28">
        <w:rPr>
          <w:rFonts w:ascii="標楷體" w:eastAsia="標楷體" w:hAnsi="標楷體" w:hint="eastAsia"/>
          <w:sz w:val="24"/>
          <w:szCs w:val="24"/>
        </w:rPr>
        <w:t>）</w:t>
      </w:r>
      <w:r w:rsidRPr="00636D28">
        <w:rPr>
          <w:rFonts w:ascii="標楷體" w:eastAsia="標楷體" w:hAnsi="標楷體"/>
          <w:sz w:val="24"/>
          <w:szCs w:val="24"/>
        </w:rPr>
        <w:t>，去除無歸檔價值之冗贅資料，將不符歸檔規範之文件資料，經承辦人分類篩選、再檢視確定後整理出來</w:t>
      </w:r>
      <w:r w:rsidRPr="00636D28">
        <w:rPr>
          <w:rFonts w:ascii="標楷體" w:eastAsia="標楷體" w:hAnsi="標楷體" w:hint="eastAsia"/>
          <w:sz w:val="24"/>
          <w:szCs w:val="24"/>
        </w:rPr>
        <w:t>（</w:t>
      </w:r>
      <w:r w:rsidRPr="00636D28">
        <w:rPr>
          <w:rFonts w:ascii="標楷體" w:eastAsia="標楷體" w:hAnsi="標楷體"/>
          <w:sz w:val="24"/>
          <w:szCs w:val="24"/>
        </w:rPr>
        <w:t>「監察院調查案件檔卷清理計畫」之「貳、計畫目標」及「參、計畫內容」參照</w:t>
      </w:r>
      <w:r w:rsidRPr="00636D28">
        <w:rPr>
          <w:rFonts w:ascii="標楷體" w:eastAsia="標楷體" w:hAnsi="標楷體" w:hint="eastAsia"/>
          <w:sz w:val="24"/>
          <w:szCs w:val="24"/>
        </w:rPr>
        <w:t>）</w:t>
      </w:r>
      <w:r w:rsidRPr="00636D28">
        <w:rPr>
          <w:rFonts w:ascii="標楷體" w:eastAsia="標楷體" w:hAnsi="標楷體"/>
          <w:sz w:val="24"/>
          <w:szCs w:val="24"/>
        </w:rPr>
        <w:t>，屬於檔案之整理，除依分層負責外，過程中再再強調「本案進行時應注意</w:t>
      </w:r>
      <w:proofErr w:type="gramStart"/>
      <w:r w:rsidRPr="00636D28">
        <w:rPr>
          <w:rFonts w:ascii="標楷體" w:eastAsia="標楷體" w:hAnsi="標楷體"/>
          <w:sz w:val="24"/>
          <w:szCs w:val="24"/>
        </w:rPr>
        <w:t>避免誤抽不</w:t>
      </w:r>
      <w:proofErr w:type="gramEnd"/>
      <w:r w:rsidRPr="00636D28">
        <w:rPr>
          <w:rFonts w:ascii="標楷體" w:eastAsia="標楷體" w:hAnsi="標楷體"/>
          <w:sz w:val="24"/>
          <w:szCs w:val="24"/>
        </w:rPr>
        <w:t>應去除之文件」</w:t>
      </w:r>
      <w:r w:rsidRPr="00636D28">
        <w:rPr>
          <w:rFonts w:ascii="標楷體" w:eastAsia="標楷體" w:hAnsi="標楷體" w:hint="eastAsia"/>
          <w:sz w:val="24"/>
          <w:szCs w:val="24"/>
        </w:rPr>
        <w:t>（</w:t>
      </w:r>
      <w:r w:rsidRPr="00636D28">
        <w:rPr>
          <w:rFonts w:ascii="標楷體" w:eastAsia="標楷體" w:hAnsi="標楷體"/>
          <w:sz w:val="24"/>
          <w:szCs w:val="24"/>
        </w:rPr>
        <w:t>證14，100年7月</w:t>
      </w:r>
      <w:r w:rsidRPr="00636D28">
        <w:rPr>
          <w:rFonts w:ascii="標楷體" w:eastAsia="標楷體" w:hAnsi="標楷體"/>
          <w:spacing w:val="6"/>
          <w:sz w:val="24"/>
          <w:szCs w:val="24"/>
        </w:rPr>
        <w:t>25日監察院100年</w:t>
      </w:r>
      <w:proofErr w:type="gramStart"/>
      <w:r w:rsidRPr="00636D28">
        <w:rPr>
          <w:rFonts w:ascii="標楷體" w:eastAsia="標楷體" w:hAnsi="標楷體"/>
          <w:spacing w:val="6"/>
          <w:sz w:val="24"/>
          <w:szCs w:val="24"/>
        </w:rPr>
        <w:t>研</w:t>
      </w:r>
      <w:proofErr w:type="gramEnd"/>
      <w:r w:rsidRPr="00636D28">
        <w:rPr>
          <w:rFonts w:ascii="標楷體" w:eastAsia="標楷體" w:hAnsi="標楷體"/>
          <w:spacing w:val="6"/>
          <w:sz w:val="24"/>
          <w:szCs w:val="24"/>
        </w:rPr>
        <w:t>商檔卷清理作業</w:t>
      </w:r>
      <w:r w:rsidRPr="00636D28">
        <w:rPr>
          <w:rFonts w:ascii="標楷體" w:eastAsia="標楷體" w:hAnsi="標楷體"/>
          <w:sz w:val="24"/>
          <w:szCs w:val="24"/>
        </w:rPr>
        <w:t>第一次會議，許副秘書長海泉裁示四</w:t>
      </w:r>
      <w:r w:rsidRPr="00636D28">
        <w:rPr>
          <w:rFonts w:ascii="標楷體" w:eastAsia="標楷體" w:hAnsi="標楷體" w:hint="eastAsia"/>
          <w:sz w:val="24"/>
          <w:szCs w:val="24"/>
        </w:rPr>
        <w:t>）</w:t>
      </w:r>
      <w:r w:rsidRPr="00636D28">
        <w:rPr>
          <w:rFonts w:ascii="標楷體" w:eastAsia="標楷體" w:hAnsi="標楷體"/>
          <w:sz w:val="24"/>
          <w:szCs w:val="24"/>
        </w:rPr>
        <w:t>。彈劾案文「監察院依法歸檔之檔案</w:t>
      </w:r>
      <w:r w:rsidRPr="00636D28">
        <w:rPr>
          <w:rFonts w:ascii="標楷體" w:eastAsia="標楷體" w:hAnsi="標楷體" w:hint="eastAsia"/>
          <w:sz w:val="24"/>
          <w:szCs w:val="24"/>
        </w:rPr>
        <w:t>…</w:t>
      </w:r>
      <w:r w:rsidRPr="00636D28">
        <w:rPr>
          <w:rFonts w:ascii="標楷體" w:eastAsia="標楷體" w:hAnsi="標楷體"/>
          <w:sz w:val="24"/>
          <w:szCs w:val="24"/>
        </w:rPr>
        <w:t>依法尚有政府資訊公開之法定要求，以應糾彈案件或調查報告相關人及社會大眾之查考。」本院清理計畫並未有違反之情形。</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十一、就彈劾案文之「參、七」，申辯如下：</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本節就彈劾案文之參、七、(一)所言，因涉本案調查委員如何詢問及詢問方式等，詢問過程申辯人無從瞭解，本案回歸正式公文函釋，仍應依檔案管理局正式函釋內容為依據。</w:t>
      </w:r>
    </w:p>
    <w:p w:rsidR="001B3DBF" w:rsidRPr="00636D28" w:rsidRDefault="001B3DBF" w:rsidP="00264101">
      <w:pPr>
        <w:pStyle w:val="ad"/>
        <w:ind w:leftChars="282" w:left="677"/>
        <w:rPr>
          <w:rFonts w:ascii="標楷體" w:eastAsia="標楷體" w:hAnsi="標楷體"/>
          <w:sz w:val="24"/>
          <w:szCs w:val="24"/>
        </w:rPr>
      </w:pP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本</w:t>
      </w:r>
      <w:proofErr w:type="gramStart"/>
      <w:r w:rsidRPr="00636D28">
        <w:rPr>
          <w:rFonts w:ascii="標楷體" w:eastAsia="標楷體" w:hAnsi="標楷體" w:hint="eastAsia"/>
          <w:sz w:val="24"/>
          <w:szCs w:val="24"/>
        </w:rPr>
        <w:t>案確依各</w:t>
      </w:r>
      <w:proofErr w:type="gramEnd"/>
      <w:r w:rsidRPr="00636D28">
        <w:rPr>
          <w:rFonts w:ascii="標楷體" w:eastAsia="標楷體" w:hAnsi="標楷體" w:hint="eastAsia"/>
          <w:sz w:val="24"/>
          <w:szCs w:val="24"/>
        </w:rPr>
        <w:t>單位權責分工，且由上述各項證明，本案過程嚴謹以求審慎、周延、適法等，誠如申辯人於簽案批核內容：「俗語說：『前人種樹，後人乘涼』，過去沒有好好處理，造成今日的難題，我們今天必須加倍努力，請大家辛苦。」（證18），本案延續歷年會議決議及討論、召開多次會議、去函檔案管理局釋示等，其初衷與目的非常單純，只為能解決本院長期潛藏</w:t>
      </w:r>
      <w:proofErr w:type="gramStart"/>
      <w:r w:rsidRPr="00636D28">
        <w:rPr>
          <w:rFonts w:ascii="標楷體" w:eastAsia="標楷體" w:hAnsi="標楷體" w:hint="eastAsia"/>
          <w:sz w:val="24"/>
          <w:szCs w:val="24"/>
        </w:rPr>
        <w:t>之檔管</w:t>
      </w:r>
      <w:proofErr w:type="gramEnd"/>
      <w:r w:rsidRPr="00636D28">
        <w:rPr>
          <w:rFonts w:ascii="標楷體" w:eastAsia="標楷體" w:hAnsi="標楷體" w:hint="eastAsia"/>
          <w:sz w:val="24"/>
          <w:szCs w:val="24"/>
        </w:rPr>
        <w:t>問題，並以多做多對及積極任事之態度審慎辦理。</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伍、對「彈劾理由」申辯如下：</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sz w:val="24"/>
          <w:szCs w:val="24"/>
        </w:rPr>
        <w:t>彈劾理由及適用之法律條款部分，如前所述，本案事實的認定，已多所</w:t>
      </w:r>
      <w:r w:rsidRPr="00636D28">
        <w:rPr>
          <w:rFonts w:ascii="標楷體" w:eastAsia="標楷體" w:hAnsi="標楷體" w:hint="eastAsia"/>
          <w:sz w:val="24"/>
          <w:szCs w:val="24"/>
        </w:rPr>
        <w:t>誤</w:t>
      </w:r>
      <w:proofErr w:type="gramStart"/>
      <w:r w:rsidRPr="00636D28">
        <w:rPr>
          <w:rFonts w:ascii="標楷體" w:eastAsia="標楷體" w:hAnsi="標楷體" w:hint="eastAsia"/>
          <w:sz w:val="24"/>
          <w:szCs w:val="24"/>
        </w:rPr>
        <w:t>謬</w:t>
      </w:r>
      <w:proofErr w:type="gramEnd"/>
      <w:r w:rsidRPr="00636D28">
        <w:rPr>
          <w:rFonts w:ascii="標楷體" w:eastAsia="標楷體" w:hAnsi="標楷體"/>
          <w:sz w:val="24"/>
          <w:szCs w:val="24"/>
        </w:rPr>
        <w:t>，建構在錯誤的事實認定上的理由，自然錯誤，所引用的法令規範，自然也錯誤，不待多言</w:t>
      </w:r>
      <w:r w:rsidRPr="00636D28">
        <w:rPr>
          <w:rFonts w:ascii="標楷體" w:eastAsia="標楷體" w:hAnsi="標楷體" w:hint="eastAsia"/>
          <w:sz w:val="24"/>
          <w:szCs w:val="24"/>
        </w:rPr>
        <w:t>。</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一、就彈劾理由一、二、三、四部分：</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sz w:val="24"/>
          <w:szCs w:val="24"/>
        </w:rPr>
        <w:t>彈劾案文所引用之法律條款包括檔案法第</w:t>
      </w:r>
      <w:r w:rsidRPr="00636D28">
        <w:rPr>
          <w:rFonts w:ascii="標楷體" w:eastAsia="標楷體" w:hAnsi="標楷體" w:hint="eastAsia"/>
          <w:sz w:val="24"/>
          <w:szCs w:val="24"/>
        </w:rPr>
        <w:t>2</w:t>
      </w:r>
      <w:r w:rsidRPr="00636D28">
        <w:rPr>
          <w:rFonts w:ascii="標楷體" w:eastAsia="標楷體" w:hAnsi="標楷體"/>
          <w:sz w:val="24"/>
          <w:szCs w:val="24"/>
        </w:rPr>
        <w:t>條第</w:t>
      </w:r>
      <w:r w:rsidRPr="00636D28">
        <w:rPr>
          <w:rFonts w:ascii="標楷體" w:eastAsia="標楷體" w:hAnsi="標楷體" w:hint="eastAsia"/>
          <w:sz w:val="24"/>
          <w:szCs w:val="24"/>
        </w:rPr>
        <w:t>2</w:t>
      </w:r>
      <w:r w:rsidRPr="00636D28">
        <w:rPr>
          <w:rFonts w:ascii="標楷體" w:eastAsia="標楷體" w:hAnsi="標楷體"/>
          <w:sz w:val="24"/>
          <w:szCs w:val="24"/>
        </w:rPr>
        <w:t>項、第</w:t>
      </w:r>
      <w:r w:rsidRPr="00636D28">
        <w:rPr>
          <w:rFonts w:ascii="標楷體" w:eastAsia="標楷體" w:hAnsi="標楷體" w:hint="eastAsia"/>
          <w:sz w:val="24"/>
          <w:szCs w:val="24"/>
        </w:rPr>
        <w:t>9</w:t>
      </w:r>
      <w:r w:rsidRPr="00636D28">
        <w:rPr>
          <w:rFonts w:ascii="標楷體" w:eastAsia="標楷體" w:hAnsi="標楷體"/>
          <w:sz w:val="24"/>
          <w:szCs w:val="24"/>
        </w:rPr>
        <w:t>條、第</w:t>
      </w:r>
      <w:r w:rsidRPr="00636D28">
        <w:rPr>
          <w:rFonts w:ascii="標楷體" w:eastAsia="標楷體" w:hAnsi="標楷體" w:hint="eastAsia"/>
          <w:sz w:val="24"/>
          <w:szCs w:val="24"/>
        </w:rPr>
        <w:t>12</w:t>
      </w:r>
      <w:r w:rsidRPr="00636D28">
        <w:rPr>
          <w:rFonts w:ascii="標楷體" w:eastAsia="標楷體" w:hAnsi="標楷體"/>
          <w:sz w:val="24"/>
          <w:szCs w:val="24"/>
        </w:rPr>
        <w:t>條</w:t>
      </w:r>
      <w:r w:rsidRPr="00636D28">
        <w:rPr>
          <w:rFonts w:ascii="標楷體" w:eastAsia="標楷體" w:hAnsi="標楷體" w:hint="eastAsia"/>
          <w:sz w:val="24"/>
          <w:szCs w:val="24"/>
        </w:rPr>
        <w:t>1</w:t>
      </w:r>
      <w:r w:rsidRPr="00636D28">
        <w:rPr>
          <w:rFonts w:ascii="標楷體" w:eastAsia="標楷體" w:hAnsi="標楷體"/>
          <w:sz w:val="24"/>
          <w:szCs w:val="24"/>
        </w:rPr>
        <w:t>至</w:t>
      </w:r>
      <w:r w:rsidRPr="00636D28">
        <w:rPr>
          <w:rFonts w:ascii="標楷體" w:eastAsia="標楷體" w:hAnsi="標楷體" w:hint="eastAsia"/>
          <w:sz w:val="24"/>
          <w:szCs w:val="24"/>
        </w:rPr>
        <w:t>3</w:t>
      </w:r>
      <w:r w:rsidRPr="00636D28">
        <w:rPr>
          <w:rFonts w:ascii="標楷體" w:eastAsia="標楷體" w:hAnsi="標楷體"/>
          <w:sz w:val="24"/>
          <w:szCs w:val="24"/>
        </w:rPr>
        <w:t>項；檔案法施行細則第</w:t>
      </w:r>
      <w:r w:rsidRPr="00636D28">
        <w:rPr>
          <w:rFonts w:ascii="標楷體" w:eastAsia="標楷體" w:hAnsi="標楷體" w:hint="eastAsia"/>
          <w:sz w:val="24"/>
          <w:szCs w:val="24"/>
        </w:rPr>
        <w:t>6</w:t>
      </w:r>
      <w:r w:rsidRPr="00636D28">
        <w:rPr>
          <w:rFonts w:ascii="標楷體" w:eastAsia="標楷體" w:hAnsi="標楷體"/>
          <w:sz w:val="24"/>
          <w:szCs w:val="24"/>
        </w:rPr>
        <w:t>條第</w:t>
      </w:r>
      <w:r w:rsidRPr="00636D28">
        <w:rPr>
          <w:rFonts w:ascii="標楷體" w:eastAsia="標楷體" w:hAnsi="標楷體" w:hint="eastAsia"/>
          <w:sz w:val="24"/>
          <w:szCs w:val="24"/>
        </w:rPr>
        <w:t>1</w:t>
      </w:r>
      <w:r w:rsidRPr="00636D28">
        <w:rPr>
          <w:rFonts w:ascii="標楷體" w:eastAsia="標楷體" w:hAnsi="標楷體"/>
          <w:sz w:val="24"/>
          <w:szCs w:val="24"/>
        </w:rPr>
        <w:t>項第</w:t>
      </w:r>
      <w:r w:rsidRPr="00636D28">
        <w:rPr>
          <w:rFonts w:ascii="標楷體" w:eastAsia="標楷體" w:hAnsi="標楷體" w:hint="eastAsia"/>
          <w:sz w:val="24"/>
          <w:szCs w:val="24"/>
        </w:rPr>
        <w:t>6</w:t>
      </w:r>
      <w:r w:rsidRPr="00636D28">
        <w:rPr>
          <w:rFonts w:ascii="標楷體" w:eastAsia="標楷體" w:hAnsi="標楷體"/>
          <w:sz w:val="24"/>
          <w:szCs w:val="24"/>
        </w:rPr>
        <w:t>款、第</w:t>
      </w:r>
      <w:r w:rsidRPr="00636D28">
        <w:rPr>
          <w:rFonts w:ascii="標楷體" w:eastAsia="標楷體" w:hAnsi="標楷體" w:hint="eastAsia"/>
          <w:sz w:val="24"/>
          <w:szCs w:val="24"/>
        </w:rPr>
        <w:t>13</w:t>
      </w:r>
      <w:r w:rsidRPr="00636D28">
        <w:rPr>
          <w:rFonts w:ascii="標楷體" w:eastAsia="標楷體" w:hAnsi="標楷體"/>
          <w:sz w:val="24"/>
          <w:szCs w:val="24"/>
        </w:rPr>
        <w:t>條第</w:t>
      </w:r>
      <w:r w:rsidRPr="00636D28">
        <w:rPr>
          <w:rFonts w:ascii="標楷體" w:eastAsia="標楷體" w:hAnsi="標楷體" w:hint="eastAsia"/>
          <w:sz w:val="24"/>
          <w:szCs w:val="24"/>
        </w:rPr>
        <w:t>1</w:t>
      </w:r>
      <w:r w:rsidRPr="00636D28">
        <w:rPr>
          <w:rFonts w:ascii="標楷體" w:eastAsia="標楷體" w:hAnsi="標楷體"/>
          <w:sz w:val="24"/>
          <w:szCs w:val="24"/>
        </w:rPr>
        <w:t>項第</w:t>
      </w:r>
      <w:r w:rsidRPr="00636D28">
        <w:rPr>
          <w:rFonts w:ascii="標楷體" w:eastAsia="標楷體" w:hAnsi="標楷體" w:hint="eastAsia"/>
          <w:sz w:val="24"/>
          <w:szCs w:val="24"/>
        </w:rPr>
        <w:t>1、</w:t>
      </w:r>
      <w:r w:rsidRPr="00636D28">
        <w:rPr>
          <w:rFonts w:ascii="標楷體" w:eastAsia="標楷體" w:hAnsi="標楷體"/>
          <w:sz w:val="24"/>
          <w:szCs w:val="24"/>
        </w:rPr>
        <w:t>第</w:t>
      </w:r>
      <w:r w:rsidRPr="00636D28">
        <w:rPr>
          <w:rFonts w:ascii="標楷體" w:eastAsia="標楷體" w:hAnsi="標楷體" w:hint="eastAsia"/>
          <w:sz w:val="24"/>
          <w:szCs w:val="24"/>
        </w:rPr>
        <w:t>2</w:t>
      </w:r>
      <w:r w:rsidRPr="00636D28">
        <w:rPr>
          <w:rFonts w:ascii="標楷體" w:eastAsia="標楷體" w:hAnsi="標楷體"/>
          <w:sz w:val="24"/>
          <w:szCs w:val="24"/>
        </w:rPr>
        <w:t>款及監察院檔案管理要點第</w:t>
      </w:r>
      <w:r w:rsidRPr="00636D28">
        <w:rPr>
          <w:rFonts w:ascii="標楷體" w:eastAsia="標楷體" w:hAnsi="標楷體" w:hint="eastAsia"/>
          <w:sz w:val="24"/>
          <w:szCs w:val="24"/>
        </w:rPr>
        <w:t>32</w:t>
      </w:r>
      <w:r w:rsidRPr="00636D28">
        <w:rPr>
          <w:rFonts w:ascii="標楷體" w:eastAsia="標楷體" w:hAnsi="標楷體"/>
          <w:sz w:val="24"/>
          <w:szCs w:val="24"/>
        </w:rPr>
        <w:t>條、第</w:t>
      </w:r>
      <w:r w:rsidRPr="00636D28">
        <w:rPr>
          <w:rFonts w:ascii="標楷體" w:eastAsia="標楷體" w:hAnsi="標楷體" w:hint="eastAsia"/>
          <w:sz w:val="24"/>
          <w:szCs w:val="24"/>
        </w:rPr>
        <w:t>33</w:t>
      </w:r>
      <w:r w:rsidRPr="00636D28">
        <w:rPr>
          <w:rFonts w:ascii="標楷體" w:eastAsia="標楷體" w:hAnsi="標楷體"/>
          <w:sz w:val="24"/>
          <w:szCs w:val="24"/>
        </w:rPr>
        <w:t>條。惟如前所述，檔案法第</w:t>
      </w:r>
      <w:r w:rsidRPr="00636D28">
        <w:rPr>
          <w:rFonts w:ascii="標楷體" w:eastAsia="標楷體" w:hAnsi="標楷體" w:hint="eastAsia"/>
          <w:sz w:val="24"/>
          <w:szCs w:val="24"/>
        </w:rPr>
        <w:t>2</w:t>
      </w:r>
      <w:r w:rsidRPr="00636D28">
        <w:rPr>
          <w:rFonts w:ascii="標楷體" w:eastAsia="標楷體" w:hAnsi="標楷體"/>
          <w:sz w:val="24"/>
          <w:szCs w:val="24"/>
        </w:rPr>
        <w:t>條第</w:t>
      </w:r>
      <w:r w:rsidRPr="00636D28">
        <w:rPr>
          <w:rFonts w:ascii="標楷體" w:eastAsia="標楷體" w:hAnsi="標楷體" w:hint="eastAsia"/>
          <w:sz w:val="24"/>
          <w:szCs w:val="24"/>
        </w:rPr>
        <w:t>2</w:t>
      </w:r>
      <w:r w:rsidRPr="00636D28">
        <w:rPr>
          <w:rFonts w:ascii="標楷體" w:eastAsia="標楷體" w:hAnsi="標楷體"/>
          <w:sz w:val="24"/>
          <w:szCs w:val="24"/>
        </w:rPr>
        <w:t>項，所謂之檔案是指各機關依照管理程序，而歸</w:t>
      </w:r>
      <w:r w:rsidRPr="00636D28">
        <w:rPr>
          <w:rFonts w:ascii="標楷體" w:eastAsia="標楷體" w:hAnsi="標楷體"/>
          <w:sz w:val="24"/>
          <w:szCs w:val="24"/>
        </w:rPr>
        <w:lastRenderedPageBreak/>
        <w:t>檔管理之文字或非文字資料及其附件，故非經管理程序者，非屬檔案法之檔案，即使曾經歸檔之檔案，亦然。系爭計畫是對於已歸檔，但未經管理程序之冗贅、無保存必要及價值之檔卷，整理去化，重新歸檔。該未經管理程序之冗贅、無保存必要及價值之檔卷，自非檔案法所稱之「檔案」，故亦無檔案法第</w:t>
      </w:r>
      <w:r w:rsidRPr="00636D28">
        <w:rPr>
          <w:rFonts w:ascii="標楷體" w:eastAsia="標楷體" w:hAnsi="標楷體" w:hint="eastAsia"/>
          <w:spacing w:val="6"/>
          <w:sz w:val="24"/>
          <w:szCs w:val="24"/>
        </w:rPr>
        <w:t>9</w:t>
      </w:r>
      <w:r w:rsidRPr="00636D28">
        <w:rPr>
          <w:rFonts w:ascii="標楷體" w:eastAsia="標楷體" w:hAnsi="標楷體"/>
          <w:spacing w:val="6"/>
          <w:sz w:val="24"/>
          <w:szCs w:val="24"/>
        </w:rPr>
        <w:t>條、第</w:t>
      </w:r>
      <w:r w:rsidRPr="00636D28">
        <w:rPr>
          <w:rFonts w:ascii="標楷體" w:eastAsia="標楷體" w:hAnsi="標楷體" w:hint="eastAsia"/>
          <w:spacing w:val="6"/>
          <w:sz w:val="24"/>
          <w:szCs w:val="24"/>
        </w:rPr>
        <w:t>12</w:t>
      </w:r>
      <w:r w:rsidRPr="00636D28">
        <w:rPr>
          <w:rFonts w:ascii="標楷體" w:eastAsia="標楷體" w:hAnsi="標楷體"/>
          <w:spacing w:val="6"/>
          <w:sz w:val="24"/>
          <w:szCs w:val="24"/>
        </w:rPr>
        <w:t>條</w:t>
      </w:r>
      <w:r w:rsidRPr="00636D28">
        <w:rPr>
          <w:rFonts w:ascii="標楷體" w:eastAsia="標楷體" w:hAnsi="標楷體" w:hint="eastAsia"/>
          <w:spacing w:val="6"/>
          <w:sz w:val="24"/>
          <w:szCs w:val="24"/>
        </w:rPr>
        <w:t>第1</w:t>
      </w:r>
      <w:r w:rsidRPr="00636D28">
        <w:rPr>
          <w:rFonts w:ascii="標楷體" w:eastAsia="標楷體" w:hAnsi="標楷體"/>
          <w:spacing w:val="6"/>
          <w:sz w:val="24"/>
          <w:szCs w:val="24"/>
        </w:rPr>
        <w:t>至</w:t>
      </w:r>
      <w:r w:rsidRPr="00636D28">
        <w:rPr>
          <w:rFonts w:ascii="標楷體" w:eastAsia="標楷體" w:hAnsi="標楷體" w:hint="eastAsia"/>
          <w:spacing w:val="6"/>
          <w:sz w:val="24"/>
          <w:szCs w:val="24"/>
        </w:rPr>
        <w:t>3</w:t>
      </w:r>
      <w:r w:rsidRPr="00636D28">
        <w:rPr>
          <w:rFonts w:ascii="標楷體" w:eastAsia="標楷體" w:hAnsi="標楷體"/>
          <w:spacing w:val="6"/>
          <w:sz w:val="24"/>
          <w:szCs w:val="24"/>
        </w:rPr>
        <w:t>項之適用。何</w:t>
      </w:r>
      <w:r w:rsidRPr="00636D28">
        <w:rPr>
          <w:rFonts w:ascii="標楷體" w:eastAsia="標楷體" w:hAnsi="標楷體"/>
          <w:sz w:val="24"/>
          <w:szCs w:val="24"/>
        </w:rPr>
        <w:t>況該第</w:t>
      </w:r>
      <w:r w:rsidRPr="00636D28">
        <w:rPr>
          <w:rFonts w:ascii="標楷體" w:eastAsia="標楷體" w:hAnsi="標楷體" w:hint="eastAsia"/>
          <w:sz w:val="24"/>
          <w:szCs w:val="24"/>
        </w:rPr>
        <w:t>9</w:t>
      </w:r>
      <w:r w:rsidRPr="00636D28">
        <w:rPr>
          <w:rFonts w:ascii="標楷體" w:eastAsia="標楷體" w:hAnsi="標楷體"/>
          <w:sz w:val="24"/>
          <w:szCs w:val="24"/>
        </w:rPr>
        <w:t>條所規定者為檔案「得」</w:t>
      </w:r>
      <w:proofErr w:type="gramStart"/>
      <w:r w:rsidRPr="00636D28">
        <w:rPr>
          <w:rFonts w:ascii="標楷體" w:eastAsia="標楷體" w:hAnsi="標楷體"/>
          <w:sz w:val="24"/>
          <w:szCs w:val="24"/>
        </w:rPr>
        <w:t>採微縮或其他</w:t>
      </w:r>
      <w:proofErr w:type="gramEnd"/>
      <w:r w:rsidRPr="00636D28">
        <w:rPr>
          <w:rFonts w:ascii="標楷體" w:eastAsia="標楷體" w:hAnsi="標楷體"/>
          <w:sz w:val="24"/>
          <w:szCs w:val="24"/>
        </w:rPr>
        <w:t>方式儲存管理，並非強制規定。至於檔案法施行細則第</w:t>
      </w:r>
      <w:r w:rsidRPr="00636D28">
        <w:rPr>
          <w:rFonts w:ascii="標楷體" w:eastAsia="標楷體" w:hAnsi="標楷體" w:hint="eastAsia"/>
          <w:sz w:val="24"/>
          <w:szCs w:val="24"/>
        </w:rPr>
        <w:t>6</w:t>
      </w:r>
      <w:r w:rsidRPr="00636D28">
        <w:rPr>
          <w:rFonts w:ascii="標楷體" w:eastAsia="標楷體" w:hAnsi="標楷體"/>
          <w:sz w:val="24"/>
          <w:szCs w:val="24"/>
        </w:rPr>
        <w:t>條第</w:t>
      </w:r>
      <w:r w:rsidRPr="00636D28">
        <w:rPr>
          <w:rFonts w:ascii="標楷體" w:eastAsia="標楷體" w:hAnsi="標楷體" w:hint="eastAsia"/>
          <w:sz w:val="24"/>
          <w:szCs w:val="24"/>
        </w:rPr>
        <w:t>1</w:t>
      </w:r>
      <w:r w:rsidRPr="00636D28">
        <w:rPr>
          <w:rFonts w:ascii="標楷體" w:eastAsia="標楷體" w:hAnsi="標楷體"/>
          <w:sz w:val="24"/>
          <w:szCs w:val="24"/>
        </w:rPr>
        <w:t>項第</w:t>
      </w:r>
      <w:r w:rsidRPr="00636D28">
        <w:rPr>
          <w:rFonts w:ascii="標楷體" w:eastAsia="標楷體" w:hAnsi="標楷體" w:hint="eastAsia"/>
          <w:sz w:val="24"/>
          <w:szCs w:val="24"/>
        </w:rPr>
        <w:t>6</w:t>
      </w:r>
      <w:r w:rsidRPr="00636D28">
        <w:rPr>
          <w:rFonts w:ascii="標楷體" w:eastAsia="標楷體" w:hAnsi="標楷體"/>
          <w:sz w:val="24"/>
          <w:szCs w:val="24"/>
        </w:rPr>
        <w:t>款、第</w:t>
      </w:r>
      <w:r w:rsidRPr="00636D28">
        <w:rPr>
          <w:rFonts w:ascii="標楷體" w:eastAsia="標楷體" w:hAnsi="標楷體" w:hint="eastAsia"/>
          <w:sz w:val="24"/>
          <w:szCs w:val="24"/>
        </w:rPr>
        <w:t>13</w:t>
      </w:r>
      <w:r w:rsidRPr="00636D28">
        <w:rPr>
          <w:rFonts w:ascii="標楷體" w:eastAsia="標楷體" w:hAnsi="標楷體"/>
          <w:sz w:val="24"/>
          <w:szCs w:val="24"/>
        </w:rPr>
        <w:t>條第</w:t>
      </w:r>
      <w:r w:rsidRPr="00636D28">
        <w:rPr>
          <w:rFonts w:ascii="標楷體" w:eastAsia="標楷體" w:hAnsi="標楷體" w:hint="eastAsia"/>
          <w:sz w:val="24"/>
          <w:szCs w:val="24"/>
        </w:rPr>
        <w:t>1</w:t>
      </w:r>
      <w:r w:rsidRPr="00636D28">
        <w:rPr>
          <w:rFonts w:ascii="標楷體" w:eastAsia="標楷體" w:hAnsi="標楷體"/>
          <w:sz w:val="24"/>
          <w:szCs w:val="24"/>
        </w:rPr>
        <w:t>項第</w:t>
      </w:r>
      <w:r w:rsidRPr="00636D28">
        <w:rPr>
          <w:rFonts w:ascii="標楷體" w:eastAsia="標楷體" w:hAnsi="標楷體" w:hint="eastAsia"/>
          <w:sz w:val="24"/>
          <w:szCs w:val="24"/>
        </w:rPr>
        <w:t>1、</w:t>
      </w:r>
      <w:r w:rsidRPr="00636D28">
        <w:rPr>
          <w:rFonts w:ascii="標楷體" w:eastAsia="標楷體" w:hAnsi="標楷體"/>
          <w:sz w:val="24"/>
          <w:szCs w:val="24"/>
        </w:rPr>
        <w:t>第</w:t>
      </w:r>
      <w:r w:rsidRPr="00636D28">
        <w:rPr>
          <w:rFonts w:ascii="標楷體" w:eastAsia="標楷體" w:hAnsi="標楷體" w:hint="eastAsia"/>
          <w:spacing w:val="6"/>
          <w:sz w:val="24"/>
          <w:szCs w:val="24"/>
        </w:rPr>
        <w:t>2</w:t>
      </w:r>
      <w:r w:rsidRPr="00636D28">
        <w:rPr>
          <w:rFonts w:ascii="標楷體" w:eastAsia="標楷體" w:hAnsi="標楷體"/>
          <w:spacing w:val="6"/>
          <w:sz w:val="24"/>
          <w:szCs w:val="24"/>
        </w:rPr>
        <w:t>款及監察院檔案管理要點第</w:t>
      </w:r>
      <w:r w:rsidRPr="00636D28">
        <w:rPr>
          <w:rFonts w:ascii="標楷體" w:eastAsia="標楷體" w:hAnsi="標楷體" w:hint="eastAsia"/>
          <w:spacing w:val="6"/>
          <w:sz w:val="24"/>
          <w:szCs w:val="24"/>
        </w:rPr>
        <w:t>32</w:t>
      </w:r>
      <w:r w:rsidRPr="00636D28">
        <w:rPr>
          <w:rFonts w:ascii="標楷體" w:eastAsia="標楷體" w:hAnsi="標楷體"/>
          <w:spacing w:val="6"/>
          <w:sz w:val="24"/>
          <w:szCs w:val="24"/>
        </w:rPr>
        <w:t>條、</w:t>
      </w:r>
      <w:r w:rsidRPr="00636D28">
        <w:rPr>
          <w:rFonts w:ascii="標楷體" w:eastAsia="標楷體" w:hAnsi="標楷體"/>
          <w:sz w:val="24"/>
          <w:szCs w:val="24"/>
        </w:rPr>
        <w:t>第</w:t>
      </w:r>
      <w:r w:rsidRPr="00636D28">
        <w:rPr>
          <w:rFonts w:ascii="標楷體" w:eastAsia="標楷體" w:hAnsi="標楷體" w:hint="eastAsia"/>
          <w:sz w:val="24"/>
          <w:szCs w:val="24"/>
        </w:rPr>
        <w:t>33</w:t>
      </w:r>
      <w:r w:rsidRPr="00636D28">
        <w:rPr>
          <w:rFonts w:ascii="標楷體" w:eastAsia="標楷體" w:hAnsi="標楷體"/>
          <w:sz w:val="24"/>
          <w:szCs w:val="24"/>
        </w:rPr>
        <w:t>條，所規範者是針對已逾保存年限之檔案或已屆移轉年限之永久保存檔案，分別辦理銷毀或移轉，或為其他必要之處理而言，與系爭計畫不同，亦無適用之餘地。因此，申辯人</w:t>
      </w:r>
      <w:r w:rsidRPr="00636D28">
        <w:rPr>
          <w:rFonts w:ascii="標楷體" w:eastAsia="標楷體" w:hAnsi="標楷體" w:hint="eastAsia"/>
          <w:sz w:val="24"/>
          <w:szCs w:val="24"/>
        </w:rPr>
        <w:t>既</w:t>
      </w:r>
      <w:r w:rsidRPr="00636D28">
        <w:rPr>
          <w:rFonts w:ascii="標楷體" w:eastAsia="標楷體" w:hAnsi="標楷體"/>
          <w:sz w:val="24"/>
          <w:szCs w:val="24"/>
        </w:rPr>
        <w:t>無</w:t>
      </w:r>
      <w:r w:rsidRPr="00636D28">
        <w:rPr>
          <w:rFonts w:ascii="標楷體" w:eastAsia="標楷體" w:hAnsi="標楷體" w:hint="eastAsia"/>
          <w:sz w:val="24"/>
          <w:szCs w:val="24"/>
        </w:rPr>
        <w:t>違反</w:t>
      </w:r>
      <w:r w:rsidRPr="00636D28">
        <w:rPr>
          <w:rFonts w:ascii="標楷體" w:eastAsia="標楷體" w:hAnsi="標楷體"/>
          <w:sz w:val="24"/>
          <w:szCs w:val="24"/>
        </w:rPr>
        <w:t>公務員服務法</w:t>
      </w:r>
      <w:r w:rsidRPr="00636D28">
        <w:rPr>
          <w:rFonts w:ascii="標楷體" w:eastAsia="標楷體" w:hAnsi="標楷體" w:hint="eastAsia"/>
          <w:sz w:val="24"/>
          <w:szCs w:val="24"/>
        </w:rPr>
        <w:t>第20條，</w:t>
      </w:r>
      <w:proofErr w:type="gramStart"/>
      <w:r w:rsidRPr="00636D28">
        <w:rPr>
          <w:rFonts w:ascii="標楷體" w:eastAsia="標楷體" w:hAnsi="標楷體" w:hint="eastAsia"/>
          <w:sz w:val="24"/>
          <w:szCs w:val="24"/>
        </w:rPr>
        <w:t>尤無</w:t>
      </w:r>
      <w:r w:rsidRPr="00636D28">
        <w:rPr>
          <w:rFonts w:ascii="標楷體" w:eastAsia="標楷體" w:hAnsi="標楷體"/>
          <w:sz w:val="24"/>
          <w:szCs w:val="24"/>
        </w:rPr>
        <w:t>第7條</w:t>
      </w:r>
      <w:proofErr w:type="gramEnd"/>
      <w:r w:rsidRPr="00636D28">
        <w:rPr>
          <w:rFonts w:ascii="標楷體" w:eastAsia="標楷體" w:hAnsi="標楷體"/>
          <w:sz w:val="24"/>
          <w:szCs w:val="24"/>
        </w:rPr>
        <w:t>之情事。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二、就彈劾理由五、六，關於檔案管理局</w:t>
      </w:r>
      <w:proofErr w:type="gramStart"/>
      <w:r w:rsidRPr="00636D28">
        <w:rPr>
          <w:rFonts w:ascii="標楷體" w:eastAsia="標楷體" w:hAnsi="標楷體" w:hint="eastAsia"/>
          <w:sz w:val="24"/>
          <w:szCs w:val="24"/>
        </w:rPr>
        <w:t>函釋等</w:t>
      </w:r>
      <w:proofErr w:type="gramEnd"/>
      <w:r w:rsidRPr="00636D28">
        <w:rPr>
          <w:rFonts w:ascii="標楷體" w:eastAsia="標楷體" w:hAnsi="標楷體" w:hint="eastAsia"/>
          <w:sz w:val="24"/>
          <w:szCs w:val="24"/>
        </w:rPr>
        <w:t>：</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w:t>
      </w:r>
      <w:r w:rsidRPr="00636D28">
        <w:rPr>
          <w:rFonts w:ascii="標楷體" w:eastAsia="標楷體" w:hAnsi="標楷體"/>
          <w:sz w:val="24"/>
          <w:szCs w:val="24"/>
        </w:rPr>
        <w:t>二次函請檔案管理局釋示，係監察院為檔案管理制度化之延續性及一貫性精神，針對疑點而提出，且本案自始與「逾保存年限」之檔案清理完全不同。</w:t>
      </w:r>
      <w:proofErr w:type="gramStart"/>
      <w:r w:rsidRPr="00636D28">
        <w:rPr>
          <w:rFonts w:ascii="標楷體" w:eastAsia="標楷體" w:hAnsi="標楷體"/>
          <w:sz w:val="24"/>
          <w:szCs w:val="24"/>
        </w:rPr>
        <w:t>再者，</w:t>
      </w:r>
      <w:proofErr w:type="gramEnd"/>
      <w:r w:rsidRPr="00636D28">
        <w:rPr>
          <w:rFonts w:ascii="標楷體" w:eastAsia="標楷體" w:hAnsi="標楷體"/>
          <w:sz w:val="24"/>
          <w:szCs w:val="24"/>
        </w:rPr>
        <w:t>本</w:t>
      </w:r>
      <w:proofErr w:type="gramStart"/>
      <w:r w:rsidRPr="00636D28">
        <w:rPr>
          <w:rFonts w:ascii="標楷體" w:eastAsia="標楷體" w:hAnsi="標楷體"/>
          <w:sz w:val="24"/>
          <w:szCs w:val="24"/>
        </w:rPr>
        <w:t>案確依檔案</w:t>
      </w:r>
      <w:proofErr w:type="gramEnd"/>
      <w:r w:rsidRPr="00636D28">
        <w:rPr>
          <w:rFonts w:ascii="標楷體" w:eastAsia="標楷體" w:hAnsi="標楷體"/>
          <w:sz w:val="24"/>
          <w:szCs w:val="24"/>
        </w:rPr>
        <w:t>管理局函釋，修改計畫，並未回溯保存年限。彈劾理由所述者</w:t>
      </w:r>
      <w:proofErr w:type="gramStart"/>
      <w:r w:rsidRPr="00636D28">
        <w:rPr>
          <w:rFonts w:ascii="標楷體" w:eastAsia="標楷體" w:hAnsi="標楷體"/>
          <w:sz w:val="24"/>
          <w:szCs w:val="24"/>
        </w:rPr>
        <w:t>均係指逾</w:t>
      </w:r>
      <w:proofErr w:type="gramEnd"/>
      <w:r w:rsidRPr="00636D28">
        <w:rPr>
          <w:rFonts w:ascii="標楷體" w:eastAsia="標楷體" w:hAnsi="標楷體"/>
          <w:sz w:val="24"/>
          <w:szCs w:val="24"/>
        </w:rPr>
        <w:t>保存年限者之作業方式，與本案完全不同。</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w:t>
      </w:r>
      <w:r w:rsidRPr="00636D28">
        <w:rPr>
          <w:rFonts w:ascii="標楷體" w:eastAsia="標楷體" w:hAnsi="標楷體"/>
          <w:sz w:val="24"/>
          <w:szCs w:val="24"/>
        </w:rPr>
        <w:t>系爭計畫依管理程序，由原承辦人逐件檢視，並審慎依規範及原則，就案件完整性逐案檢視，如何去化以及去化長度，</w:t>
      </w:r>
      <w:proofErr w:type="gramStart"/>
      <w:r w:rsidRPr="00636D28">
        <w:rPr>
          <w:rFonts w:ascii="標楷體" w:eastAsia="標楷體" w:hAnsi="標楷體"/>
          <w:sz w:val="24"/>
          <w:szCs w:val="24"/>
        </w:rPr>
        <w:t>均由</w:t>
      </w:r>
      <w:r w:rsidRPr="00636D28">
        <w:rPr>
          <w:rFonts w:ascii="標楷體" w:eastAsia="標楷體" w:hAnsi="標楷體" w:hint="eastAsia"/>
          <w:sz w:val="24"/>
          <w:szCs w:val="24"/>
        </w:rPr>
        <w:t>各</w:t>
      </w:r>
      <w:proofErr w:type="gramEnd"/>
      <w:r w:rsidRPr="00636D28">
        <w:rPr>
          <w:rFonts w:ascii="標楷體" w:eastAsia="標楷體" w:hAnsi="標楷體" w:hint="eastAsia"/>
          <w:sz w:val="24"/>
          <w:szCs w:val="24"/>
        </w:rPr>
        <w:t>整理</w:t>
      </w:r>
      <w:r w:rsidRPr="00636D28">
        <w:rPr>
          <w:rFonts w:ascii="標楷體" w:eastAsia="標楷體" w:hAnsi="標楷體"/>
          <w:sz w:val="24"/>
          <w:szCs w:val="24"/>
        </w:rPr>
        <w:t>人依案件內容審酌，就不符管理程序之冗贅資料抽除</w:t>
      </w:r>
      <w:r w:rsidRPr="00636D28">
        <w:rPr>
          <w:rFonts w:ascii="標楷體" w:eastAsia="標楷體" w:hAnsi="標楷體" w:hint="eastAsia"/>
          <w:sz w:val="24"/>
          <w:szCs w:val="24"/>
        </w:rPr>
        <w:t>後</w:t>
      </w:r>
      <w:r w:rsidRPr="00636D28">
        <w:rPr>
          <w:rFonts w:ascii="標楷體" w:eastAsia="標楷體" w:hAnsi="標楷體"/>
          <w:sz w:val="24"/>
          <w:szCs w:val="24"/>
        </w:rPr>
        <w:t>簽名，並依原文號重新歸檔。</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w:t>
      </w:r>
      <w:r w:rsidRPr="00636D28">
        <w:rPr>
          <w:rFonts w:ascii="標楷體" w:eastAsia="標楷體" w:hAnsi="標楷體"/>
          <w:sz w:val="24"/>
          <w:szCs w:val="24"/>
        </w:rPr>
        <w:t>至於是否至少存留一份附件乙節，如前所述，</w:t>
      </w:r>
      <w:proofErr w:type="gramStart"/>
      <w:r w:rsidRPr="00636D28">
        <w:rPr>
          <w:rFonts w:ascii="標楷體" w:eastAsia="標楷體" w:hAnsi="標楷體"/>
          <w:sz w:val="24"/>
          <w:szCs w:val="24"/>
        </w:rPr>
        <w:t>均由承辦</w:t>
      </w:r>
      <w:proofErr w:type="gramEnd"/>
      <w:r w:rsidRPr="00636D28">
        <w:rPr>
          <w:rFonts w:ascii="標楷體" w:eastAsia="標楷體" w:hAnsi="標楷體"/>
          <w:sz w:val="24"/>
          <w:szCs w:val="24"/>
        </w:rPr>
        <w:t>人依規定就案件性質、內容、有無必要等判別，並</w:t>
      </w:r>
      <w:r w:rsidRPr="00636D28">
        <w:rPr>
          <w:rFonts w:ascii="標楷體" w:eastAsia="標楷體" w:hAnsi="標楷體" w:hint="eastAsia"/>
          <w:sz w:val="24"/>
          <w:szCs w:val="24"/>
        </w:rPr>
        <w:t>信賴</w:t>
      </w:r>
      <w:r w:rsidRPr="00636D28">
        <w:rPr>
          <w:rFonts w:ascii="標楷體" w:eastAsia="標楷體" w:hAnsi="標楷體"/>
          <w:sz w:val="24"/>
          <w:szCs w:val="24"/>
        </w:rPr>
        <w:t>其</w:t>
      </w:r>
      <w:r w:rsidRPr="00636D28">
        <w:rPr>
          <w:rFonts w:ascii="標楷體" w:eastAsia="標楷體" w:hAnsi="標楷體" w:hint="eastAsia"/>
          <w:sz w:val="24"/>
          <w:szCs w:val="24"/>
        </w:rPr>
        <w:t>就承辦檔案之</w:t>
      </w:r>
      <w:r w:rsidRPr="00636D28">
        <w:rPr>
          <w:rFonts w:ascii="標楷體" w:eastAsia="標楷體" w:hAnsi="標楷體"/>
          <w:sz w:val="24"/>
          <w:szCs w:val="24"/>
        </w:rPr>
        <w:t>專業</w:t>
      </w:r>
      <w:r w:rsidRPr="00636D28">
        <w:rPr>
          <w:rFonts w:ascii="標楷體" w:eastAsia="標楷體" w:hAnsi="標楷體" w:hint="eastAsia"/>
          <w:sz w:val="24"/>
          <w:szCs w:val="24"/>
        </w:rPr>
        <w:t>認知</w:t>
      </w:r>
      <w:r w:rsidRPr="00636D28">
        <w:rPr>
          <w:rFonts w:ascii="標楷體" w:eastAsia="標楷體" w:hAnsi="標楷體"/>
          <w:sz w:val="24"/>
          <w:szCs w:val="24"/>
        </w:rPr>
        <w:t>，平常歸檔時如此，本次重新檢視時亦同。</w:t>
      </w:r>
      <w:proofErr w:type="gramStart"/>
      <w:r w:rsidRPr="00636D28">
        <w:rPr>
          <w:rFonts w:ascii="標楷體" w:eastAsia="標楷體" w:hAnsi="標楷體"/>
          <w:sz w:val="24"/>
          <w:szCs w:val="24"/>
        </w:rPr>
        <w:t>若影本</w:t>
      </w:r>
      <w:proofErr w:type="gramEnd"/>
      <w:r w:rsidRPr="00636D28">
        <w:rPr>
          <w:rFonts w:ascii="標楷體" w:eastAsia="標楷體" w:hAnsi="標楷體"/>
          <w:sz w:val="24"/>
          <w:szCs w:val="24"/>
        </w:rPr>
        <w:t>附件同仁確信顯與案件無關、或內容已列於調查報告中、或屬法令影本資料或確認主管機關留有相同資料或原件等，承辦同仁未</w:t>
      </w:r>
      <w:proofErr w:type="gramStart"/>
      <w:r w:rsidRPr="00636D28">
        <w:rPr>
          <w:rFonts w:ascii="標楷體" w:eastAsia="標楷體" w:hAnsi="標楷體"/>
          <w:sz w:val="24"/>
          <w:szCs w:val="24"/>
        </w:rPr>
        <w:t>予留</w:t>
      </w:r>
      <w:proofErr w:type="gramEnd"/>
      <w:r w:rsidRPr="00636D28">
        <w:rPr>
          <w:rFonts w:ascii="標楷體" w:eastAsia="標楷體" w:hAnsi="標楷體"/>
          <w:sz w:val="24"/>
          <w:szCs w:val="24"/>
        </w:rPr>
        <w:t>存，</w:t>
      </w:r>
      <w:proofErr w:type="gramStart"/>
      <w:r w:rsidRPr="00636D28">
        <w:rPr>
          <w:rFonts w:ascii="標楷體" w:eastAsia="標楷體" w:hAnsi="標楷體"/>
          <w:sz w:val="24"/>
          <w:szCs w:val="24"/>
        </w:rPr>
        <w:t>豈應苛責</w:t>
      </w:r>
      <w:proofErr w:type="gramEnd"/>
      <w:r w:rsidRPr="00636D28">
        <w:rPr>
          <w:rFonts w:ascii="標楷體" w:eastAsia="標楷體" w:hAnsi="標楷體"/>
          <w:sz w:val="24"/>
          <w:szCs w:val="24"/>
        </w:rPr>
        <w:t>其違失？</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(四)</w:t>
      </w:r>
      <w:r w:rsidRPr="00636D28">
        <w:rPr>
          <w:rFonts w:ascii="標楷體" w:eastAsia="標楷體" w:hAnsi="標楷體"/>
          <w:sz w:val="24"/>
          <w:szCs w:val="24"/>
        </w:rPr>
        <w:t>本案整理之檔卷，完全未</w:t>
      </w:r>
      <w:proofErr w:type="gramStart"/>
      <w:r w:rsidRPr="00636D28">
        <w:rPr>
          <w:rFonts w:ascii="標楷體" w:eastAsia="標楷體" w:hAnsi="標楷體"/>
          <w:sz w:val="24"/>
          <w:szCs w:val="24"/>
        </w:rPr>
        <w:t>去化者計</w:t>
      </w:r>
      <w:proofErr w:type="gramEnd"/>
      <w:r w:rsidRPr="00636D28">
        <w:rPr>
          <w:rFonts w:ascii="標楷體" w:eastAsia="標楷體" w:hAnsi="標楷體"/>
          <w:sz w:val="24"/>
          <w:szCs w:val="24"/>
        </w:rPr>
        <w:t>145案，去化0.1至1公分計300案，去化1.1至2公分計107案，去化2.1至5公分計226案，去化5.1至10公分計373案，去化10.1至20公分計315案，去化20.1公分以上計188案。由統計數據</w:t>
      </w:r>
      <w:r w:rsidRPr="00636D28">
        <w:rPr>
          <w:rFonts w:ascii="標楷體" w:eastAsia="標楷體" w:hAnsi="標楷體" w:hint="eastAsia"/>
          <w:sz w:val="24"/>
          <w:szCs w:val="24"/>
        </w:rPr>
        <w:t>可證</w:t>
      </w:r>
      <w:r w:rsidRPr="00636D28">
        <w:rPr>
          <w:rFonts w:ascii="標楷體" w:eastAsia="標楷體" w:hAnsi="標楷體"/>
          <w:sz w:val="24"/>
          <w:szCs w:val="24"/>
        </w:rPr>
        <w:t>，去化長度係由原承辦人就案卷資料及重複性等考量去化與否審慎辦理，絕無強制規定，亦非如彈劾案文所言由申辯人主導。</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hint="eastAsia"/>
          <w:sz w:val="24"/>
          <w:szCs w:val="24"/>
        </w:rPr>
        <w:t>三、就彈劾理由七、八、九、十及綜論部分：</w:t>
      </w:r>
    </w:p>
    <w:p w:rsidR="001B3DBF" w:rsidRPr="00636D28" w:rsidRDefault="001B3DBF" w:rsidP="00264101">
      <w:pPr>
        <w:pStyle w:val="ad"/>
        <w:ind w:leftChars="282" w:left="677"/>
        <w:rPr>
          <w:rFonts w:ascii="標楷體" w:eastAsia="標楷體" w:hAnsi="標楷體"/>
          <w:sz w:val="24"/>
          <w:szCs w:val="24"/>
        </w:rPr>
      </w:pPr>
      <w:r w:rsidRPr="00636D28">
        <w:rPr>
          <w:rFonts w:ascii="標楷體" w:eastAsia="標楷體" w:hAnsi="標楷體" w:hint="eastAsia"/>
          <w:sz w:val="24"/>
          <w:szCs w:val="24"/>
        </w:rPr>
        <w:t>申辯人恪遵憲法授予監察院之職權，並戮力協助監察委員發揮監察職權效能，同時依據歷屆院會之決議，以依法行政及分層負責精神，致力建立完善制度、整合資源，並以用心及務實之態度，精益求精，使</w:t>
      </w:r>
      <w:r w:rsidRPr="00636D28">
        <w:rPr>
          <w:rFonts w:ascii="標楷體" w:eastAsia="標楷體" w:hAnsi="標楷體" w:hint="eastAsia"/>
          <w:sz w:val="24"/>
          <w:szCs w:val="24"/>
        </w:rPr>
        <w:lastRenderedPageBreak/>
        <w:t>監察職權運作更為順暢。本案自始至終監察院的行政團隊均戮力從公、建立制度、依法行政、分權負責、熱忱任事，使前人種樹、後人乘涼，共同合作解決本院長期以來之檔案管理問題。以下就調查委員所提彈劾理由，申辯如下：</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檔管作業</w:t>
      </w:r>
      <w:proofErr w:type="gramEnd"/>
      <w:r w:rsidRPr="00636D28">
        <w:rPr>
          <w:rFonts w:ascii="標楷體" w:eastAsia="標楷體" w:hAnsi="標楷體" w:hint="eastAsia"/>
          <w:sz w:val="24"/>
          <w:szCs w:val="24"/>
        </w:rPr>
        <w:t>權責係依監察院第二屆修正通過之「監察院處</w:t>
      </w:r>
      <w:proofErr w:type="gramStart"/>
      <w:r w:rsidRPr="00636D28">
        <w:rPr>
          <w:rFonts w:ascii="標楷體" w:eastAsia="標楷體" w:hAnsi="標楷體" w:hint="eastAsia"/>
          <w:sz w:val="24"/>
          <w:szCs w:val="24"/>
        </w:rPr>
        <w:t>務</w:t>
      </w:r>
      <w:proofErr w:type="gramEnd"/>
      <w:r w:rsidRPr="00636D28">
        <w:rPr>
          <w:rFonts w:ascii="標楷體" w:eastAsia="標楷體" w:hAnsi="標楷體" w:hint="eastAsia"/>
          <w:sz w:val="24"/>
          <w:szCs w:val="24"/>
        </w:rPr>
        <w:t>規程」規定辦理：</w:t>
      </w:r>
    </w:p>
    <w:p w:rsidR="001B3DBF" w:rsidRPr="00636D28" w:rsidRDefault="001B3DBF" w:rsidP="00264101">
      <w:pPr>
        <w:pStyle w:val="ab"/>
        <w:ind w:leftChars="378" w:left="907" w:firstLineChars="0" w:firstLine="0"/>
        <w:rPr>
          <w:rFonts w:ascii="標楷體" w:eastAsia="標楷體" w:hAnsi="標楷體"/>
          <w:sz w:val="24"/>
          <w:szCs w:val="24"/>
        </w:rPr>
      </w:pPr>
      <w:r w:rsidRPr="00636D28">
        <w:rPr>
          <w:rFonts w:ascii="標楷體" w:eastAsia="標楷體" w:hAnsi="標楷體"/>
          <w:sz w:val="24"/>
          <w:szCs w:val="24"/>
        </w:rPr>
        <w:t>查修正前監察院處</w:t>
      </w:r>
      <w:proofErr w:type="gramStart"/>
      <w:r w:rsidRPr="00636D28">
        <w:rPr>
          <w:rFonts w:ascii="標楷體" w:eastAsia="標楷體" w:hAnsi="標楷體"/>
          <w:sz w:val="24"/>
          <w:szCs w:val="24"/>
        </w:rPr>
        <w:t>務</w:t>
      </w:r>
      <w:proofErr w:type="gramEnd"/>
      <w:r w:rsidRPr="00636D28">
        <w:rPr>
          <w:rFonts w:ascii="標楷體" w:eastAsia="標楷體" w:hAnsi="標楷體"/>
          <w:sz w:val="24"/>
          <w:szCs w:val="24"/>
        </w:rPr>
        <w:t>規程第72條規定：「本院檔案管理規則、圖書資料管理規則、事務管理規則及業務檢核辦法，由秘書長擬訂，提報院會核定之。」但</w:t>
      </w:r>
      <w:r w:rsidRPr="00636D28">
        <w:rPr>
          <w:rFonts w:ascii="標楷體" w:eastAsia="標楷體" w:hAnsi="標楷體" w:hint="eastAsia"/>
          <w:sz w:val="24"/>
          <w:szCs w:val="24"/>
        </w:rPr>
        <w:t>經</w:t>
      </w:r>
      <w:r w:rsidRPr="00636D28">
        <w:rPr>
          <w:rFonts w:ascii="標楷體" w:eastAsia="標楷體" w:hAnsi="標楷體"/>
          <w:sz w:val="24"/>
          <w:szCs w:val="24"/>
        </w:rPr>
        <w:t>監察院</w:t>
      </w:r>
      <w:smartTag w:uri="urn:schemas-microsoft-com:office:smarttags" w:element="chsdate">
        <w:smartTagPr>
          <w:attr w:name="IsROCDate" w:val="False"/>
          <w:attr w:name="IsLunarDate" w:val="False"/>
          <w:attr w:name="Day" w:val="13"/>
          <w:attr w:name="Month" w:val="4"/>
          <w:attr w:name="Year" w:val="1982"/>
        </w:smartTagPr>
        <w:r w:rsidRPr="00636D28">
          <w:rPr>
            <w:rFonts w:ascii="標楷體" w:eastAsia="標楷體" w:hAnsi="標楷體"/>
            <w:sz w:val="24"/>
            <w:szCs w:val="24"/>
          </w:rPr>
          <w:t>82年4月13日</w:t>
        </w:r>
      </w:smartTag>
      <w:r w:rsidRPr="00636D28">
        <w:rPr>
          <w:rFonts w:ascii="標楷體" w:eastAsia="標楷體" w:hAnsi="標楷體"/>
          <w:sz w:val="24"/>
          <w:szCs w:val="24"/>
        </w:rPr>
        <w:t>第二屆第4次院會決議</w:t>
      </w:r>
      <w:r w:rsidRPr="00636D28">
        <w:rPr>
          <w:rFonts w:ascii="標楷體" w:eastAsia="標楷體" w:hAnsi="標楷體" w:hint="eastAsia"/>
          <w:sz w:val="24"/>
          <w:szCs w:val="24"/>
        </w:rPr>
        <w:t>後</w:t>
      </w:r>
      <w:r w:rsidRPr="00636D28">
        <w:rPr>
          <w:rFonts w:ascii="標楷體" w:eastAsia="標楷體" w:hAnsi="標楷體"/>
          <w:sz w:val="24"/>
          <w:szCs w:val="24"/>
        </w:rPr>
        <w:t>刪除。同年</w:t>
      </w:r>
      <w:smartTag w:uri="urn:schemas-microsoft-com:office:smarttags" w:element="chsdate">
        <w:smartTagPr>
          <w:attr w:name="IsROCDate" w:val="False"/>
          <w:attr w:name="IsLunarDate" w:val="False"/>
          <w:attr w:name="Day" w:val="15"/>
          <w:attr w:name="Month" w:val="4"/>
          <w:attr w:name="Year" w:val="2015"/>
        </w:smartTagPr>
        <w:r w:rsidRPr="00636D28">
          <w:rPr>
            <w:rFonts w:ascii="標楷體" w:eastAsia="標楷體" w:hAnsi="標楷體"/>
            <w:sz w:val="24"/>
            <w:szCs w:val="24"/>
          </w:rPr>
          <w:t>4月15日</w:t>
        </w:r>
      </w:smartTag>
      <w:r w:rsidRPr="00636D28">
        <w:rPr>
          <w:rFonts w:ascii="標楷體" w:eastAsia="標楷體" w:hAnsi="標楷體"/>
          <w:sz w:val="24"/>
          <w:szCs w:val="24"/>
        </w:rPr>
        <w:t>監察院以</w:t>
      </w:r>
      <w:r w:rsidRPr="00636D28">
        <w:rPr>
          <w:rFonts w:ascii="標楷體" w:eastAsia="標楷體" w:hAnsi="標楷體" w:hint="eastAsia"/>
          <w:sz w:val="24"/>
          <w:szCs w:val="24"/>
        </w:rPr>
        <w:t>(</w:t>
      </w:r>
      <w:r w:rsidRPr="00636D28">
        <w:rPr>
          <w:rFonts w:ascii="標楷體" w:eastAsia="標楷體" w:hAnsi="標楷體"/>
          <w:sz w:val="24"/>
          <w:szCs w:val="24"/>
        </w:rPr>
        <w:t>82</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監台院議</w:t>
      </w:r>
      <w:proofErr w:type="gramEnd"/>
      <w:r w:rsidRPr="00636D28">
        <w:rPr>
          <w:rFonts w:ascii="標楷體" w:eastAsia="標楷體" w:hAnsi="標楷體"/>
          <w:sz w:val="24"/>
          <w:szCs w:val="24"/>
        </w:rPr>
        <w:t>字第933號發布修正</w:t>
      </w:r>
      <w:r w:rsidRPr="00636D28">
        <w:rPr>
          <w:rFonts w:ascii="標楷體" w:eastAsia="標楷體" w:hAnsi="標楷體"/>
          <w:spacing w:val="6"/>
          <w:sz w:val="24"/>
          <w:szCs w:val="24"/>
        </w:rPr>
        <w:t>內容</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證26</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。據此，相關事項已</w:t>
      </w:r>
      <w:proofErr w:type="gramStart"/>
      <w:r w:rsidRPr="00636D28">
        <w:rPr>
          <w:rFonts w:ascii="標楷體" w:eastAsia="標楷體" w:hAnsi="標楷體"/>
          <w:spacing w:val="6"/>
          <w:sz w:val="24"/>
          <w:szCs w:val="24"/>
        </w:rPr>
        <w:t>不</w:t>
      </w:r>
      <w:proofErr w:type="gramEnd"/>
      <w:r w:rsidRPr="00636D28">
        <w:rPr>
          <w:rFonts w:ascii="標楷體" w:eastAsia="標楷體" w:hAnsi="標楷體"/>
          <w:spacing w:val="6"/>
          <w:sz w:val="24"/>
          <w:szCs w:val="24"/>
        </w:rPr>
        <w:t>另提報院會。</w:t>
      </w:r>
      <w:smartTag w:uri="urn:schemas-microsoft-com:office:smarttags" w:element="chsdate">
        <w:smartTagPr>
          <w:attr w:name="IsROCDate" w:val="False"/>
          <w:attr w:name="IsLunarDate" w:val="False"/>
          <w:attr w:name="Day" w:val="23"/>
          <w:attr w:name="Month" w:val="12"/>
          <w:attr w:name="Year" w:val="1985"/>
        </w:smartTagPr>
        <w:r w:rsidRPr="00636D28">
          <w:rPr>
            <w:rFonts w:ascii="標楷體" w:eastAsia="標楷體" w:hAnsi="標楷體"/>
            <w:spacing w:val="6"/>
            <w:sz w:val="24"/>
            <w:szCs w:val="24"/>
          </w:rPr>
          <w:t>85年12月23日</w:t>
        </w:r>
      </w:smartTag>
      <w:r w:rsidRPr="00636D28">
        <w:rPr>
          <w:rFonts w:ascii="標楷體" w:eastAsia="標楷體" w:hAnsi="標楷體"/>
          <w:spacing w:val="6"/>
          <w:sz w:val="24"/>
          <w:szCs w:val="24"/>
        </w:rPr>
        <w:t>發</w:t>
      </w:r>
      <w:r w:rsidRPr="00636D28">
        <w:rPr>
          <w:rFonts w:ascii="標楷體" w:eastAsia="標楷體" w:hAnsi="標楷體"/>
          <w:sz w:val="24"/>
          <w:szCs w:val="24"/>
        </w:rPr>
        <w:t>布之「監察院檔案管理要點」，即由時任秘書長吳鴻顯代為核定，</w:t>
      </w:r>
      <w:proofErr w:type="gramStart"/>
      <w:r w:rsidRPr="00636D28">
        <w:rPr>
          <w:rFonts w:ascii="標楷體" w:eastAsia="標楷體" w:hAnsi="標楷體"/>
          <w:sz w:val="24"/>
          <w:szCs w:val="24"/>
        </w:rPr>
        <w:t>之後類</w:t>
      </w:r>
      <w:proofErr w:type="gramEnd"/>
      <w:r w:rsidRPr="00636D28">
        <w:rPr>
          <w:rFonts w:ascii="標楷體" w:eastAsia="標楷體" w:hAnsi="標楷體"/>
          <w:sz w:val="24"/>
          <w:szCs w:val="24"/>
        </w:rPr>
        <w:t>此案件援例未提報院會。另本案辦理情形曾於101年2月14日第四屆第44次院會提列報告事項第五案略</w:t>
      </w:r>
      <w:proofErr w:type="gramStart"/>
      <w:r w:rsidRPr="00636D28">
        <w:rPr>
          <w:rFonts w:ascii="標楷體" w:eastAsia="標楷體" w:hAnsi="標楷體"/>
          <w:sz w:val="24"/>
          <w:szCs w:val="24"/>
        </w:rPr>
        <w:t>以</w:t>
      </w:r>
      <w:proofErr w:type="gramEnd"/>
      <w:r w:rsidRPr="00636D28">
        <w:rPr>
          <w:rFonts w:ascii="標楷體" w:eastAsia="標楷體" w:hAnsi="標楷體"/>
          <w:sz w:val="24"/>
          <w:szCs w:val="24"/>
        </w:rPr>
        <w:t>，</w:t>
      </w:r>
      <w:r w:rsidRPr="00636D28">
        <w:rPr>
          <w:rFonts w:ascii="標楷體" w:eastAsia="標楷體" w:hAnsi="標楷體" w:hint="eastAsia"/>
          <w:sz w:val="24"/>
          <w:szCs w:val="24"/>
        </w:rPr>
        <w:t>…</w:t>
      </w:r>
      <w:r w:rsidRPr="00636D28">
        <w:rPr>
          <w:rFonts w:ascii="標楷體" w:eastAsia="標楷體" w:hAnsi="標楷體"/>
          <w:sz w:val="24"/>
          <w:szCs w:val="24"/>
        </w:rPr>
        <w:t>檔案清理、檔案銷毀作業之相關說明。案經決議略</w:t>
      </w:r>
      <w:proofErr w:type="gramStart"/>
      <w:r w:rsidRPr="00636D28">
        <w:rPr>
          <w:rFonts w:ascii="標楷體" w:eastAsia="標楷體" w:hAnsi="標楷體"/>
          <w:sz w:val="24"/>
          <w:szCs w:val="24"/>
        </w:rPr>
        <w:t>以</w:t>
      </w:r>
      <w:proofErr w:type="gramEnd"/>
      <w:r w:rsidRPr="00636D28">
        <w:rPr>
          <w:rFonts w:ascii="標楷體" w:eastAsia="標楷體" w:hAnsi="標楷體"/>
          <w:sz w:val="24"/>
          <w:szCs w:val="24"/>
        </w:rPr>
        <w:t>，「准予備查」</w:t>
      </w:r>
      <w:r w:rsidRPr="00636D28">
        <w:rPr>
          <w:rFonts w:ascii="標楷體" w:eastAsia="標楷體" w:hAnsi="標楷體" w:hint="eastAsia"/>
          <w:sz w:val="24"/>
          <w:szCs w:val="24"/>
        </w:rPr>
        <w:t>（</w:t>
      </w:r>
      <w:r w:rsidRPr="00636D28">
        <w:rPr>
          <w:rFonts w:ascii="標楷體" w:eastAsia="標楷體" w:hAnsi="標楷體"/>
          <w:sz w:val="24"/>
          <w:szCs w:val="24"/>
        </w:rPr>
        <w:t>證27</w:t>
      </w:r>
      <w:r w:rsidRPr="00636D28">
        <w:rPr>
          <w:rFonts w:ascii="標楷體" w:eastAsia="標楷體" w:hAnsi="標楷體" w:hint="eastAsia"/>
          <w:sz w:val="24"/>
          <w:szCs w:val="24"/>
        </w:rPr>
        <w:t>）</w:t>
      </w:r>
      <w:r w:rsidRPr="00636D28">
        <w:rPr>
          <w:rFonts w:ascii="標楷體" w:eastAsia="標楷體" w:hAnsi="標楷體"/>
          <w:sz w:val="24"/>
          <w:szCs w:val="24"/>
        </w:rPr>
        <w:t>。</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(二)監察院函請檔案管理局函釋之內容係包含對整體檔案管理之相關事項，非單就本案之檔案整理，勿混為一談：</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申辯人再次重申，監察院函請檔案管理局解釋者，係就監察院</w:t>
      </w:r>
      <w:proofErr w:type="gramStart"/>
      <w:r w:rsidRPr="00636D28">
        <w:rPr>
          <w:rFonts w:ascii="標楷體" w:eastAsia="標楷體" w:hAnsi="標楷體" w:hint="eastAsia"/>
          <w:sz w:val="24"/>
          <w:szCs w:val="24"/>
        </w:rPr>
        <w:t>整體檔管作業</w:t>
      </w:r>
      <w:proofErr w:type="gramEnd"/>
      <w:r w:rsidRPr="00636D28">
        <w:rPr>
          <w:rFonts w:ascii="標楷體" w:eastAsia="標楷體" w:hAnsi="標楷體" w:hint="eastAsia"/>
          <w:sz w:val="24"/>
          <w:szCs w:val="24"/>
        </w:rPr>
        <w:t>多項內容，一併提出詢問。有關本案清理（整理）專案，第二次</w:t>
      </w:r>
      <w:proofErr w:type="gramStart"/>
      <w:r w:rsidRPr="00636D28">
        <w:rPr>
          <w:rFonts w:ascii="標楷體" w:eastAsia="標楷體" w:hAnsi="標楷體" w:hint="eastAsia"/>
          <w:sz w:val="24"/>
          <w:szCs w:val="24"/>
        </w:rPr>
        <w:t>函釋更具體</w:t>
      </w:r>
      <w:proofErr w:type="gramEnd"/>
      <w:r w:rsidRPr="00636D28">
        <w:rPr>
          <w:rFonts w:ascii="標楷體" w:eastAsia="標楷體" w:hAnsi="標楷體" w:hint="eastAsia"/>
          <w:sz w:val="24"/>
          <w:szCs w:val="24"/>
        </w:rPr>
        <w:t>明確的載明於其說明二、(四)等部分，且被整理之案件係由原承辦人就個案，依監察院</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擬之「調查案件檔卷清理計畫」規範，及監察調查處配合執行檔卷清理之實施措施內之「檔卷抽出原則」辦理。至於承辦人是否就個案所標示抽除之無保存價值者掃描等，亦由其審慎衡酌。平常作業如此，本次重新檢視亦然。</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(三)本檔案整理實出於對檔案管理制度化之理念，及延續多年監察院各會議決議辦理：</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sz w:val="24"/>
          <w:szCs w:val="24"/>
        </w:rPr>
        <w:t>有關本案調查期間諮詢第三屆專長法律之委員云云，</w:t>
      </w:r>
      <w:r w:rsidRPr="00636D28">
        <w:rPr>
          <w:rFonts w:ascii="標楷體" w:eastAsia="標楷體" w:hAnsi="標楷體" w:hint="eastAsia"/>
          <w:sz w:val="24"/>
          <w:szCs w:val="24"/>
        </w:rPr>
        <w:t>申辯人對諮詢委員</w:t>
      </w:r>
      <w:r w:rsidRPr="00636D28">
        <w:rPr>
          <w:rFonts w:ascii="標楷體" w:eastAsia="標楷體" w:hAnsi="標楷體"/>
          <w:sz w:val="24"/>
          <w:szCs w:val="24"/>
        </w:rPr>
        <w:t>是否</w:t>
      </w:r>
      <w:proofErr w:type="gramStart"/>
      <w:r w:rsidRPr="00636D28">
        <w:rPr>
          <w:rFonts w:ascii="標楷體" w:eastAsia="標楷體" w:hAnsi="標楷體"/>
          <w:sz w:val="24"/>
          <w:szCs w:val="24"/>
        </w:rPr>
        <w:t>詳知系爭</w:t>
      </w:r>
      <w:proofErr w:type="gramEnd"/>
      <w:r w:rsidRPr="00636D28">
        <w:rPr>
          <w:rFonts w:ascii="標楷體" w:eastAsia="標楷體" w:hAnsi="標楷體"/>
          <w:sz w:val="24"/>
          <w:szCs w:val="24"/>
        </w:rPr>
        <w:t>計畫擬定之過程、全部之內容及執行方法，無從得知。</w:t>
      </w:r>
      <w:proofErr w:type="gramStart"/>
      <w:r w:rsidRPr="00636D28">
        <w:rPr>
          <w:rFonts w:ascii="標楷體" w:eastAsia="標楷體" w:hAnsi="標楷體"/>
          <w:sz w:val="24"/>
          <w:szCs w:val="24"/>
        </w:rPr>
        <w:t>再者，</w:t>
      </w:r>
      <w:proofErr w:type="gramEnd"/>
      <w:r w:rsidRPr="00636D28">
        <w:rPr>
          <w:rFonts w:ascii="標楷體" w:eastAsia="標楷體" w:hAnsi="標楷體"/>
          <w:sz w:val="24"/>
          <w:szCs w:val="24"/>
        </w:rPr>
        <w:t>因案涉諮詢時，有關事實之敘述、議題之設定及問題的界定等，彈劾案文及附件無任何說明或資料，申辯人實難以回應。但以此</w:t>
      </w:r>
      <w:r w:rsidRPr="00636D28">
        <w:rPr>
          <w:rFonts w:ascii="標楷體" w:eastAsia="標楷體" w:hAnsi="標楷體"/>
          <w:spacing w:val="0"/>
          <w:sz w:val="24"/>
          <w:szCs w:val="24"/>
        </w:rPr>
        <w:t>不負責任之作法斷案，亦令人驚奇！</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本案係確實基於對檔案管理之重視，尊重歷年院會決議，及專案小組多次會議決議，而擬具計畫、召開會議、函請釋示，足見小組團隊之審慎、用心與務實，以求全案之周全與適法。</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陸、結語</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sz w:val="24"/>
          <w:szCs w:val="24"/>
        </w:rPr>
        <w:t>本案執行職務過程皆有明訂檔卷整理作業規範，亦已徵詢院內各單位</w:t>
      </w:r>
      <w:r w:rsidRPr="00636D28">
        <w:rPr>
          <w:rFonts w:ascii="標楷體" w:eastAsia="標楷體" w:hAnsi="標楷體" w:hint="eastAsia"/>
          <w:sz w:val="24"/>
          <w:szCs w:val="24"/>
        </w:rPr>
        <w:t>（</w:t>
      </w:r>
      <w:r w:rsidRPr="00636D28">
        <w:rPr>
          <w:rFonts w:ascii="標楷體" w:eastAsia="標楷體" w:hAnsi="標楷體"/>
          <w:sz w:val="24"/>
          <w:szCs w:val="24"/>
        </w:rPr>
        <w:lastRenderedPageBreak/>
        <w:t>包括法規單位</w:t>
      </w:r>
      <w:r w:rsidRPr="00636D28">
        <w:rPr>
          <w:rFonts w:ascii="標楷體" w:eastAsia="標楷體" w:hAnsi="標楷體" w:hint="eastAsia"/>
          <w:sz w:val="24"/>
          <w:szCs w:val="24"/>
        </w:rPr>
        <w:t>）</w:t>
      </w:r>
      <w:r w:rsidRPr="00636D28">
        <w:rPr>
          <w:rFonts w:ascii="標楷體" w:eastAsia="標楷體" w:hAnsi="標楷體"/>
          <w:sz w:val="24"/>
          <w:szCs w:val="24"/>
        </w:rPr>
        <w:t>、及主管機關檔案管理局意見，如就適用法令之見解有所不同，</w:t>
      </w:r>
      <w:proofErr w:type="gramStart"/>
      <w:r w:rsidRPr="00636D28">
        <w:rPr>
          <w:rFonts w:ascii="標楷體" w:eastAsia="標楷體" w:hAnsi="標楷體"/>
          <w:sz w:val="24"/>
          <w:szCs w:val="24"/>
        </w:rPr>
        <w:t>驟認申辯</w:t>
      </w:r>
      <w:proofErr w:type="gramEnd"/>
      <w:r w:rsidRPr="00636D28">
        <w:rPr>
          <w:rFonts w:ascii="標楷體" w:eastAsia="標楷體" w:hAnsi="標楷體"/>
          <w:sz w:val="24"/>
          <w:szCs w:val="24"/>
        </w:rPr>
        <w:t>人有違法失職之責任，此不但於法無據，且將使日後公務員均不敢積極任事，決策者懼於有所作為，</w:t>
      </w:r>
      <w:proofErr w:type="gramStart"/>
      <w:r w:rsidRPr="00636D28">
        <w:rPr>
          <w:rFonts w:ascii="標楷體" w:eastAsia="標楷體" w:hAnsi="標楷體"/>
          <w:sz w:val="24"/>
          <w:szCs w:val="24"/>
        </w:rPr>
        <w:t>尤非身</w:t>
      </w:r>
      <w:proofErr w:type="gramEnd"/>
      <w:r w:rsidRPr="00636D28">
        <w:rPr>
          <w:rFonts w:ascii="標楷體" w:eastAsia="標楷體" w:hAnsi="標楷體"/>
          <w:sz w:val="24"/>
          <w:szCs w:val="24"/>
        </w:rPr>
        <w:t>為秘書長之政務官所當為。</w:t>
      </w:r>
      <w:r w:rsidRPr="00636D28">
        <w:rPr>
          <w:rFonts w:ascii="標楷體" w:eastAsia="標楷體" w:hAnsi="標楷體" w:hint="eastAsia"/>
          <w:sz w:val="24"/>
          <w:szCs w:val="24"/>
        </w:rPr>
        <w:t>退</w:t>
      </w:r>
      <w:proofErr w:type="gramStart"/>
      <w:r w:rsidRPr="00636D28">
        <w:rPr>
          <w:rFonts w:ascii="標楷體" w:eastAsia="標楷體" w:hAnsi="標楷體" w:hint="eastAsia"/>
          <w:sz w:val="24"/>
          <w:szCs w:val="24"/>
        </w:rPr>
        <w:t>一萬步言</w:t>
      </w:r>
      <w:proofErr w:type="gramEnd"/>
      <w:r w:rsidRPr="00636D28">
        <w:rPr>
          <w:rFonts w:ascii="標楷體" w:eastAsia="標楷體" w:hAnsi="標楷體" w:hint="eastAsia"/>
          <w:sz w:val="24"/>
          <w:szCs w:val="24"/>
        </w:rPr>
        <w:t>，縱使對於法令見解有所歧異，亦不應成為彈劾之理由。</w:t>
      </w:r>
    </w:p>
    <w:p w:rsidR="001B3DBF" w:rsidRPr="00636D28" w:rsidRDefault="001B3DBF" w:rsidP="00264101">
      <w:pPr>
        <w:pStyle w:val="aff2"/>
        <w:ind w:left="451"/>
        <w:rPr>
          <w:rFonts w:ascii="標楷體" w:eastAsia="標楷體" w:hAnsi="標楷體"/>
          <w:sz w:val="24"/>
          <w:szCs w:val="24"/>
        </w:rPr>
      </w:pP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民法上有關法律行為之解釋，解釋意思表示應探求當事人之真意，不得拘泥於所用之辭句（民法第98條明定）。本案係針對本院歸檔實務上檔卷所出現之</w:t>
      </w:r>
      <w:proofErr w:type="gramStart"/>
      <w:r w:rsidRPr="00636D28">
        <w:rPr>
          <w:rFonts w:ascii="標楷體" w:eastAsia="標楷體" w:hAnsi="標楷體" w:hint="eastAsia"/>
          <w:sz w:val="24"/>
          <w:szCs w:val="24"/>
        </w:rPr>
        <w:t>贅</w:t>
      </w:r>
      <w:proofErr w:type="gramEnd"/>
      <w:r w:rsidRPr="00636D28">
        <w:rPr>
          <w:rFonts w:ascii="標楷體" w:eastAsia="標楷體" w:hAnsi="標楷體" w:hint="eastAsia"/>
          <w:sz w:val="24"/>
          <w:szCs w:val="24"/>
        </w:rPr>
        <w:t>餘資料，為機關「整體管理程序」合目的性之考量，所為之清理（整理）作業，本案確與銷毀逾保存年限檔案之「清理」，完全不同。</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申辯人自擔任公職以來戮力從公、克盡職守，</w:t>
      </w:r>
      <w:proofErr w:type="gramStart"/>
      <w:r w:rsidRPr="00636D28">
        <w:rPr>
          <w:rFonts w:ascii="標楷體" w:eastAsia="標楷體" w:hAnsi="標楷體" w:hint="eastAsia"/>
          <w:sz w:val="24"/>
          <w:szCs w:val="24"/>
        </w:rPr>
        <w:t>秉</w:t>
      </w:r>
      <w:proofErr w:type="gramEnd"/>
      <w:r w:rsidRPr="00636D28">
        <w:rPr>
          <w:rFonts w:ascii="標楷體" w:eastAsia="標楷體" w:hAnsi="標楷體" w:hint="eastAsia"/>
          <w:sz w:val="24"/>
          <w:szCs w:val="24"/>
        </w:rPr>
        <w:t>以多做多對、熱忱任事，以用心並務實的態度，面對環境瞬息萬變與挑戰；在依法行政之公開、公平原則下，妥善運用公部門資源，為民謀福、除弊興利；申辯人自始至終持之以恆，</w:t>
      </w:r>
      <w:proofErr w:type="gramStart"/>
      <w:r w:rsidRPr="00636D28">
        <w:rPr>
          <w:rFonts w:ascii="標楷體" w:eastAsia="標楷體" w:hAnsi="標楷體" w:hint="eastAsia"/>
          <w:sz w:val="24"/>
          <w:szCs w:val="24"/>
        </w:rPr>
        <w:t>兢</w:t>
      </w:r>
      <w:proofErr w:type="gramEnd"/>
      <w:r w:rsidRPr="00636D28">
        <w:rPr>
          <w:rFonts w:ascii="標楷體" w:eastAsia="標楷體" w:hAnsi="標楷體" w:hint="eastAsia"/>
          <w:sz w:val="24"/>
          <w:szCs w:val="24"/>
        </w:rPr>
        <w:t>競業</w:t>
      </w:r>
      <w:proofErr w:type="gramStart"/>
      <w:r w:rsidRPr="00636D28">
        <w:rPr>
          <w:rFonts w:ascii="標楷體" w:eastAsia="標楷體" w:hAnsi="標楷體" w:hint="eastAsia"/>
          <w:sz w:val="24"/>
          <w:szCs w:val="24"/>
        </w:rPr>
        <w:t>業</w:t>
      </w:r>
      <w:proofErr w:type="gramEnd"/>
      <w:r w:rsidRPr="00636D28">
        <w:rPr>
          <w:rFonts w:ascii="標楷體" w:eastAsia="標楷體" w:hAnsi="標楷體" w:hint="eastAsia"/>
          <w:sz w:val="24"/>
          <w:szCs w:val="24"/>
        </w:rPr>
        <w:t>、盡忠職守、不曾懈怠。</w:t>
      </w:r>
      <w:r w:rsidRPr="00636D28">
        <w:rPr>
          <w:rFonts w:ascii="標楷體" w:eastAsia="標楷體" w:hAnsi="標楷體"/>
          <w:sz w:val="24"/>
          <w:szCs w:val="24"/>
        </w:rPr>
        <w:t>97年8</w:t>
      </w:r>
      <w:r w:rsidRPr="00636D28">
        <w:rPr>
          <w:rFonts w:ascii="標楷體" w:eastAsia="標楷體" w:hAnsi="標楷體"/>
          <w:spacing w:val="6"/>
          <w:sz w:val="24"/>
          <w:szCs w:val="24"/>
        </w:rPr>
        <w:t>月</w:t>
      </w:r>
      <w:r w:rsidRPr="00636D28">
        <w:rPr>
          <w:rFonts w:ascii="標楷體" w:eastAsia="標楷體" w:hAnsi="標楷體" w:hint="eastAsia"/>
          <w:spacing w:val="6"/>
          <w:sz w:val="24"/>
          <w:szCs w:val="24"/>
        </w:rPr>
        <w:t>，年近70，</w:t>
      </w:r>
      <w:r w:rsidRPr="00636D28">
        <w:rPr>
          <w:rFonts w:ascii="標楷體" w:eastAsia="標楷體" w:hAnsi="標楷體"/>
          <w:spacing w:val="6"/>
          <w:sz w:val="24"/>
          <w:szCs w:val="24"/>
        </w:rPr>
        <w:t>再度接任監察院秘書長一</w:t>
      </w:r>
      <w:r w:rsidRPr="00636D28">
        <w:rPr>
          <w:rFonts w:ascii="標楷體" w:eastAsia="標楷體" w:hAnsi="標楷體"/>
          <w:sz w:val="24"/>
          <w:szCs w:val="24"/>
        </w:rPr>
        <w:t>職，</w:t>
      </w:r>
      <w:r w:rsidRPr="00636D28">
        <w:rPr>
          <w:rFonts w:ascii="標楷體" w:eastAsia="標楷體" w:hAnsi="標楷體" w:hint="eastAsia"/>
          <w:sz w:val="24"/>
          <w:szCs w:val="24"/>
        </w:rPr>
        <w:t>除</w:t>
      </w:r>
      <w:r w:rsidRPr="00636D28">
        <w:rPr>
          <w:rFonts w:ascii="標楷體" w:eastAsia="標楷體" w:hAnsi="標楷體"/>
          <w:sz w:val="24"/>
          <w:szCs w:val="24"/>
        </w:rPr>
        <w:t>報效國家，</w:t>
      </w:r>
      <w:r w:rsidRPr="00636D28">
        <w:rPr>
          <w:rFonts w:ascii="標楷體" w:eastAsia="標楷體" w:hAnsi="標楷體" w:hint="eastAsia"/>
          <w:sz w:val="24"/>
          <w:szCs w:val="24"/>
        </w:rPr>
        <w:t>為</w:t>
      </w:r>
      <w:r w:rsidRPr="00636D28">
        <w:rPr>
          <w:rFonts w:ascii="標楷體" w:eastAsia="標楷體" w:hAnsi="標楷體"/>
          <w:sz w:val="24"/>
          <w:szCs w:val="24"/>
        </w:rPr>
        <w:t>監察院建置現代化之機制，</w:t>
      </w:r>
      <w:r w:rsidRPr="00636D28">
        <w:rPr>
          <w:rFonts w:ascii="標楷體" w:eastAsia="標楷體" w:hAnsi="標楷體" w:hint="eastAsia"/>
          <w:sz w:val="24"/>
          <w:szCs w:val="24"/>
        </w:rPr>
        <w:t>全力協助監察委員行使職權，維護</w:t>
      </w:r>
      <w:r w:rsidRPr="00636D28">
        <w:rPr>
          <w:rFonts w:ascii="標楷體" w:eastAsia="標楷體" w:hAnsi="標楷體"/>
          <w:sz w:val="24"/>
          <w:szCs w:val="24"/>
        </w:rPr>
        <w:t>監察院的威信</w:t>
      </w:r>
      <w:r w:rsidRPr="00636D28">
        <w:rPr>
          <w:rFonts w:ascii="標楷體" w:eastAsia="標楷體" w:hAnsi="標楷體" w:hint="eastAsia"/>
          <w:sz w:val="24"/>
          <w:szCs w:val="24"/>
        </w:rPr>
        <w:t>外</w:t>
      </w:r>
      <w:r w:rsidRPr="00636D28">
        <w:rPr>
          <w:rFonts w:ascii="標楷體" w:eastAsia="標楷體" w:hAnsi="標楷體"/>
          <w:sz w:val="24"/>
          <w:szCs w:val="24"/>
        </w:rPr>
        <w:t>，</w:t>
      </w:r>
      <w:r w:rsidRPr="00636D28">
        <w:rPr>
          <w:rFonts w:ascii="標楷體" w:eastAsia="標楷體" w:hAnsi="標楷體" w:hint="eastAsia"/>
          <w:sz w:val="24"/>
          <w:szCs w:val="24"/>
        </w:rPr>
        <w:t>別無其他。</w:t>
      </w:r>
      <w:proofErr w:type="gramStart"/>
      <w:r w:rsidRPr="00636D28">
        <w:rPr>
          <w:rFonts w:ascii="標楷體" w:eastAsia="標楷體" w:hAnsi="標楷體" w:hint="eastAsia"/>
          <w:sz w:val="24"/>
          <w:szCs w:val="24"/>
        </w:rPr>
        <w:t>況</w:t>
      </w:r>
      <w:proofErr w:type="gramEnd"/>
      <w:r w:rsidRPr="00636D28">
        <w:rPr>
          <w:rFonts w:ascii="標楷體" w:eastAsia="標楷體" w:hAnsi="標楷體" w:hint="eastAsia"/>
          <w:sz w:val="24"/>
          <w:szCs w:val="24"/>
        </w:rPr>
        <w:t>申辯人任內推動各項改革，亦有具體之成</w:t>
      </w:r>
      <w:r w:rsidRPr="00636D28">
        <w:rPr>
          <w:rFonts w:ascii="標楷體" w:eastAsia="標楷體" w:hAnsi="標楷體" w:hint="eastAsia"/>
          <w:spacing w:val="6"/>
          <w:sz w:val="24"/>
          <w:szCs w:val="24"/>
        </w:rPr>
        <w:t>效（證28），本</w:t>
      </w:r>
      <w:r w:rsidRPr="00636D28">
        <w:rPr>
          <w:rFonts w:ascii="標楷體" w:eastAsia="標楷體" w:hAnsi="標楷體"/>
          <w:spacing w:val="6"/>
          <w:sz w:val="24"/>
          <w:szCs w:val="24"/>
        </w:rPr>
        <w:t>「檔案歸檔制度化」</w:t>
      </w:r>
      <w:r w:rsidRPr="00636D28">
        <w:rPr>
          <w:rFonts w:ascii="標楷體" w:eastAsia="標楷體" w:hAnsi="標楷體" w:hint="eastAsia"/>
          <w:spacing w:val="6"/>
          <w:sz w:val="24"/>
          <w:szCs w:val="24"/>
        </w:rPr>
        <w:t>作</w:t>
      </w:r>
      <w:r w:rsidRPr="00636D28">
        <w:rPr>
          <w:rFonts w:ascii="標楷體" w:eastAsia="標楷體" w:hAnsi="標楷體" w:hint="eastAsia"/>
          <w:sz w:val="24"/>
          <w:szCs w:val="24"/>
        </w:rPr>
        <w:t>業僅係推動事項之</w:t>
      </w:r>
      <w:proofErr w:type="gramStart"/>
      <w:r w:rsidRPr="00636D28">
        <w:rPr>
          <w:rFonts w:ascii="標楷體" w:eastAsia="標楷體" w:hAnsi="標楷體" w:hint="eastAsia"/>
          <w:sz w:val="24"/>
          <w:szCs w:val="24"/>
        </w:rPr>
        <w:t>一</w:t>
      </w:r>
      <w:proofErr w:type="gramEnd"/>
      <w:r w:rsidRPr="00636D28">
        <w:rPr>
          <w:rFonts w:ascii="標楷體" w:eastAsia="標楷體" w:hAnsi="標楷體"/>
          <w:sz w:val="24"/>
          <w:szCs w:val="24"/>
        </w:rPr>
        <w:t>。</w:t>
      </w:r>
      <w:r w:rsidRPr="00636D28">
        <w:rPr>
          <w:rFonts w:ascii="標楷體" w:eastAsia="標楷體" w:hAnsi="標楷體" w:hint="eastAsia"/>
          <w:sz w:val="24"/>
          <w:szCs w:val="24"/>
        </w:rPr>
        <w:t>調查委員於調查期間對申辯人及監察院同仁以口頭或書</w:t>
      </w:r>
      <w:r w:rsidRPr="00636D28">
        <w:rPr>
          <w:rFonts w:ascii="標楷體" w:eastAsia="標楷體" w:hAnsi="標楷體" w:hint="eastAsia"/>
          <w:spacing w:val="6"/>
          <w:sz w:val="24"/>
          <w:szCs w:val="24"/>
        </w:rPr>
        <w:t>面（證29）所提出之說明或證據，置之</w:t>
      </w:r>
      <w:r w:rsidRPr="00636D28">
        <w:rPr>
          <w:rFonts w:ascii="標楷體" w:eastAsia="標楷體" w:hAnsi="標楷體" w:hint="eastAsia"/>
          <w:sz w:val="24"/>
          <w:szCs w:val="24"/>
        </w:rPr>
        <w:t>不理，</w:t>
      </w:r>
      <w:r w:rsidRPr="00636D28">
        <w:rPr>
          <w:rFonts w:ascii="標楷體" w:eastAsia="標楷體" w:hAnsi="標楷體"/>
          <w:sz w:val="24"/>
          <w:szCs w:val="24"/>
        </w:rPr>
        <w:t>任意以</w:t>
      </w:r>
      <w:r w:rsidRPr="00636D28">
        <w:rPr>
          <w:rFonts w:ascii="標楷體" w:eastAsia="標楷體" w:hAnsi="標楷體" w:hint="eastAsia"/>
          <w:sz w:val="24"/>
          <w:szCs w:val="24"/>
        </w:rPr>
        <w:t>預設、</w:t>
      </w:r>
      <w:r w:rsidRPr="00636D28">
        <w:rPr>
          <w:rFonts w:ascii="標楷體" w:eastAsia="標楷體" w:hAnsi="標楷體"/>
          <w:sz w:val="24"/>
          <w:szCs w:val="24"/>
        </w:rPr>
        <w:t>臆測、</w:t>
      </w:r>
      <w:r w:rsidRPr="00636D28">
        <w:rPr>
          <w:rFonts w:ascii="標楷體" w:eastAsia="標楷體" w:hAnsi="標楷體" w:hint="eastAsia"/>
          <w:sz w:val="24"/>
          <w:szCs w:val="24"/>
        </w:rPr>
        <w:t>歪曲、</w:t>
      </w:r>
      <w:r w:rsidRPr="00636D28">
        <w:rPr>
          <w:rFonts w:ascii="標楷體" w:eastAsia="標楷體" w:hAnsi="標楷體"/>
          <w:sz w:val="24"/>
          <w:szCs w:val="24"/>
        </w:rPr>
        <w:t>斷章取義之方式，</w:t>
      </w:r>
      <w:r w:rsidRPr="00636D28">
        <w:rPr>
          <w:rFonts w:ascii="標楷體" w:eastAsia="標楷體" w:hAnsi="標楷體" w:hint="eastAsia"/>
          <w:sz w:val="24"/>
          <w:szCs w:val="24"/>
        </w:rPr>
        <w:t>以個人的偏見</w:t>
      </w:r>
      <w:r w:rsidRPr="00636D28">
        <w:rPr>
          <w:rFonts w:ascii="標楷體" w:eastAsia="標楷體" w:hAnsi="標楷體"/>
          <w:sz w:val="24"/>
          <w:szCs w:val="24"/>
        </w:rPr>
        <w:t>羅織罪名，濫用權力至此，令人痛心。</w:t>
      </w:r>
      <w:proofErr w:type="gramStart"/>
      <w:r w:rsidRPr="00636D28">
        <w:rPr>
          <w:rFonts w:ascii="標楷體" w:eastAsia="標楷體" w:hAnsi="標楷體"/>
          <w:sz w:val="24"/>
          <w:szCs w:val="24"/>
        </w:rPr>
        <w:t>特詳具</w:t>
      </w:r>
      <w:proofErr w:type="gramEnd"/>
      <w:r w:rsidRPr="00636D28">
        <w:rPr>
          <w:rFonts w:ascii="標楷體" w:eastAsia="標楷體" w:hAnsi="標楷體"/>
          <w:sz w:val="24"/>
          <w:szCs w:val="24"/>
        </w:rPr>
        <w:t>申辯理由如上，敬請貴</w:t>
      </w:r>
      <w:proofErr w:type="gramStart"/>
      <w:r w:rsidRPr="00636D28">
        <w:rPr>
          <w:rFonts w:ascii="標楷體" w:eastAsia="標楷體" w:hAnsi="標楷體" w:hint="eastAsia"/>
          <w:sz w:val="24"/>
          <w:szCs w:val="24"/>
        </w:rPr>
        <w:t>委員</w:t>
      </w:r>
      <w:r w:rsidRPr="00636D28">
        <w:rPr>
          <w:rFonts w:ascii="標楷體" w:eastAsia="標楷體" w:hAnsi="標楷體"/>
          <w:sz w:val="24"/>
          <w:szCs w:val="24"/>
        </w:rPr>
        <w:t>會明鑒</w:t>
      </w:r>
      <w:proofErr w:type="gramEnd"/>
      <w:r w:rsidRPr="00636D28">
        <w:rPr>
          <w:rFonts w:ascii="標楷體" w:eastAsia="標楷體" w:hAnsi="標楷體"/>
          <w:sz w:val="24"/>
          <w:szCs w:val="24"/>
        </w:rPr>
        <w:t>，</w:t>
      </w:r>
      <w:r w:rsidRPr="00636D28">
        <w:rPr>
          <w:rFonts w:ascii="標楷體" w:eastAsia="標楷體" w:hAnsi="標楷體" w:hint="eastAsia"/>
          <w:sz w:val="24"/>
          <w:szCs w:val="24"/>
        </w:rPr>
        <w:t>為不受懲戒之議決。</w:t>
      </w:r>
    </w:p>
    <w:p w:rsidR="001B3DBF" w:rsidRPr="00636D28" w:rsidRDefault="001B3DBF" w:rsidP="00264101">
      <w:pPr>
        <w:pStyle w:val="a7"/>
        <w:ind w:left="512" w:hanging="512"/>
        <w:rPr>
          <w:rFonts w:ascii="標楷體" w:eastAsia="標楷體" w:hAnsi="標楷體"/>
          <w:sz w:val="24"/>
          <w:szCs w:val="24"/>
        </w:rPr>
      </w:pPr>
      <w:proofErr w:type="gramStart"/>
      <w:r w:rsidRPr="00636D28">
        <w:rPr>
          <w:rFonts w:ascii="標楷體" w:eastAsia="標楷體" w:hAnsi="標楷體" w:hint="eastAsia"/>
          <w:sz w:val="24"/>
          <w:szCs w:val="24"/>
        </w:rPr>
        <w:t>柒</w:t>
      </w:r>
      <w:proofErr w:type="gramEnd"/>
      <w:r w:rsidRPr="00636D28">
        <w:rPr>
          <w:rFonts w:ascii="標楷體" w:eastAsia="標楷體" w:hAnsi="標楷體" w:hint="eastAsia"/>
          <w:sz w:val="24"/>
          <w:szCs w:val="24"/>
        </w:rPr>
        <w:t>、附件及書證（均影本在卷）：（證1至證29省略）</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w:t>
      </w:r>
      <w:r w:rsidRPr="00636D28">
        <w:rPr>
          <w:rFonts w:ascii="標楷體" w:eastAsia="標楷體" w:hAnsi="標楷體" w:hint="eastAsia"/>
          <w:sz w:val="24"/>
          <w:szCs w:val="24"/>
        </w:rPr>
        <w:tab/>
        <w:t>本院歸檔案件頁碼編寫自101年5月1日起正式施行函。</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w:t>
      </w:r>
      <w:r w:rsidRPr="00636D28">
        <w:rPr>
          <w:rFonts w:ascii="標楷體" w:eastAsia="標楷體" w:hAnsi="標楷體" w:hint="eastAsia"/>
          <w:sz w:val="24"/>
          <w:szCs w:val="24"/>
        </w:rPr>
        <w:tab/>
        <w:t>監察院第三屆第15次院會會議議程、紀錄、速紀錄。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證3.</w:t>
      </w:r>
      <w:r w:rsidRPr="00636D28">
        <w:rPr>
          <w:rFonts w:ascii="標楷體" w:eastAsia="標楷體" w:hAnsi="標楷體" w:hint="eastAsia"/>
          <w:sz w:val="24"/>
          <w:szCs w:val="24"/>
        </w:rPr>
        <w:tab/>
        <w:t>監察院</w:t>
      </w:r>
      <w:smartTag w:uri="urn:schemas-microsoft-com:office:smarttags" w:element="chsdate">
        <w:smartTagPr>
          <w:attr w:name="IsROCDate" w:val="False"/>
          <w:attr w:name="IsLunarDate" w:val="False"/>
          <w:attr w:name="Day" w:val="8"/>
          <w:attr w:name="Month" w:val="5"/>
          <w:attr w:name="Year" w:val="1989"/>
        </w:smartTagPr>
        <w:r w:rsidRPr="00636D28">
          <w:rPr>
            <w:rFonts w:ascii="標楷體" w:eastAsia="標楷體" w:hAnsi="標楷體" w:hint="eastAsia"/>
            <w:sz w:val="24"/>
            <w:szCs w:val="24"/>
          </w:rPr>
          <w:t>89年5月8日</w:t>
        </w:r>
      </w:smartTag>
      <w:r w:rsidRPr="00636D28">
        <w:rPr>
          <w:rFonts w:ascii="標楷體" w:eastAsia="標楷體" w:hAnsi="標楷體" w:hint="eastAsia"/>
          <w:sz w:val="24"/>
          <w:szCs w:val="24"/>
        </w:rPr>
        <w:t>「因應檔案法實施相關作業專案小組」第1次會議紀錄。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證4.</w:t>
      </w:r>
      <w:r w:rsidRPr="00636D28">
        <w:rPr>
          <w:rFonts w:ascii="標楷體" w:eastAsia="標楷體" w:hAnsi="標楷體" w:hint="eastAsia"/>
          <w:sz w:val="24"/>
          <w:szCs w:val="24"/>
        </w:rPr>
        <w:tab/>
        <w:t>監察院</w:t>
      </w:r>
      <w:smartTag w:uri="urn:schemas-microsoft-com:office:smarttags" w:element="chsdate">
        <w:smartTagPr>
          <w:attr w:name="IsROCDate" w:val="False"/>
          <w:attr w:name="IsLunarDate" w:val="False"/>
          <w:attr w:name="Day" w:val="8"/>
          <w:attr w:name="Month" w:val="6"/>
          <w:attr w:name="Year" w:val="1989"/>
        </w:smartTagPr>
        <w:r w:rsidRPr="00636D28">
          <w:rPr>
            <w:rFonts w:ascii="標楷體" w:eastAsia="標楷體" w:hAnsi="標楷體" w:hint="eastAsia"/>
            <w:sz w:val="24"/>
            <w:szCs w:val="24"/>
          </w:rPr>
          <w:t>89年6月8日</w:t>
        </w:r>
      </w:smartTag>
      <w:r w:rsidRPr="00636D28">
        <w:rPr>
          <w:rFonts w:ascii="標楷體" w:eastAsia="標楷體" w:hAnsi="標楷體" w:hint="eastAsia"/>
          <w:sz w:val="24"/>
          <w:szCs w:val="24"/>
        </w:rPr>
        <w:t>「因應檔案法實施相關作業專案小組」第2次會議紀錄。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證5.</w:t>
      </w:r>
      <w:r w:rsidRPr="00636D28">
        <w:rPr>
          <w:rFonts w:ascii="標楷體" w:eastAsia="標楷體" w:hAnsi="標楷體" w:hint="eastAsia"/>
          <w:sz w:val="24"/>
          <w:szCs w:val="24"/>
        </w:rPr>
        <w:tab/>
        <w:t>監察院</w:t>
      </w:r>
      <w:smartTag w:uri="urn:schemas-microsoft-com:office:smarttags" w:element="chsdate">
        <w:smartTagPr>
          <w:attr w:name="IsROCDate" w:val="False"/>
          <w:attr w:name="IsLunarDate" w:val="False"/>
          <w:attr w:name="Day" w:val="28"/>
          <w:attr w:name="Month" w:val="7"/>
          <w:attr w:name="Year" w:val="1989"/>
        </w:smartTagPr>
        <w:r w:rsidRPr="00636D28">
          <w:rPr>
            <w:rFonts w:ascii="標楷體" w:eastAsia="標楷體" w:hAnsi="標楷體" w:hint="eastAsia"/>
            <w:sz w:val="24"/>
            <w:szCs w:val="24"/>
          </w:rPr>
          <w:t>89年7月28日</w:t>
        </w:r>
      </w:smartTag>
      <w:r w:rsidRPr="00636D28">
        <w:rPr>
          <w:rFonts w:ascii="標楷體" w:eastAsia="標楷體" w:hAnsi="標楷體" w:hint="eastAsia"/>
          <w:sz w:val="24"/>
          <w:szCs w:val="24"/>
        </w:rPr>
        <w:t>「因應檔案法實施相關作業專案小組」第3次會議紀錄。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證6.</w:t>
      </w:r>
      <w:r w:rsidRPr="00636D28">
        <w:rPr>
          <w:rFonts w:ascii="標楷體" w:eastAsia="標楷體" w:hAnsi="標楷體" w:hint="eastAsia"/>
          <w:sz w:val="24"/>
          <w:szCs w:val="24"/>
        </w:rPr>
        <w:tab/>
        <w:t>監察院</w:t>
      </w:r>
      <w:smartTag w:uri="urn:schemas-microsoft-com:office:smarttags" w:element="chsdate">
        <w:smartTagPr>
          <w:attr w:name="IsROCDate" w:val="False"/>
          <w:attr w:name="IsLunarDate" w:val="False"/>
          <w:attr w:name="Day" w:val="11"/>
          <w:attr w:name="Month" w:val="1"/>
          <w:attr w:name="Year" w:val="1990"/>
        </w:smartTagPr>
        <w:r w:rsidRPr="00636D28">
          <w:rPr>
            <w:rFonts w:ascii="標楷體" w:eastAsia="標楷體" w:hAnsi="標楷體" w:hint="eastAsia"/>
            <w:sz w:val="24"/>
            <w:szCs w:val="24"/>
          </w:rPr>
          <w:t>90年1月11日</w:t>
        </w:r>
      </w:smartTag>
      <w:r w:rsidRPr="00636D28">
        <w:rPr>
          <w:rFonts w:ascii="標楷體" w:eastAsia="標楷體" w:hAnsi="標楷體" w:hint="eastAsia"/>
          <w:sz w:val="24"/>
          <w:szCs w:val="24"/>
        </w:rPr>
        <w:t>「因應檔案法實施相關作業專案小組」第5次會議紀錄。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證7.</w:t>
      </w:r>
      <w:r w:rsidRPr="00636D28">
        <w:rPr>
          <w:rFonts w:ascii="標楷體" w:eastAsia="標楷體" w:hAnsi="標楷體" w:hint="eastAsia"/>
          <w:sz w:val="24"/>
          <w:szCs w:val="24"/>
        </w:rPr>
        <w:tab/>
        <w:t>監察院97年9月份工作會報紀錄。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證8.</w:t>
      </w:r>
      <w:r w:rsidRPr="00636D28">
        <w:rPr>
          <w:rFonts w:ascii="標楷體" w:eastAsia="標楷體" w:hAnsi="標楷體" w:hint="eastAsia"/>
          <w:sz w:val="24"/>
          <w:szCs w:val="24"/>
        </w:rPr>
        <w:tab/>
      </w:r>
      <w:r w:rsidRPr="00636D28">
        <w:rPr>
          <w:rFonts w:ascii="標楷體" w:eastAsia="標楷體" w:hAnsi="標楷體" w:hint="eastAsia"/>
          <w:spacing w:val="4"/>
          <w:sz w:val="24"/>
          <w:szCs w:val="24"/>
        </w:rPr>
        <w:t>監察院</w:t>
      </w:r>
      <w:smartTag w:uri="urn:schemas-microsoft-com:office:smarttags" w:element="chsdate">
        <w:smartTagPr>
          <w:attr w:name="IsROCDate" w:val="False"/>
          <w:attr w:name="IsLunarDate" w:val="False"/>
          <w:attr w:name="Day" w:val="22"/>
          <w:attr w:name="Month" w:val="10"/>
          <w:attr w:name="Year" w:val="1997"/>
        </w:smartTagPr>
        <w:r w:rsidRPr="00636D28">
          <w:rPr>
            <w:rFonts w:ascii="標楷體" w:eastAsia="標楷體" w:hAnsi="標楷體" w:hint="eastAsia"/>
            <w:spacing w:val="4"/>
            <w:sz w:val="24"/>
            <w:szCs w:val="24"/>
          </w:rPr>
          <w:t>97年10月22日</w:t>
        </w:r>
      </w:smartTag>
      <w:r w:rsidRPr="00636D28">
        <w:rPr>
          <w:rFonts w:ascii="標楷體" w:eastAsia="標楷體" w:hAnsi="標楷體" w:hint="eastAsia"/>
          <w:spacing w:val="4"/>
          <w:sz w:val="24"/>
          <w:szCs w:val="24"/>
        </w:rPr>
        <w:t>「監察院</w:t>
      </w:r>
      <w:r w:rsidRPr="00636D28">
        <w:rPr>
          <w:rFonts w:ascii="標楷體" w:eastAsia="標楷體" w:hAnsi="標楷體" w:hint="eastAsia"/>
          <w:sz w:val="24"/>
          <w:szCs w:val="24"/>
        </w:rPr>
        <w:t>改進公文歸檔作業會議」紀錄。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證9.</w:t>
      </w:r>
      <w:r w:rsidRPr="00636D28">
        <w:rPr>
          <w:rFonts w:ascii="標楷體" w:eastAsia="標楷體" w:hAnsi="標楷體" w:hint="eastAsia"/>
          <w:sz w:val="24"/>
          <w:szCs w:val="24"/>
        </w:rPr>
        <w:tab/>
      </w:r>
      <w:r w:rsidRPr="00636D28">
        <w:rPr>
          <w:rFonts w:ascii="標楷體" w:eastAsia="標楷體" w:hAnsi="標楷體" w:hint="eastAsia"/>
          <w:spacing w:val="4"/>
          <w:sz w:val="24"/>
          <w:szCs w:val="24"/>
        </w:rPr>
        <w:t>監察院</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pacing w:val="4"/>
            <w:sz w:val="24"/>
            <w:szCs w:val="24"/>
          </w:rPr>
          <w:t>98年11月12日</w:t>
        </w:r>
      </w:smartTag>
      <w:r w:rsidRPr="00636D28">
        <w:rPr>
          <w:rFonts w:ascii="標楷體" w:eastAsia="標楷體" w:hAnsi="標楷體" w:hint="eastAsia"/>
          <w:spacing w:val="4"/>
          <w:sz w:val="24"/>
          <w:szCs w:val="24"/>
        </w:rPr>
        <w:t>「監察院</w:t>
      </w:r>
      <w:r w:rsidRPr="00636D28">
        <w:rPr>
          <w:rFonts w:ascii="標楷體" w:eastAsia="標楷體" w:hAnsi="標楷體" w:hint="eastAsia"/>
          <w:sz w:val="24"/>
          <w:szCs w:val="24"/>
        </w:rPr>
        <w:t>改進公文歸檔作業會議」紀錄。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證10.</w:t>
      </w:r>
      <w:r w:rsidRPr="00636D28">
        <w:rPr>
          <w:rFonts w:ascii="標楷體" w:eastAsia="標楷體" w:hAnsi="標楷體" w:hint="eastAsia"/>
          <w:sz w:val="24"/>
          <w:szCs w:val="24"/>
        </w:rPr>
        <w:tab/>
      </w:r>
      <w:r w:rsidRPr="00636D28">
        <w:rPr>
          <w:rFonts w:ascii="標楷體" w:eastAsia="標楷體" w:hAnsi="標楷體" w:hint="eastAsia"/>
          <w:spacing w:val="4"/>
          <w:sz w:val="24"/>
          <w:szCs w:val="24"/>
        </w:rPr>
        <w:t>監察院</w:t>
      </w:r>
      <w:smartTag w:uri="urn:schemas-microsoft-com:office:smarttags" w:element="chsdate">
        <w:smartTagPr>
          <w:attr w:name="IsROCDate" w:val="False"/>
          <w:attr w:name="IsLunarDate" w:val="False"/>
          <w:attr w:name="Day" w:val="23"/>
          <w:attr w:name="Month" w:val="11"/>
          <w:attr w:name="Year" w:val="1998"/>
        </w:smartTagPr>
        <w:r w:rsidRPr="00636D28">
          <w:rPr>
            <w:rFonts w:ascii="標楷體" w:eastAsia="標楷體" w:hAnsi="標楷體" w:hint="eastAsia"/>
            <w:spacing w:val="4"/>
            <w:sz w:val="24"/>
            <w:szCs w:val="24"/>
          </w:rPr>
          <w:t>98年11月23日</w:t>
        </w:r>
      </w:smartTag>
      <w:r w:rsidRPr="00636D28">
        <w:rPr>
          <w:rFonts w:ascii="標楷體" w:eastAsia="標楷體" w:hAnsi="標楷體" w:hint="eastAsia"/>
          <w:spacing w:val="4"/>
          <w:sz w:val="24"/>
          <w:szCs w:val="24"/>
        </w:rPr>
        <w:t>「監察院</w:t>
      </w:r>
      <w:r w:rsidRPr="00636D28">
        <w:rPr>
          <w:rFonts w:ascii="標楷體" w:eastAsia="標楷體" w:hAnsi="標楷體" w:hint="eastAsia"/>
          <w:sz w:val="24"/>
          <w:szCs w:val="24"/>
        </w:rPr>
        <w:t>改進公文歸檔作業會議」紀錄。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證11.</w:t>
      </w:r>
      <w:r w:rsidRPr="00636D28">
        <w:rPr>
          <w:rFonts w:ascii="標楷體" w:eastAsia="標楷體" w:hAnsi="標楷體" w:hint="eastAsia"/>
          <w:sz w:val="24"/>
          <w:szCs w:val="24"/>
        </w:rPr>
        <w:tab/>
      </w:r>
      <w:r w:rsidRPr="00636D28">
        <w:rPr>
          <w:rFonts w:ascii="標楷體" w:eastAsia="標楷體" w:hAnsi="標楷體" w:hint="eastAsia"/>
          <w:spacing w:val="4"/>
          <w:sz w:val="24"/>
          <w:szCs w:val="24"/>
        </w:rPr>
        <w:t>監察院</w:t>
      </w:r>
      <w:smartTag w:uri="urn:schemas-microsoft-com:office:smarttags" w:element="chsdate">
        <w:smartTagPr>
          <w:attr w:name="IsROCDate" w:val="False"/>
          <w:attr w:name="IsLunarDate" w:val="False"/>
          <w:attr w:name="Day" w:val="21"/>
          <w:attr w:name="Month" w:val="12"/>
          <w:attr w:name="Year" w:val="1998"/>
        </w:smartTagPr>
        <w:r w:rsidRPr="00636D28">
          <w:rPr>
            <w:rFonts w:ascii="標楷體" w:eastAsia="標楷體" w:hAnsi="標楷體" w:hint="eastAsia"/>
            <w:spacing w:val="4"/>
            <w:sz w:val="24"/>
            <w:szCs w:val="24"/>
          </w:rPr>
          <w:t>98年12月21日</w:t>
        </w:r>
      </w:smartTag>
      <w:r w:rsidRPr="00636D28">
        <w:rPr>
          <w:rFonts w:ascii="標楷體" w:eastAsia="標楷體" w:hAnsi="標楷體" w:hint="eastAsia"/>
          <w:spacing w:val="4"/>
          <w:sz w:val="24"/>
          <w:szCs w:val="24"/>
        </w:rPr>
        <w:t>「監察院改進公文歸檔作業會議」紀錄。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lastRenderedPageBreak/>
        <w:t>證12.</w:t>
      </w:r>
      <w:r w:rsidRPr="00636D28">
        <w:rPr>
          <w:rFonts w:ascii="標楷體" w:eastAsia="標楷體" w:hAnsi="標楷體" w:hint="eastAsia"/>
          <w:sz w:val="24"/>
          <w:szCs w:val="24"/>
        </w:rPr>
        <w:tab/>
        <w:t>監察院100年5月12日「調查案件歸檔方式協調會議」紀錄。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證13.</w:t>
      </w:r>
      <w:r w:rsidRPr="00636D28">
        <w:rPr>
          <w:rFonts w:ascii="標楷體" w:eastAsia="標楷體" w:hAnsi="標楷體" w:hint="eastAsia"/>
          <w:sz w:val="24"/>
          <w:szCs w:val="24"/>
        </w:rPr>
        <w:tab/>
        <w:t>監察院100年6月9日擬具之監察院調查案件檔卷清理計畫。</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證14.</w:t>
      </w:r>
      <w:r w:rsidRPr="00636D28">
        <w:rPr>
          <w:rFonts w:ascii="標楷體" w:eastAsia="標楷體" w:hAnsi="標楷體" w:hint="eastAsia"/>
          <w:sz w:val="24"/>
          <w:szCs w:val="24"/>
        </w:rPr>
        <w:tab/>
        <w:t>監察院100年7月25日「</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商檔卷清理作業」會議紀錄。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證15.</w:t>
      </w:r>
      <w:r w:rsidRPr="00636D28">
        <w:rPr>
          <w:rFonts w:ascii="標楷體" w:eastAsia="標楷體" w:hAnsi="標楷體" w:hint="eastAsia"/>
          <w:sz w:val="24"/>
          <w:szCs w:val="24"/>
        </w:rPr>
        <w:tab/>
        <w:t>監察院100年8月11日「</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商檔案清理事宜會議」會議紀錄。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證16.</w:t>
      </w:r>
      <w:r w:rsidRPr="00636D28">
        <w:rPr>
          <w:rFonts w:ascii="標楷體" w:eastAsia="標楷體" w:hAnsi="標楷體" w:hint="eastAsia"/>
          <w:sz w:val="24"/>
          <w:szCs w:val="24"/>
        </w:rPr>
        <w:tab/>
        <w:t>檔案管理局100年8月8日</w:t>
      </w:r>
      <w:proofErr w:type="gramStart"/>
      <w:r w:rsidRPr="00636D28">
        <w:rPr>
          <w:rFonts w:ascii="標楷體" w:eastAsia="標楷體" w:hAnsi="標楷體" w:hint="eastAsia"/>
          <w:sz w:val="24"/>
          <w:szCs w:val="24"/>
        </w:rPr>
        <w:t>函釋及監察院</w:t>
      </w:r>
      <w:proofErr w:type="gramEnd"/>
      <w:r w:rsidRPr="00636D28">
        <w:rPr>
          <w:rFonts w:ascii="標楷體" w:eastAsia="標楷體" w:hAnsi="標楷體" w:hint="eastAsia"/>
          <w:sz w:val="24"/>
          <w:szCs w:val="24"/>
        </w:rPr>
        <w:t>100年8月10日簽。</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證17.</w:t>
      </w:r>
      <w:r w:rsidRPr="00636D28">
        <w:rPr>
          <w:rFonts w:ascii="標楷體" w:eastAsia="標楷體" w:hAnsi="標楷體" w:hint="eastAsia"/>
          <w:sz w:val="24"/>
          <w:szCs w:val="24"/>
        </w:rPr>
        <w:tab/>
        <w:t>監察院100年8月18日擬具之監察調查處協助檔卷清理計畫之實施措施。</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證18.</w:t>
      </w:r>
      <w:r w:rsidRPr="00636D28">
        <w:rPr>
          <w:rFonts w:ascii="標楷體" w:eastAsia="標楷體" w:hAnsi="標楷體" w:hint="eastAsia"/>
          <w:sz w:val="24"/>
          <w:szCs w:val="24"/>
        </w:rPr>
        <w:tab/>
        <w:t>檔案管理局100年9月13日</w:t>
      </w:r>
      <w:proofErr w:type="gramStart"/>
      <w:r w:rsidRPr="00636D28">
        <w:rPr>
          <w:rFonts w:ascii="標楷體" w:eastAsia="標楷體" w:hAnsi="標楷體" w:hint="eastAsia"/>
          <w:sz w:val="24"/>
          <w:szCs w:val="24"/>
        </w:rPr>
        <w:t>函釋及監察院</w:t>
      </w:r>
      <w:proofErr w:type="gramEnd"/>
      <w:r w:rsidRPr="00636D28">
        <w:rPr>
          <w:rFonts w:ascii="標楷體" w:eastAsia="標楷體" w:hAnsi="標楷體" w:hint="eastAsia"/>
          <w:sz w:val="24"/>
          <w:szCs w:val="24"/>
        </w:rPr>
        <w:t>100年9月15日之簽案。</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證19.</w:t>
      </w:r>
      <w:r w:rsidRPr="00636D28">
        <w:rPr>
          <w:rFonts w:ascii="標楷體" w:eastAsia="標楷體" w:hAnsi="標楷體" w:hint="eastAsia"/>
          <w:sz w:val="24"/>
          <w:szCs w:val="24"/>
        </w:rPr>
        <w:tab/>
        <w:t>本清理（整理）專案之部分案件作業處理單。</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證20.</w:t>
      </w:r>
      <w:r w:rsidRPr="00636D28">
        <w:rPr>
          <w:rFonts w:ascii="標楷體" w:eastAsia="標楷體" w:hAnsi="標楷體" w:hint="eastAsia"/>
          <w:sz w:val="24"/>
          <w:szCs w:val="24"/>
        </w:rPr>
        <w:tab/>
      </w:r>
      <w:smartTag w:uri="urn:schemas-microsoft-com:office:smarttags" w:element="chsdate">
        <w:smartTagPr>
          <w:attr w:name="IsROCDate" w:val="False"/>
          <w:attr w:name="IsLunarDate" w:val="False"/>
          <w:attr w:name="Day" w:val="2"/>
          <w:attr w:name="Month" w:val="12"/>
          <w:attr w:name="Year" w:val="1999"/>
        </w:smartTagPr>
        <w:r w:rsidRPr="00636D28">
          <w:rPr>
            <w:rFonts w:ascii="標楷體" w:eastAsia="標楷體" w:hAnsi="標楷體"/>
            <w:sz w:val="24"/>
            <w:szCs w:val="24"/>
          </w:rPr>
          <w:t>99年12月2日</w:t>
        </w:r>
      </w:smartTag>
      <w:r w:rsidRPr="00636D28">
        <w:rPr>
          <w:rFonts w:ascii="標楷體" w:eastAsia="標楷體" w:hAnsi="標楷體"/>
          <w:sz w:val="24"/>
          <w:szCs w:val="24"/>
        </w:rPr>
        <w:t>監察院檔案管理要點部分條文修正草案總說明</w:t>
      </w:r>
      <w:r w:rsidRPr="00636D28">
        <w:rPr>
          <w:rFonts w:ascii="標楷體" w:eastAsia="標楷體" w:hAnsi="標楷體" w:hint="eastAsia"/>
          <w:sz w:val="24"/>
          <w:szCs w:val="24"/>
        </w:rPr>
        <w:t>。</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證21.</w:t>
      </w:r>
      <w:r w:rsidRPr="00636D28">
        <w:rPr>
          <w:rFonts w:ascii="標楷體" w:eastAsia="標楷體" w:hAnsi="標楷體" w:hint="eastAsia"/>
          <w:sz w:val="24"/>
          <w:szCs w:val="24"/>
        </w:rPr>
        <w:tab/>
      </w:r>
      <w:r w:rsidRPr="00636D28">
        <w:rPr>
          <w:rFonts w:ascii="標楷體" w:eastAsia="標楷體" w:hAnsi="標楷體" w:hint="eastAsia"/>
          <w:spacing w:val="4"/>
          <w:sz w:val="24"/>
          <w:szCs w:val="24"/>
        </w:rPr>
        <w:t>監察院100年11月1日之簽案。</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證22.</w:t>
      </w:r>
      <w:r w:rsidRPr="00636D28">
        <w:rPr>
          <w:rFonts w:ascii="標楷體" w:eastAsia="標楷體" w:hAnsi="標楷體" w:hint="eastAsia"/>
          <w:sz w:val="24"/>
          <w:szCs w:val="24"/>
        </w:rPr>
        <w:tab/>
        <w:t>監察院100年9月3日及</w:t>
      </w:r>
      <w:smartTag w:uri="urn:schemas-microsoft-com:office:smarttags" w:element="chsdate">
        <w:smartTagPr>
          <w:attr w:name="IsROCDate" w:val="False"/>
          <w:attr w:name="IsLunarDate" w:val="False"/>
          <w:attr w:name="Day" w:val="15"/>
          <w:attr w:name="Month" w:val="9"/>
          <w:attr w:name="Year" w:val="2015"/>
        </w:smartTagPr>
        <w:r w:rsidRPr="00636D28">
          <w:rPr>
            <w:rFonts w:ascii="標楷體" w:eastAsia="標楷體" w:hAnsi="標楷體" w:hint="eastAsia"/>
            <w:sz w:val="24"/>
            <w:szCs w:val="24"/>
          </w:rPr>
          <w:t>9月15日</w:t>
        </w:r>
      </w:smartTag>
      <w:r w:rsidRPr="00636D28">
        <w:rPr>
          <w:rFonts w:ascii="標楷體" w:eastAsia="標楷體" w:hAnsi="標楷體" w:hint="eastAsia"/>
          <w:sz w:val="24"/>
          <w:szCs w:val="24"/>
        </w:rPr>
        <w:t>簽案。</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證23.</w:t>
      </w:r>
      <w:r w:rsidRPr="00636D28">
        <w:rPr>
          <w:rFonts w:ascii="標楷體" w:eastAsia="標楷體" w:hAnsi="標楷體" w:hint="eastAsia"/>
          <w:sz w:val="24"/>
          <w:szCs w:val="24"/>
        </w:rPr>
        <w:tab/>
        <w:t>監察院監察調查處100年12月27日敘獎建議簽。</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證24.</w:t>
      </w:r>
      <w:r w:rsidRPr="00636D28">
        <w:rPr>
          <w:rFonts w:ascii="標楷體" w:eastAsia="標楷體" w:hAnsi="標楷體" w:hint="eastAsia"/>
          <w:sz w:val="24"/>
          <w:szCs w:val="24"/>
        </w:rPr>
        <w:tab/>
        <w:t>監察院97年至102年職員獎懲人次表。</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證25.</w:t>
      </w:r>
      <w:r w:rsidRPr="00636D28">
        <w:rPr>
          <w:rFonts w:ascii="標楷體" w:eastAsia="標楷體" w:hAnsi="標楷體" w:hint="eastAsia"/>
          <w:sz w:val="24"/>
          <w:szCs w:val="24"/>
        </w:rPr>
        <w:tab/>
        <w:t>臺灣</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北地方法院檢察署來函調卷等。</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證26.</w:t>
      </w:r>
      <w:r w:rsidRPr="00636D28">
        <w:rPr>
          <w:rFonts w:ascii="標楷體" w:eastAsia="標楷體" w:hAnsi="標楷體" w:hint="eastAsia"/>
          <w:sz w:val="24"/>
          <w:szCs w:val="24"/>
        </w:rPr>
        <w:tab/>
        <w:t>監察院</w:t>
      </w:r>
      <w:smartTag w:uri="urn:schemas-microsoft-com:office:smarttags" w:element="chsdate">
        <w:smartTagPr>
          <w:attr w:name="IsROCDate" w:val="False"/>
          <w:attr w:name="IsLunarDate" w:val="False"/>
          <w:attr w:name="Day" w:val="15"/>
          <w:attr w:name="Month" w:val="4"/>
          <w:attr w:name="Year" w:val="1982"/>
        </w:smartTagPr>
        <w:r w:rsidRPr="00636D28">
          <w:rPr>
            <w:rFonts w:ascii="標楷體" w:eastAsia="標楷體" w:hAnsi="標楷體" w:hint="eastAsia"/>
            <w:sz w:val="24"/>
            <w:szCs w:val="24"/>
          </w:rPr>
          <w:t>82年4月15日</w:t>
        </w:r>
      </w:smartTag>
      <w:r w:rsidRPr="00636D28">
        <w:rPr>
          <w:rFonts w:ascii="標楷體" w:eastAsia="標楷體" w:hAnsi="標楷體" w:hint="eastAsia"/>
          <w:sz w:val="24"/>
          <w:szCs w:val="24"/>
        </w:rPr>
        <w:t>公告修正「監察院處</w:t>
      </w:r>
      <w:proofErr w:type="gramStart"/>
      <w:r w:rsidRPr="00636D28">
        <w:rPr>
          <w:rFonts w:ascii="標楷體" w:eastAsia="標楷體" w:hAnsi="標楷體" w:hint="eastAsia"/>
          <w:sz w:val="24"/>
          <w:szCs w:val="24"/>
        </w:rPr>
        <w:t>務</w:t>
      </w:r>
      <w:proofErr w:type="gramEnd"/>
      <w:r w:rsidRPr="00636D28">
        <w:rPr>
          <w:rFonts w:ascii="標楷體" w:eastAsia="標楷體" w:hAnsi="標楷體" w:hint="eastAsia"/>
          <w:sz w:val="24"/>
          <w:szCs w:val="24"/>
        </w:rPr>
        <w:t>規程」。</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證27.</w:t>
      </w:r>
      <w:r w:rsidRPr="00636D28">
        <w:rPr>
          <w:rFonts w:ascii="標楷體" w:eastAsia="標楷體" w:hAnsi="標楷體" w:hint="eastAsia"/>
          <w:sz w:val="24"/>
          <w:szCs w:val="24"/>
        </w:rPr>
        <w:tab/>
        <w:t>監察院101年2月14日第四屆第44次會議紀錄。</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證28.</w:t>
      </w:r>
      <w:r w:rsidRPr="00636D28">
        <w:rPr>
          <w:rFonts w:ascii="標楷體" w:eastAsia="標楷體" w:hAnsi="標楷體" w:hint="eastAsia"/>
          <w:sz w:val="24"/>
          <w:szCs w:val="24"/>
        </w:rPr>
        <w:tab/>
        <w:t>任內推動行政改革成效一覽表。</w:t>
      </w:r>
    </w:p>
    <w:p w:rsidR="001B3DBF" w:rsidRPr="00636D28" w:rsidRDefault="001B3DBF" w:rsidP="00264101">
      <w:pPr>
        <w:pStyle w:val="aff2"/>
        <w:ind w:left="1219" w:hangingChars="300" w:hanging="768"/>
        <w:rPr>
          <w:rFonts w:ascii="標楷體" w:eastAsia="標楷體" w:hAnsi="標楷體"/>
          <w:sz w:val="24"/>
          <w:szCs w:val="24"/>
        </w:rPr>
      </w:pPr>
      <w:r w:rsidRPr="00636D28">
        <w:rPr>
          <w:rFonts w:ascii="標楷體" w:eastAsia="標楷體" w:hAnsi="標楷體" w:hint="eastAsia"/>
          <w:sz w:val="24"/>
          <w:szCs w:val="24"/>
        </w:rPr>
        <w:t>證29.</w:t>
      </w:r>
      <w:r w:rsidRPr="00636D28">
        <w:rPr>
          <w:rFonts w:ascii="標楷體" w:eastAsia="標楷體" w:hAnsi="標楷體" w:hint="eastAsia"/>
          <w:sz w:val="24"/>
          <w:szCs w:val="24"/>
        </w:rPr>
        <w:tab/>
        <w:t>申辯人及監察院同仁於調查</w:t>
      </w:r>
      <w:proofErr w:type="gramStart"/>
      <w:r w:rsidRPr="00636D28">
        <w:rPr>
          <w:rFonts w:ascii="標楷體" w:eastAsia="標楷體" w:hAnsi="標楷體" w:hint="eastAsia"/>
          <w:sz w:val="24"/>
          <w:szCs w:val="24"/>
        </w:rPr>
        <w:t>期間，</w:t>
      </w:r>
      <w:proofErr w:type="gramEnd"/>
      <w:r w:rsidRPr="00636D28">
        <w:rPr>
          <w:rFonts w:ascii="標楷體" w:eastAsia="標楷體" w:hAnsi="標楷體" w:hint="eastAsia"/>
          <w:sz w:val="24"/>
          <w:szCs w:val="24"/>
        </w:rPr>
        <w:t>檢送調查委員書面說明資料。</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第2次（即續1）申辯意旨：</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壹、申辯人</w:t>
      </w:r>
      <w:proofErr w:type="gramStart"/>
      <w:r w:rsidRPr="00636D28">
        <w:rPr>
          <w:rFonts w:ascii="標楷體" w:eastAsia="標楷體" w:hAnsi="標楷體" w:hint="eastAsia"/>
          <w:sz w:val="24"/>
          <w:szCs w:val="24"/>
        </w:rPr>
        <w:t>無過犯及</w:t>
      </w:r>
      <w:proofErr w:type="gramEnd"/>
      <w:r w:rsidRPr="00636D28">
        <w:rPr>
          <w:rFonts w:ascii="標楷體" w:eastAsia="標楷體" w:hAnsi="標楷體" w:hint="eastAsia"/>
          <w:sz w:val="24"/>
          <w:szCs w:val="24"/>
        </w:rPr>
        <w:t>動機，行為不具實質違法性：</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按，人民因違反法律上義務而應受之行政罰，係屬對人民之制裁，原則上行為人應有可歸責之原因，故於法律無特別規定時，雖不以出於故意為必要，仍須以過失為其責任條件，司法院大法官釋字第275號解釋已有明文。懲戒責任之有無，除行為應屬違法失職外，亦應視行為人主觀上是否</w:t>
      </w:r>
      <w:proofErr w:type="gramStart"/>
      <w:r w:rsidRPr="00636D28">
        <w:rPr>
          <w:rFonts w:ascii="標楷體" w:eastAsia="標楷體" w:hAnsi="標楷體" w:hint="eastAsia"/>
          <w:sz w:val="24"/>
          <w:szCs w:val="24"/>
        </w:rPr>
        <w:t>有過犯為</w:t>
      </w:r>
      <w:proofErr w:type="gramEnd"/>
      <w:r w:rsidRPr="00636D28">
        <w:rPr>
          <w:rFonts w:ascii="標楷體" w:eastAsia="標楷體" w:hAnsi="標楷體" w:hint="eastAsia"/>
          <w:sz w:val="24"/>
          <w:szCs w:val="24"/>
        </w:rPr>
        <w:t>斷。</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本案申辯人遭監察院彈劾不當銷毀檔案事，監察院雖洋洋灑灑列舉各項彈劾理由，惟對於申辯人是否</w:t>
      </w:r>
      <w:proofErr w:type="gramStart"/>
      <w:r w:rsidRPr="00636D28">
        <w:rPr>
          <w:rFonts w:ascii="標楷體" w:eastAsia="標楷體" w:hAnsi="標楷體" w:hint="eastAsia"/>
          <w:sz w:val="24"/>
          <w:szCs w:val="24"/>
        </w:rPr>
        <w:t>有過犯或</w:t>
      </w:r>
      <w:proofErr w:type="gramEnd"/>
      <w:r w:rsidRPr="00636D28">
        <w:rPr>
          <w:rFonts w:ascii="標楷體" w:eastAsia="標楷體" w:hAnsi="標楷體" w:hint="eastAsia"/>
          <w:sz w:val="24"/>
          <w:szCs w:val="24"/>
        </w:rPr>
        <w:t>動機，並無合乎經驗法則之判斷。申辯人對於銷毀檔案乙事，主觀上並無故意過失，事實上亦無動機，行為上更欠缺實質違法性。</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檔案法於88年制定，91年施行。在檔案法施行前，各行政機關對於檔案管理，依事務管理規則辦理。因此，本院長期以來之檔案保存方式，在檔案法施行前，自不可能符合該法之規範內容。此一事實現狀，有必要</w:t>
      </w:r>
      <w:proofErr w:type="gramStart"/>
      <w:r w:rsidRPr="00636D28">
        <w:rPr>
          <w:rFonts w:ascii="標楷體" w:eastAsia="標楷體" w:hAnsi="標楷體" w:hint="eastAsia"/>
          <w:sz w:val="24"/>
          <w:szCs w:val="24"/>
        </w:rPr>
        <w:t>先予敘明</w:t>
      </w:r>
      <w:proofErr w:type="gramEnd"/>
      <w:r w:rsidRPr="00636D28">
        <w:rPr>
          <w:rFonts w:ascii="標楷體" w:eastAsia="標楷體" w:hAnsi="標楷體" w:hint="eastAsia"/>
          <w:sz w:val="24"/>
          <w:szCs w:val="24"/>
        </w:rPr>
        <w:t>。</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本院長期以來即有檔案重複檢送的問題，已成為本院之</w:t>
      </w:r>
      <w:proofErr w:type="gramStart"/>
      <w:r w:rsidRPr="00636D28">
        <w:rPr>
          <w:rFonts w:ascii="標楷體" w:eastAsia="標楷體" w:hAnsi="標楷體" w:hint="eastAsia"/>
          <w:sz w:val="24"/>
          <w:szCs w:val="24"/>
        </w:rPr>
        <w:t>沉痾</w:t>
      </w:r>
      <w:proofErr w:type="gramEnd"/>
      <w:r w:rsidRPr="00636D28">
        <w:rPr>
          <w:rFonts w:ascii="標楷體" w:eastAsia="標楷體" w:hAnsi="標楷體" w:hint="eastAsia"/>
          <w:sz w:val="24"/>
          <w:szCs w:val="24"/>
        </w:rPr>
        <w:t>，歷年</w:t>
      </w:r>
      <w:proofErr w:type="gramStart"/>
      <w:r w:rsidRPr="00636D28">
        <w:rPr>
          <w:rFonts w:ascii="標楷體" w:eastAsia="標楷體" w:hAnsi="標楷體" w:hint="eastAsia"/>
          <w:sz w:val="24"/>
          <w:szCs w:val="24"/>
        </w:rPr>
        <w:t>迄今均未解決</w:t>
      </w:r>
      <w:proofErr w:type="gramEnd"/>
      <w:r w:rsidRPr="00636D28">
        <w:rPr>
          <w:rFonts w:ascii="標楷體" w:eastAsia="標楷體" w:hAnsi="標楷體" w:hint="eastAsia"/>
          <w:sz w:val="24"/>
          <w:szCs w:val="24"/>
        </w:rPr>
        <w:t>此一問題。主要原因在於，本院依憲法及增修條文規定，行使彈劾、糾舉及審計權，陳訴人在提出陳訴狀時，往往一次影印多份，同</w:t>
      </w:r>
      <w:r w:rsidRPr="00636D28">
        <w:rPr>
          <w:rFonts w:ascii="標楷體" w:eastAsia="標楷體" w:hAnsi="標楷體" w:hint="eastAsia"/>
          <w:sz w:val="24"/>
          <w:szCs w:val="24"/>
        </w:rPr>
        <w:lastRenderedPageBreak/>
        <w:t>時分送29位委員，</w:t>
      </w:r>
      <w:proofErr w:type="gramStart"/>
      <w:r w:rsidRPr="00636D28">
        <w:rPr>
          <w:rFonts w:ascii="標楷體" w:eastAsia="標楷體" w:hAnsi="標楷體" w:hint="eastAsia"/>
          <w:sz w:val="24"/>
          <w:szCs w:val="24"/>
        </w:rPr>
        <w:t>續訴時</w:t>
      </w:r>
      <w:proofErr w:type="gramEnd"/>
      <w:r w:rsidRPr="00636D28">
        <w:rPr>
          <w:rFonts w:ascii="標楷體" w:eastAsia="標楷體" w:hAnsi="標楷體" w:hint="eastAsia"/>
          <w:sz w:val="24"/>
          <w:szCs w:val="24"/>
        </w:rPr>
        <w:t>亦然。且本院之調查案件，往往</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案由多位委員共同調查，多人協查，協查人員蒐集之資料，亦需準備多份供其他參與調查之</w:t>
      </w:r>
      <w:proofErr w:type="gramStart"/>
      <w:r w:rsidRPr="00636D28">
        <w:rPr>
          <w:rFonts w:ascii="標楷體" w:eastAsia="標楷體" w:hAnsi="標楷體" w:hint="eastAsia"/>
          <w:sz w:val="24"/>
          <w:szCs w:val="24"/>
        </w:rPr>
        <w:t>委員或協查</w:t>
      </w:r>
      <w:proofErr w:type="gramEnd"/>
      <w:r w:rsidRPr="00636D28">
        <w:rPr>
          <w:rFonts w:ascii="標楷體" w:eastAsia="標楷體" w:hAnsi="標楷體" w:hint="eastAsia"/>
          <w:sz w:val="24"/>
          <w:szCs w:val="24"/>
        </w:rPr>
        <w:t>人員參處，致相同之資料，重複檢送，屢見不鮮。而在檔案法施行前，歸檔程序僅以文號點收，未能檢查重複或無保存價值之資料，致檔卷冗贅龐雜。更有甚者，依已廢止的事務管理規則第60條：「各機關於檔案法及相關規定施行前，除有特殊情形經檔案中央主管機關同意者外，應暫停檔案銷毀作業」，令無益資料堆積問題愈形嚴重。本院若與立法院相同為民意機關，則此類陳情案件，將為各委員辦公室自行處理，即使重複，亦不致成為機關檔案，惟本院並非民意機關，此類重複性資料，無從由各委員自行處理，此為機關特性所致，為先天上之限制。有鑑於此，本院遂有進行的「檔案清理計畫」之議。</w:t>
      </w:r>
      <w:proofErr w:type="gramStart"/>
      <w:r w:rsidRPr="00636D28">
        <w:rPr>
          <w:rFonts w:ascii="標楷體" w:eastAsia="標楷體" w:hAnsi="標楷體" w:hint="eastAsia"/>
          <w:sz w:val="24"/>
          <w:szCs w:val="24"/>
        </w:rPr>
        <w:t>本議源於</w:t>
      </w:r>
      <w:proofErr w:type="gramEnd"/>
      <w:r w:rsidRPr="00636D28">
        <w:rPr>
          <w:rFonts w:ascii="標楷體" w:eastAsia="標楷體" w:hAnsi="標楷體" w:hint="eastAsia"/>
          <w:sz w:val="24"/>
          <w:szCs w:val="24"/>
        </w:rPr>
        <w:t>89年院會，從當時紀錄之原義，可知是為了「篩選」、「避免無益的光碟支出」。當時檔案法尚未正式施行，但本院重複性「案件資料」堆積問題已經十分嚴重。是故，基於此二大原則，有必要「篩選」資料，剔除重複性資料，以免無益的電子化儲存或微縮保存。故本院對於重複性資料進行清理之行為，符合嗣後檔案法第12條第3項（檔案中央主管機關核准銷毀之檔案，必要時，應先經電子儲存，始得銷毀）所稱之必要性原則（重複之資料，自無必要多次予以電子化）。申辯人</w:t>
      </w:r>
      <w:proofErr w:type="gramStart"/>
      <w:r w:rsidRPr="00636D28">
        <w:rPr>
          <w:rFonts w:ascii="標楷體" w:eastAsia="標楷體" w:hAnsi="標楷體" w:hint="eastAsia"/>
          <w:sz w:val="24"/>
          <w:szCs w:val="24"/>
        </w:rPr>
        <w:t>忝</w:t>
      </w:r>
      <w:proofErr w:type="gramEnd"/>
      <w:r w:rsidRPr="00636D28">
        <w:rPr>
          <w:rFonts w:ascii="標楷體" w:eastAsia="標楷體" w:hAnsi="標楷體" w:hint="eastAsia"/>
          <w:sz w:val="24"/>
          <w:szCs w:val="24"/>
        </w:rPr>
        <w:t>為監察院秘書長，基於職權，不能容任庫房無益資料堆積如山，基於行政一體及行政事務之延續性，亦須承受前任堆積無益資料之後果，故申辯人本於積極任事，解決本院</w:t>
      </w:r>
      <w:proofErr w:type="gramStart"/>
      <w:r w:rsidRPr="00636D28">
        <w:rPr>
          <w:rFonts w:ascii="標楷體" w:eastAsia="標楷體" w:hAnsi="標楷體" w:hint="eastAsia"/>
          <w:sz w:val="24"/>
          <w:szCs w:val="24"/>
        </w:rPr>
        <w:t>沉痾</w:t>
      </w:r>
      <w:proofErr w:type="gramEnd"/>
      <w:r w:rsidRPr="00636D28">
        <w:rPr>
          <w:rFonts w:ascii="標楷體" w:eastAsia="標楷體" w:hAnsi="標楷體" w:hint="eastAsia"/>
          <w:sz w:val="24"/>
          <w:szCs w:val="24"/>
        </w:rPr>
        <w:t>之態度，承續執行監察院89年處理無益資料之決議。對於究應銷毀何種檔案，申辯人亦無私心，依據透過正當程序形成之內</w:t>
      </w:r>
      <w:proofErr w:type="gramStart"/>
      <w:r w:rsidRPr="00636D28">
        <w:rPr>
          <w:rFonts w:ascii="標楷體" w:eastAsia="標楷體" w:hAnsi="標楷體" w:hint="eastAsia"/>
          <w:sz w:val="24"/>
          <w:szCs w:val="24"/>
        </w:rPr>
        <w:t>規</w:t>
      </w:r>
      <w:proofErr w:type="gramEnd"/>
      <w:r w:rsidRPr="00636D28">
        <w:rPr>
          <w:rFonts w:ascii="標楷體" w:eastAsia="標楷體" w:hAnsi="標楷體" w:hint="eastAsia"/>
          <w:sz w:val="24"/>
          <w:szCs w:val="24"/>
        </w:rPr>
        <w:t>、以抽象之規範標準辦理，申辯人亦未特別指示應銷毀何種特定檔案以阻礙特定調查案件。是故，申辯人對於彈劾文中所稱之銷毀檔案，並無故意，也無任何動機足以佐證申辯人係惡意要求銷毀特定檔案。</w:t>
      </w: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申辯人主觀上是為了活化檔案之運用、避免無益資料堆積，主觀上無過失，行為客觀上符合檔案法之立法目的及精神，亦無實質違法性可言。</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貳、清理之意義與目的，語詞認知有異：</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「清理」一詞，「辭源」解釋為平治、整理之意。檔案法施行前，依</w:t>
      </w:r>
      <w:smartTag w:uri="urn:schemas-microsoft-com:office:smarttags" w:element="chsdate">
        <w:smartTagPr>
          <w:attr w:name="IsROCDate" w:val="False"/>
          <w:attr w:name="IsLunarDate" w:val="False"/>
          <w:attr w:name="Day" w:val="2"/>
          <w:attr w:name="Month" w:val="8"/>
          <w:attr w:name="Year" w:val="1946"/>
        </w:smartTagPr>
        <w:r w:rsidRPr="00636D28">
          <w:rPr>
            <w:rFonts w:ascii="標楷體" w:eastAsia="標楷體" w:hAnsi="標楷體" w:hint="eastAsia"/>
            <w:sz w:val="24"/>
            <w:szCs w:val="24"/>
          </w:rPr>
          <w:t>46年8月2日</w:t>
        </w:r>
      </w:smartTag>
      <w:r w:rsidRPr="00636D28">
        <w:rPr>
          <w:rFonts w:ascii="標楷體" w:eastAsia="標楷體" w:hAnsi="標楷體" w:hint="eastAsia"/>
          <w:sz w:val="24"/>
          <w:szCs w:val="24"/>
        </w:rPr>
        <w:t>行發布、</w:t>
      </w:r>
      <w:smartTag w:uri="urn:schemas-microsoft-com:office:smarttags" w:element="chsdate">
        <w:smartTagPr>
          <w:attr w:name="IsROCDate" w:val="False"/>
          <w:attr w:name="IsLunarDate" w:val="False"/>
          <w:attr w:name="Day" w:val="29"/>
          <w:attr w:name="Month" w:val="6"/>
          <w:attr w:name="Year" w:val="1994"/>
        </w:smartTagPr>
        <w:r w:rsidRPr="00636D28">
          <w:rPr>
            <w:rFonts w:ascii="標楷體" w:eastAsia="標楷體" w:hAnsi="標楷體" w:hint="eastAsia"/>
            <w:sz w:val="24"/>
            <w:szCs w:val="24"/>
          </w:rPr>
          <w:t>94年6月29日</w:t>
        </w:r>
      </w:smartTag>
      <w:r w:rsidRPr="00636D28">
        <w:rPr>
          <w:rFonts w:ascii="標楷體" w:eastAsia="標楷體" w:hAnsi="標楷體" w:hint="eastAsia"/>
          <w:sz w:val="24"/>
          <w:szCs w:val="24"/>
        </w:rPr>
        <w:t>廢止的事務管理規則第</w:t>
      </w:r>
      <w:r w:rsidRPr="00636D28">
        <w:rPr>
          <w:rFonts w:ascii="標楷體" w:eastAsia="標楷體" w:hAnsi="標楷體"/>
          <w:sz w:val="24"/>
          <w:szCs w:val="24"/>
        </w:rPr>
        <w:t>39</w:t>
      </w:r>
      <w:r w:rsidRPr="00636D28">
        <w:rPr>
          <w:rFonts w:ascii="標楷體" w:eastAsia="標楷體" w:hAnsi="標楷體" w:hint="eastAsia"/>
          <w:sz w:val="24"/>
          <w:szCs w:val="24"/>
        </w:rPr>
        <w:t>條：「本規則所稱檔案管理，係指有關公務各種文書歸檔案件之點收、分類、編案、編製目錄、保管、檢調、清理等程序及其工作」，從本規則、本條的沿革來看，於檔案法制定前，就已有檔案清理的名詞，但該規則中均未明定何謂清理。該規則尚有清理專章，主要內容包括訂定檔案存廢標準－檔案保存年限區分表、進行檔案複製儲存、機密檔案之機密等級檢討、鑑定檔案使用價值據以辦理銷毀或移轉（國史館）等。</w:t>
      </w:r>
      <w:proofErr w:type="gramStart"/>
      <w:r w:rsidRPr="00636D28">
        <w:rPr>
          <w:rFonts w:ascii="標楷體" w:eastAsia="標楷體" w:hAnsi="標楷體" w:hint="eastAsia"/>
          <w:sz w:val="24"/>
          <w:szCs w:val="24"/>
        </w:rPr>
        <w:t>此觀同規則第41</w:t>
      </w:r>
      <w:proofErr w:type="gramEnd"/>
      <w:r w:rsidRPr="00636D28">
        <w:rPr>
          <w:rFonts w:ascii="標楷體" w:eastAsia="標楷體" w:hAnsi="標楷體" w:hint="eastAsia"/>
          <w:sz w:val="24"/>
          <w:szCs w:val="24"/>
        </w:rPr>
        <w:t>-2條：「各機關檔案應依現有保存年限，逐案清理，建置電子檔案</w:t>
      </w:r>
      <w:r w:rsidRPr="00636D28">
        <w:rPr>
          <w:rFonts w:ascii="標楷體" w:eastAsia="標楷體" w:hAnsi="標楷體" w:hint="eastAsia"/>
          <w:sz w:val="24"/>
          <w:szCs w:val="24"/>
        </w:rPr>
        <w:lastRenderedPageBreak/>
        <w:t>目錄，以備檔案開放及移轉」，足見事務管理規則所謂的清理，並不是指「銷毀」，而是指「檢視資料進行處理」。所謂鑑定檔案使用價值，是「去蕪存菁原則」的具體表徵，亦即對於「案件資料」經過整理、篩選具有考證使用價值者，始編成所謂檔案，其整理篩選乃係以應用或保存典章制度等需求進行價值評估。由於檔案管理的目的，主要在使檔案的內容資訊可於人類社會生活中發揮作用，實現價值。因此管理檔案是手段，促進檔案的利用才是管理的目的。如果政府機關欠缺去蕪存菁的認定標準，將機關本身已不使用的文件，藉由銷毀或移轉的管道予以剔除疏通，其典藏空間必然不足，管理成本也所費不</w:t>
      </w:r>
      <w:proofErr w:type="gramStart"/>
      <w:r w:rsidRPr="00636D28">
        <w:rPr>
          <w:rFonts w:ascii="標楷體" w:eastAsia="標楷體" w:hAnsi="標楷體" w:hint="eastAsia"/>
          <w:sz w:val="24"/>
          <w:szCs w:val="24"/>
        </w:rPr>
        <w:t>貲</w:t>
      </w:r>
      <w:proofErr w:type="gramEnd"/>
      <w:r w:rsidRPr="00636D28">
        <w:rPr>
          <w:rFonts w:ascii="標楷體" w:eastAsia="標楷體" w:hAnsi="標楷體" w:hint="eastAsia"/>
          <w:sz w:val="24"/>
          <w:szCs w:val="24"/>
        </w:rPr>
        <w:t>，尤其無法發揮檔案的應用功能，也就全然失去典藏保管檔案的真正意義與目的。由此可知，「清理」一詞，未必即絕對等同於檔案法上所謂的「清理」。監察院所為的「清理」，如前所述，性質上比較接近於「案件資料」的整理、篩選。就檔案管理之目的來說，只有經過一定程度的去蕪存菁，才能促進檔案的利用，並且避免典藏空間不足造成的機關困擾（中央主管機關檔案管理局亦有此困擾，非僅本院始有之）。此從98年11月12日本院「監察院改進公文歸檔作業會議紀錄，申辯人於13日批示「…3.將檔案整理工作視為重點工作辦理」，即可知監察院所使用之「清理」，意義與檔案法細則之法定解釋並不相同，只是社會大眾所認知之一般通俗用語。彈劾文之指稱，實有誤解。</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參、</w:t>
      </w:r>
      <w:r w:rsidRPr="00636D28">
        <w:rPr>
          <w:rFonts w:ascii="標楷體" w:eastAsia="標楷體" w:hAnsi="標楷體" w:hint="eastAsia"/>
          <w:spacing w:val="0"/>
          <w:sz w:val="24"/>
          <w:szCs w:val="24"/>
        </w:rPr>
        <w:t>彈劾文對於本院法規之認識有明顯錯誤：</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彈劾文第3頁，對於本院「監察院檔案管理要點」第33條「已銷毀之檔案，應分別於檔案銷毀目錄及案卷目次表等有關目錄，註記核准銷毀之文號及銷毀之日期；其有微縮、電子或其他方式儲存之紀錄者，並應附註其編號…」，認識明顯錯誤。自該規定之</w:t>
      </w:r>
      <w:proofErr w:type="gramStart"/>
      <w:r w:rsidRPr="00636D28">
        <w:rPr>
          <w:rFonts w:ascii="標楷體" w:eastAsia="標楷體" w:hAnsi="標楷體" w:hint="eastAsia"/>
          <w:sz w:val="24"/>
          <w:szCs w:val="24"/>
        </w:rPr>
        <w:t>文義觀之</w:t>
      </w:r>
      <w:proofErr w:type="gramEnd"/>
      <w:r w:rsidRPr="00636D28">
        <w:rPr>
          <w:rFonts w:ascii="標楷體" w:eastAsia="標楷體" w:hAnsi="標楷體" w:hint="eastAsia"/>
          <w:sz w:val="24"/>
          <w:szCs w:val="24"/>
        </w:rPr>
        <w:t>，條文中的「其有」，應解為「如果有」，亦即，如果有使用有微縮、電子或其他方式儲存之紀錄者，並應附註其編號。如果沒有，當然就無從註記。然而，</w:t>
      </w:r>
      <w:proofErr w:type="gramStart"/>
      <w:r w:rsidRPr="00636D28">
        <w:rPr>
          <w:rFonts w:ascii="標楷體" w:eastAsia="標楷體" w:hAnsi="標楷體" w:hint="eastAsia"/>
          <w:sz w:val="24"/>
          <w:szCs w:val="24"/>
        </w:rPr>
        <w:t>彈劾文竟將</w:t>
      </w:r>
      <w:proofErr w:type="gramEnd"/>
      <w:r w:rsidRPr="00636D28">
        <w:rPr>
          <w:rFonts w:ascii="標楷體" w:eastAsia="標楷體" w:hAnsi="標楷體" w:hint="eastAsia"/>
          <w:sz w:val="24"/>
          <w:szCs w:val="24"/>
        </w:rPr>
        <w:t>本條解釋為「必要要件」，因而於第3頁中得出「檔案之銷毀必須(1)</w:t>
      </w:r>
      <w:proofErr w:type="gramStart"/>
      <w:r w:rsidRPr="00636D28">
        <w:rPr>
          <w:rFonts w:ascii="標楷體" w:eastAsia="標楷體" w:hAnsi="標楷體" w:hint="eastAsia"/>
          <w:sz w:val="24"/>
          <w:szCs w:val="24"/>
        </w:rPr>
        <w:t>屆至保存</w:t>
      </w:r>
      <w:proofErr w:type="gramEnd"/>
      <w:r w:rsidRPr="00636D28">
        <w:rPr>
          <w:rFonts w:ascii="標楷體" w:eastAsia="標楷體" w:hAnsi="標楷體" w:hint="eastAsia"/>
          <w:sz w:val="24"/>
          <w:szCs w:val="24"/>
        </w:rPr>
        <w:t>年限…以及(5)微縮、電子或其他方式儲存」明顯將「未必於個案中一定發生，但發生時如何處理」之文字，錯誤解釋為「一定會發生，必須如此處理」。參酌檔案法第12條第3項「必要時，應先經電子儲存，始得銷毀」，強調電子儲存應符合必要性原則，彈劾文所稱本院內</w:t>
      </w:r>
      <w:proofErr w:type="gramStart"/>
      <w:r w:rsidRPr="00636D28">
        <w:rPr>
          <w:rFonts w:ascii="標楷體" w:eastAsia="標楷體" w:hAnsi="標楷體" w:hint="eastAsia"/>
          <w:sz w:val="24"/>
          <w:szCs w:val="24"/>
        </w:rPr>
        <w:t>規</w:t>
      </w:r>
      <w:proofErr w:type="gramEnd"/>
      <w:r w:rsidRPr="00636D28">
        <w:rPr>
          <w:rFonts w:ascii="標楷體" w:eastAsia="標楷體" w:hAnsi="標楷體" w:hint="eastAsia"/>
          <w:sz w:val="24"/>
          <w:szCs w:val="24"/>
        </w:rPr>
        <w:t>「以微縮、電子或其他方式儲存」作為銷毀之必備要件，「</w:t>
      </w:r>
      <w:proofErr w:type="gramStart"/>
      <w:r w:rsidRPr="00636D28">
        <w:rPr>
          <w:rFonts w:ascii="標楷體" w:eastAsia="標楷體" w:hAnsi="標楷體" w:hint="eastAsia"/>
          <w:sz w:val="24"/>
          <w:szCs w:val="24"/>
        </w:rPr>
        <w:t>未微縮</w:t>
      </w:r>
      <w:proofErr w:type="gramEnd"/>
      <w:r w:rsidRPr="00636D28">
        <w:rPr>
          <w:rFonts w:ascii="標楷體" w:eastAsia="標楷體" w:hAnsi="標楷體" w:hint="eastAsia"/>
          <w:sz w:val="24"/>
          <w:szCs w:val="24"/>
        </w:rPr>
        <w:t>、電子或其他方式儲存即不得銷毀」，根本是錯誤解釋法令，亦不符合公法上比例原則中之必要性原則。</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肆、彈劾文對於未電子化之認識顯有錯誤：</w:t>
      </w:r>
    </w:p>
    <w:p w:rsidR="001B3DBF" w:rsidRPr="00636D28" w:rsidRDefault="001B3DBF" w:rsidP="00264101">
      <w:pPr>
        <w:pStyle w:val="ad"/>
        <w:ind w:leftChars="188" w:left="451"/>
        <w:rPr>
          <w:rFonts w:ascii="標楷體" w:eastAsia="標楷體" w:hAnsi="標楷體"/>
          <w:sz w:val="24"/>
          <w:szCs w:val="24"/>
        </w:rPr>
      </w:pPr>
      <w:r w:rsidRPr="00636D28">
        <w:rPr>
          <w:rFonts w:ascii="標楷體" w:eastAsia="標楷體" w:hAnsi="標楷體" w:hint="eastAsia"/>
          <w:sz w:val="24"/>
          <w:szCs w:val="24"/>
        </w:rPr>
        <w:t>彈劾文第5頁中，認為申辯人可能有犯意之理由為「檔案清理工作自始至終未將一份檔案轉為電子存儲」。這個指責是倒果為因，實不足</w:t>
      </w:r>
      <w:proofErr w:type="gramStart"/>
      <w:r w:rsidRPr="00636D28">
        <w:rPr>
          <w:rFonts w:ascii="標楷體" w:eastAsia="標楷體" w:hAnsi="標楷體" w:hint="eastAsia"/>
          <w:sz w:val="24"/>
          <w:szCs w:val="24"/>
        </w:rPr>
        <w:t>採</w:t>
      </w:r>
      <w:proofErr w:type="gramEnd"/>
      <w:r w:rsidRPr="00636D28">
        <w:rPr>
          <w:rFonts w:ascii="標楷體" w:eastAsia="標楷體" w:hAnsi="標楷體" w:hint="eastAsia"/>
          <w:sz w:val="24"/>
          <w:szCs w:val="24"/>
        </w:rPr>
        <w:t>信。如前所述，本院所欲整理之資料，為重複性之副本影本、無時效性且</w:t>
      </w:r>
      <w:r w:rsidRPr="00636D28">
        <w:rPr>
          <w:rFonts w:ascii="標楷體" w:eastAsia="標楷體" w:hAnsi="標楷體" w:hint="eastAsia"/>
          <w:sz w:val="24"/>
          <w:szCs w:val="24"/>
        </w:rPr>
        <w:lastRenderedPageBreak/>
        <w:t>非屬掛號機關之來函信封、調查案件蒐集之資料與調查案件無關者…，這些判斷標準具體明確，若確實依此標準執行，豈會有具有電子儲存必要之資料產生？難道要將每一封來信的信封電子化？或者電子化儲存「參考用的剪報資料」？換言之，本院所整理、去化之資料，已訂定客觀標準，若同仁確實依法行政，所去化之資料，必屬無電子化價值之資料，如此</w:t>
      </w:r>
      <w:proofErr w:type="gramStart"/>
      <w:r w:rsidRPr="00636D28">
        <w:rPr>
          <w:rFonts w:ascii="標楷體" w:eastAsia="標楷體" w:hAnsi="標楷體" w:hint="eastAsia"/>
          <w:sz w:val="24"/>
          <w:szCs w:val="24"/>
        </w:rPr>
        <w:t>一來，</w:t>
      </w:r>
      <w:proofErr w:type="gramEnd"/>
      <w:r w:rsidRPr="00636D28">
        <w:rPr>
          <w:rFonts w:ascii="標楷體" w:eastAsia="標楷體" w:hAnsi="標楷體" w:hint="eastAsia"/>
          <w:sz w:val="24"/>
          <w:szCs w:val="24"/>
        </w:rPr>
        <w:t>電子化之數字，自然是零。如果電子化之數字並非為零，豈不表示同仁不依法行政，竟然將有保存價值之文件抽出？申辯人並非執行人，只能訂定客觀標準，若申辯人訂定之標準錯誤，固為申辯人有責，若申辯人訂定之標準無誤，執行有誤，豈能歸責於申辯人？即使如此，人非聖賢、熟能無錯，本院亦保有彈性，在清理計畫中尚保留彈性，令作業人員得斟酌進行電子化儲存，在作業區並備有電腦、光碟片等。最後執行結果，電子化儲存的數字是零，並非申辯人之指示，而是各承辦人斟酌執行後之結果，豈能以此結果反過來歸責申辯人？是故，彈劾文中以電子化儲存之結果為零，作為歸責事由之一，實倒果為因，有違事理。</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伍、</w:t>
      </w:r>
      <w:r w:rsidRPr="00636D28">
        <w:rPr>
          <w:rFonts w:ascii="標楷體" w:eastAsia="標楷體" w:hAnsi="標楷體" w:hint="eastAsia"/>
          <w:spacing w:val="2"/>
          <w:sz w:val="24"/>
          <w:szCs w:val="24"/>
        </w:rPr>
        <w:t>彈劾文誤導「銷毀檔案急迫性」之認識：</w:t>
      </w:r>
    </w:p>
    <w:p w:rsidR="001B3DBF" w:rsidRPr="00636D28" w:rsidRDefault="001B3DBF" w:rsidP="00264101">
      <w:pPr>
        <w:pStyle w:val="ad"/>
        <w:ind w:leftChars="188" w:left="451"/>
        <w:rPr>
          <w:rFonts w:ascii="標楷體" w:eastAsia="標楷體" w:hAnsi="標楷體"/>
          <w:sz w:val="24"/>
          <w:szCs w:val="24"/>
        </w:rPr>
      </w:pPr>
      <w:r w:rsidRPr="00636D28">
        <w:rPr>
          <w:rFonts w:ascii="標楷體" w:eastAsia="標楷體" w:hAnsi="標楷體" w:hint="eastAsia"/>
          <w:sz w:val="24"/>
          <w:szCs w:val="24"/>
        </w:rPr>
        <w:t>彈劾文中多次指出，申辯人於檔案管理局函覆前即已進行檔案清除工作，不知申辯人為何如此急迫，並以此作為認定申辯人應懲戒之依據。申辯人</w:t>
      </w:r>
      <w:proofErr w:type="gramStart"/>
      <w:r w:rsidRPr="00636D28">
        <w:rPr>
          <w:rFonts w:ascii="標楷體" w:eastAsia="標楷體" w:hAnsi="標楷體" w:hint="eastAsia"/>
          <w:sz w:val="24"/>
          <w:szCs w:val="24"/>
        </w:rPr>
        <w:t>忝</w:t>
      </w:r>
      <w:proofErr w:type="gramEnd"/>
      <w:r w:rsidRPr="00636D28">
        <w:rPr>
          <w:rFonts w:ascii="標楷體" w:eastAsia="標楷體" w:hAnsi="標楷體" w:hint="eastAsia"/>
          <w:sz w:val="24"/>
          <w:szCs w:val="24"/>
        </w:rPr>
        <w:t>為監察院之秘書長，面對長年以來無益資料堆積如山，造成庫房緊張、公</w:t>
      </w:r>
      <w:proofErr w:type="gramStart"/>
      <w:r w:rsidRPr="00636D28">
        <w:rPr>
          <w:rFonts w:ascii="標楷體" w:eastAsia="標楷體" w:hAnsi="標楷體" w:hint="eastAsia"/>
          <w:sz w:val="24"/>
          <w:szCs w:val="24"/>
        </w:rPr>
        <w:t>帑</w:t>
      </w:r>
      <w:proofErr w:type="gramEnd"/>
      <w:r w:rsidRPr="00636D28">
        <w:rPr>
          <w:rFonts w:ascii="標楷體" w:eastAsia="標楷體" w:hAnsi="標楷體" w:hint="eastAsia"/>
          <w:sz w:val="24"/>
          <w:szCs w:val="24"/>
        </w:rPr>
        <w:t>浪費、檔案應用困難、同仁及委員調卷困擾之情形，既有認識，本於公務員積極任事之態度，自不能視而不見。然而，監察委員亦為監察院之成員，對於檔案堆積如山，造成困擾，也應有所認知，</w:t>
      </w:r>
      <w:proofErr w:type="gramStart"/>
      <w:r w:rsidRPr="00636D28">
        <w:rPr>
          <w:rFonts w:ascii="標楷體" w:eastAsia="標楷體" w:hAnsi="標楷體" w:hint="eastAsia"/>
          <w:sz w:val="24"/>
          <w:szCs w:val="24"/>
        </w:rPr>
        <w:t>竟事不關</w:t>
      </w:r>
      <w:proofErr w:type="gramEnd"/>
      <w:r w:rsidRPr="00636D28">
        <w:rPr>
          <w:rFonts w:ascii="標楷體" w:eastAsia="標楷體" w:hAnsi="標楷體" w:hint="eastAsia"/>
          <w:sz w:val="24"/>
          <w:szCs w:val="24"/>
        </w:rPr>
        <w:t>己，無法體會</w:t>
      </w:r>
      <w:proofErr w:type="gramStart"/>
      <w:r w:rsidRPr="00636D28">
        <w:rPr>
          <w:rFonts w:ascii="標楷體" w:eastAsia="標楷體" w:hAnsi="標楷體" w:hint="eastAsia"/>
          <w:sz w:val="24"/>
          <w:szCs w:val="24"/>
        </w:rPr>
        <w:t>急迫感何來</w:t>
      </w:r>
      <w:proofErr w:type="gramEnd"/>
      <w:r w:rsidRPr="00636D28">
        <w:rPr>
          <w:rFonts w:ascii="標楷體" w:eastAsia="標楷體" w:hAnsi="標楷體" w:hint="eastAsia"/>
          <w:sz w:val="24"/>
          <w:szCs w:val="24"/>
        </w:rPr>
        <w:t>，令申辯人不勝唏噓。</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公務員服務法第7條規定：「公務員執行職務，應力求切實，不得畏難規避，互相推諉，或無故</w:t>
      </w:r>
      <w:proofErr w:type="gramStart"/>
      <w:r w:rsidRPr="00636D28">
        <w:rPr>
          <w:rFonts w:ascii="標楷體" w:eastAsia="標楷體" w:hAnsi="標楷體" w:hint="eastAsia"/>
          <w:sz w:val="24"/>
          <w:szCs w:val="24"/>
        </w:rPr>
        <w:t>稽</w:t>
      </w:r>
      <w:proofErr w:type="gramEnd"/>
      <w:r w:rsidRPr="00636D28">
        <w:rPr>
          <w:rFonts w:ascii="標楷體" w:eastAsia="標楷體" w:hAnsi="標楷體" w:hint="eastAsia"/>
          <w:sz w:val="24"/>
          <w:szCs w:val="24"/>
        </w:rPr>
        <w:t>延」，等待主管機關函釋後再進行工作，明顯為「互相推諉」，將責任推卸於檔案主管機關。檔案資料之整理，不可能</w:t>
      </w:r>
      <w:proofErr w:type="gramStart"/>
      <w:r w:rsidRPr="00636D28">
        <w:rPr>
          <w:rFonts w:ascii="標楷體" w:eastAsia="標楷體" w:hAnsi="標楷體" w:hint="eastAsia"/>
          <w:sz w:val="24"/>
          <w:szCs w:val="24"/>
        </w:rPr>
        <w:t>一蹴</w:t>
      </w:r>
      <w:proofErr w:type="gramEnd"/>
      <w:r w:rsidRPr="00636D28">
        <w:rPr>
          <w:rFonts w:ascii="標楷體" w:eastAsia="標楷體" w:hAnsi="標楷體" w:hint="eastAsia"/>
          <w:sz w:val="24"/>
          <w:szCs w:val="24"/>
        </w:rPr>
        <w:t>可幾，需要時日。於第一次函釋後，監察調查處依該函釋</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擬具體實施措施，作為執行之依據，雖該行為在第一、二次函釋</w:t>
      </w:r>
      <w:proofErr w:type="gramStart"/>
      <w:r w:rsidRPr="00636D28">
        <w:rPr>
          <w:rFonts w:ascii="標楷體" w:eastAsia="標楷體" w:hAnsi="標楷體" w:hint="eastAsia"/>
          <w:sz w:val="24"/>
          <w:szCs w:val="24"/>
        </w:rPr>
        <w:t>之間，</w:t>
      </w:r>
      <w:proofErr w:type="gramEnd"/>
      <w:r w:rsidRPr="00636D28">
        <w:rPr>
          <w:rFonts w:ascii="標楷體" w:eastAsia="標楷體" w:hAnsi="標楷體" w:hint="eastAsia"/>
          <w:sz w:val="24"/>
          <w:szCs w:val="24"/>
        </w:rPr>
        <w:t>但本質上仍屬依法行政，因其仍依據第一次</w:t>
      </w:r>
      <w:proofErr w:type="gramStart"/>
      <w:r w:rsidRPr="00636D28">
        <w:rPr>
          <w:rFonts w:ascii="標楷體" w:eastAsia="標楷體" w:hAnsi="標楷體" w:hint="eastAsia"/>
          <w:sz w:val="24"/>
          <w:szCs w:val="24"/>
        </w:rPr>
        <w:t>函釋而為</w:t>
      </w:r>
      <w:proofErr w:type="gramEnd"/>
      <w:r w:rsidRPr="00636D28">
        <w:rPr>
          <w:rFonts w:ascii="標楷體" w:eastAsia="標楷體" w:hAnsi="標楷體" w:hint="eastAsia"/>
          <w:sz w:val="24"/>
          <w:szCs w:val="24"/>
        </w:rPr>
        <w:t>。若機關必須等待所有函釋結束後，始得有所作為，則所有機關都將無所作為，因為函釋之次數無可預期，一直等待函釋的結果，就是一直函釋直到永遠都沒有具體作為。監察院既請求第一次函釋，得到回覆後依第一次函釋積極辦理，自屬合法、合理、合乎公務員服務法精神之做法。豈能以「監察院尚進行第二次函釋中，在第二次函釋結果未回覆前不得作為」來追究公務員懲戒責任。如果第二次函釋後，尚有不明之處，繼續第三次、第四次、第N次，則監察院還要不要繼續工作下去？公務員又如何積極任事？是故，彈劾文以申辯人於二次函釋之間推動檔案整理之作為，屬應懲戒之事實，基於法理，不能令人心服。</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lastRenderedPageBreak/>
        <w:t>陸、並無彈劾文所指稱嚴重損害結果：</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彈劾文中指稱銷毀檔案，已造成嚴重損害，至少造成現今續查中，有關核能電廠、結構債、國營事業回饋金、國土保全等案件「原有檔卷無法利用」。然而，本計畫</w:t>
      </w:r>
      <w:proofErr w:type="gramStart"/>
      <w:r w:rsidRPr="00636D28">
        <w:rPr>
          <w:rFonts w:ascii="標楷體" w:eastAsia="標楷體" w:hAnsi="標楷體" w:hint="eastAsia"/>
          <w:sz w:val="24"/>
          <w:szCs w:val="24"/>
        </w:rPr>
        <w:t>既屬依客觀</w:t>
      </w:r>
      <w:proofErr w:type="gramEnd"/>
      <w:r w:rsidRPr="00636D28">
        <w:rPr>
          <w:rFonts w:ascii="標楷體" w:eastAsia="標楷體" w:hAnsi="標楷體" w:hint="eastAsia"/>
          <w:sz w:val="24"/>
          <w:szCs w:val="24"/>
        </w:rPr>
        <w:t>、抽象規定執行，若確實依法執行，不可能發生監察委員所稱之後果。監察委員於彈劾文中，並未具體指稱發生何種不能續查之事實。即使原有檔卷無資料，因去化者為重複性資料，相關檔卷必有資料，不可能發生無法利用之情事。是故，並無確切證據顯示具有彈劾文所指稱嚴重損害結果。監察委員有必要舉證說明發生何種難以調查之情事或具體證據，不應僅憑主觀上之臆測，令申辯人無從申辯並維護自己之權益。</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綜上所述，申辯人認為</w:t>
      </w:r>
      <w:proofErr w:type="gramStart"/>
      <w:r w:rsidRPr="00636D28">
        <w:rPr>
          <w:rFonts w:ascii="標楷體" w:eastAsia="標楷體" w:hAnsi="標楷體" w:hint="eastAsia"/>
          <w:sz w:val="24"/>
          <w:szCs w:val="24"/>
        </w:rPr>
        <w:t>彈劾文顯無理</w:t>
      </w:r>
      <w:proofErr w:type="gramEnd"/>
      <w:r w:rsidRPr="00636D28">
        <w:rPr>
          <w:rFonts w:ascii="標楷體" w:eastAsia="標楷體" w:hAnsi="標楷體" w:hint="eastAsia"/>
          <w:sz w:val="24"/>
          <w:szCs w:val="24"/>
        </w:rPr>
        <w:t>由，申辯人之行為並無違法失職不當之處，且行為之結果，對監察院業務之推動具有正面影響，申辯人不應負懲戒責任。謹提出本申辯書，</w:t>
      </w:r>
      <w:proofErr w:type="gramStart"/>
      <w:r w:rsidRPr="00636D28">
        <w:rPr>
          <w:rFonts w:ascii="標楷體" w:eastAsia="標楷體" w:hAnsi="標楷體" w:hint="eastAsia"/>
          <w:sz w:val="24"/>
          <w:szCs w:val="24"/>
        </w:rPr>
        <w:t>敬請明鑒</w:t>
      </w:r>
      <w:proofErr w:type="gramEnd"/>
      <w:r w:rsidRPr="00636D28">
        <w:rPr>
          <w:rFonts w:ascii="標楷體" w:eastAsia="標楷體" w:hAnsi="標楷體" w:hint="eastAsia"/>
          <w:sz w:val="24"/>
          <w:szCs w:val="24"/>
        </w:rPr>
        <w:t>。</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第3次（即續2）申辯意旨：</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彈劾案之檢討：</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一、適用法律與見解之錯誤：</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)監察院內</w:t>
      </w:r>
      <w:proofErr w:type="gramStart"/>
      <w:r w:rsidRPr="00636D28">
        <w:rPr>
          <w:rFonts w:ascii="標楷體" w:eastAsia="標楷體" w:hAnsi="標楷體" w:hint="eastAsia"/>
          <w:sz w:val="24"/>
          <w:szCs w:val="24"/>
        </w:rPr>
        <w:t>規</w:t>
      </w:r>
      <w:proofErr w:type="gramEnd"/>
      <w:r w:rsidRPr="00636D28">
        <w:rPr>
          <w:rFonts w:ascii="標楷體" w:eastAsia="標楷體" w:hAnsi="標楷體" w:hint="eastAsia"/>
          <w:sz w:val="24"/>
          <w:szCs w:val="24"/>
        </w:rPr>
        <w:t>「檔卷」非屬檔案法規範之「檔案」：</w:t>
      </w:r>
    </w:p>
    <w:p w:rsidR="001B3DBF" w:rsidRPr="00636D28" w:rsidRDefault="001B3DBF" w:rsidP="00264101">
      <w:pPr>
        <w:pStyle w:val="ab"/>
        <w:ind w:leftChars="378" w:left="907" w:firstLineChars="0" w:firstLine="0"/>
        <w:rPr>
          <w:rFonts w:ascii="標楷體" w:eastAsia="標楷體" w:hAnsi="標楷體"/>
          <w:sz w:val="24"/>
          <w:szCs w:val="24"/>
        </w:rPr>
      </w:pPr>
      <w:r w:rsidRPr="00636D28">
        <w:rPr>
          <w:rFonts w:ascii="標楷體" w:eastAsia="標楷體" w:hAnsi="標楷體" w:hint="eastAsia"/>
          <w:sz w:val="24"/>
          <w:szCs w:val="24"/>
        </w:rPr>
        <w:t>本案成立之主要理由，無非以被彈劾人指示並核定辦理「監察院調查案件檔卷清理計畫」，就監察院已歸檔之未逾保存年限及永久保存之調查案及行政案卷</w:t>
      </w:r>
      <w:proofErr w:type="gramStart"/>
      <w:r w:rsidRPr="00636D28">
        <w:rPr>
          <w:rFonts w:ascii="標楷體" w:eastAsia="標楷體" w:hAnsi="標楷體" w:hint="eastAsia"/>
          <w:sz w:val="24"/>
          <w:szCs w:val="24"/>
        </w:rPr>
        <w:t>逕予抽除並</w:t>
      </w:r>
      <w:proofErr w:type="gramEnd"/>
      <w:r w:rsidRPr="00636D28">
        <w:rPr>
          <w:rFonts w:ascii="標楷體" w:eastAsia="標楷體" w:hAnsi="標楷體" w:hint="eastAsia"/>
          <w:sz w:val="24"/>
          <w:szCs w:val="24"/>
        </w:rPr>
        <w:t>銷毀，違反檔案法及其施行細則等相關規定，嚴重違反檔案法破壞國家檔案制度，並損及監察院監察制度之正常運作。</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依檔案法第二條第二款規定，所謂「檔案」，指各機關依照管理程序，而歸檔管理之文字或非文字資料及其附件。</w:t>
      </w:r>
      <w:proofErr w:type="gramStart"/>
      <w:r w:rsidRPr="00636D28">
        <w:rPr>
          <w:rFonts w:ascii="標楷體" w:eastAsia="標楷體" w:hAnsi="標楷體" w:hint="eastAsia"/>
          <w:sz w:val="24"/>
          <w:szCs w:val="24"/>
        </w:rPr>
        <w:t>準</w:t>
      </w:r>
      <w:proofErr w:type="gramEnd"/>
      <w:r w:rsidRPr="00636D28">
        <w:rPr>
          <w:rFonts w:ascii="標楷體" w:eastAsia="標楷體" w:hAnsi="標楷體" w:hint="eastAsia"/>
          <w:sz w:val="24"/>
          <w:szCs w:val="24"/>
        </w:rPr>
        <w:t>此，檔案法上所規範之「檔案」，</w:t>
      </w:r>
      <w:proofErr w:type="gramStart"/>
      <w:r w:rsidRPr="00636D28">
        <w:rPr>
          <w:rFonts w:ascii="標楷體" w:eastAsia="標楷體" w:hAnsi="標楷體" w:hint="eastAsia"/>
          <w:sz w:val="24"/>
          <w:szCs w:val="24"/>
        </w:rPr>
        <w:t>並非漫指一切</w:t>
      </w:r>
      <w:proofErr w:type="gramEnd"/>
      <w:r w:rsidRPr="00636D28">
        <w:rPr>
          <w:rFonts w:ascii="標楷體" w:eastAsia="標楷體" w:hAnsi="標楷體" w:hint="eastAsia"/>
          <w:sz w:val="24"/>
          <w:szCs w:val="24"/>
        </w:rPr>
        <w:t>政府機關之公文書，而係</w:t>
      </w:r>
      <w:proofErr w:type="gramStart"/>
      <w:r w:rsidRPr="00636D28">
        <w:rPr>
          <w:rFonts w:ascii="標楷體" w:eastAsia="標楷體" w:hAnsi="標楷體" w:hint="eastAsia"/>
          <w:sz w:val="24"/>
          <w:szCs w:val="24"/>
        </w:rPr>
        <w:t>踐</w:t>
      </w:r>
      <w:proofErr w:type="gramEnd"/>
      <w:r w:rsidRPr="00636D28">
        <w:rPr>
          <w:rFonts w:ascii="標楷體" w:eastAsia="標楷體" w:hAnsi="標楷體" w:hint="eastAsia"/>
          <w:sz w:val="24"/>
          <w:szCs w:val="24"/>
        </w:rPr>
        <w:t>履「管理程序」及歸檔者，始得成為檔案法規保護之客體。是政府機關處理之文書倘不屬檔案法之檔案，即無從課予檔案法所定諸多義務。換言之，行為人處理非檔案法規範之文件，縱不符檔案法相關規定，亦難謂有違法責任可言。申辯人依「監察院各單位公文歸檔作業注意事項」及「監察院調查案件檔卷清理計畫」所整理之檔卷，係就以往未符「管理程序」及歸檔之文件，依照歷年會議決議及相關規範，辦理重新</w:t>
      </w:r>
      <w:proofErr w:type="gramStart"/>
      <w:r w:rsidRPr="00636D28">
        <w:rPr>
          <w:rFonts w:ascii="標楷體" w:eastAsia="標楷體" w:hAnsi="標楷體" w:hint="eastAsia"/>
          <w:sz w:val="24"/>
          <w:szCs w:val="24"/>
        </w:rPr>
        <w:t>踐</w:t>
      </w:r>
      <w:proofErr w:type="gramEnd"/>
      <w:r w:rsidRPr="00636D28">
        <w:rPr>
          <w:rFonts w:ascii="標楷體" w:eastAsia="標楷體" w:hAnsi="標楷體" w:hint="eastAsia"/>
          <w:sz w:val="24"/>
          <w:szCs w:val="24"/>
        </w:rPr>
        <w:t>履管理程序，使之成為符合檔案法規範之「檔案」。申辯人處理之檔卷既非屬檔案法之「檔案」，</w:t>
      </w:r>
      <w:proofErr w:type="gramStart"/>
      <w:r w:rsidRPr="00636D28">
        <w:rPr>
          <w:rFonts w:ascii="標楷體" w:eastAsia="標楷體" w:hAnsi="標楷體" w:hint="eastAsia"/>
          <w:sz w:val="24"/>
          <w:szCs w:val="24"/>
        </w:rPr>
        <w:t>縱該處置</w:t>
      </w:r>
      <w:proofErr w:type="gramEnd"/>
      <w:r w:rsidRPr="00636D28">
        <w:rPr>
          <w:rFonts w:ascii="標楷體" w:eastAsia="標楷體" w:hAnsi="標楷體" w:hint="eastAsia"/>
          <w:sz w:val="24"/>
          <w:szCs w:val="24"/>
        </w:rPr>
        <w:t>與檔案法規範未盡相符，亦無法據此認定申辯人違法失職。是申辯人既無違法責任，彈劾成立之理由亦將失所附麗。</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(二)檔卷清理計畫目的在於整理，而非檔案法之「清理」：</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依檔案法第7條規定，檔案管理作業，包括點收、立案、編目、保管、檢調、清理、安全維護、其他檔案管理作業及相關設施事項。</w:t>
      </w:r>
      <w:r w:rsidRPr="00636D28">
        <w:rPr>
          <w:rFonts w:ascii="標楷體" w:eastAsia="標楷體" w:hAnsi="標楷體" w:hint="eastAsia"/>
          <w:sz w:val="24"/>
          <w:szCs w:val="24"/>
        </w:rPr>
        <w:lastRenderedPageBreak/>
        <w:t>檔案之「清理」，依該法施行細則第6條第6款規定，係指依檔案目錄逐案核對，將逾保存年限之檔案或已屆移轉年限之永久保存檔案，分別辦理銷毀或移轉，或為其他必要之處理。申辯人所執行之「監察院調查案件檔卷清理計畫」，其「清理」一詞係沿用監察院歷年</w:t>
      </w:r>
      <w:proofErr w:type="gramStart"/>
      <w:r w:rsidRPr="00636D28">
        <w:rPr>
          <w:rFonts w:ascii="標楷體" w:eastAsia="標楷體" w:hAnsi="標楷體" w:hint="eastAsia"/>
          <w:sz w:val="24"/>
          <w:szCs w:val="24"/>
        </w:rPr>
        <w:t>之慣語</w:t>
      </w:r>
      <w:proofErr w:type="gramEnd"/>
      <w:r w:rsidRPr="00636D28">
        <w:rPr>
          <w:rFonts w:ascii="標楷體" w:eastAsia="標楷體" w:hAnsi="標楷體" w:hint="eastAsia"/>
          <w:sz w:val="24"/>
          <w:szCs w:val="24"/>
        </w:rPr>
        <w:t>，其本意乃指對歸檔及擬歸檔案卷，妥善處理其</w:t>
      </w:r>
      <w:proofErr w:type="gramStart"/>
      <w:r w:rsidRPr="00636D28">
        <w:rPr>
          <w:rFonts w:ascii="標楷體" w:eastAsia="標楷體" w:hAnsi="標楷體" w:hint="eastAsia"/>
          <w:sz w:val="24"/>
          <w:szCs w:val="24"/>
        </w:rPr>
        <w:t>贅</w:t>
      </w:r>
      <w:proofErr w:type="gramEnd"/>
      <w:r w:rsidRPr="00636D28">
        <w:rPr>
          <w:rFonts w:ascii="標楷體" w:eastAsia="標楷體" w:hAnsi="標楷體" w:hint="eastAsia"/>
          <w:sz w:val="24"/>
          <w:szCs w:val="24"/>
        </w:rPr>
        <w:t>餘資料清除，以回復檔案嚴整面貌，目的在於檔案的「整理」，與上開檔案法第7條及其施行細則第6條第6款規定「清理」之概念與意涵，迥然不同。是</w:t>
      </w:r>
      <w:proofErr w:type="gramStart"/>
      <w:r w:rsidRPr="00636D28">
        <w:rPr>
          <w:rFonts w:ascii="標楷體" w:eastAsia="標楷體" w:hAnsi="標楷體" w:hint="eastAsia"/>
          <w:sz w:val="24"/>
          <w:szCs w:val="24"/>
        </w:rPr>
        <w:t>以此據論申辯</w:t>
      </w:r>
      <w:proofErr w:type="gramEnd"/>
      <w:r w:rsidRPr="00636D28">
        <w:rPr>
          <w:rFonts w:ascii="標楷體" w:eastAsia="標楷體" w:hAnsi="標楷體" w:hint="eastAsia"/>
          <w:sz w:val="24"/>
          <w:szCs w:val="24"/>
        </w:rPr>
        <w:t>人違反檔案法規範之責，顯有錯誤。</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二、調查程序有嚴重瑕疵：</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監察院對於糾彈案件之調查，一如司法訴訟案件之調查，不僅須符合法律正當程序之要求，亦須依調查所得證據認定事實，進而作出糾彈與否之決定。就此以觀，本案調查程序實有以下缺失：</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(一)對相關人證未盡詢問之責：</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本案認定申辯人違法失職重要事證之一，乃申辯人執意違法銷毀檔案，利用職權與工作會議指示下屬執行，甚至引發同仁不滿與反對。案中並直指前副秘書長陳吉雄與申辯人意見不同，並於主持「監察院改進公文歸檔作業會議」時，轉達申辯人指示並記載於會議紀錄，即認為陳副秘書長亟欲對此表明意見</w:t>
      </w:r>
      <w:proofErr w:type="gramStart"/>
      <w:r w:rsidRPr="00636D28">
        <w:rPr>
          <w:rFonts w:ascii="標楷體" w:eastAsia="標楷體" w:hAnsi="標楷體" w:hint="eastAsia"/>
          <w:sz w:val="24"/>
          <w:szCs w:val="24"/>
        </w:rPr>
        <w:t>釐</w:t>
      </w:r>
      <w:proofErr w:type="gramEnd"/>
      <w:r w:rsidRPr="00636D28">
        <w:rPr>
          <w:rFonts w:ascii="標楷體" w:eastAsia="標楷體" w:hAnsi="標楷體" w:hint="eastAsia"/>
          <w:sz w:val="24"/>
          <w:szCs w:val="24"/>
        </w:rPr>
        <w:t>清責任。姑且不論陳副秘書長作為係行政倫理之必然，以此臆測申辯人違法犯意，已</w:t>
      </w:r>
      <w:proofErr w:type="gramStart"/>
      <w:r w:rsidRPr="00636D28">
        <w:rPr>
          <w:rFonts w:ascii="標楷體" w:eastAsia="標楷體" w:hAnsi="標楷體" w:hint="eastAsia"/>
          <w:sz w:val="24"/>
          <w:szCs w:val="24"/>
        </w:rPr>
        <w:t>屬率斷</w:t>
      </w:r>
      <w:proofErr w:type="gramEnd"/>
      <w:r w:rsidRPr="00636D28">
        <w:rPr>
          <w:rFonts w:ascii="標楷體" w:eastAsia="標楷體" w:hAnsi="標楷體" w:hint="eastAsia"/>
          <w:sz w:val="24"/>
          <w:szCs w:val="24"/>
        </w:rPr>
        <w:t>。陳副秘書長既為本案重要人證，調查委員何以未約</w:t>
      </w:r>
      <w:proofErr w:type="gramStart"/>
      <w:r w:rsidRPr="00636D28">
        <w:rPr>
          <w:rFonts w:ascii="標楷體" w:eastAsia="標楷體" w:hAnsi="標楷體" w:hint="eastAsia"/>
          <w:sz w:val="24"/>
          <w:szCs w:val="24"/>
        </w:rPr>
        <w:t>詢伊究</w:t>
      </w:r>
      <w:proofErr w:type="gramEnd"/>
      <w:r w:rsidRPr="00636D28">
        <w:rPr>
          <w:rFonts w:ascii="標楷體" w:eastAsia="標楷體" w:hAnsi="標楷體" w:hint="eastAsia"/>
          <w:sz w:val="24"/>
          <w:szCs w:val="24"/>
        </w:rPr>
        <w:t>明其間緣由？其次，</w:t>
      </w:r>
      <w:proofErr w:type="gramStart"/>
      <w:r w:rsidRPr="00636D28">
        <w:rPr>
          <w:rFonts w:ascii="標楷體" w:eastAsia="標楷體" w:hAnsi="標楷體" w:hint="eastAsia"/>
          <w:sz w:val="24"/>
          <w:szCs w:val="24"/>
        </w:rPr>
        <w:t>彈劾文謂</w:t>
      </w:r>
      <w:proofErr w:type="gramEnd"/>
      <w:r w:rsidRPr="00636D28">
        <w:rPr>
          <w:rFonts w:ascii="標楷體" w:eastAsia="標楷體" w:hAnsi="標楷體" w:hint="eastAsia"/>
          <w:sz w:val="24"/>
          <w:szCs w:val="24"/>
        </w:rPr>
        <w:t>：「本案調查期間諮詢第三屆專長法律之委員表示：調查案件之案卷，屬於委員依據憲法獨立調查案件之一部，監察院行政人員無權未經委員同意抽除檔卷其中之部分；本院歷來重視檔案制度，建置至今未見重大缺失，驟然進行抽除銷毀檔案，無法理解，更屬非法。…」，然而該委員究為何人？是否經正式調查詢問？以及該委員是否確知系爭計畫之擬定過程、內容及執行方法？均不無疑問。足見本案對於人證之調查，顯有疏失。</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(二)事實調查未盡詳實：</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本案調查認定申辯人「將去化檔案內容逕行抽除銷毀，而致無從查考。諸多尚在承辦之案件亦無從瞭解既已獲得之資料與以往本院之立場。並有前經</w:t>
      </w:r>
      <w:proofErr w:type="gramStart"/>
      <w:r w:rsidRPr="00636D28">
        <w:rPr>
          <w:rFonts w:ascii="標楷體" w:eastAsia="標楷體" w:hAnsi="標楷體" w:hint="eastAsia"/>
          <w:sz w:val="24"/>
          <w:szCs w:val="24"/>
        </w:rPr>
        <w:t>本院糾彈</w:t>
      </w:r>
      <w:proofErr w:type="gramEnd"/>
      <w:r w:rsidRPr="00636D28">
        <w:rPr>
          <w:rFonts w:ascii="標楷體" w:eastAsia="標楷體" w:hAnsi="標楷體" w:hint="eastAsia"/>
          <w:sz w:val="24"/>
          <w:szCs w:val="24"/>
        </w:rPr>
        <w:t>移送法務部偵辦之案件，因檔卷之銷毀無法支應法務部之調卷」。然而有關法務部調卷一事，業已由臺灣</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北地方法院檢察署借調使用完竣，檢還監察院，並無無法支應調卷之情事。又調查委員認定申辯人「立意抽除銷毀本院『調查糾彈案卷』」，</w:t>
      </w:r>
      <w:proofErr w:type="gramStart"/>
      <w:r w:rsidRPr="00636D28">
        <w:rPr>
          <w:rFonts w:ascii="標楷體" w:eastAsia="標楷體" w:hAnsi="標楷體" w:hint="eastAsia"/>
          <w:sz w:val="24"/>
          <w:szCs w:val="24"/>
        </w:rPr>
        <w:t>惟查</w:t>
      </w:r>
      <w:proofErr w:type="gramEnd"/>
      <w:r w:rsidRPr="00636D28">
        <w:rPr>
          <w:rFonts w:ascii="標楷體" w:eastAsia="標楷體" w:hAnsi="標楷體" w:hint="eastAsia"/>
          <w:sz w:val="24"/>
          <w:szCs w:val="24"/>
        </w:rPr>
        <w:t>「監察院調查案件檔卷清理計畫」僅針對「調查案件」</w:t>
      </w:r>
      <w:proofErr w:type="gramStart"/>
      <w:r w:rsidRPr="00636D28">
        <w:rPr>
          <w:rFonts w:ascii="標楷體" w:eastAsia="標楷體" w:hAnsi="標楷體" w:hint="eastAsia"/>
          <w:sz w:val="24"/>
          <w:szCs w:val="24"/>
        </w:rPr>
        <w:t>之檔</w:t>
      </w:r>
      <w:proofErr w:type="gramEnd"/>
      <w:r w:rsidRPr="00636D28">
        <w:rPr>
          <w:rFonts w:ascii="標楷體" w:eastAsia="標楷體" w:hAnsi="標楷體" w:hint="eastAsia"/>
          <w:sz w:val="24"/>
          <w:szCs w:val="24"/>
        </w:rPr>
        <w:t>，而</w:t>
      </w:r>
      <w:proofErr w:type="gramStart"/>
      <w:r w:rsidRPr="00636D28">
        <w:rPr>
          <w:rFonts w:ascii="標楷體" w:eastAsia="標楷體" w:hAnsi="標楷體" w:hint="eastAsia"/>
          <w:sz w:val="24"/>
          <w:szCs w:val="24"/>
        </w:rPr>
        <w:t>不</w:t>
      </w:r>
      <w:proofErr w:type="gramEnd"/>
      <w:r w:rsidRPr="00636D28">
        <w:rPr>
          <w:rFonts w:ascii="標楷體" w:eastAsia="標楷體" w:hAnsi="標楷體" w:hint="eastAsia"/>
          <w:sz w:val="24"/>
          <w:szCs w:val="24"/>
        </w:rPr>
        <w:t>及於「糾彈」案卷，是指摘申辯人抽除銷毀本院「調查糾彈案卷」，顯於事實不符。</w:t>
      </w:r>
      <w:proofErr w:type="gramStart"/>
      <w:r w:rsidRPr="00636D28">
        <w:rPr>
          <w:rFonts w:ascii="標楷體" w:eastAsia="標楷體" w:hAnsi="標楷體" w:hint="eastAsia"/>
          <w:sz w:val="24"/>
          <w:szCs w:val="24"/>
        </w:rPr>
        <w:t>此外，</w:t>
      </w:r>
      <w:proofErr w:type="gramEnd"/>
      <w:r w:rsidRPr="00636D28">
        <w:rPr>
          <w:rFonts w:ascii="標楷體" w:eastAsia="標楷體" w:hAnsi="標楷體" w:hint="eastAsia"/>
          <w:sz w:val="24"/>
          <w:szCs w:val="24"/>
        </w:rPr>
        <w:t>彈劾文指</w:t>
      </w:r>
      <w:proofErr w:type="gramStart"/>
      <w:r w:rsidRPr="00636D28">
        <w:rPr>
          <w:rFonts w:ascii="標楷體" w:eastAsia="標楷體" w:hAnsi="標楷體" w:hint="eastAsia"/>
          <w:sz w:val="24"/>
          <w:szCs w:val="24"/>
        </w:rPr>
        <w:t>謫</w:t>
      </w:r>
      <w:proofErr w:type="gramEnd"/>
      <w:r w:rsidRPr="00636D28">
        <w:rPr>
          <w:rFonts w:ascii="標楷體" w:eastAsia="標楷體" w:hAnsi="標楷體" w:hint="eastAsia"/>
          <w:sz w:val="24"/>
          <w:szCs w:val="24"/>
        </w:rPr>
        <w:t>申辯人於案後，對</w:t>
      </w:r>
      <w:r w:rsidRPr="00636D28">
        <w:rPr>
          <w:rFonts w:ascii="標楷體" w:eastAsia="標楷體" w:hAnsi="標楷體" w:hint="eastAsia"/>
          <w:sz w:val="24"/>
          <w:szCs w:val="24"/>
        </w:rPr>
        <w:lastRenderedPageBreak/>
        <w:t>聽命執行人員</w:t>
      </w:r>
      <w:proofErr w:type="gramStart"/>
      <w:r w:rsidRPr="00636D28">
        <w:rPr>
          <w:rFonts w:ascii="標楷體" w:eastAsia="標楷體" w:hAnsi="標楷體" w:hint="eastAsia"/>
          <w:sz w:val="24"/>
          <w:szCs w:val="24"/>
        </w:rPr>
        <w:t>按去化數</w:t>
      </w:r>
      <w:proofErr w:type="gramEnd"/>
      <w:r w:rsidRPr="00636D28">
        <w:rPr>
          <w:rFonts w:ascii="標楷體" w:eastAsia="標楷體" w:hAnsi="標楷體" w:hint="eastAsia"/>
          <w:sz w:val="24"/>
          <w:szCs w:val="24"/>
        </w:rPr>
        <w:t>及厚度論功行賞，</w:t>
      </w:r>
      <w:proofErr w:type="gramStart"/>
      <w:r w:rsidRPr="00636D28">
        <w:rPr>
          <w:rFonts w:ascii="標楷體" w:eastAsia="標楷體" w:hAnsi="標楷體" w:hint="eastAsia"/>
          <w:sz w:val="24"/>
          <w:szCs w:val="24"/>
        </w:rPr>
        <w:t>惟查系</w:t>
      </w:r>
      <w:proofErr w:type="gramEnd"/>
      <w:r w:rsidRPr="00636D28">
        <w:rPr>
          <w:rFonts w:ascii="標楷體" w:eastAsia="標楷體" w:hAnsi="標楷體" w:hint="eastAsia"/>
          <w:sz w:val="24"/>
          <w:szCs w:val="24"/>
        </w:rPr>
        <w:t>爭計畫執行後之敘獎，乃由監察調查處召開內部會議討論後提出標準，再交由監察院秘書簽陳申辯人核定。顯見本案對於事實調查，不僅存有</w:t>
      </w:r>
      <w:proofErr w:type="gramStart"/>
      <w:r w:rsidRPr="00636D28">
        <w:rPr>
          <w:rFonts w:ascii="標楷體" w:eastAsia="標楷體" w:hAnsi="標楷體" w:hint="eastAsia"/>
          <w:sz w:val="24"/>
          <w:szCs w:val="24"/>
        </w:rPr>
        <w:t>諸多違</w:t>
      </w:r>
      <w:proofErr w:type="gramEnd"/>
      <w:r w:rsidRPr="00636D28">
        <w:rPr>
          <w:rFonts w:ascii="標楷體" w:eastAsia="標楷體" w:hAnsi="標楷體" w:hint="eastAsia"/>
          <w:sz w:val="24"/>
          <w:szCs w:val="24"/>
        </w:rPr>
        <w:t>失，甚至</w:t>
      </w:r>
      <w:proofErr w:type="gramStart"/>
      <w:r w:rsidRPr="00636D28">
        <w:rPr>
          <w:rFonts w:ascii="標楷體" w:eastAsia="標楷體" w:hAnsi="標楷體" w:hint="eastAsia"/>
          <w:sz w:val="24"/>
          <w:szCs w:val="24"/>
        </w:rPr>
        <w:t>悖離</w:t>
      </w:r>
      <w:proofErr w:type="gramEnd"/>
      <w:r w:rsidRPr="00636D28">
        <w:rPr>
          <w:rFonts w:ascii="標楷體" w:eastAsia="標楷體" w:hAnsi="標楷體" w:hint="eastAsia"/>
          <w:sz w:val="24"/>
          <w:szCs w:val="24"/>
        </w:rPr>
        <w:t>客觀事實。</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三、對申辯人違法失職之認定，失之偏頗：</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)申辯人不具違法失職之故意過失：</w:t>
      </w:r>
    </w:p>
    <w:p w:rsidR="001B3DBF" w:rsidRPr="00636D28" w:rsidRDefault="001B3DBF" w:rsidP="00264101">
      <w:pPr>
        <w:pStyle w:val="ab"/>
        <w:ind w:leftChars="378" w:left="907" w:firstLineChars="0" w:firstLine="0"/>
        <w:rPr>
          <w:rFonts w:ascii="標楷體" w:eastAsia="標楷體" w:hAnsi="標楷體"/>
          <w:sz w:val="24"/>
          <w:szCs w:val="24"/>
        </w:rPr>
      </w:pPr>
      <w:r w:rsidRPr="00636D28">
        <w:rPr>
          <w:rFonts w:ascii="標楷體" w:eastAsia="標楷體" w:hAnsi="標楷體" w:hint="eastAsia"/>
          <w:sz w:val="24"/>
          <w:szCs w:val="24"/>
        </w:rPr>
        <w:t>對於公務員違法失職</w:t>
      </w:r>
      <w:proofErr w:type="gramStart"/>
      <w:r w:rsidRPr="00636D28">
        <w:rPr>
          <w:rFonts w:ascii="標楷體" w:eastAsia="標楷體" w:hAnsi="標楷體" w:hint="eastAsia"/>
          <w:sz w:val="24"/>
          <w:szCs w:val="24"/>
        </w:rPr>
        <w:t>之課責</w:t>
      </w:r>
      <w:proofErr w:type="gramEnd"/>
      <w:r w:rsidRPr="00636D28">
        <w:rPr>
          <w:rFonts w:ascii="標楷體" w:eastAsia="標楷體" w:hAnsi="標楷體" w:hint="eastAsia"/>
          <w:sz w:val="24"/>
          <w:szCs w:val="24"/>
        </w:rPr>
        <w:t>，參酌行政罰學理，行為非出於故意或過失者應不予追究。申辯人整理（清理）監察院之檔卷，係依「監察院各單位公文歸檔作業注意事項」等相關規範，以及按「監察院調查案件檔卷清理計畫」執行，無違法故意。在執行整理檔的過程，申辯人亦已盡注意義務，對於執行各個環節嚴加督導，且為求符合檔案法規範精神，更要求所屬兩次行文檔案管理局函釋相關問題，足見申辯人</w:t>
      </w:r>
      <w:r w:rsidRPr="00636D28">
        <w:rPr>
          <w:rFonts w:ascii="標楷體" w:eastAsia="標楷體" w:hAnsi="標楷體" w:hint="eastAsia"/>
          <w:spacing w:val="0"/>
          <w:sz w:val="24"/>
          <w:szCs w:val="24"/>
        </w:rPr>
        <w:t>不具本案所指違法失職之故意過失。</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(二)申辯人整理檔卷係依法執行職務之行為：</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監察院檔案歸檔作業向未為處理機制，以致無保存必要與價值之檔卷資料冗贅龐雜，實有進行整理之必要，於申辯人就任現職前，已是不爭的客觀事實，此有歷屆監察院院會及相關工作會議紀錄可</w:t>
      </w:r>
      <w:proofErr w:type="gramStart"/>
      <w:r w:rsidRPr="00636D28">
        <w:rPr>
          <w:rFonts w:ascii="標楷體" w:eastAsia="標楷體" w:hAnsi="標楷體" w:hint="eastAsia"/>
          <w:sz w:val="24"/>
          <w:szCs w:val="24"/>
        </w:rPr>
        <w:t>稽</w:t>
      </w:r>
      <w:proofErr w:type="gramEnd"/>
      <w:r w:rsidRPr="00636D28">
        <w:rPr>
          <w:rFonts w:ascii="標楷體" w:eastAsia="標楷體" w:hAnsi="標楷體" w:hint="eastAsia"/>
          <w:sz w:val="24"/>
          <w:szCs w:val="24"/>
        </w:rPr>
        <w:t>。況且監察院於89年即已依院會決議，成立「因應檔案法實施相關作業專業小組」進行檔卷整理之工作，是申辯人有關指示與辦理相關檔卷之整理，不過係</w:t>
      </w:r>
      <w:proofErr w:type="gramStart"/>
      <w:r w:rsidRPr="00636D28">
        <w:rPr>
          <w:rFonts w:ascii="標楷體" w:eastAsia="標楷體" w:hAnsi="標楷體" w:hint="eastAsia"/>
          <w:sz w:val="24"/>
          <w:szCs w:val="24"/>
        </w:rPr>
        <w:t>賡</w:t>
      </w:r>
      <w:proofErr w:type="gramEnd"/>
      <w:r w:rsidRPr="00636D28">
        <w:rPr>
          <w:rFonts w:ascii="標楷體" w:eastAsia="標楷體" w:hAnsi="標楷體" w:hint="eastAsia"/>
          <w:sz w:val="24"/>
          <w:szCs w:val="24"/>
        </w:rPr>
        <w:t>續執行監察院既定之政策與工作，而非在貫徹個人意志。是申辯人整理檔卷既在監察院相關規範下進行，即係依法執行職務之行為，尚難謂有何違法失職之處。</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(三)申辯人二次函請檔案管理局釋示，係為求整理檔卷之完備與合法：</w:t>
      </w:r>
    </w:p>
    <w:p w:rsidR="001B3DBF" w:rsidRPr="00636D28" w:rsidRDefault="001B3DBF" w:rsidP="00264101">
      <w:pPr>
        <w:pStyle w:val="ad"/>
        <w:ind w:leftChars="378" w:left="907"/>
        <w:rPr>
          <w:rFonts w:ascii="標楷體" w:eastAsia="標楷體" w:hAnsi="標楷體"/>
          <w:sz w:val="24"/>
          <w:szCs w:val="24"/>
        </w:rPr>
      </w:pPr>
      <w:r w:rsidRPr="00636D28">
        <w:rPr>
          <w:rFonts w:ascii="標楷體" w:eastAsia="標楷體" w:hAnsi="標楷體" w:hint="eastAsia"/>
          <w:sz w:val="24"/>
          <w:szCs w:val="24"/>
        </w:rPr>
        <w:t>彈劾案文指稱，申辯人因檔案管理局函覆與其期望不符，乃二次函請釋示。</w:t>
      </w:r>
      <w:proofErr w:type="gramStart"/>
      <w:r w:rsidRPr="00636D28">
        <w:rPr>
          <w:rFonts w:ascii="標楷體" w:eastAsia="標楷體" w:hAnsi="標楷體" w:hint="eastAsia"/>
          <w:sz w:val="24"/>
          <w:szCs w:val="24"/>
        </w:rPr>
        <w:t>惟查申辯</w:t>
      </w:r>
      <w:proofErr w:type="gramEnd"/>
      <w:r w:rsidRPr="00636D28">
        <w:rPr>
          <w:rFonts w:ascii="標楷體" w:eastAsia="標楷體" w:hAnsi="標楷體" w:hint="eastAsia"/>
          <w:sz w:val="24"/>
          <w:szCs w:val="24"/>
        </w:rPr>
        <w:t>人二次請求檔案管理局函釋，係為完善檔案管理，經副秘書長召開</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商檔卷清理作業會議討論，因與會之法規研究委員會、監察調查處人員提出行文檔案管理局釋疑之建議，而非基於個人期望所為。</w:t>
      </w:r>
      <w:proofErr w:type="gramStart"/>
      <w:r w:rsidRPr="00636D28">
        <w:rPr>
          <w:rFonts w:ascii="標楷體" w:eastAsia="標楷體" w:hAnsi="標楷體" w:hint="eastAsia"/>
          <w:sz w:val="24"/>
          <w:szCs w:val="24"/>
        </w:rPr>
        <w:t>再者，</w:t>
      </w:r>
      <w:proofErr w:type="gramEnd"/>
      <w:r w:rsidRPr="00636D28">
        <w:rPr>
          <w:rFonts w:ascii="標楷體" w:eastAsia="標楷體" w:hAnsi="標楷體" w:hint="eastAsia"/>
          <w:sz w:val="24"/>
          <w:szCs w:val="24"/>
        </w:rPr>
        <w:t>申辯人二次函請檔案管理局釋示之問題，除有關「查案件檔卷清理計畫」部分，尚包括檔案鑑定及檔案徵集等問題，然而彈劾案不僅對此略而不談，甚至將斷章取義，率爾認定申辯人執行檔卷整理不符檔案管理局函釋，調查委員對申辯人違法失職之認定，顯有偏頗。</w:t>
      </w:r>
      <w:proofErr w:type="gramStart"/>
      <w:r w:rsidRPr="00636D28">
        <w:rPr>
          <w:rFonts w:ascii="標楷體" w:eastAsia="標楷體" w:hAnsi="標楷體"/>
          <w:sz w:val="24"/>
          <w:szCs w:val="24"/>
        </w:rPr>
        <w:t>敬請明鑒</w:t>
      </w:r>
      <w:proofErr w:type="gramEnd"/>
      <w:r w:rsidRPr="00636D28">
        <w:rPr>
          <w:rFonts w:ascii="標楷體" w:eastAsia="標楷體" w:hAnsi="標楷體"/>
          <w:sz w:val="24"/>
          <w:szCs w:val="24"/>
        </w:rPr>
        <w:t>。</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第4次（續3）申辯意旨：</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一、查本案彈劾所認</w:t>
      </w:r>
      <w:proofErr w:type="gramStart"/>
      <w:r w:rsidRPr="00636D28">
        <w:rPr>
          <w:rFonts w:ascii="標楷體" w:eastAsia="標楷體" w:hAnsi="標楷體" w:hint="eastAsia"/>
          <w:sz w:val="24"/>
          <w:szCs w:val="24"/>
        </w:rPr>
        <w:t>申辯人違失</w:t>
      </w:r>
      <w:proofErr w:type="gramEnd"/>
      <w:r w:rsidRPr="00636D28">
        <w:rPr>
          <w:rFonts w:ascii="標楷體" w:eastAsia="標楷體" w:hAnsi="標楷體" w:hint="eastAsia"/>
          <w:sz w:val="24"/>
          <w:szCs w:val="24"/>
        </w:rPr>
        <w:t>事實，</w:t>
      </w:r>
      <w:proofErr w:type="gramStart"/>
      <w:r w:rsidRPr="00636D28">
        <w:rPr>
          <w:rFonts w:ascii="標楷體" w:eastAsia="標楷體" w:hAnsi="標楷體" w:hint="eastAsia"/>
          <w:sz w:val="24"/>
          <w:szCs w:val="24"/>
        </w:rPr>
        <w:t>概謂</w:t>
      </w:r>
      <w:proofErr w:type="gramEnd"/>
      <w:r w:rsidRPr="00636D28">
        <w:rPr>
          <w:rFonts w:ascii="標楷體" w:eastAsia="標楷體" w:hAnsi="標楷體" w:hint="eastAsia"/>
          <w:sz w:val="24"/>
          <w:szCs w:val="24"/>
        </w:rPr>
        <w:t>：「『檔案清理』於100年8月18日經被彈劾人核定，執行期間</w:t>
      </w:r>
      <w:proofErr w:type="gramStart"/>
      <w:r w:rsidRPr="00636D28">
        <w:rPr>
          <w:rFonts w:ascii="標楷體" w:eastAsia="標楷體" w:hAnsi="標楷體" w:hint="eastAsia"/>
          <w:sz w:val="24"/>
          <w:szCs w:val="24"/>
        </w:rPr>
        <w:t>親自過聞其</w:t>
      </w:r>
      <w:proofErr w:type="gramEnd"/>
      <w:r w:rsidRPr="00636D28">
        <w:rPr>
          <w:rFonts w:ascii="標楷體" w:eastAsia="標楷體" w:hAnsi="標楷體" w:hint="eastAsia"/>
          <w:sz w:val="24"/>
          <w:szCs w:val="24"/>
        </w:rPr>
        <w:t>事，事後並對聽命執行之人員按『去化』</w:t>
      </w:r>
      <w:proofErr w:type="gramStart"/>
      <w:r w:rsidRPr="00636D28">
        <w:rPr>
          <w:rFonts w:ascii="標楷體" w:eastAsia="標楷體" w:hAnsi="標楷體" w:hint="eastAsia"/>
          <w:sz w:val="24"/>
          <w:szCs w:val="24"/>
        </w:rPr>
        <w:t>卷數及</w:t>
      </w:r>
      <w:proofErr w:type="gramEnd"/>
      <w:r w:rsidRPr="00636D28">
        <w:rPr>
          <w:rFonts w:ascii="標楷體" w:eastAsia="標楷體" w:hAnsi="標楷體" w:hint="eastAsia"/>
          <w:sz w:val="24"/>
          <w:szCs w:val="24"/>
        </w:rPr>
        <w:t>『去化』厚度論功行賞，</w:t>
      </w:r>
      <w:proofErr w:type="gramStart"/>
      <w:r w:rsidRPr="00636D28">
        <w:rPr>
          <w:rFonts w:ascii="標楷體" w:eastAsia="標楷體" w:hAnsi="標楷體" w:hint="eastAsia"/>
          <w:sz w:val="24"/>
          <w:szCs w:val="24"/>
        </w:rPr>
        <w:t>足徵被</w:t>
      </w:r>
      <w:proofErr w:type="gramEnd"/>
      <w:r w:rsidRPr="00636D28">
        <w:rPr>
          <w:rFonts w:ascii="標楷體" w:eastAsia="標楷體" w:hAnsi="標楷體" w:hint="eastAsia"/>
          <w:sz w:val="24"/>
          <w:szCs w:val="24"/>
        </w:rPr>
        <w:t>彈劾人立意『抽除銷毀』本院調查</w:t>
      </w:r>
      <w:proofErr w:type="gramStart"/>
      <w:r w:rsidRPr="00636D28">
        <w:rPr>
          <w:rFonts w:ascii="標楷體" w:eastAsia="標楷體" w:hAnsi="標楷體" w:hint="eastAsia"/>
          <w:sz w:val="24"/>
          <w:szCs w:val="24"/>
        </w:rPr>
        <w:t>糾彈卷</w:t>
      </w:r>
      <w:proofErr w:type="gramEnd"/>
      <w:r w:rsidRPr="00636D28">
        <w:rPr>
          <w:rFonts w:ascii="標楷體" w:eastAsia="標楷體" w:hAnsi="標楷體" w:hint="eastAsia"/>
          <w:sz w:val="24"/>
          <w:szCs w:val="24"/>
        </w:rPr>
        <w:t>。被彈劾人違反檔案法事證明確。」外，所列違法失職事實，約為</w:t>
      </w:r>
      <w:proofErr w:type="gramStart"/>
      <w:r w:rsidRPr="00636D28">
        <w:rPr>
          <w:rFonts w:ascii="標楷體" w:eastAsia="標楷體" w:hAnsi="標楷體" w:hint="eastAsia"/>
          <w:sz w:val="24"/>
          <w:szCs w:val="24"/>
        </w:rPr>
        <w:t>下列數端</w:t>
      </w:r>
      <w:proofErr w:type="gramEnd"/>
      <w:r w:rsidRPr="00636D28">
        <w:rPr>
          <w:rFonts w:ascii="標楷體" w:eastAsia="標楷體" w:hAnsi="標楷體" w:hint="eastAsia"/>
          <w:sz w:val="24"/>
          <w:szCs w:val="24"/>
        </w:rPr>
        <w:t>：</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lastRenderedPageBreak/>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)於98年11月先後指示副秘書長召開會議計畫清理檔案，「檔案之歸檔、</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應積極辦理」，「將檔案整理工作視為重點工作辦理。」</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(二)100年6月指示簽擬並核定「監察院調查案件檔卷清理計畫」，</w:t>
      </w:r>
      <w:proofErr w:type="gramStart"/>
      <w:r w:rsidRPr="00636D28">
        <w:rPr>
          <w:rFonts w:ascii="標楷體" w:eastAsia="標楷體" w:hAnsi="標楷體" w:hint="eastAsia"/>
          <w:sz w:val="24"/>
          <w:szCs w:val="24"/>
        </w:rPr>
        <w:t>嗣</w:t>
      </w:r>
      <w:proofErr w:type="gramEnd"/>
      <w:r w:rsidRPr="00636D28">
        <w:rPr>
          <w:rFonts w:ascii="標楷體" w:eastAsia="標楷體" w:hAnsi="標楷體" w:hint="eastAsia"/>
          <w:sz w:val="24"/>
          <w:szCs w:val="24"/>
        </w:rPr>
        <w:t>因「清理」二字欠妥，改稱為並無法律依據且違反檔案法之「去化」，</w:t>
      </w:r>
      <w:proofErr w:type="gramStart"/>
      <w:r w:rsidRPr="00636D28">
        <w:rPr>
          <w:rFonts w:ascii="標楷體" w:eastAsia="標楷體" w:hAnsi="標楷體" w:hint="eastAsia"/>
          <w:sz w:val="24"/>
          <w:szCs w:val="24"/>
        </w:rPr>
        <w:t>實係抽除</w:t>
      </w:r>
      <w:proofErr w:type="gramEnd"/>
      <w:r w:rsidRPr="00636D28">
        <w:rPr>
          <w:rFonts w:ascii="標楷體" w:eastAsia="標楷體" w:hAnsi="標楷體" w:hint="eastAsia"/>
          <w:sz w:val="24"/>
          <w:szCs w:val="24"/>
        </w:rPr>
        <w:t>本院「未逾保存年限及永久保存檔案」中之「處理公務或因公務而產生之各類紀錄資料及其附件」，並將之銷毀之行為。</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(三)檔案清理工作自始至終未依檔案管理局函釋，將檔案為電子存儲。</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(四)對清理人員執行檔案抽除銷毀工作所訂時程不能</w:t>
      </w:r>
      <w:proofErr w:type="gramStart"/>
      <w:r w:rsidRPr="00636D28">
        <w:rPr>
          <w:rFonts w:ascii="標楷體" w:eastAsia="標楷體" w:hAnsi="標楷體" w:hint="eastAsia"/>
          <w:sz w:val="24"/>
          <w:szCs w:val="24"/>
        </w:rPr>
        <w:t>滿意，</w:t>
      </w:r>
      <w:proofErr w:type="gramEnd"/>
      <w:r w:rsidRPr="00636D28">
        <w:rPr>
          <w:rFonts w:ascii="標楷體" w:eastAsia="標楷體" w:hAnsi="標楷體" w:hint="eastAsia"/>
          <w:sz w:val="24"/>
          <w:szCs w:val="24"/>
        </w:rPr>
        <w:t>致退稿重簽兩次，「被彈劾人實質指揮檔案之抽除銷毀，斑斑可考。」</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(五)用強力推動該計畫提前四個半月完成，「基於何種理由，致被彈劾人急於銷毀檔案，至如此迫切之程度？」</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(六)秘書處所執行檔案之銷毀，違反檔案管理局兩度來函之內容，至為顯著。</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(七)因檔案去化至少造成現今續查中案件有利用原有檔案無法利用，或無法提供原資料之窘境。</w:t>
      </w:r>
    </w:p>
    <w:p w:rsidR="001B3DBF" w:rsidRPr="00636D28" w:rsidRDefault="001B3DBF" w:rsidP="00264101">
      <w:pPr>
        <w:pStyle w:val="aff2"/>
        <w:ind w:left="451"/>
        <w:rPr>
          <w:rFonts w:ascii="標楷體" w:eastAsia="標楷體" w:hAnsi="標楷體"/>
          <w:sz w:val="24"/>
          <w:szCs w:val="24"/>
        </w:rPr>
      </w:pPr>
      <w:r w:rsidRPr="00636D28">
        <w:rPr>
          <w:rFonts w:ascii="標楷體" w:eastAsia="標楷體" w:hAnsi="標楷體" w:hint="eastAsia"/>
          <w:sz w:val="24"/>
          <w:szCs w:val="24"/>
        </w:rPr>
        <w:t>至本彈劾案在法理上之論斷，</w:t>
      </w:r>
      <w:proofErr w:type="gramStart"/>
      <w:r w:rsidRPr="00636D28">
        <w:rPr>
          <w:rFonts w:ascii="標楷體" w:eastAsia="標楷體" w:hAnsi="標楷體" w:hint="eastAsia"/>
          <w:sz w:val="24"/>
          <w:szCs w:val="24"/>
        </w:rPr>
        <w:t>顯係直指</w:t>
      </w:r>
      <w:proofErr w:type="gramEnd"/>
      <w:r w:rsidRPr="00636D28">
        <w:rPr>
          <w:rFonts w:ascii="標楷體" w:eastAsia="標楷體" w:hAnsi="標楷體" w:hint="eastAsia"/>
          <w:sz w:val="24"/>
          <w:szCs w:val="24"/>
        </w:rPr>
        <w:t>「去除無歸檔價值之冗贅資料」之清理，為「已歸檔之未逾保存年限及永久保存之調查及行政案卷之</w:t>
      </w:r>
      <w:proofErr w:type="gramStart"/>
      <w:r w:rsidRPr="00636D28">
        <w:rPr>
          <w:rFonts w:ascii="標楷體" w:eastAsia="標楷體" w:hAnsi="標楷體" w:hint="eastAsia"/>
          <w:sz w:val="24"/>
          <w:szCs w:val="24"/>
        </w:rPr>
        <w:t>抽除並銷毀</w:t>
      </w:r>
      <w:proofErr w:type="gramEnd"/>
      <w:r w:rsidRPr="00636D28">
        <w:rPr>
          <w:rFonts w:ascii="標楷體" w:eastAsia="標楷體" w:hAnsi="標楷體" w:hint="eastAsia"/>
          <w:sz w:val="24"/>
          <w:szCs w:val="24"/>
        </w:rPr>
        <w:t>」之行為。亦即認為本計畫之去化行為，乃為銷毀檔案本身內容之行為；進而論斷為嚴重違反檔案法之行為，</w:t>
      </w:r>
      <w:proofErr w:type="gramStart"/>
      <w:r w:rsidRPr="00636D28">
        <w:rPr>
          <w:rFonts w:ascii="標楷體" w:eastAsia="標楷體" w:hAnsi="標楷體" w:hint="eastAsia"/>
          <w:sz w:val="24"/>
          <w:szCs w:val="24"/>
        </w:rPr>
        <w:t>終又選擇</w:t>
      </w:r>
      <w:proofErr w:type="gramEnd"/>
      <w:r w:rsidRPr="00636D28">
        <w:rPr>
          <w:rFonts w:ascii="標楷體" w:eastAsia="標楷體" w:hAnsi="標楷體" w:hint="eastAsia"/>
          <w:sz w:val="24"/>
          <w:szCs w:val="24"/>
        </w:rPr>
        <w:t>申辯人為「違法濫權」之唯一被彈劾人，而置其他相關眾多人員於不問。故本計畫之銷毀「去除冗贅資料」與銷毀「檔案內容」，在含意上是否同一，實為根本問題，如非同一，彈劾文中所有論據即告無所附麗。此誠為本案重心，關鍵之中之關鍵。</w:t>
      </w:r>
    </w:p>
    <w:p w:rsidR="001B3DBF" w:rsidRPr="00636D28" w:rsidRDefault="001B3DBF" w:rsidP="00264101">
      <w:pPr>
        <w:pStyle w:val="ad"/>
        <w:rPr>
          <w:rFonts w:ascii="標楷體" w:eastAsia="標楷體" w:hAnsi="標楷體"/>
          <w:sz w:val="24"/>
          <w:szCs w:val="24"/>
        </w:rPr>
      </w:pPr>
      <w:r w:rsidRPr="00636D28">
        <w:rPr>
          <w:rFonts w:ascii="標楷體" w:eastAsia="標楷體" w:hAnsi="標楷體" w:hint="eastAsia"/>
          <w:sz w:val="24"/>
          <w:szCs w:val="24"/>
        </w:rPr>
        <w:t>二、</w:t>
      </w:r>
      <w:proofErr w:type="gramStart"/>
      <w:r w:rsidRPr="00636D28">
        <w:rPr>
          <w:rFonts w:ascii="標楷體" w:eastAsia="標楷體" w:hAnsi="標楷體" w:hint="eastAsia"/>
          <w:sz w:val="24"/>
          <w:szCs w:val="24"/>
        </w:rPr>
        <w:t>謹先陳明</w:t>
      </w:r>
      <w:proofErr w:type="gramEnd"/>
      <w:r w:rsidRPr="00636D28">
        <w:rPr>
          <w:rFonts w:ascii="標楷體" w:eastAsia="標楷體" w:hAnsi="標楷體" w:hint="eastAsia"/>
          <w:sz w:val="24"/>
          <w:szCs w:val="24"/>
        </w:rPr>
        <w:t>三點，</w:t>
      </w:r>
      <w:proofErr w:type="gramStart"/>
      <w:r w:rsidRPr="00636D28">
        <w:rPr>
          <w:rFonts w:ascii="標楷體" w:eastAsia="標楷體" w:hAnsi="標楷體" w:hint="eastAsia"/>
          <w:sz w:val="24"/>
          <w:szCs w:val="24"/>
        </w:rPr>
        <w:t>俾供審</w:t>
      </w:r>
      <w:proofErr w:type="gramEnd"/>
      <w:r w:rsidRPr="00636D28">
        <w:rPr>
          <w:rFonts w:ascii="標楷體" w:eastAsia="標楷體" w:hAnsi="標楷體" w:hint="eastAsia"/>
          <w:sz w:val="24"/>
          <w:szCs w:val="24"/>
        </w:rPr>
        <w:t>酌：</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)按糾正與彈劾案之提起，</w:t>
      </w:r>
      <w:proofErr w:type="gramStart"/>
      <w:r w:rsidRPr="00636D28">
        <w:rPr>
          <w:rFonts w:ascii="標楷體" w:eastAsia="標楷體" w:hAnsi="標楷體" w:hint="eastAsia"/>
          <w:sz w:val="24"/>
          <w:szCs w:val="24"/>
        </w:rPr>
        <w:t>均以已</w:t>
      </w:r>
      <w:proofErr w:type="gramEnd"/>
      <w:r w:rsidRPr="00636D28">
        <w:rPr>
          <w:rFonts w:ascii="標楷體" w:eastAsia="標楷體" w:hAnsi="標楷體" w:hint="eastAsia"/>
          <w:sz w:val="24"/>
          <w:szCs w:val="24"/>
        </w:rPr>
        <w:t>有違法或失職情事為前提，無違法</w:t>
      </w:r>
      <w:proofErr w:type="gramStart"/>
      <w:r w:rsidRPr="00636D28">
        <w:rPr>
          <w:rFonts w:ascii="標楷體" w:eastAsia="標楷體" w:hAnsi="標楷體" w:hint="eastAsia"/>
          <w:sz w:val="24"/>
          <w:szCs w:val="24"/>
        </w:rPr>
        <w:t>即無糾彈</w:t>
      </w:r>
      <w:proofErr w:type="gramEnd"/>
      <w:r w:rsidRPr="00636D28">
        <w:rPr>
          <w:rFonts w:ascii="標楷體" w:eastAsia="標楷體" w:hAnsi="標楷體" w:hint="eastAsia"/>
          <w:sz w:val="24"/>
          <w:szCs w:val="24"/>
        </w:rPr>
        <w:t>可言。而違法之有無，又以該機關或公務人員本身所可歸責者為限。故上級機關或長官有無違失，係以其指揮監督上有無違失情事為斷，而非以其下級機關或下屬公務人員所具有之違失為其違失；即不能以下級機關或所屬人員之違失，而當然作為上級機關或長官之違失，否則無異為昔日所謂「連坐法」之復活。此為當今世界民主法治</w:t>
      </w:r>
      <w:r w:rsidRPr="00636D28">
        <w:rPr>
          <w:rFonts w:ascii="標楷體" w:eastAsia="標楷體" w:hAnsi="標楷體" w:hint="eastAsia"/>
          <w:spacing w:val="0"/>
          <w:sz w:val="24"/>
          <w:szCs w:val="24"/>
        </w:rPr>
        <w:t>國家所無，亦為我國現行法制所無。</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(二)機關分層負責與層層節制，乃行政組織系統運行之必要條件，監察院處</w:t>
      </w:r>
      <w:proofErr w:type="gramStart"/>
      <w:r w:rsidRPr="00636D28">
        <w:rPr>
          <w:rFonts w:ascii="標楷體" w:eastAsia="標楷體" w:hAnsi="標楷體" w:hint="eastAsia"/>
          <w:sz w:val="24"/>
          <w:szCs w:val="24"/>
        </w:rPr>
        <w:t>務</w:t>
      </w:r>
      <w:proofErr w:type="gramEnd"/>
      <w:r w:rsidRPr="00636D28">
        <w:rPr>
          <w:rFonts w:ascii="標楷體" w:eastAsia="標楷體" w:hAnsi="標楷體" w:hint="eastAsia"/>
          <w:sz w:val="24"/>
          <w:szCs w:val="24"/>
        </w:rPr>
        <w:t>規程第21條即明定：「本院處理事務實施分層負責制度，逐層授權決定」及「各級主管人員於已授權之事項，得逕行決定或代行。」又同規程第6條規定：「秘書長承院長之命，處理本院事務，並指揮監督所屬職員。」由此可知，秘書長固有承院長之命，指揮監督所屬職員之權責，但因分層負責執行之結果，遂形成逐級指</w:t>
      </w:r>
      <w:r w:rsidRPr="00636D28">
        <w:rPr>
          <w:rFonts w:ascii="標楷體" w:eastAsia="標楷體" w:hAnsi="標楷體" w:hint="eastAsia"/>
          <w:sz w:val="24"/>
          <w:szCs w:val="24"/>
        </w:rPr>
        <w:lastRenderedPageBreak/>
        <w:t>揮監督之系統。如秘書長</w:t>
      </w:r>
      <w:proofErr w:type="gramStart"/>
      <w:r w:rsidRPr="00636D28">
        <w:rPr>
          <w:rFonts w:ascii="標楷體" w:eastAsia="標楷體" w:hAnsi="標楷體" w:hint="eastAsia"/>
          <w:sz w:val="24"/>
          <w:szCs w:val="24"/>
        </w:rPr>
        <w:t>與科組層級</w:t>
      </w:r>
      <w:proofErr w:type="gramEnd"/>
      <w:r w:rsidRPr="00636D28">
        <w:rPr>
          <w:rFonts w:ascii="標楷體" w:eastAsia="標楷體" w:hAnsi="標楷體" w:hint="eastAsia"/>
          <w:sz w:val="24"/>
          <w:szCs w:val="24"/>
        </w:rPr>
        <w:t>職員</w:t>
      </w:r>
      <w:proofErr w:type="gramStart"/>
      <w:r w:rsidRPr="00636D28">
        <w:rPr>
          <w:rFonts w:ascii="標楷體" w:eastAsia="標楷體" w:hAnsi="標楷體" w:hint="eastAsia"/>
          <w:sz w:val="24"/>
          <w:szCs w:val="24"/>
        </w:rPr>
        <w:t>之間，</w:t>
      </w:r>
      <w:proofErr w:type="gramEnd"/>
      <w:r w:rsidRPr="00636D28">
        <w:rPr>
          <w:rFonts w:ascii="標楷體" w:eastAsia="標楷體" w:hAnsi="標楷體" w:hint="eastAsia"/>
          <w:sz w:val="24"/>
          <w:szCs w:val="24"/>
        </w:rPr>
        <w:t>即有組長或科長、處長，甚至副秘書長各個層級，故秘書長對所屬職員之指揮監督，必須透過中間各級主管之下達而貫徹，秘書長不能跨越各級主管直接予以指揮監督，否則即為越級之指揮監督，為現行法制所不許。</w:t>
      </w:r>
      <w:proofErr w:type="gramStart"/>
      <w:r w:rsidRPr="00636D28">
        <w:rPr>
          <w:rFonts w:ascii="標楷體" w:eastAsia="標楷體" w:hAnsi="標楷體" w:hint="eastAsia"/>
          <w:sz w:val="24"/>
          <w:szCs w:val="24"/>
        </w:rPr>
        <w:t>惟</w:t>
      </w:r>
      <w:proofErr w:type="gramEnd"/>
      <w:r w:rsidRPr="00636D28">
        <w:rPr>
          <w:rFonts w:ascii="標楷體" w:eastAsia="標楷體" w:hAnsi="標楷體" w:hint="eastAsia"/>
          <w:sz w:val="24"/>
          <w:szCs w:val="24"/>
        </w:rPr>
        <w:t>秘書長直接指揮監督次一級主管，則為層層節制下當然之義，次級主管有服從遵行之責任，否則即為下級主管之抗命。至於此項指揮監督之作為有無違失則由秘書長自負其責。</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按一般調查工作主要步驟，首在事實之有無，調查完備後，進而計議有無違反何項法令之情事。是以必先有事實之認定，而後始有涉及法令適用之為問題。簡言之，「法令從事實，事實憑證據。」設若反其道而行，</w:t>
      </w:r>
      <w:proofErr w:type="gramStart"/>
      <w:r w:rsidRPr="00636D28">
        <w:rPr>
          <w:rFonts w:ascii="標楷體" w:eastAsia="標楷體" w:hAnsi="標楷體" w:hint="eastAsia"/>
          <w:sz w:val="24"/>
          <w:szCs w:val="24"/>
        </w:rPr>
        <w:t>先立某項</w:t>
      </w:r>
      <w:proofErr w:type="gramEnd"/>
      <w:r w:rsidRPr="00636D28">
        <w:rPr>
          <w:rFonts w:ascii="標楷體" w:eastAsia="標楷體" w:hAnsi="標楷體" w:hint="eastAsia"/>
          <w:sz w:val="24"/>
          <w:szCs w:val="24"/>
        </w:rPr>
        <w:t>法令之成見，再「羅織」合於此項法令之事實，猶如「先射箭，再</w:t>
      </w:r>
      <w:proofErr w:type="gramStart"/>
      <w:r w:rsidRPr="00636D28">
        <w:rPr>
          <w:rFonts w:ascii="標楷體" w:eastAsia="標楷體" w:hAnsi="標楷體" w:hint="eastAsia"/>
          <w:sz w:val="24"/>
          <w:szCs w:val="24"/>
        </w:rPr>
        <w:t>畫靶－箭</w:t>
      </w:r>
      <w:proofErr w:type="gramEnd"/>
      <w:r w:rsidRPr="00636D28">
        <w:rPr>
          <w:rFonts w:ascii="標楷體" w:eastAsia="標楷體" w:hAnsi="標楷體" w:hint="eastAsia"/>
          <w:sz w:val="24"/>
          <w:szCs w:val="24"/>
        </w:rPr>
        <w:t>射在那</w:t>
      </w:r>
      <w:proofErr w:type="gramStart"/>
      <w:r w:rsidRPr="00636D28">
        <w:rPr>
          <w:rFonts w:ascii="標楷體" w:eastAsia="標楷體" w:hAnsi="標楷體" w:hint="eastAsia"/>
          <w:sz w:val="24"/>
          <w:szCs w:val="24"/>
        </w:rPr>
        <w:t>裏</w:t>
      </w:r>
      <w:proofErr w:type="gramEnd"/>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靶即畫</w:t>
      </w:r>
      <w:proofErr w:type="gramEnd"/>
      <w:r w:rsidRPr="00636D28">
        <w:rPr>
          <w:rFonts w:ascii="標楷體" w:eastAsia="標楷體" w:hAnsi="標楷體" w:hint="eastAsia"/>
          <w:sz w:val="24"/>
          <w:szCs w:val="24"/>
        </w:rPr>
        <w:t>在那</w:t>
      </w:r>
      <w:proofErr w:type="gramStart"/>
      <w:r w:rsidRPr="00636D28">
        <w:rPr>
          <w:rFonts w:ascii="標楷體" w:eastAsia="標楷體" w:hAnsi="標楷體" w:hint="eastAsia"/>
          <w:sz w:val="24"/>
          <w:szCs w:val="24"/>
        </w:rPr>
        <w:t>裏</w:t>
      </w:r>
      <w:proofErr w:type="gramEnd"/>
      <w:r w:rsidRPr="00636D28">
        <w:rPr>
          <w:rFonts w:ascii="標楷體" w:eastAsia="標楷體" w:hAnsi="標楷體" w:hint="eastAsia"/>
          <w:sz w:val="24"/>
          <w:szCs w:val="24"/>
        </w:rPr>
        <w:t>」，則事實難求真實，法令又出於</w:t>
      </w:r>
      <w:proofErr w:type="gramStart"/>
      <w:r w:rsidRPr="00636D28">
        <w:rPr>
          <w:rFonts w:ascii="標楷體" w:eastAsia="標楷體" w:hAnsi="標楷體" w:hint="eastAsia"/>
          <w:sz w:val="24"/>
          <w:szCs w:val="24"/>
        </w:rPr>
        <w:t>主觀，</w:t>
      </w:r>
      <w:proofErr w:type="gramEnd"/>
      <w:r w:rsidRPr="00636D28">
        <w:rPr>
          <w:rFonts w:ascii="標楷體" w:eastAsia="標楷體" w:hAnsi="標楷體" w:hint="eastAsia"/>
          <w:sz w:val="24"/>
          <w:szCs w:val="24"/>
        </w:rPr>
        <w:t>結果必至淪為既無事實，亦無法令，強詞奪理</w:t>
      </w:r>
      <w:r w:rsidRPr="00636D28">
        <w:rPr>
          <w:rFonts w:ascii="標楷體" w:eastAsia="標楷體" w:hAnsi="標楷體" w:hint="eastAsia"/>
          <w:spacing w:val="0"/>
          <w:sz w:val="24"/>
          <w:szCs w:val="24"/>
        </w:rPr>
        <w:t>，「莫須有」之罪，何足以成定論。</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三、考監察院對於檔案如何去蕪存菁，建立標準化、系統化之資料保存與管理規範及作業程序，以及運用現代化資訊科技</w:t>
      </w:r>
      <w:r w:rsidRPr="00636D28">
        <w:rPr>
          <w:rFonts w:ascii="標楷體" w:eastAsia="標楷體" w:hAnsi="標楷體" w:hint="eastAsia"/>
          <w:spacing w:val="4"/>
          <w:sz w:val="24"/>
          <w:szCs w:val="24"/>
        </w:rPr>
        <w:t>儲存</w:t>
      </w:r>
      <w:r w:rsidRPr="00636D28">
        <w:rPr>
          <w:rFonts w:ascii="標楷體" w:eastAsia="標楷體" w:hAnsi="標楷體" w:hint="eastAsia"/>
          <w:spacing w:val="6"/>
          <w:sz w:val="24"/>
          <w:szCs w:val="24"/>
        </w:rPr>
        <w:t>檔案等項目</w:t>
      </w:r>
      <w:r w:rsidRPr="00636D28">
        <w:rPr>
          <w:rFonts w:ascii="標楷體" w:eastAsia="標楷體" w:hAnsi="標楷體" w:hint="eastAsia"/>
          <w:spacing w:val="4"/>
          <w:sz w:val="24"/>
          <w:szCs w:val="24"/>
        </w:rPr>
        <w:t>進行研究，已早於89年4月經第三屆第15次</w:t>
      </w:r>
      <w:r w:rsidRPr="00636D28">
        <w:rPr>
          <w:rFonts w:ascii="標楷體" w:eastAsia="標楷體" w:hAnsi="標楷體" w:hint="eastAsia"/>
          <w:spacing w:val="6"/>
          <w:sz w:val="24"/>
          <w:szCs w:val="24"/>
        </w:rPr>
        <w:t>會議決</w:t>
      </w:r>
      <w:r w:rsidRPr="00636D28">
        <w:rPr>
          <w:rFonts w:ascii="標楷體" w:eastAsia="標楷體" w:hAnsi="標楷體" w:hint="eastAsia"/>
          <w:spacing w:val="4"/>
          <w:sz w:val="24"/>
          <w:szCs w:val="24"/>
        </w:rPr>
        <w:t>議，交秘書</w:t>
      </w:r>
      <w:r w:rsidRPr="00636D28">
        <w:rPr>
          <w:rFonts w:ascii="標楷體" w:eastAsia="標楷體" w:hAnsi="標楷體" w:hint="eastAsia"/>
          <w:sz w:val="24"/>
          <w:szCs w:val="24"/>
        </w:rPr>
        <w:t>處籌設專案小組，並經核定專案小組召集人由副秘書長擔任，成員包括資訊室主任、綜合規劃室主任、監察業務處處長、監察調查處處長、財產申報處處長、各委員會之主秘及秘書處正副處長、檔案科科長各員，迄已逾10年。可知監察院此一政策之推行，其來有</w:t>
      </w:r>
      <w:proofErr w:type="gramStart"/>
      <w:r w:rsidRPr="00636D28">
        <w:rPr>
          <w:rFonts w:ascii="標楷體" w:eastAsia="標楷體" w:hAnsi="標楷體" w:hint="eastAsia"/>
          <w:sz w:val="24"/>
          <w:szCs w:val="24"/>
        </w:rPr>
        <w:t>自</w:t>
      </w:r>
      <w:proofErr w:type="gramEnd"/>
      <w:r w:rsidRPr="00636D28">
        <w:rPr>
          <w:rFonts w:ascii="標楷體" w:eastAsia="標楷體" w:hAnsi="標楷體" w:hint="eastAsia"/>
          <w:sz w:val="24"/>
          <w:szCs w:val="24"/>
        </w:rPr>
        <w:t>。而</w:t>
      </w:r>
      <w:r w:rsidRPr="00636D28">
        <w:rPr>
          <w:rFonts w:ascii="標楷體" w:eastAsia="標楷體" w:hAnsi="標楷體" w:hint="eastAsia"/>
          <w:spacing w:val="4"/>
          <w:sz w:val="24"/>
          <w:szCs w:val="24"/>
        </w:rPr>
        <w:t>申辯人</w:t>
      </w:r>
      <w:r w:rsidRPr="00636D28">
        <w:rPr>
          <w:rFonts w:ascii="標楷體" w:eastAsia="標楷體" w:hAnsi="標楷體" w:hint="eastAsia"/>
          <w:spacing w:val="6"/>
          <w:sz w:val="24"/>
          <w:szCs w:val="24"/>
        </w:rPr>
        <w:t>初度出任秘</w:t>
      </w:r>
      <w:r w:rsidRPr="00636D28">
        <w:rPr>
          <w:rFonts w:ascii="標楷體" w:eastAsia="標楷體" w:hAnsi="標楷體" w:hint="eastAsia"/>
          <w:spacing w:val="4"/>
          <w:sz w:val="24"/>
          <w:szCs w:val="24"/>
        </w:rPr>
        <w:t>書長一職，係於</w:t>
      </w:r>
      <w:proofErr w:type="gramStart"/>
      <w:r w:rsidRPr="00636D28">
        <w:rPr>
          <w:rFonts w:ascii="標楷體" w:eastAsia="標楷體" w:hAnsi="標楷體" w:hint="eastAsia"/>
          <w:spacing w:val="4"/>
          <w:sz w:val="24"/>
          <w:szCs w:val="24"/>
        </w:rPr>
        <w:t>84年</w:t>
      </w:r>
      <w:r w:rsidRPr="00636D28">
        <w:rPr>
          <w:rFonts w:ascii="標楷體" w:eastAsia="標楷體" w:hAnsi="標楷體" w:hint="eastAsia"/>
          <w:sz w:val="24"/>
          <w:szCs w:val="24"/>
        </w:rPr>
        <w:t>9月任離</w:t>
      </w:r>
      <w:proofErr w:type="gramEnd"/>
      <w:r w:rsidRPr="00636D28">
        <w:rPr>
          <w:rFonts w:ascii="標楷體" w:eastAsia="標楷體" w:hAnsi="標楷體" w:hint="eastAsia"/>
          <w:sz w:val="24"/>
          <w:szCs w:val="24"/>
        </w:rPr>
        <w:t>，與本計畫之緣起毫無關係。及97年8月再任後，「蕭規曹隨」，自應</w:t>
      </w:r>
      <w:proofErr w:type="gramStart"/>
      <w:r w:rsidRPr="00636D28">
        <w:rPr>
          <w:rFonts w:ascii="標楷體" w:eastAsia="標楷體" w:hAnsi="標楷體" w:hint="eastAsia"/>
          <w:sz w:val="24"/>
          <w:szCs w:val="24"/>
        </w:rPr>
        <w:t>賡續此</w:t>
      </w:r>
      <w:proofErr w:type="gramEnd"/>
      <w:r w:rsidRPr="00636D28">
        <w:rPr>
          <w:rFonts w:ascii="標楷體" w:eastAsia="標楷體" w:hAnsi="標楷體" w:hint="eastAsia"/>
          <w:sz w:val="24"/>
          <w:szCs w:val="24"/>
        </w:rPr>
        <w:t>項政策之推行。至100年6月因而有「監察院調查案件檔案清理計畫」之產生，經多次專案小組會議決議，由秘書處簽擬，送至申辯人予以批示後實施。可見此項計畫既非出於申辯人之創意或授意，專案小組</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議過程又未參與其議，而其「核定」亦不過基於分層負責原則必須履行之程序，毫無專擅之處，乃彈劾文中竟認為係申辯人之「指示簽擬與核定」是項計畫，顯屬不顧事實，編造其詞，令人遺憾。</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四、再考前開清理計畫之立案目的（即緣起），係鑒於調查案件結束後，「不論其是否有助於調查報告或相關正式文書之日後</w:t>
      </w:r>
      <w:proofErr w:type="gramStart"/>
      <w:r w:rsidRPr="00636D28">
        <w:rPr>
          <w:rFonts w:ascii="標楷體" w:eastAsia="標楷體" w:hAnsi="標楷體" w:hint="eastAsia"/>
          <w:sz w:val="24"/>
          <w:szCs w:val="24"/>
        </w:rPr>
        <w:t>稽憑</w:t>
      </w:r>
      <w:proofErr w:type="gramEnd"/>
      <w:r w:rsidRPr="00636D28">
        <w:rPr>
          <w:rFonts w:ascii="標楷體" w:eastAsia="標楷體" w:hAnsi="標楷體" w:hint="eastAsia"/>
          <w:sz w:val="24"/>
          <w:szCs w:val="24"/>
        </w:rPr>
        <w:t>，未經篩選，大量</w:t>
      </w:r>
      <w:proofErr w:type="gramStart"/>
      <w:r w:rsidRPr="00636D28">
        <w:rPr>
          <w:rFonts w:ascii="標楷體" w:eastAsia="標楷體" w:hAnsi="標楷體" w:hint="eastAsia"/>
          <w:sz w:val="24"/>
          <w:szCs w:val="24"/>
        </w:rPr>
        <w:t>集結成卷歸檔</w:t>
      </w:r>
      <w:proofErr w:type="gramEnd"/>
      <w:r w:rsidRPr="00636D28">
        <w:rPr>
          <w:rFonts w:ascii="標楷體" w:eastAsia="標楷體" w:hAnsi="標楷體" w:hint="eastAsia"/>
          <w:sz w:val="24"/>
          <w:szCs w:val="24"/>
        </w:rPr>
        <w:t>，造成本院儲存空間巨大之壓力，並造成日後檔案檢調與管理兩不便。…是本院基於管理之合目的性考量，為整理改善檔案體質，並活化庫房空間，</w:t>
      </w: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推動本計畫」。又為期嚴謹執行此一清理計畫，不僅於計畫中訂有「檔案清理作業規範」，後又於「監察調查處配合執行檔卷清理之實施措施」中訂有「檔案去除原則」，兩者內容幾乎完全相同。其中直接有關調查案件部分之「清理」或「去除」，</w:t>
      </w:r>
      <w:proofErr w:type="gramStart"/>
      <w:r w:rsidRPr="00636D28">
        <w:rPr>
          <w:rFonts w:ascii="標楷體" w:eastAsia="標楷體" w:hAnsi="標楷體" w:hint="eastAsia"/>
          <w:sz w:val="24"/>
          <w:szCs w:val="24"/>
        </w:rPr>
        <w:t>均訂明</w:t>
      </w:r>
      <w:proofErr w:type="gramEnd"/>
      <w:r w:rsidRPr="00636D28">
        <w:rPr>
          <w:rFonts w:ascii="標楷體" w:eastAsia="標楷體" w:hAnsi="標楷體" w:hint="eastAsia"/>
          <w:sz w:val="24"/>
          <w:szCs w:val="24"/>
        </w:rPr>
        <w:t>「調查案卷蒐集之資料，與調查案件無關，不具參考保存價值者</w:t>
      </w:r>
      <w:r w:rsidRPr="00636D28">
        <w:rPr>
          <w:rFonts w:ascii="標楷體" w:eastAsia="標楷體" w:hAnsi="標楷體" w:hint="eastAsia"/>
          <w:sz w:val="24"/>
          <w:szCs w:val="24"/>
        </w:rPr>
        <w:lastRenderedPageBreak/>
        <w:t>」，列為免於歸檔之中，以作為執行清理工作人員作業之準繩。依此規定，調查案件中得抽除之資料限於：(</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與調查案件無關；(二)不具參考保存價值者（「附件」之處理，自亦應依此項規定），此外均不得予以抽除。依此，此項抽除工作對調查案件本身之保存，不產生不利之影響，自亦不產生調查案卷「部分內容」有被不當銷毀之虞，應不致產生「嚴重違反檔案法，破壞國家檔案制度」之情事。退步言之，如作業人員於各自通案清理過程中，對資料性質之認定與取捨，</w:t>
      </w:r>
      <w:proofErr w:type="gramStart"/>
      <w:r w:rsidRPr="00636D28">
        <w:rPr>
          <w:rFonts w:ascii="標楷體" w:eastAsia="標楷體" w:hAnsi="標楷體" w:hint="eastAsia"/>
          <w:sz w:val="24"/>
          <w:szCs w:val="24"/>
        </w:rPr>
        <w:t>涉及欠慎欠妥</w:t>
      </w:r>
      <w:proofErr w:type="gramEnd"/>
      <w:r w:rsidRPr="00636D28">
        <w:rPr>
          <w:rFonts w:ascii="標楷體" w:eastAsia="標楷體" w:hAnsi="標楷體" w:hint="eastAsia"/>
          <w:sz w:val="24"/>
          <w:szCs w:val="24"/>
        </w:rPr>
        <w:t>之處，申辯人不敢斷其必無，但迄未見有此類情事之簽報。然此亦屬實際執行清理作業之事務，如有發現自為作業人員與直屬主管之責任，在分層負責原則下，應</w:t>
      </w:r>
      <w:proofErr w:type="gramStart"/>
      <w:r w:rsidRPr="00636D28">
        <w:rPr>
          <w:rFonts w:ascii="標楷體" w:eastAsia="標楷體" w:hAnsi="標楷體" w:hint="eastAsia"/>
          <w:sz w:val="24"/>
          <w:szCs w:val="24"/>
        </w:rPr>
        <w:t>不</w:t>
      </w:r>
      <w:proofErr w:type="gramEnd"/>
      <w:r w:rsidRPr="00636D28">
        <w:rPr>
          <w:rFonts w:ascii="標楷體" w:eastAsia="標楷體" w:hAnsi="標楷體" w:hint="eastAsia"/>
          <w:sz w:val="24"/>
          <w:szCs w:val="24"/>
        </w:rPr>
        <w:t>及於申辯人。</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五、因事涉</w:t>
      </w:r>
      <w:proofErr w:type="gramStart"/>
      <w:r w:rsidRPr="00636D28">
        <w:rPr>
          <w:rFonts w:ascii="標楷體" w:eastAsia="標楷體" w:hAnsi="標楷體" w:hint="eastAsia"/>
          <w:sz w:val="24"/>
          <w:szCs w:val="24"/>
        </w:rPr>
        <w:t>申辯人違失</w:t>
      </w:r>
      <w:proofErr w:type="gramEnd"/>
      <w:r w:rsidRPr="00636D28">
        <w:rPr>
          <w:rFonts w:ascii="標楷體" w:eastAsia="標楷體" w:hAnsi="標楷體" w:hint="eastAsia"/>
          <w:sz w:val="24"/>
          <w:szCs w:val="24"/>
        </w:rPr>
        <w:t>情事之有無，茲就至關重要之檔案管理局第二</w:t>
      </w:r>
      <w:proofErr w:type="gramStart"/>
      <w:r w:rsidRPr="00636D28">
        <w:rPr>
          <w:rFonts w:ascii="標楷體" w:eastAsia="標楷體" w:hAnsi="標楷體" w:hint="eastAsia"/>
          <w:sz w:val="24"/>
          <w:szCs w:val="24"/>
        </w:rPr>
        <w:t>次釋覆意旨</w:t>
      </w:r>
      <w:proofErr w:type="gramEnd"/>
      <w:r w:rsidRPr="00636D28">
        <w:rPr>
          <w:rFonts w:ascii="標楷體" w:eastAsia="標楷體" w:hAnsi="標楷體" w:hint="eastAsia"/>
          <w:sz w:val="24"/>
          <w:szCs w:val="24"/>
        </w:rPr>
        <w:t>有關清理去化工作有無違反檔案法一節，</w:t>
      </w:r>
      <w:proofErr w:type="gramStart"/>
      <w:r w:rsidRPr="00636D28">
        <w:rPr>
          <w:rFonts w:ascii="標楷體" w:eastAsia="標楷體" w:hAnsi="標楷體" w:hint="eastAsia"/>
          <w:sz w:val="24"/>
          <w:szCs w:val="24"/>
        </w:rPr>
        <w:t>敬為</w:t>
      </w:r>
      <w:proofErr w:type="gramEnd"/>
      <w:r w:rsidRPr="00636D28">
        <w:rPr>
          <w:rFonts w:ascii="標楷體" w:eastAsia="標楷體" w:hAnsi="標楷體" w:hint="eastAsia"/>
          <w:sz w:val="24"/>
          <w:szCs w:val="24"/>
        </w:rPr>
        <w:t>一辯。查本計畫執行中發生法規適用上之疑義，經專案小組</w:t>
      </w:r>
      <w:proofErr w:type="gramStart"/>
      <w:r w:rsidRPr="00636D28">
        <w:rPr>
          <w:rFonts w:ascii="標楷體" w:eastAsia="標楷體" w:hAnsi="標楷體" w:hint="eastAsia"/>
          <w:sz w:val="24"/>
          <w:szCs w:val="24"/>
        </w:rPr>
        <w:t>研</w:t>
      </w:r>
      <w:proofErr w:type="gramEnd"/>
      <w:r w:rsidRPr="00636D28">
        <w:rPr>
          <w:rFonts w:ascii="標楷體" w:eastAsia="標楷體" w:hAnsi="標楷體" w:hint="eastAsia"/>
          <w:sz w:val="24"/>
          <w:szCs w:val="24"/>
        </w:rPr>
        <w:t>議後，兩度函請主管機關檔案管理局予以釋示。其中與本案「去化」工作至關重要者為該局100年9月13日</w:t>
      </w:r>
      <w:proofErr w:type="gramStart"/>
      <w:r w:rsidRPr="00636D28">
        <w:rPr>
          <w:rFonts w:ascii="標楷體" w:eastAsia="標楷體" w:hAnsi="標楷體" w:hint="eastAsia"/>
          <w:sz w:val="24"/>
          <w:szCs w:val="24"/>
        </w:rPr>
        <w:t>檔徵字</w:t>
      </w:r>
      <w:proofErr w:type="gramEnd"/>
      <w:r w:rsidRPr="00636D28">
        <w:rPr>
          <w:rFonts w:ascii="標楷體" w:eastAsia="標楷體" w:hAnsi="標楷體" w:hint="eastAsia"/>
          <w:sz w:val="24"/>
          <w:szCs w:val="24"/>
        </w:rPr>
        <w:t>第1000004302號函覆說明第(四)項內容，茲為明瞭真實起見，先將</w:t>
      </w:r>
      <w:proofErr w:type="gramStart"/>
      <w:r w:rsidRPr="00636D28">
        <w:rPr>
          <w:rFonts w:ascii="標楷體" w:eastAsia="標楷體" w:hAnsi="標楷體" w:hint="eastAsia"/>
          <w:sz w:val="24"/>
          <w:szCs w:val="24"/>
        </w:rPr>
        <w:t>兩函內容照錄</w:t>
      </w:r>
      <w:proofErr w:type="gramEnd"/>
      <w:r w:rsidRPr="00636D28">
        <w:rPr>
          <w:rFonts w:ascii="標楷體" w:eastAsia="標楷體" w:hAnsi="標楷體" w:hint="eastAsia"/>
          <w:sz w:val="24"/>
          <w:szCs w:val="24"/>
        </w:rPr>
        <w:t>於後：</w:t>
      </w:r>
    </w:p>
    <w:p w:rsidR="001B3DBF" w:rsidRPr="00636D28" w:rsidRDefault="001B3DBF" w:rsidP="00264101">
      <w:pPr>
        <w:pStyle w:val="a7"/>
        <w:ind w:leftChars="208" w:left="694" w:hangingChars="76" w:hanging="195"/>
        <w:rPr>
          <w:rFonts w:ascii="標楷體" w:eastAsia="標楷體" w:hAnsi="標楷體"/>
          <w:sz w:val="24"/>
          <w:szCs w:val="24"/>
        </w:rPr>
      </w:pPr>
      <w:r w:rsidRPr="00636D28">
        <w:rPr>
          <w:rFonts w:ascii="標楷體" w:eastAsia="標楷體" w:hAnsi="標楷體" w:hint="eastAsia"/>
          <w:sz w:val="24"/>
          <w:szCs w:val="24"/>
        </w:rPr>
        <w:t>1.監察院去函：「就他機關前為供本院調查個案參考，行文檢送之附件資料（例如書籍、影本資料等）經辦理歸檔，依貴局前揭復函說明二(二)之意旨重新檢視，認已失參考價值者，則基於去蕪存菁等檔案管理合目的性考量，可否行文檢還原檢送機關或採取其他適當之處理方法。」</w:t>
      </w:r>
    </w:p>
    <w:p w:rsidR="001B3DBF" w:rsidRPr="00636D28" w:rsidRDefault="001B3DBF" w:rsidP="00264101">
      <w:pPr>
        <w:pStyle w:val="a7"/>
        <w:ind w:leftChars="208" w:left="694" w:hangingChars="76" w:hanging="195"/>
        <w:rPr>
          <w:rFonts w:ascii="標楷體" w:eastAsia="標楷體" w:hAnsi="標楷體"/>
          <w:sz w:val="24"/>
          <w:szCs w:val="24"/>
        </w:rPr>
      </w:pPr>
      <w:r w:rsidRPr="00636D28">
        <w:rPr>
          <w:rFonts w:ascii="標楷體" w:eastAsia="標楷體" w:hAnsi="標楷體" w:hint="eastAsia"/>
          <w:sz w:val="24"/>
          <w:szCs w:val="24"/>
        </w:rPr>
        <w:t>2.檔案管理局覆函：「有關經重新檢視後，排除歸檔之相關資料，後續處理方式一節：大院因調查案件需要，請各機關提供之書籍、影本資料等，如經重新檢視後，確定不予歸檔，即非屬檔案法適用之對象，其後續處理請依相關規定或本於權責處理。」可見去函重點，在「附件」資料可否</w:t>
      </w:r>
      <w:proofErr w:type="gramStart"/>
      <w:r w:rsidRPr="00636D28">
        <w:rPr>
          <w:rFonts w:ascii="標楷體" w:eastAsia="標楷體" w:hAnsi="標楷體" w:hint="eastAsia"/>
          <w:sz w:val="24"/>
          <w:szCs w:val="24"/>
        </w:rPr>
        <w:t>檢還或其他</w:t>
      </w:r>
      <w:proofErr w:type="gramEnd"/>
      <w:r w:rsidRPr="00636D28">
        <w:rPr>
          <w:rFonts w:ascii="標楷體" w:eastAsia="標楷體" w:hAnsi="標楷體" w:hint="eastAsia"/>
          <w:sz w:val="24"/>
          <w:szCs w:val="24"/>
        </w:rPr>
        <w:t>處置。覆函重點，在「如經重新檢視，確定不予歸檔，即非屬檔案法適用對象」。申辯人</w:t>
      </w:r>
      <w:proofErr w:type="gramStart"/>
      <w:r w:rsidRPr="00636D28">
        <w:rPr>
          <w:rFonts w:ascii="標楷體" w:eastAsia="標楷體" w:hAnsi="標楷體" w:hint="eastAsia"/>
          <w:sz w:val="24"/>
          <w:szCs w:val="24"/>
        </w:rPr>
        <w:t>忝</w:t>
      </w:r>
      <w:proofErr w:type="gramEnd"/>
      <w:r w:rsidRPr="00636D28">
        <w:rPr>
          <w:rFonts w:ascii="標楷體" w:eastAsia="標楷體" w:hAnsi="標楷體" w:hint="eastAsia"/>
          <w:sz w:val="24"/>
          <w:szCs w:val="24"/>
        </w:rPr>
        <w:t>任公職數十年，向未從事與直接監督檔案管理業務，對此類法規之適用所知有限，惟本</w:t>
      </w:r>
      <w:proofErr w:type="gramStart"/>
      <w:r w:rsidRPr="00636D28">
        <w:rPr>
          <w:rFonts w:ascii="標楷體" w:eastAsia="標楷體" w:hAnsi="標楷體" w:hint="eastAsia"/>
          <w:sz w:val="24"/>
          <w:szCs w:val="24"/>
        </w:rPr>
        <w:t>案實關本身</w:t>
      </w:r>
      <w:proofErr w:type="gramEnd"/>
      <w:r w:rsidRPr="00636D28">
        <w:rPr>
          <w:rFonts w:ascii="標楷體" w:eastAsia="標楷體" w:hAnsi="標楷體" w:hint="eastAsia"/>
          <w:sz w:val="24"/>
          <w:szCs w:val="24"/>
        </w:rPr>
        <w:t>之大是大非，不能默而不言，</w:t>
      </w: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就</w:t>
      </w:r>
      <w:proofErr w:type="gramStart"/>
      <w:r w:rsidRPr="00636D28">
        <w:rPr>
          <w:rFonts w:ascii="標楷體" w:eastAsia="標楷體" w:hAnsi="標楷體" w:hint="eastAsia"/>
          <w:sz w:val="24"/>
          <w:szCs w:val="24"/>
        </w:rPr>
        <w:t>文義上略</w:t>
      </w:r>
      <w:proofErr w:type="gramEnd"/>
      <w:r w:rsidRPr="00636D28">
        <w:rPr>
          <w:rFonts w:ascii="標楷體" w:eastAsia="標楷體" w:hAnsi="標楷體" w:hint="eastAsia"/>
          <w:sz w:val="24"/>
          <w:szCs w:val="24"/>
        </w:rPr>
        <w:t>予解析：</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)函內僅指「各機關」雖有所限制，似</w:t>
      </w:r>
      <w:proofErr w:type="gramStart"/>
      <w:r w:rsidRPr="00636D28">
        <w:rPr>
          <w:rFonts w:ascii="標楷體" w:eastAsia="標楷體" w:hAnsi="標楷體" w:hint="eastAsia"/>
          <w:sz w:val="24"/>
          <w:szCs w:val="24"/>
        </w:rPr>
        <w:t>不</w:t>
      </w:r>
      <w:proofErr w:type="gramEnd"/>
      <w:r w:rsidRPr="00636D28">
        <w:rPr>
          <w:rFonts w:ascii="標楷體" w:eastAsia="標楷體" w:hAnsi="標楷體" w:hint="eastAsia"/>
          <w:sz w:val="24"/>
          <w:szCs w:val="24"/>
        </w:rPr>
        <w:t>及於其他，實則應屬例示性質，類似機關之團體或個人有所提供者，</w:t>
      </w:r>
      <w:proofErr w:type="gramStart"/>
      <w:r w:rsidRPr="00636D28">
        <w:rPr>
          <w:rFonts w:ascii="標楷體" w:eastAsia="標楷體" w:hAnsi="標楷體" w:hint="eastAsia"/>
          <w:sz w:val="24"/>
          <w:szCs w:val="24"/>
        </w:rPr>
        <w:t>亦有本釋示</w:t>
      </w:r>
      <w:proofErr w:type="gramEnd"/>
      <w:r w:rsidRPr="00636D28">
        <w:rPr>
          <w:rFonts w:ascii="標楷體" w:eastAsia="標楷體" w:hAnsi="標楷體" w:hint="eastAsia"/>
          <w:sz w:val="24"/>
          <w:szCs w:val="24"/>
        </w:rPr>
        <w:t>之適用。</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(二)所謂「提供」，應不限於「行文檢送」，即以直接遞交或其他簡便方式提供，亦無不可。</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(三)「書籍、影本資料等」之資料，因有一「等」字，遂使所列「書籍、影本」資料成為例示而非限制，即凡屬類似之「資料」，均包括在內。又「附件」</w:t>
      </w:r>
      <w:proofErr w:type="gramStart"/>
      <w:r w:rsidRPr="00636D28">
        <w:rPr>
          <w:rFonts w:ascii="標楷體" w:eastAsia="標楷體" w:hAnsi="標楷體" w:hint="eastAsia"/>
          <w:sz w:val="24"/>
          <w:szCs w:val="24"/>
        </w:rPr>
        <w:t>之存案</w:t>
      </w:r>
      <w:proofErr w:type="gramEnd"/>
      <w:r w:rsidRPr="00636D28">
        <w:rPr>
          <w:rFonts w:ascii="標楷體" w:eastAsia="標楷體" w:hAnsi="標楷體" w:hint="eastAsia"/>
          <w:sz w:val="24"/>
          <w:szCs w:val="24"/>
        </w:rPr>
        <w:t>，亦包括單獨</w:t>
      </w:r>
      <w:proofErr w:type="gramStart"/>
      <w:r w:rsidRPr="00636D28">
        <w:rPr>
          <w:rFonts w:ascii="標楷體" w:eastAsia="標楷體" w:hAnsi="標楷體" w:hint="eastAsia"/>
          <w:sz w:val="24"/>
          <w:szCs w:val="24"/>
        </w:rPr>
        <w:t>成卷或</w:t>
      </w:r>
      <w:proofErr w:type="gramEnd"/>
      <w:r w:rsidRPr="00636D28">
        <w:rPr>
          <w:rFonts w:ascii="標楷體" w:eastAsia="標楷體" w:hAnsi="標楷體" w:hint="eastAsia"/>
          <w:sz w:val="24"/>
          <w:szCs w:val="24"/>
        </w:rPr>
        <w:t>附屬於原案卷之內。</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(四)最具開創性或權威性之釋示內容，為執行「重新檢視」程序後，「確定不予歸檔」之資料，「即非屬檔案法適用對象。」此所謂「非</w:t>
      </w:r>
      <w:r w:rsidRPr="00636D28">
        <w:rPr>
          <w:rFonts w:ascii="標楷體" w:eastAsia="標楷體" w:hAnsi="標楷體" w:hint="eastAsia"/>
          <w:sz w:val="24"/>
          <w:szCs w:val="24"/>
        </w:rPr>
        <w:lastRenderedPageBreak/>
        <w:t>檔案法適用對象」，即不受檔案法相關規定之約束，而無檔案法之適用。</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(五)此項「非屬檔案法適用對象」之資料，其後續處理：1、程序依相關規定；2、或本於權責處理。此無異認可「監察院調查案件檔案清理計畫」</w:t>
      </w:r>
      <w:proofErr w:type="gramStart"/>
      <w:r w:rsidRPr="00636D28">
        <w:rPr>
          <w:rFonts w:ascii="標楷體" w:eastAsia="標楷體" w:hAnsi="標楷體" w:hint="eastAsia"/>
          <w:sz w:val="24"/>
          <w:szCs w:val="24"/>
        </w:rPr>
        <w:t>暨本於</w:t>
      </w:r>
      <w:proofErr w:type="gramEnd"/>
      <w:r w:rsidRPr="00636D28">
        <w:rPr>
          <w:rFonts w:ascii="標楷體" w:eastAsia="標楷體" w:hAnsi="標楷體" w:hint="eastAsia"/>
          <w:sz w:val="24"/>
          <w:szCs w:val="24"/>
        </w:rPr>
        <w:t>權責所核定之相關規章，以及專案小組所為之決議。並不發生不合法之問題，自亦不發生違反檔案法之問題。</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六)據此「非屬檔案法適用對象」之釋示意旨，即告消除本院執行檔案清理計畫「去化」一節違反檔案法規定之疑慮，則申辯人應無違失責任。而彈劾文直以「去化即為違反檔案法」為中心論據所作之一切窮究，無論事實之強為編排，或法規之廣為援引，</w:t>
      </w:r>
      <w:proofErr w:type="gramStart"/>
      <w:r w:rsidRPr="00636D28">
        <w:rPr>
          <w:rFonts w:ascii="標楷體" w:eastAsia="標楷體" w:hAnsi="標楷體" w:hint="eastAsia"/>
          <w:sz w:val="24"/>
          <w:szCs w:val="24"/>
        </w:rPr>
        <w:t>均成虛妄</w:t>
      </w:r>
      <w:proofErr w:type="gramEnd"/>
      <w:r w:rsidRPr="00636D28">
        <w:rPr>
          <w:rFonts w:ascii="標楷體" w:eastAsia="標楷體" w:hAnsi="標楷體" w:hint="eastAsia"/>
          <w:sz w:val="24"/>
          <w:szCs w:val="24"/>
        </w:rPr>
        <w:t>。</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六、抑有進者，本案因中心論據失</w:t>
      </w:r>
      <w:proofErr w:type="gramStart"/>
      <w:r w:rsidRPr="00636D28">
        <w:rPr>
          <w:rFonts w:ascii="標楷體" w:eastAsia="標楷體" w:hAnsi="標楷體" w:hint="eastAsia"/>
          <w:sz w:val="24"/>
          <w:szCs w:val="24"/>
        </w:rPr>
        <w:t>準</w:t>
      </w:r>
      <w:proofErr w:type="gramEnd"/>
      <w:r w:rsidRPr="00636D28">
        <w:rPr>
          <w:rFonts w:ascii="標楷體" w:eastAsia="標楷體" w:hAnsi="標楷體" w:hint="eastAsia"/>
          <w:sz w:val="24"/>
          <w:szCs w:val="24"/>
        </w:rPr>
        <w:t>，致造成認事用法多所偏頗，甚至對主管機關釋文不利於己</w:t>
      </w:r>
      <w:proofErr w:type="gramStart"/>
      <w:r w:rsidRPr="00636D28">
        <w:rPr>
          <w:rFonts w:ascii="標楷體" w:eastAsia="標楷體" w:hAnsi="標楷體" w:hint="eastAsia"/>
          <w:sz w:val="24"/>
          <w:szCs w:val="24"/>
        </w:rPr>
        <w:t>之</w:t>
      </w:r>
      <w:proofErr w:type="gramEnd"/>
      <w:r w:rsidRPr="00636D28">
        <w:rPr>
          <w:rFonts w:ascii="標楷體" w:eastAsia="標楷體" w:hAnsi="標楷體" w:hint="eastAsia"/>
          <w:sz w:val="24"/>
          <w:szCs w:val="24"/>
        </w:rPr>
        <w:t>部分</w:t>
      </w:r>
      <w:proofErr w:type="gramStart"/>
      <w:r w:rsidRPr="00636D28">
        <w:rPr>
          <w:rFonts w:ascii="標楷體" w:eastAsia="標楷體" w:hAnsi="標楷體" w:hint="eastAsia"/>
          <w:sz w:val="24"/>
          <w:szCs w:val="24"/>
        </w:rPr>
        <w:t>妄</w:t>
      </w:r>
      <w:proofErr w:type="gramEnd"/>
      <w:r w:rsidRPr="00636D28">
        <w:rPr>
          <w:rFonts w:ascii="標楷體" w:eastAsia="標楷體" w:hAnsi="標楷體" w:hint="eastAsia"/>
          <w:sz w:val="24"/>
          <w:szCs w:val="24"/>
        </w:rPr>
        <w:t>加刪除，以達</w:t>
      </w:r>
      <w:proofErr w:type="gramStart"/>
      <w:r w:rsidRPr="00636D28">
        <w:rPr>
          <w:rFonts w:ascii="標楷體" w:eastAsia="標楷體" w:hAnsi="標楷體" w:hint="eastAsia"/>
          <w:sz w:val="24"/>
          <w:szCs w:val="24"/>
        </w:rPr>
        <w:t>矇</w:t>
      </w:r>
      <w:proofErr w:type="gramEnd"/>
      <w:r w:rsidRPr="00636D28">
        <w:rPr>
          <w:rFonts w:ascii="標楷體" w:eastAsia="標楷體" w:hAnsi="標楷體" w:hint="eastAsia"/>
          <w:sz w:val="24"/>
          <w:szCs w:val="24"/>
        </w:rPr>
        <w:t>混掩飾之用心。</w:t>
      </w:r>
      <w:proofErr w:type="gramStart"/>
      <w:r w:rsidRPr="00636D28">
        <w:rPr>
          <w:rFonts w:ascii="標楷體" w:eastAsia="標楷體" w:hAnsi="標楷體" w:hint="eastAsia"/>
          <w:sz w:val="24"/>
          <w:szCs w:val="24"/>
        </w:rPr>
        <w:t>此觀彈劾</w:t>
      </w:r>
      <w:proofErr w:type="gramEnd"/>
      <w:r w:rsidRPr="00636D28">
        <w:rPr>
          <w:rFonts w:ascii="標楷體" w:eastAsia="標楷體" w:hAnsi="標楷體" w:hint="eastAsia"/>
          <w:sz w:val="24"/>
          <w:szCs w:val="24"/>
        </w:rPr>
        <w:t>文事實欄第五節(三)段末端（彈劾文頁5～頁6）引述前項覆函說明(四)時，以「略以」</w:t>
      </w:r>
      <w:proofErr w:type="gramStart"/>
      <w:r w:rsidRPr="00636D28">
        <w:rPr>
          <w:rFonts w:ascii="標楷體" w:eastAsia="標楷體" w:hAnsi="標楷體" w:hint="eastAsia"/>
          <w:sz w:val="24"/>
          <w:szCs w:val="24"/>
        </w:rPr>
        <w:t>方式敘謂</w:t>
      </w:r>
      <w:proofErr w:type="gramEnd"/>
      <w:r w:rsidRPr="00636D28">
        <w:rPr>
          <w:rFonts w:ascii="標楷體" w:eastAsia="標楷體" w:hAnsi="標楷體" w:hint="eastAsia"/>
          <w:sz w:val="24"/>
          <w:szCs w:val="24"/>
        </w:rPr>
        <w:t>：「各機關『提供』之書籍、影本資料經重新檢視，確定不予歸檔，請依相關規定或本於權責處理。」此與原文加以比對，前後文字絲毫未動，</w:t>
      </w:r>
      <w:proofErr w:type="gramStart"/>
      <w:r w:rsidRPr="00636D28">
        <w:rPr>
          <w:rFonts w:ascii="標楷體" w:eastAsia="標楷體" w:hAnsi="標楷體" w:hint="eastAsia"/>
          <w:sz w:val="24"/>
          <w:szCs w:val="24"/>
        </w:rPr>
        <w:t>獨將</w:t>
      </w:r>
      <w:proofErr w:type="gramEnd"/>
      <w:r w:rsidRPr="00636D28">
        <w:rPr>
          <w:rFonts w:ascii="標楷體" w:eastAsia="標楷體" w:hAnsi="標楷體" w:hint="eastAsia"/>
          <w:sz w:val="24"/>
          <w:szCs w:val="24"/>
        </w:rPr>
        <w:t>「即非屬檔案法適用對象」一句全部刪除，不僅文氣頓挫，文義亦為之中斷，尤使此一具有判斷性之闡明文句，為之杳無蹤跡（即彈劾文中，亦未論及此句），非出故意，何以「略以」至此！此種作為徒然暴露撰文態度之不正，既侮誠信，</w:t>
      </w:r>
      <w:proofErr w:type="gramStart"/>
      <w:r w:rsidRPr="00636D28">
        <w:rPr>
          <w:rFonts w:ascii="標楷體" w:eastAsia="標楷體" w:hAnsi="標楷體" w:hint="eastAsia"/>
          <w:sz w:val="24"/>
          <w:szCs w:val="24"/>
        </w:rPr>
        <w:t>尤失行使</w:t>
      </w:r>
      <w:proofErr w:type="gramEnd"/>
      <w:r w:rsidRPr="00636D28">
        <w:rPr>
          <w:rFonts w:ascii="標楷體" w:eastAsia="標楷體" w:hAnsi="標楷體" w:hint="eastAsia"/>
          <w:sz w:val="24"/>
          <w:szCs w:val="24"/>
        </w:rPr>
        <w:t>職權應具有之本色。又正因其始終堅持此一中心論據，造成「以法律找事實，而非以事實找法律」之後果。彈劾文中諸多推想、武斷甚至扭曲之詞，如：</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)按行政文稿起首敘明「</w:t>
      </w:r>
      <w:proofErr w:type="gramStart"/>
      <w:r w:rsidRPr="00636D28">
        <w:rPr>
          <w:rFonts w:ascii="標楷體" w:eastAsia="標楷體" w:hAnsi="標楷體" w:hint="eastAsia"/>
          <w:sz w:val="24"/>
          <w:szCs w:val="24"/>
        </w:rPr>
        <w:t>簽由</w:t>
      </w:r>
      <w:proofErr w:type="gramEnd"/>
      <w:r w:rsidRPr="00636D28">
        <w:rPr>
          <w:rFonts w:ascii="標楷體" w:eastAsia="標楷體" w:hAnsi="標楷體" w:hint="eastAsia"/>
          <w:sz w:val="24"/>
          <w:szCs w:val="24"/>
        </w:rPr>
        <w:t>」或「緣由」，乃公文程序之通例，彈劾</w:t>
      </w:r>
      <w:proofErr w:type="gramStart"/>
      <w:r w:rsidRPr="00636D28">
        <w:rPr>
          <w:rFonts w:ascii="標楷體" w:eastAsia="標楷體" w:hAnsi="標楷體" w:hint="eastAsia"/>
          <w:sz w:val="24"/>
          <w:szCs w:val="24"/>
        </w:rPr>
        <w:t>文竟舉「依鈞</w:t>
      </w:r>
      <w:proofErr w:type="gramEnd"/>
      <w:r w:rsidRPr="00636D28">
        <w:rPr>
          <w:rFonts w:ascii="標楷體" w:eastAsia="標楷體" w:hAnsi="標楷體" w:hint="eastAsia"/>
          <w:sz w:val="24"/>
          <w:szCs w:val="24"/>
        </w:rPr>
        <w:t>長</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z w:val="24"/>
            <w:szCs w:val="24"/>
          </w:rPr>
          <w:t>98年11月12日</w:t>
        </w:r>
      </w:smartTag>
      <w:r w:rsidRPr="00636D28">
        <w:rPr>
          <w:rFonts w:ascii="標楷體" w:eastAsia="標楷體" w:hAnsi="標楷體" w:hint="eastAsia"/>
          <w:sz w:val="24"/>
          <w:szCs w:val="24"/>
        </w:rPr>
        <w:t>上午指示辦理」與「轉達秘書長指示」兩則為例，認此顯露「簽呈者亟欲對此作為表明意見</w:t>
      </w:r>
      <w:proofErr w:type="gramStart"/>
      <w:r w:rsidRPr="00636D28">
        <w:rPr>
          <w:rFonts w:ascii="標楷體" w:eastAsia="標楷體" w:hAnsi="標楷體" w:hint="eastAsia"/>
          <w:sz w:val="24"/>
          <w:szCs w:val="24"/>
        </w:rPr>
        <w:t>釐</w:t>
      </w:r>
      <w:proofErr w:type="gramEnd"/>
      <w:r w:rsidRPr="00636D28">
        <w:rPr>
          <w:rFonts w:ascii="標楷體" w:eastAsia="標楷體" w:hAnsi="標楷體" w:hint="eastAsia"/>
          <w:sz w:val="24"/>
          <w:szCs w:val="24"/>
        </w:rPr>
        <w:t>清責任」與「顯見副秘書長與被彈劾人之意見不同」（見彈劾文事實欄第三節，頁2）。如此「強作解人」之推想，實屬「匪夷所思」。</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(二)對申辯人多次在</w:t>
      </w:r>
      <w:proofErr w:type="gramStart"/>
      <w:r w:rsidRPr="00636D28">
        <w:rPr>
          <w:rFonts w:ascii="標楷體" w:eastAsia="標楷體" w:hAnsi="標楷體" w:hint="eastAsia"/>
          <w:sz w:val="24"/>
          <w:szCs w:val="24"/>
        </w:rPr>
        <w:t>簽核中指示</w:t>
      </w:r>
      <w:proofErr w:type="gramEnd"/>
      <w:r w:rsidRPr="00636D28">
        <w:rPr>
          <w:rFonts w:ascii="標楷體" w:eastAsia="標楷體" w:hAnsi="標楷體" w:hint="eastAsia"/>
          <w:sz w:val="24"/>
          <w:szCs w:val="24"/>
        </w:rPr>
        <w:t>「應迅速辦理」之批示，認為不當。此種上級督導下級之態度，旨在促使積極處理，毋</w:t>
      </w:r>
      <w:proofErr w:type="gramStart"/>
      <w:r w:rsidRPr="00636D28">
        <w:rPr>
          <w:rFonts w:ascii="標楷體" w:eastAsia="標楷體" w:hAnsi="標楷體" w:hint="eastAsia"/>
          <w:sz w:val="24"/>
          <w:szCs w:val="24"/>
        </w:rPr>
        <w:t>怠</w:t>
      </w:r>
      <w:proofErr w:type="gramEnd"/>
      <w:r w:rsidRPr="00636D28">
        <w:rPr>
          <w:rFonts w:ascii="標楷體" w:eastAsia="標楷體" w:hAnsi="標楷體" w:hint="eastAsia"/>
          <w:sz w:val="24"/>
          <w:szCs w:val="24"/>
        </w:rPr>
        <w:t>毋</w:t>
      </w:r>
      <w:proofErr w:type="gramStart"/>
      <w:r w:rsidRPr="00636D28">
        <w:rPr>
          <w:rFonts w:ascii="標楷體" w:eastAsia="標楷體" w:hAnsi="標楷體" w:hint="eastAsia"/>
          <w:sz w:val="24"/>
          <w:szCs w:val="24"/>
        </w:rPr>
        <w:t>忽</w:t>
      </w:r>
      <w:proofErr w:type="gramEnd"/>
      <w:r w:rsidRPr="00636D28">
        <w:rPr>
          <w:rFonts w:ascii="標楷體" w:eastAsia="標楷體" w:hAnsi="標楷體" w:hint="eastAsia"/>
          <w:sz w:val="24"/>
          <w:szCs w:val="24"/>
        </w:rPr>
        <w:t>，以竟事功，誰曰不宜，何以本彈劾文反而以為不當。</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(三)對該計畫提前4個半月完成一節，</w:t>
      </w:r>
      <w:proofErr w:type="gramStart"/>
      <w:r w:rsidRPr="00636D28">
        <w:rPr>
          <w:rFonts w:ascii="標楷體" w:eastAsia="標楷體" w:hAnsi="標楷體" w:hint="eastAsia"/>
          <w:sz w:val="24"/>
          <w:szCs w:val="24"/>
        </w:rPr>
        <w:t>既指為</w:t>
      </w:r>
      <w:proofErr w:type="gramEnd"/>
      <w:r w:rsidRPr="00636D28">
        <w:rPr>
          <w:rFonts w:ascii="標楷體" w:eastAsia="標楷體" w:hAnsi="標楷體" w:hint="eastAsia"/>
          <w:sz w:val="24"/>
          <w:szCs w:val="24"/>
        </w:rPr>
        <w:t>「強力推動」之下，進而加以質問：「基於何種理由，致被彈劾人急欲銷毀檔案，至此迫切之程度？」</w:t>
      </w:r>
      <w:proofErr w:type="gramStart"/>
      <w:r w:rsidRPr="00636D28">
        <w:rPr>
          <w:rFonts w:ascii="標楷體" w:eastAsia="標楷體" w:hAnsi="標楷體" w:hint="eastAsia"/>
          <w:sz w:val="24"/>
          <w:szCs w:val="24"/>
        </w:rPr>
        <w:t>〔見彈劾文事實欄第五節</w:t>
      </w:r>
      <w:r w:rsidRPr="00636D28">
        <w:rPr>
          <w:rFonts w:ascii="標楷體" w:eastAsia="標楷體" w:hAnsi="標楷體" w:cs="細明體" w:hint="eastAsia"/>
          <w:sz w:val="24"/>
          <w:szCs w:val="24"/>
        </w:rPr>
        <w:t xml:space="preserve">　</w:t>
      </w:r>
      <w:r w:rsidRPr="00636D28">
        <w:rPr>
          <w:rFonts w:ascii="標楷體" w:eastAsia="標楷體" w:hAnsi="標楷體" w:hint="eastAsia"/>
          <w:sz w:val="24"/>
          <w:szCs w:val="24"/>
        </w:rPr>
        <w:t>(五)，頁6〕概本案</w:t>
      </w:r>
      <w:proofErr w:type="gramEnd"/>
      <w:r w:rsidRPr="00636D28">
        <w:rPr>
          <w:rFonts w:ascii="標楷體" w:eastAsia="標楷體" w:hAnsi="標楷體" w:hint="eastAsia"/>
          <w:sz w:val="24"/>
          <w:szCs w:val="24"/>
        </w:rPr>
        <w:t>依監察院秘書處原簽擬分三階段整理，共計10,798案（證1），唯基於輕重緩急之考量，遂於100年12月16日於整理1,654案下，停止執行。</w:t>
      </w:r>
      <w:proofErr w:type="gramStart"/>
      <w:r w:rsidRPr="00636D28">
        <w:rPr>
          <w:rFonts w:ascii="標楷體" w:eastAsia="標楷體" w:hAnsi="標楷體" w:hint="eastAsia"/>
          <w:sz w:val="24"/>
          <w:szCs w:val="24"/>
        </w:rPr>
        <w:t>非如案文</w:t>
      </w:r>
      <w:proofErr w:type="gramEnd"/>
      <w:r w:rsidRPr="00636D28">
        <w:rPr>
          <w:rFonts w:ascii="標楷體" w:eastAsia="標楷體" w:hAnsi="標楷體" w:hint="eastAsia"/>
          <w:sz w:val="24"/>
          <w:szCs w:val="24"/>
        </w:rPr>
        <w:t>所言「急欲銷毀</w:t>
      </w:r>
      <w:r w:rsidRPr="00636D28">
        <w:rPr>
          <w:rFonts w:ascii="標楷體" w:eastAsia="標楷體" w:hAnsi="標楷體" w:cs="華康中明體" w:hint="eastAsia"/>
          <w:sz w:val="24"/>
          <w:szCs w:val="24"/>
        </w:rPr>
        <w:t>」、「提前完成」。縱使計畫提前完成，亦屬全體工作人員努力之成果，值得嘉許。案文以此種</w:t>
      </w:r>
      <w:proofErr w:type="gramStart"/>
      <w:r w:rsidRPr="00636D28">
        <w:rPr>
          <w:rFonts w:ascii="標楷體" w:eastAsia="標楷體" w:hAnsi="標楷體" w:cs="華康中明體" w:hint="eastAsia"/>
          <w:sz w:val="24"/>
          <w:szCs w:val="24"/>
        </w:rPr>
        <w:t>妄</w:t>
      </w:r>
      <w:proofErr w:type="gramEnd"/>
      <w:r w:rsidRPr="00636D28">
        <w:rPr>
          <w:rFonts w:ascii="標楷體" w:eastAsia="標楷體" w:hAnsi="標楷體" w:cs="華康中明體" w:hint="eastAsia"/>
          <w:sz w:val="24"/>
          <w:szCs w:val="24"/>
        </w:rPr>
        <w:t>欲「坐實」申辯人確有急</w:t>
      </w:r>
      <w:r w:rsidRPr="00636D28">
        <w:rPr>
          <w:rFonts w:ascii="標楷體" w:eastAsia="標楷體" w:hAnsi="標楷體" w:hint="eastAsia"/>
          <w:sz w:val="24"/>
          <w:szCs w:val="24"/>
        </w:rPr>
        <w:t>迫銷毀檔案之指控，而胡亂與提前</w:t>
      </w:r>
      <w:proofErr w:type="gramStart"/>
      <w:r w:rsidRPr="00636D28">
        <w:rPr>
          <w:rFonts w:ascii="標楷體" w:eastAsia="標楷體" w:hAnsi="標楷體" w:hint="eastAsia"/>
          <w:sz w:val="24"/>
          <w:szCs w:val="24"/>
        </w:rPr>
        <w:t>完工糾為一體</w:t>
      </w:r>
      <w:proofErr w:type="gramEnd"/>
      <w:r w:rsidRPr="00636D28">
        <w:rPr>
          <w:rFonts w:ascii="標楷體" w:eastAsia="標楷體" w:hAnsi="標楷體" w:hint="eastAsia"/>
          <w:sz w:val="24"/>
          <w:szCs w:val="24"/>
        </w:rPr>
        <w:lastRenderedPageBreak/>
        <w:t>之技倆，實屬事理上之荒謬。</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(四)</w:t>
      </w:r>
      <w:proofErr w:type="gramStart"/>
      <w:r w:rsidRPr="00636D28">
        <w:rPr>
          <w:rFonts w:ascii="標楷體" w:eastAsia="標楷體" w:hAnsi="標楷體" w:hint="eastAsia"/>
          <w:sz w:val="24"/>
          <w:szCs w:val="24"/>
        </w:rPr>
        <w:t>又謂</w:t>
      </w:r>
      <w:proofErr w:type="gramEnd"/>
      <w:r w:rsidRPr="00636D28">
        <w:rPr>
          <w:rFonts w:ascii="標楷體" w:eastAsia="標楷體" w:hAnsi="標楷體" w:hint="eastAsia"/>
          <w:sz w:val="24"/>
          <w:szCs w:val="24"/>
        </w:rPr>
        <w:t>：「執行期間</w:t>
      </w:r>
      <w:proofErr w:type="gramStart"/>
      <w:r w:rsidRPr="00636D28">
        <w:rPr>
          <w:rFonts w:ascii="標楷體" w:eastAsia="標楷體" w:hAnsi="標楷體" w:hint="eastAsia"/>
          <w:sz w:val="24"/>
          <w:szCs w:val="24"/>
        </w:rPr>
        <w:t>親自過聞其</w:t>
      </w:r>
      <w:proofErr w:type="gramEnd"/>
      <w:r w:rsidRPr="00636D28">
        <w:rPr>
          <w:rFonts w:ascii="標楷體" w:eastAsia="標楷體" w:hAnsi="標楷體" w:hint="eastAsia"/>
          <w:sz w:val="24"/>
          <w:szCs w:val="24"/>
        </w:rPr>
        <w:t>事，事後並對聽命執行之人員</w:t>
      </w:r>
      <w:proofErr w:type="gramStart"/>
      <w:r w:rsidRPr="00636D28">
        <w:rPr>
          <w:rFonts w:ascii="標楷體" w:eastAsia="標楷體" w:hAnsi="標楷體" w:hint="eastAsia"/>
          <w:sz w:val="24"/>
          <w:szCs w:val="24"/>
        </w:rPr>
        <w:t>按去化卷數</w:t>
      </w:r>
      <w:proofErr w:type="gramEnd"/>
      <w:r w:rsidRPr="00636D28">
        <w:rPr>
          <w:rFonts w:ascii="標楷體" w:eastAsia="標楷體" w:hAnsi="標楷體" w:hint="eastAsia"/>
          <w:sz w:val="24"/>
          <w:szCs w:val="24"/>
        </w:rPr>
        <w:t>及去化厚度論功行賞，</w:t>
      </w:r>
      <w:proofErr w:type="gramStart"/>
      <w:r w:rsidRPr="00636D28">
        <w:rPr>
          <w:rFonts w:ascii="標楷體" w:eastAsia="標楷體" w:hAnsi="標楷體" w:hint="eastAsia"/>
          <w:sz w:val="24"/>
          <w:szCs w:val="24"/>
        </w:rPr>
        <w:t>足徵被</w:t>
      </w:r>
      <w:proofErr w:type="gramEnd"/>
      <w:r w:rsidRPr="00636D28">
        <w:rPr>
          <w:rFonts w:ascii="標楷體" w:eastAsia="標楷體" w:hAnsi="標楷體" w:hint="eastAsia"/>
          <w:sz w:val="24"/>
          <w:szCs w:val="24"/>
        </w:rPr>
        <w:t>彈劾人違反檔案法立意，抽除銷毀本院調查糾彈案卷。」〔見該文第五節(七)段，頁7〕。</w:t>
      </w:r>
      <w:proofErr w:type="gramStart"/>
      <w:r w:rsidRPr="00636D28">
        <w:rPr>
          <w:rFonts w:ascii="標楷體" w:eastAsia="標楷體" w:hAnsi="標楷體" w:hint="eastAsia"/>
          <w:sz w:val="24"/>
          <w:szCs w:val="24"/>
        </w:rPr>
        <w:t>按獎優懲劣乃</w:t>
      </w:r>
      <w:proofErr w:type="gramEnd"/>
      <w:r w:rsidRPr="00636D28">
        <w:rPr>
          <w:rFonts w:ascii="標楷體" w:eastAsia="標楷體" w:hAnsi="標楷體" w:hint="eastAsia"/>
          <w:sz w:val="24"/>
          <w:szCs w:val="24"/>
        </w:rPr>
        <w:t>為人事考核重要之一環，故對有功人員予以獎勵實為必要之舉，至於應否獎勵與如何獎勵，乃為主辦單位依</w:t>
      </w:r>
      <w:proofErr w:type="gramStart"/>
      <w:r w:rsidRPr="00636D28">
        <w:rPr>
          <w:rFonts w:ascii="標楷體" w:eastAsia="標楷體" w:hAnsi="標楷體" w:hint="eastAsia"/>
          <w:sz w:val="24"/>
          <w:szCs w:val="24"/>
        </w:rPr>
        <w:t>規定妥議後</w:t>
      </w:r>
      <w:proofErr w:type="gramEnd"/>
      <w:r w:rsidRPr="00636D28">
        <w:rPr>
          <w:rFonts w:ascii="標楷體" w:eastAsia="標楷體" w:hAnsi="標楷體" w:hint="eastAsia"/>
          <w:sz w:val="24"/>
          <w:szCs w:val="24"/>
        </w:rPr>
        <w:t>簽辦，絕非申辯人一人所得專斷而私自論功行賞，且與聽話與否何干，豈非侮辱任勞任怨之作業人員，用心可議！</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七、綜以前開各節所述，本案</w:t>
      </w:r>
      <w:proofErr w:type="gramStart"/>
      <w:r w:rsidRPr="00636D28">
        <w:rPr>
          <w:rFonts w:ascii="標楷體" w:eastAsia="標楷體" w:hAnsi="標楷體" w:hint="eastAsia"/>
          <w:sz w:val="24"/>
          <w:szCs w:val="24"/>
        </w:rPr>
        <w:t>彈劾文認事</w:t>
      </w:r>
      <w:proofErr w:type="gramEnd"/>
      <w:r w:rsidRPr="00636D28">
        <w:rPr>
          <w:rFonts w:ascii="標楷體" w:eastAsia="標楷體" w:hAnsi="標楷體" w:hint="eastAsia"/>
          <w:sz w:val="24"/>
          <w:szCs w:val="24"/>
        </w:rPr>
        <w:t>用法誠屬違誤，申辯人指揮監督檔案清理計畫之推行，固不</w:t>
      </w:r>
      <w:proofErr w:type="gramStart"/>
      <w:r w:rsidRPr="00636D28">
        <w:rPr>
          <w:rFonts w:ascii="標楷體" w:eastAsia="標楷體" w:hAnsi="標楷體" w:hint="eastAsia"/>
          <w:sz w:val="24"/>
          <w:szCs w:val="24"/>
        </w:rPr>
        <w:t>欲言功，但允無任何違失可究</w:t>
      </w:r>
      <w:proofErr w:type="gramEnd"/>
      <w:r w:rsidRPr="00636D28">
        <w:rPr>
          <w:rFonts w:ascii="標楷體" w:eastAsia="標楷體" w:hAnsi="標楷體" w:hint="eastAsia"/>
          <w:sz w:val="24"/>
          <w:szCs w:val="24"/>
        </w:rPr>
        <w:t>。蓋申辯人今以監察院秘書長之職位，因</w:t>
      </w:r>
      <w:proofErr w:type="gramStart"/>
      <w:r w:rsidRPr="00636D28">
        <w:rPr>
          <w:rFonts w:ascii="標楷體" w:eastAsia="標楷體" w:hAnsi="標楷體" w:hint="eastAsia"/>
          <w:sz w:val="24"/>
          <w:szCs w:val="24"/>
        </w:rPr>
        <w:t>督導積年檔案</w:t>
      </w:r>
      <w:proofErr w:type="gramEnd"/>
      <w:r w:rsidRPr="00636D28">
        <w:rPr>
          <w:rFonts w:ascii="標楷體" w:eastAsia="標楷體" w:hAnsi="標楷體" w:hint="eastAsia"/>
          <w:sz w:val="24"/>
          <w:szCs w:val="24"/>
        </w:rPr>
        <w:t>之積極清理工作，而受本院委員先生自動調查，且經審查會依法通過提案彈劾，事出非常，社會為之注目。深自檢討，實屬個人修德養性之不足，襄佐協和之無方，</w:t>
      </w:r>
      <w:proofErr w:type="gramStart"/>
      <w:r w:rsidRPr="00636D28">
        <w:rPr>
          <w:rFonts w:ascii="標楷體" w:eastAsia="標楷體" w:hAnsi="標楷體" w:hint="eastAsia"/>
          <w:sz w:val="24"/>
          <w:szCs w:val="24"/>
        </w:rPr>
        <w:t>良用慚愧</w:t>
      </w:r>
      <w:proofErr w:type="gramEnd"/>
      <w:r w:rsidRPr="00636D28">
        <w:rPr>
          <w:rFonts w:ascii="標楷體" w:eastAsia="標楷體" w:hAnsi="標楷體" w:hint="eastAsia"/>
          <w:sz w:val="24"/>
          <w:szCs w:val="24"/>
        </w:rPr>
        <w:t>！茲依法提出必要之申辯外，雅不欲多置一詞，而當</w:t>
      </w:r>
      <w:proofErr w:type="gramStart"/>
      <w:r w:rsidRPr="00636D28">
        <w:rPr>
          <w:rFonts w:ascii="標楷體" w:eastAsia="標楷體" w:hAnsi="標楷體" w:hint="eastAsia"/>
          <w:sz w:val="24"/>
          <w:szCs w:val="24"/>
        </w:rPr>
        <w:t>此院譽</w:t>
      </w:r>
      <w:proofErr w:type="gramEnd"/>
      <w:r w:rsidRPr="00636D28">
        <w:rPr>
          <w:rFonts w:ascii="標楷體" w:eastAsia="標楷體" w:hAnsi="標楷體" w:hint="eastAsia"/>
          <w:sz w:val="24"/>
          <w:szCs w:val="24"/>
        </w:rPr>
        <w:t>受損之際，</w:t>
      </w:r>
      <w:proofErr w:type="gramStart"/>
      <w:r w:rsidRPr="00636D28">
        <w:rPr>
          <w:rFonts w:ascii="標楷體" w:eastAsia="標楷體" w:hAnsi="標楷體" w:hint="eastAsia"/>
          <w:sz w:val="24"/>
          <w:szCs w:val="24"/>
        </w:rPr>
        <w:t>尤義不容</w:t>
      </w:r>
      <w:proofErr w:type="gramEnd"/>
      <w:r w:rsidRPr="00636D28">
        <w:rPr>
          <w:rFonts w:ascii="標楷體" w:eastAsia="標楷體" w:hAnsi="標楷體" w:hint="eastAsia"/>
          <w:sz w:val="24"/>
          <w:szCs w:val="24"/>
        </w:rPr>
        <w:t>再「落」</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石。敬</w:t>
      </w:r>
      <w:proofErr w:type="gramStart"/>
      <w:r w:rsidRPr="00636D28">
        <w:rPr>
          <w:rFonts w:ascii="標楷體" w:eastAsia="標楷體" w:hAnsi="標楷體" w:hint="eastAsia"/>
          <w:sz w:val="24"/>
          <w:szCs w:val="24"/>
        </w:rPr>
        <w:t>祈明鑒卓裁</w:t>
      </w:r>
      <w:proofErr w:type="gramEnd"/>
      <w:r w:rsidRPr="00636D28">
        <w:rPr>
          <w:rFonts w:ascii="標楷體" w:eastAsia="標楷體" w:hAnsi="標楷體" w:hint="eastAsia"/>
          <w:sz w:val="24"/>
          <w:szCs w:val="24"/>
        </w:rPr>
        <w:t>，依法賜予不受懲戒之議決。</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八、提出100年9月15日監察院</w:t>
      </w:r>
      <w:proofErr w:type="gramStart"/>
      <w:r w:rsidRPr="00636D28">
        <w:rPr>
          <w:rFonts w:ascii="標楷體" w:eastAsia="標楷體" w:hAnsi="標楷體" w:hint="eastAsia"/>
          <w:sz w:val="24"/>
          <w:szCs w:val="24"/>
        </w:rPr>
        <w:t>秘書處簽影本</w:t>
      </w:r>
      <w:proofErr w:type="gramEnd"/>
      <w:r w:rsidRPr="00636D28">
        <w:rPr>
          <w:rFonts w:ascii="標楷體" w:eastAsia="標楷體" w:hAnsi="標楷體" w:hint="eastAsia"/>
          <w:sz w:val="24"/>
          <w:szCs w:val="24"/>
        </w:rPr>
        <w:t>為證。</w:t>
      </w:r>
    </w:p>
    <w:p w:rsidR="001B3DBF" w:rsidRPr="00636D28" w:rsidRDefault="001B3DBF" w:rsidP="00264101">
      <w:pPr>
        <w:pStyle w:val="a7"/>
        <w:ind w:left="512" w:hanging="512"/>
        <w:rPr>
          <w:rFonts w:ascii="標楷體" w:eastAsia="標楷體" w:hAnsi="標楷體"/>
          <w:sz w:val="24"/>
          <w:szCs w:val="24"/>
        </w:rPr>
      </w:pPr>
      <w:r w:rsidRPr="00636D28">
        <w:rPr>
          <w:rFonts w:ascii="標楷體" w:eastAsia="標楷體" w:hAnsi="標楷體" w:hint="eastAsia"/>
          <w:sz w:val="24"/>
          <w:szCs w:val="24"/>
        </w:rPr>
        <w:t>丙、監察院提案委員對被付懲戒人申辯意旨（含續1至3）之核閱意見：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sz w:val="24"/>
          <w:szCs w:val="24"/>
        </w:rPr>
        <w:t>一、前提「監察院秘書長陳豐義指示並核定辦理『監察院調查案件檔卷清理計畫』，就監察院已歸檔之未逾保存年限及永久保存之調查案及行政案卷</w:t>
      </w:r>
      <w:proofErr w:type="gramStart"/>
      <w:r w:rsidRPr="00636D28">
        <w:rPr>
          <w:rFonts w:ascii="標楷體" w:eastAsia="標楷體" w:hAnsi="標楷體"/>
          <w:sz w:val="24"/>
          <w:szCs w:val="24"/>
        </w:rPr>
        <w:t>逕予抽除並</w:t>
      </w:r>
      <w:proofErr w:type="gramEnd"/>
      <w:r w:rsidRPr="00636D28">
        <w:rPr>
          <w:rFonts w:ascii="標楷體" w:eastAsia="標楷體" w:hAnsi="標楷體"/>
          <w:sz w:val="24"/>
          <w:szCs w:val="24"/>
        </w:rPr>
        <w:t>銷毀；</w:t>
      </w:r>
      <w:proofErr w:type="gramStart"/>
      <w:r w:rsidRPr="00636D28">
        <w:rPr>
          <w:rFonts w:ascii="標楷體" w:eastAsia="標楷體" w:hAnsi="標楷體"/>
          <w:sz w:val="24"/>
          <w:szCs w:val="24"/>
        </w:rPr>
        <w:t>亦除未</w:t>
      </w:r>
      <w:proofErr w:type="gramEnd"/>
      <w:r w:rsidRPr="00636D28">
        <w:rPr>
          <w:rFonts w:ascii="標楷體" w:eastAsia="標楷體" w:hAnsi="標楷體"/>
          <w:sz w:val="24"/>
          <w:szCs w:val="24"/>
        </w:rPr>
        <w:t>確實監督屬員之依法執行外，尚催促銷毀進度及數量，致監察院檔案</w:t>
      </w:r>
      <w:r w:rsidRPr="00636D28">
        <w:rPr>
          <w:rFonts w:ascii="標楷體" w:eastAsia="標楷體" w:hAnsi="標楷體" w:hint="eastAsia"/>
          <w:sz w:val="24"/>
          <w:szCs w:val="24"/>
        </w:rPr>
        <w:t>1,654</w:t>
      </w:r>
      <w:r w:rsidRPr="00636D28">
        <w:rPr>
          <w:rFonts w:ascii="標楷體" w:eastAsia="標楷體" w:hAnsi="標楷體"/>
          <w:sz w:val="24"/>
          <w:szCs w:val="24"/>
        </w:rPr>
        <w:t>卷之調查案卷部分內容不當銷毀後，因未列銷毀內容清冊致無從查考，嚴重違反檔案法破壞國家檔案制度，並損及監察院監察制度之正常運作，核有嚴重違失」之彈劾案（</w:t>
      </w:r>
      <w:r w:rsidRPr="00636D28">
        <w:rPr>
          <w:rFonts w:ascii="標楷體" w:eastAsia="標楷體" w:hAnsi="標楷體" w:hint="eastAsia"/>
          <w:sz w:val="24"/>
          <w:szCs w:val="24"/>
        </w:rPr>
        <w:t>102</w:t>
      </w:r>
      <w:r w:rsidRPr="00636D28">
        <w:rPr>
          <w:rFonts w:ascii="標楷體" w:eastAsia="標楷體" w:hAnsi="標楷體"/>
          <w:sz w:val="24"/>
          <w:szCs w:val="24"/>
        </w:rPr>
        <w:t>年</w:t>
      </w:r>
      <w:proofErr w:type="gramStart"/>
      <w:r w:rsidRPr="00636D28">
        <w:rPr>
          <w:rFonts w:ascii="標楷體" w:eastAsia="標楷體" w:hAnsi="標楷體"/>
          <w:sz w:val="24"/>
          <w:szCs w:val="24"/>
        </w:rPr>
        <w:t>劾</w:t>
      </w:r>
      <w:proofErr w:type="gramEnd"/>
      <w:r w:rsidRPr="00636D28">
        <w:rPr>
          <w:rFonts w:ascii="標楷體" w:eastAsia="標楷體" w:hAnsi="標楷體"/>
          <w:sz w:val="24"/>
          <w:szCs w:val="24"/>
        </w:rPr>
        <w:t>字第7號），業經</w:t>
      </w:r>
      <w:r w:rsidRPr="00636D28">
        <w:rPr>
          <w:rFonts w:ascii="標楷體" w:eastAsia="標楷體" w:hAnsi="標楷體" w:hint="eastAsia"/>
          <w:sz w:val="24"/>
          <w:szCs w:val="24"/>
        </w:rPr>
        <w:t>102</w:t>
      </w:r>
      <w:r w:rsidRPr="00636D28">
        <w:rPr>
          <w:rFonts w:ascii="標楷體" w:eastAsia="標楷體" w:hAnsi="標楷體"/>
          <w:sz w:val="24"/>
          <w:szCs w:val="24"/>
        </w:rPr>
        <w:t>年</w:t>
      </w:r>
      <w:r w:rsidRPr="00636D28">
        <w:rPr>
          <w:rFonts w:ascii="標楷體" w:eastAsia="標楷體" w:hAnsi="標楷體" w:hint="eastAsia"/>
          <w:sz w:val="24"/>
          <w:szCs w:val="24"/>
        </w:rPr>
        <w:t>7</w:t>
      </w:r>
      <w:r w:rsidRPr="00636D28">
        <w:rPr>
          <w:rFonts w:ascii="標楷體" w:eastAsia="標楷體" w:hAnsi="標楷體"/>
          <w:sz w:val="24"/>
          <w:szCs w:val="24"/>
        </w:rPr>
        <w:t>月</w:t>
      </w:r>
      <w:r w:rsidRPr="00636D28">
        <w:rPr>
          <w:rFonts w:ascii="標楷體" w:eastAsia="標楷體" w:hAnsi="標楷體" w:hint="eastAsia"/>
          <w:sz w:val="24"/>
          <w:szCs w:val="24"/>
        </w:rPr>
        <w:t>4</w:t>
      </w:r>
      <w:r w:rsidRPr="00636D28">
        <w:rPr>
          <w:rFonts w:ascii="標楷體" w:eastAsia="標楷體" w:hAnsi="標楷體"/>
          <w:sz w:val="24"/>
          <w:szCs w:val="24"/>
        </w:rPr>
        <w:t>日審查會通過，送請公務員懲戒委員會（下稱公懲會）審議。</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sz w:val="24"/>
          <w:szCs w:val="24"/>
        </w:rPr>
        <w:t>二、本件</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總收文號：</w:t>
      </w:r>
      <w:r w:rsidRPr="00636D28">
        <w:rPr>
          <w:rFonts w:ascii="標楷體" w:eastAsia="標楷體" w:hAnsi="標楷體" w:hint="eastAsia"/>
          <w:sz w:val="24"/>
          <w:szCs w:val="24"/>
        </w:rPr>
        <w:t>0000000000、0000000000、0000000000</w:t>
      </w:r>
      <w:proofErr w:type="gramStart"/>
      <w:r w:rsidRPr="00636D28">
        <w:rPr>
          <w:rFonts w:ascii="標楷體" w:eastAsia="標楷體" w:hAnsi="標楷體" w:hint="eastAsia"/>
          <w:sz w:val="24"/>
          <w:szCs w:val="24"/>
        </w:rPr>
        <w:t>）</w:t>
      </w:r>
      <w:r w:rsidRPr="00636D28">
        <w:rPr>
          <w:rFonts w:ascii="標楷體" w:eastAsia="標楷體" w:hAnsi="標楷體"/>
          <w:sz w:val="24"/>
          <w:szCs w:val="24"/>
        </w:rPr>
        <w:t>係公懲</w:t>
      </w:r>
      <w:proofErr w:type="gramEnd"/>
      <w:r w:rsidRPr="00636D28">
        <w:rPr>
          <w:rFonts w:ascii="標楷體" w:eastAsia="標楷體" w:hAnsi="標楷體"/>
          <w:sz w:val="24"/>
          <w:szCs w:val="24"/>
        </w:rPr>
        <w:t>會</w:t>
      </w:r>
      <w:r w:rsidRPr="00636D28">
        <w:rPr>
          <w:rFonts w:ascii="標楷體" w:eastAsia="標楷體" w:hAnsi="標楷體" w:hint="eastAsia"/>
          <w:sz w:val="24"/>
          <w:szCs w:val="24"/>
        </w:rPr>
        <w:t>102</w:t>
      </w:r>
      <w:r w:rsidRPr="00636D28">
        <w:rPr>
          <w:rFonts w:ascii="標楷體" w:eastAsia="標楷體" w:hAnsi="標楷體"/>
          <w:sz w:val="24"/>
          <w:szCs w:val="24"/>
        </w:rPr>
        <w:t>年</w:t>
      </w:r>
      <w:r w:rsidRPr="00636D28">
        <w:rPr>
          <w:rFonts w:ascii="標楷體" w:eastAsia="標楷體" w:hAnsi="標楷體" w:hint="eastAsia"/>
          <w:sz w:val="24"/>
          <w:szCs w:val="24"/>
        </w:rPr>
        <w:t>7</w:t>
      </w:r>
      <w:r w:rsidRPr="00636D28">
        <w:rPr>
          <w:rFonts w:ascii="標楷體" w:eastAsia="標楷體" w:hAnsi="標楷體"/>
          <w:sz w:val="24"/>
          <w:szCs w:val="24"/>
        </w:rPr>
        <w:t>月</w:t>
      </w:r>
      <w:r w:rsidRPr="00636D28">
        <w:rPr>
          <w:rFonts w:ascii="標楷體" w:eastAsia="標楷體" w:hAnsi="標楷體" w:hint="eastAsia"/>
          <w:sz w:val="24"/>
          <w:szCs w:val="24"/>
        </w:rPr>
        <w:t>26</w:t>
      </w:r>
      <w:r w:rsidRPr="00636D28">
        <w:rPr>
          <w:rFonts w:ascii="標楷體" w:eastAsia="標楷體" w:hAnsi="標楷體"/>
          <w:sz w:val="24"/>
          <w:szCs w:val="24"/>
        </w:rPr>
        <w:t>日</w:t>
      </w:r>
      <w:proofErr w:type="gramStart"/>
      <w:r w:rsidRPr="00636D28">
        <w:rPr>
          <w:rFonts w:ascii="標楷體" w:eastAsia="標楷體" w:hAnsi="標楷體"/>
          <w:sz w:val="24"/>
          <w:szCs w:val="24"/>
        </w:rPr>
        <w:t>臺</w:t>
      </w:r>
      <w:proofErr w:type="gramEnd"/>
      <w:r w:rsidRPr="00636D28">
        <w:rPr>
          <w:rFonts w:ascii="標楷體" w:eastAsia="標楷體" w:hAnsi="標楷體"/>
          <w:sz w:val="24"/>
          <w:szCs w:val="24"/>
        </w:rPr>
        <w:t>會議字第1020001571號函、</w:t>
      </w:r>
      <w:r w:rsidRPr="00636D28">
        <w:rPr>
          <w:rFonts w:ascii="標楷體" w:eastAsia="標楷體" w:hAnsi="標楷體" w:hint="eastAsia"/>
          <w:sz w:val="24"/>
          <w:szCs w:val="24"/>
        </w:rPr>
        <w:t>102</w:t>
      </w:r>
      <w:r w:rsidRPr="00636D28">
        <w:rPr>
          <w:rFonts w:ascii="標楷體" w:eastAsia="標楷體" w:hAnsi="標楷體"/>
          <w:sz w:val="24"/>
          <w:szCs w:val="24"/>
        </w:rPr>
        <w:t>年</w:t>
      </w:r>
      <w:r w:rsidRPr="00636D28">
        <w:rPr>
          <w:rFonts w:ascii="標楷體" w:eastAsia="標楷體" w:hAnsi="標楷體" w:hint="eastAsia"/>
          <w:sz w:val="24"/>
          <w:szCs w:val="24"/>
        </w:rPr>
        <w:t>7</w:t>
      </w:r>
      <w:r w:rsidRPr="00636D28">
        <w:rPr>
          <w:rFonts w:ascii="標楷體" w:eastAsia="標楷體" w:hAnsi="標楷體"/>
          <w:sz w:val="24"/>
          <w:szCs w:val="24"/>
        </w:rPr>
        <w:t>月</w:t>
      </w:r>
      <w:r w:rsidRPr="00636D28">
        <w:rPr>
          <w:rFonts w:ascii="標楷體" w:eastAsia="標楷體" w:hAnsi="標楷體" w:hint="eastAsia"/>
          <w:sz w:val="24"/>
          <w:szCs w:val="24"/>
        </w:rPr>
        <w:t>30</w:t>
      </w:r>
      <w:r w:rsidRPr="00636D28">
        <w:rPr>
          <w:rFonts w:ascii="標楷體" w:eastAsia="標楷體" w:hAnsi="標楷體"/>
          <w:sz w:val="24"/>
          <w:szCs w:val="24"/>
        </w:rPr>
        <w:t>日</w:t>
      </w:r>
      <w:proofErr w:type="gramStart"/>
      <w:r w:rsidRPr="00636D28">
        <w:rPr>
          <w:rFonts w:ascii="標楷體" w:eastAsia="標楷體" w:hAnsi="標楷體"/>
          <w:sz w:val="24"/>
          <w:szCs w:val="24"/>
        </w:rPr>
        <w:t>臺</w:t>
      </w:r>
      <w:proofErr w:type="gramEnd"/>
      <w:r w:rsidRPr="00636D28">
        <w:rPr>
          <w:rFonts w:ascii="標楷體" w:eastAsia="標楷體" w:hAnsi="標楷體"/>
          <w:sz w:val="24"/>
          <w:szCs w:val="24"/>
        </w:rPr>
        <w:t>會議字第1020001614號函及</w:t>
      </w:r>
      <w:r w:rsidRPr="00636D28">
        <w:rPr>
          <w:rFonts w:ascii="標楷體" w:eastAsia="標楷體" w:hAnsi="標楷體" w:hint="eastAsia"/>
          <w:sz w:val="24"/>
          <w:szCs w:val="24"/>
        </w:rPr>
        <w:t>102</w:t>
      </w:r>
      <w:r w:rsidRPr="00636D28">
        <w:rPr>
          <w:rFonts w:ascii="標楷體" w:eastAsia="標楷體" w:hAnsi="標楷體"/>
          <w:sz w:val="24"/>
          <w:szCs w:val="24"/>
        </w:rPr>
        <w:t>年</w:t>
      </w:r>
      <w:r w:rsidRPr="00636D28">
        <w:rPr>
          <w:rFonts w:ascii="標楷體" w:eastAsia="標楷體" w:hAnsi="標楷體" w:hint="eastAsia"/>
          <w:sz w:val="24"/>
          <w:szCs w:val="24"/>
        </w:rPr>
        <w:t>8</w:t>
      </w:r>
      <w:r w:rsidRPr="00636D28">
        <w:rPr>
          <w:rFonts w:ascii="標楷體" w:eastAsia="標楷體" w:hAnsi="標楷體"/>
          <w:sz w:val="24"/>
          <w:szCs w:val="24"/>
        </w:rPr>
        <w:t>月</w:t>
      </w:r>
      <w:r w:rsidRPr="00636D28">
        <w:rPr>
          <w:rFonts w:ascii="標楷體" w:eastAsia="標楷體" w:hAnsi="標楷體" w:hint="eastAsia"/>
          <w:sz w:val="24"/>
          <w:szCs w:val="24"/>
        </w:rPr>
        <w:t>1</w:t>
      </w:r>
      <w:r w:rsidRPr="00636D28">
        <w:rPr>
          <w:rFonts w:ascii="標楷體" w:eastAsia="標楷體" w:hAnsi="標楷體"/>
          <w:sz w:val="24"/>
          <w:szCs w:val="24"/>
        </w:rPr>
        <w:t>日</w:t>
      </w:r>
      <w:proofErr w:type="gramStart"/>
      <w:r w:rsidRPr="00636D28">
        <w:rPr>
          <w:rFonts w:ascii="標楷體" w:eastAsia="標楷體" w:hAnsi="標楷體"/>
          <w:sz w:val="24"/>
          <w:szCs w:val="24"/>
        </w:rPr>
        <w:t>臺</w:t>
      </w:r>
      <w:proofErr w:type="gramEnd"/>
      <w:r w:rsidRPr="00636D28">
        <w:rPr>
          <w:rFonts w:ascii="標楷體" w:eastAsia="標楷體" w:hAnsi="標楷體"/>
          <w:sz w:val="24"/>
          <w:szCs w:val="24"/>
        </w:rPr>
        <w:t>會議字第1020001629號函檢送被付懲戒人申辯書（含續1至3）副本，請原提案委員提出意見。</w:t>
      </w:r>
    </w:p>
    <w:p w:rsidR="001B3DBF" w:rsidRPr="00636D28" w:rsidRDefault="001B3DBF" w:rsidP="00264101">
      <w:pPr>
        <w:pStyle w:val="a9"/>
        <w:ind w:left="738" w:hanging="512"/>
        <w:rPr>
          <w:rFonts w:ascii="標楷體" w:eastAsia="標楷體" w:hAnsi="標楷體"/>
          <w:sz w:val="24"/>
          <w:szCs w:val="24"/>
        </w:rPr>
      </w:pPr>
      <w:r w:rsidRPr="00636D28">
        <w:rPr>
          <w:rFonts w:ascii="標楷體" w:eastAsia="標楷體" w:hAnsi="標楷體"/>
          <w:sz w:val="24"/>
          <w:szCs w:val="24"/>
        </w:rPr>
        <w:t>三、核閱意見：</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w:t>
      </w:r>
      <w:r w:rsidRPr="00636D28">
        <w:rPr>
          <w:rFonts w:ascii="標楷體" w:eastAsia="標楷體" w:hAnsi="標楷體"/>
          <w:sz w:val="24"/>
          <w:szCs w:val="24"/>
        </w:rPr>
        <w:t>彈劾案主旨：查「監察院調查案件檔卷清理計畫」（下稱清理計畫）經監察院函</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檔案管理局查復意旨，應成立檔案價值保存鑑定委員會、逐案鑑定及依清理計畫進行</w:t>
      </w:r>
      <w:proofErr w:type="gramStart"/>
      <w:r w:rsidRPr="00636D28">
        <w:rPr>
          <w:rFonts w:ascii="標楷體" w:eastAsia="標楷體" w:hAnsi="標楷體"/>
          <w:sz w:val="24"/>
          <w:szCs w:val="24"/>
        </w:rPr>
        <w:t>微縮或電子</w:t>
      </w:r>
      <w:proofErr w:type="gramEnd"/>
      <w:r w:rsidRPr="00636D28">
        <w:rPr>
          <w:rFonts w:ascii="標楷體" w:eastAsia="標楷體" w:hAnsi="標楷體"/>
          <w:sz w:val="24"/>
          <w:szCs w:val="24"/>
        </w:rPr>
        <w:t>掃瞄，惟本案</w:t>
      </w:r>
      <w:proofErr w:type="gramStart"/>
      <w:r w:rsidRPr="00636D28">
        <w:rPr>
          <w:rFonts w:ascii="標楷體" w:eastAsia="標楷體" w:hAnsi="標楷體"/>
          <w:sz w:val="24"/>
          <w:szCs w:val="24"/>
        </w:rPr>
        <w:t>全般未予</w:t>
      </w:r>
      <w:proofErr w:type="gramEnd"/>
      <w:r w:rsidRPr="00636D28">
        <w:rPr>
          <w:rFonts w:ascii="標楷體" w:eastAsia="標楷體" w:hAnsi="標楷體"/>
          <w:sz w:val="24"/>
          <w:szCs w:val="24"/>
        </w:rPr>
        <w:t>辦理。被付懲戒人指示並核定清理計畫，自該計畫之規劃、核定、修改計畫以至執行，被付懲戒人</w:t>
      </w:r>
      <w:proofErr w:type="gramStart"/>
      <w:r w:rsidRPr="00636D28">
        <w:rPr>
          <w:rFonts w:ascii="標楷體" w:eastAsia="標楷體" w:hAnsi="標楷體"/>
          <w:sz w:val="24"/>
          <w:szCs w:val="24"/>
        </w:rPr>
        <w:t>均過聞</w:t>
      </w:r>
      <w:proofErr w:type="gramEnd"/>
      <w:r w:rsidRPr="00636D28">
        <w:rPr>
          <w:rFonts w:ascii="標楷體" w:eastAsia="標楷體" w:hAnsi="標楷體"/>
          <w:sz w:val="24"/>
          <w:szCs w:val="24"/>
        </w:rPr>
        <w:t>其事，自不得</w:t>
      </w:r>
      <w:proofErr w:type="gramStart"/>
      <w:r w:rsidRPr="00636D28">
        <w:rPr>
          <w:rFonts w:ascii="標楷體" w:eastAsia="標楷體" w:hAnsi="標楷體"/>
          <w:sz w:val="24"/>
          <w:szCs w:val="24"/>
        </w:rPr>
        <w:t>諉</w:t>
      </w:r>
      <w:proofErr w:type="gramEnd"/>
      <w:r w:rsidRPr="00636D28">
        <w:rPr>
          <w:rFonts w:ascii="標楷體" w:eastAsia="標楷體" w:hAnsi="標楷體"/>
          <w:sz w:val="24"/>
          <w:szCs w:val="24"/>
        </w:rPr>
        <w:t>為不知而卸責。復查該清理計畫所去除者，俱屬永久保存或未逾保存年限之</w:t>
      </w:r>
      <w:r w:rsidRPr="00636D28">
        <w:rPr>
          <w:rFonts w:ascii="標楷體" w:eastAsia="標楷體" w:hAnsi="標楷體"/>
          <w:sz w:val="24"/>
          <w:szCs w:val="24"/>
        </w:rPr>
        <w:lastRenderedPageBreak/>
        <w:t>調查檔案，既未依上開程序辦理檔案保存價值鑑定及電子儲存，銷毀部分更未作成清冊</w:t>
      </w:r>
      <w:r w:rsidRPr="00636D28">
        <w:rPr>
          <w:rFonts w:ascii="標楷體" w:eastAsia="標楷體" w:hAnsi="標楷體" w:hint="eastAsia"/>
          <w:sz w:val="24"/>
          <w:szCs w:val="24"/>
        </w:rPr>
        <w:t>，</w:t>
      </w:r>
      <w:r w:rsidRPr="00636D28">
        <w:rPr>
          <w:rFonts w:ascii="標楷體" w:eastAsia="標楷體" w:hAnsi="標楷體"/>
          <w:sz w:val="24"/>
          <w:szCs w:val="24"/>
        </w:rPr>
        <w:t>核已違反檔案法規定。</w:t>
      </w:r>
    </w:p>
    <w:p w:rsidR="001B3DBF" w:rsidRPr="00636D28" w:rsidRDefault="001B3DBF" w:rsidP="00264101">
      <w:pPr>
        <w:pStyle w:val="ab"/>
        <w:ind w:left="968" w:hanging="512"/>
        <w:rPr>
          <w:rFonts w:ascii="標楷體" w:eastAsia="標楷體" w:hAnsi="標楷體"/>
          <w:sz w:val="24"/>
          <w:szCs w:val="24"/>
        </w:rPr>
      </w:pPr>
      <w:r w:rsidRPr="00636D28">
        <w:rPr>
          <w:rFonts w:ascii="標楷體" w:eastAsia="標楷體" w:hAnsi="標楷體" w:hint="eastAsia"/>
          <w:sz w:val="24"/>
          <w:szCs w:val="24"/>
        </w:rPr>
        <w:t>(二)</w:t>
      </w:r>
      <w:r w:rsidRPr="00636D28">
        <w:rPr>
          <w:rFonts w:ascii="標楷體" w:eastAsia="標楷體" w:hAnsi="標楷體"/>
          <w:sz w:val="24"/>
          <w:szCs w:val="24"/>
        </w:rPr>
        <w:t>檔案法所規範之「檔案」，乃</w:t>
      </w:r>
      <w:proofErr w:type="gramStart"/>
      <w:r w:rsidRPr="00636D28">
        <w:rPr>
          <w:rFonts w:ascii="標楷體" w:eastAsia="標楷體" w:hAnsi="標楷體"/>
          <w:sz w:val="24"/>
          <w:szCs w:val="24"/>
        </w:rPr>
        <w:t>指辦畢</w:t>
      </w:r>
      <w:proofErr w:type="gramEnd"/>
      <w:r w:rsidRPr="00636D28">
        <w:rPr>
          <w:rFonts w:ascii="標楷體" w:eastAsia="標楷體" w:hAnsi="標楷體"/>
          <w:sz w:val="24"/>
          <w:szCs w:val="24"/>
        </w:rPr>
        <w:t>歸檔之案件經檔案管理單位或人員最遲</w:t>
      </w:r>
      <w:proofErr w:type="gramStart"/>
      <w:r w:rsidRPr="00636D28">
        <w:rPr>
          <w:rFonts w:ascii="標楷體" w:eastAsia="標楷體" w:hAnsi="標楷體"/>
          <w:sz w:val="24"/>
          <w:szCs w:val="24"/>
        </w:rPr>
        <w:t>以至「</w:t>
      </w:r>
      <w:proofErr w:type="gramEnd"/>
      <w:r w:rsidRPr="00636D28">
        <w:rPr>
          <w:rFonts w:ascii="標楷體" w:eastAsia="標楷體" w:hAnsi="標楷體"/>
          <w:sz w:val="24"/>
          <w:szCs w:val="24"/>
        </w:rPr>
        <w:t>點收」時即屬之；申辯意旨對檔案法之檔案定義顯有誤會：</w:t>
      </w:r>
    </w:p>
    <w:p w:rsidR="001B3DBF" w:rsidRPr="00636D28" w:rsidRDefault="001B3DBF" w:rsidP="00264101">
      <w:pPr>
        <w:pStyle w:val="1----"/>
        <w:ind w:left="1141" w:hanging="205"/>
        <w:rPr>
          <w:rFonts w:ascii="標楷體" w:eastAsia="標楷體" w:hAnsi="標楷體"/>
          <w:sz w:val="24"/>
          <w:szCs w:val="24"/>
        </w:rPr>
      </w:pPr>
      <w:r w:rsidRPr="00636D28">
        <w:rPr>
          <w:rFonts w:ascii="標楷體" w:eastAsia="標楷體" w:hAnsi="標楷體" w:hint="eastAsia"/>
          <w:sz w:val="24"/>
          <w:szCs w:val="24"/>
        </w:rPr>
        <w:t>1.</w:t>
      </w:r>
      <w:r w:rsidRPr="00636D28">
        <w:rPr>
          <w:rFonts w:ascii="標楷體" w:eastAsia="標楷體" w:hAnsi="標楷體"/>
          <w:sz w:val="24"/>
          <w:szCs w:val="24"/>
        </w:rPr>
        <w:t>依檔案法第</w:t>
      </w:r>
      <w:r w:rsidRPr="00636D28">
        <w:rPr>
          <w:rFonts w:ascii="標楷體" w:eastAsia="標楷體" w:hAnsi="標楷體" w:hint="eastAsia"/>
          <w:sz w:val="24"/>
          <w:szCs w:val="24"/>
        </w:rPr>
        <w:t>2</w:t>
      </w:r>
      <w:r w:rsidRPr="00636D28">
        <w:rPr>
          <w:rFonts w:ascii="標楷體" w:eastAsia="標楷體" w:hAnsi="標楷體"/>
          <w:sz w:val="24"/>
          <w:szCs w:val="24"/>
        </w:rPr>
        <w:t>條第</w:t>
      </w:r>
      <w:r w:rsidRPr="00636D28">
        <w:rPr>
          <w:rFonts w:ascii="標楷體" w:eastAsia="標楷體" w:hAnsi="標楷體" w:hint="eastAsia"/>
          <w:sz w:val="24"/>
          <w:szCs w:val="24"/>
        </w:rPr>
        <w:t>2</w:t>
      </w:r>
      <w:r w:rsidRPr="00636D28">
        <w:rPr>
          <w:rFonts w:ascii="標楷體" w:eastAsia="標楷體" w:hAnsi="標楷體"/>
          <w:sz w:val="24"/>
          <w:szCs w:val="24"/>
        </w:rPr>
        <w:t>款規定：「</w:t>
      </w:r>
      <w:proofErr w:type="gramStart"/>
      <w:r w:rsidRPr="00636D28">
        <w:rPr>
          <w:rFonts w:ascii="標楷體" w:eastAsia="標楷體" w:hAnsi="標楷體"/>
          <w:sz w:val="24"/>
          <w:szCs w:val="24"/>
        </w:rPr>
        <w:t>本法用詞</w:t>
      </w:r>
      <w:proofErr w:type="gramEnd"/>
      <w:r w:rsidRPr="00636D28">
        <w:rPr>
          <w:rFonts w:ascii="標楷體" w:eastAsia="標楷體" w:hAnsi="標楷體"/>
          <w:sz w:val="24"/>
          <w:szCs w:val="24"/>
        </w:rPr>
        <w:t>，定義如下：</w:t>
      </w:r>
      <w:r w:rsidRPr="00636D28">
        <w:rPr>
          <w:rFonts w:ascii="標楷體" w:eastAsia="標楷體" w:hAnsi="標楷體" w:hint="eastAsia"/>
          <w:sz w:val="24"/>
          <w:szCs w:val="24"/>
        </w:rPr>
        <w:t>…</w:t>
      </w:r>
      <w:r w:rsidRPr="00636D28">
        <w:rPr>
          <w:rFonts w:ascii="標楷體" w:eastAsia="標楷體" w:hAnsi="標楷體"/>
          <w:sz w:val="24"/>
          <w:szCs w:val="24"/>
        </w:rPr>
        <w:t>二、檔案：指各機關依照管理程序，而歸檔管理之文字或非文字</w:t>
      </w:r>
      <w:r w:rsidRPr="00636D28">
        <w:rPr>
          <w:rFonts w:ascii="標楷體" w:eastAsia="標楷體" w:hAnsi="標楷體" w:hint="eastAsia"/>
          <w:sz w:val="24"/>
          <w:szCs w:val="24"/>
        </w:rPr>
        <w:t>資料</w:t>
      </w:r>
      <w:r w:rsidRPr="00636D28">
        <w:rPr>
          <w:rFonts w:ascii="標楷體" w:eastAsia="標楷體" w:hAnsi="標楷體"/>
          <w:sz w:val="24"/>
          <w:szCs w:val="24"/>
        </w:rPr>
        <w:t>及其附件。」、同法第</w:t>
      </w:r>
      <w:r w:rsidRPr="00636D28">
        <w:rPr>
          <w:rFonts w:ascii="標楷體" w:eastAsia="標楷體" w:hAnsi="標楷體" w:hint="eastAsia"/>
          <w:sz w:val="24"/>
          <w:szCs w:val="24"/>
        </w:rPr>
        <w:t>7</w:t>
      </w:r>
      <w:r w:rsidRPr="00636D28">
        <w:rPr>
          <w:rFonts w:ascii="標楷體" w:eastAsia="標楷體" w:hAnsi="標楷體"/>
          <w:sz w:val="24"/>
          <w:szCs w:val="24"/>
        </w:rPr>
        <w:t>條規定</w:t>
      </w:r>
      <w:r w:rsidRPr="00636D28">
        <w:rPr>
          <w:rFonts w:ascii="標楷體" w:eastAsia="標楷體" w:hAnsi="標楷體" w:hint="eastAsia"/>
          <w:sz w:val="24"/>
          <w:szCs w:val="24"/>
        </w:rPr>
        <w:t>：</w:t>
      </w:r>
      <w:r w:rsidRPr="00636D28">
        <w:rPr>
          <w:rFonts w:ascii="標楷體" w:eastAsia="標楷體" w:hAnsi="標楷體"/>
          <w:sz w:val="24"/>
          <w:szCs w:val="24"/>
        </w:rPr>
        <w:t>「檔案管理作業，包括下列各款事項：一、點收。二、立案。三、編目。四、保管</w:t>
      </w:r>
      <w:r w:rsidRPr="00636D28">
        <w:rPr>
          <w:rFonts w:ascii="標楷體" w:eastAsia="標楷體" w:hAnsi="標楷體" w:hint="eastAsia"/>
          <w:sz w:val="24"/>
          <w:szCs w:val="24"/>
        </w:rPr>
        <w:t>。</w:t>
      </w:r>
      <w:r w:rsidRPr="00636D28">
        <w:rPr>
          <w:rFonts w:ascii="標楷體" w:eastAsia="標楷體" w:hAnsi="標楷體"/>
          <w:sz w:val="24"/>
          <w:szCs w:val="24"/>
        </w:rPr>
        <w:t>五、檢調。六、清理</w:t>
      </w:r>
      <w:r w:rsidRPr="00636D28">
        <w:rPr>
          <w:rFonts w:ascii="標楷體" w:eastAsia="標楷體" w:hAnsi="標楷體" w:hint="eastAsia"/>
          <w:sz w:val="24"/>
          <w:szCs w:val="24"/>
        </w:rPr>
        <w:t>。</w:t>
      </w:r>
      <w:r w:rsidRPr="00636D28">
        <w:rPr>
          <w:rFonts w:ascii="標楷體" w:eastAsia="標楷體" w:hAnsi="標楷體"/>
          <w:sz w:val="24"/>
          <w:szCs w:val="24"/>
        </w:rPr>
        <w:t>七、安全維護。八、其他檔案管理作業及相關設施事項</w:t>
      </w:r>
      <w:r w:rsidRPr="00636D28">
        <w:rPr>
          <w:rFonts w:ascii="標楷體" w:eastAsia="標楷體" w:hAnsi="標楷體" w:hint="eastAsia"/>
          <w:sz w:val="24"/>
          <w:szCs w:val="24"/>
        </w:rPr>
        <w:t>。</w:t>
      </w:r>
      <w:r w:rsidRPr="00636D28">
        <w:rPr>
          <w:rFonts w:ascii="標楷體" w:eastAsia="標楷體" w:hAnsi="標楷體"/>
          <w:sz w:val="24"/>
          <w:szCs w:val="24"/>
        </w:rPr>
        <w:t>」故檔案法所規範之「檔案」定義，乃以文字或非文字資料及其附件，經各機關之管理程序，而歸檔進行管理者屬之。檔案法所定之管理作業，</w:t>
      </w:r>
      <w:r w:rsidRPr="00636D28">
        <w:rPr>
          <w:rFonts w:ascii="標楷體" w:eastAsia="標楷體" w:hAnsi="標楷體" w:hint="eastAsia"/>
          <w:sz w:val="24"/>
          <w:szCs w:val="24"/>
        </w:rPr>
        <w:t>依該法第7條規定，以第一款之「點收」</w:t>
      </w:r>
      <w:r w:rsidRPr="00636D28">
        <w:rPr>
          <w:rFonts w:ascii="標楷體" w:eastAsia="標楷體" w:hAnsi="標楷體"/>
          <w:sz w:val="24"/>
          <w:szCs w:val="24"/>
        </w:rPr>
        <w:t>為始。再參照檔案法施行細則第</w:t>
      </w:r>
      <w:r w:rsidRPr="00636D28">
        <w:rPr>
          <w:rFonts w:ascii="標楷體" w:eastAsia="標楷體" w:hAnsi="標楷體" w:hint="eastAsia"/>
          <w:sz w:val="24"/>
          <w:szCs w:val="24"/>
        </w:rPr>
        <w:t>6</w:t>
      </w:r>
      <w:r w:rsidRPr="00636D28">
        <w:rPr>
          <w:rFonts w:ascii="標楷體" w:eastAsia="標楷體" w:hAnsi="標楷體"/>
          <w:sz w:val="24"/>
          <w:szCs w:val="24"/>
        </w:rPr>
        <w:t>條規定，點收之客體，係規定</w:t>
      </w:r>
      <w:proofErr w:type="gramStart"/>
      <w:r w:rsidRPr="00636D28">
        <w:rPr>
          <w:rFonts w:ascii="標楷體" w:eastAsia="標楷體" w:hAnsi="標楷體"/>
          <w:sz w:val="24"/>
          <w:szCs w:val="24"/>
        </w:rPr>
        <w:t>為辦畢歸檔</w:t>
      </w:r>
      <w:proofErr w:type="gramEnd"/>
      <w:r w:rsidRPr="00636D28">
        <w:rPr>
          <w:rFonts w:ascii="標楷體" w:eastAsia="標楷體" w:hAnsi="標楷體"/>
          <w:sz w:val="24"/>
          <w:szCs w:val="24"/>
        </w:rPr>
        <w:t>之「案件」；惟自點收後，無論立案、編目、保管、檢調、清理、安全維護，該條文用語均規定為「檔案」，由是可知</w:t>
      </w:r>
      <w:proofErr w:type="gramStart"/>
      <w:r w:rsidRPr="00636D28">
        <w:rPr>
          <w:rFonts w:ascii="標楷體" w:eastAsia="標楷體" w:hAnsi="標楷體"/>
          <w:sz w:val="24"/>
          <w:szCs w:val="24"/>
        </w:rPr>
        <w:t>凡辦畢</w:t>
      </w:r>
      <w:proofErr w:type="gramEnd"/>
      <w:r w:rsidRPr="00636D28">
        <w:rPr>
          <w:rFonts w:ascii="標楷體" w:eastAsia="標楷體" w:hAnsi="標楷體"/>
          <w:sz w:val="24"/>
          <w:szCs w:val="24"/>
        </w:rPr>
        <w:t>歸檔之案件</w:t>
      </w:r>
      <w:proofErr w:type="gramStart"/>
      <w:r w:rsidRPr="00636D28">
        <w:rPr>
          <w:rFonts w:ascii="標楷體" w:eastAsia="標楷體" w:hAnsi="標楷體"/>
          <w:sz w:val="24"/>
          <w:szCs w:val="24"/>
        </w:rPr>
        <w:t>一經檔管單位</w:t>
      </w:r>
      <w:proofErr w:type="gramEnd"/>
      <w:r w:rsidRPr="00636D28">
        <w:rPr>
          <w:rFonts w:ascii="標楷體" w:eastAsia="標楷體" w:hAnsi="標楷體"/>
          <w:sz w:val="24"/>
          <w:szCs w:val="24"/>
        </w:rPr>
        <w:t>或人員最遲</w:t>
      </w:r>
      <w:proofErr w:type="gramStart"/>
      <w:r w:rsidRPr="00636D28">
        <w:rPr>
          <w:rFonts w:ascii="標楷體" w:eastAsia="標楷體" w:hAnsi="標楷體"/>
          <w:sz w:val="24"/>
          <w:szCs w:val="24"/>
        </w:rPr>
        <w:t>以至「</w:t>
      </w:r>
      <w:proofErr w:type="gramEnd"/>
      <w:r w:rsidRPr="00636D28">
        <w:rPr>
          <w:rFonts w:ascii="標楷體" w:eastAsia="標楷體" w:hAnsi="標楷體"/>
          <w:sz w:val="24"/>
          <w:szCs w:val="24"/>
        </w:rPr>
        <w:t>點收」時，</w:t>
      </w:r>
      <w:proofErr w:type="gramStart"/>
      <w:r w:rsidRPr="00636D28">
        <w:rPr>
          <w:rFonts w:ascii="標楷體" w:eastAsia="標楷體" w:hAnsi="標楷體"/>
          <w:sz w:val="24"/>
          <w:szCs w:val="24"/>
        </w:rPr>
        <w:t>即屬受檔案</w:t>
      </w:r>
      <w:proofErr w:type="gramEnd"/>
      <w:r w:rsidRPr="00636D28">
        <w:rPr>
          <w:rFonts w:ascii="標楷體" w:eastAsia="標楷體" w:hAnsi="標楷體"/>
          <w:sz w:val="24"/>
          <w:szCs w:val="24"/>
        </w:rPr>
        <w:t>法所規範之檔案，此即</w:t>
      </w:r>
      <w:r w:rsidRPr="00636D28">
        <w:rPr>
          <w:rFonts w:ascii="標楷體" w:eastAsia="標楷體" w:hAnsi="標楷體" w:hint="eastAsia"/>
          <w:sz w:val="24"/>
          <w:szCs w:val="24"/>
        </w:rPr>
        <w:t>法令</w:t>
      </w:r>
      <w:r w:rsidRPr="00636D28">
        <w:rPr>
          <w:rFonts w:ascii="標楷體" w:eastAsia="標楷體" w:hAnsi="標楷體"/>
          <w:sz w:val="24"/>
          <w:szCs w:val="24"/>
        </w:rPr>
        <w:t>用語之精確體現，亦與實務運作相關規定及學理（參見附件一檔案管理局網頁研究資料）相符</w:t>
      </w:r>
      <w:r w:rsidRPr="00636D28">
        <w:rPr>
          <w:rFonts w:ascii="標楷體" w:eastAsia="標楷體" w:hAnsi="標楷體" w:hint="eastAsia"/>
          <w:sz w:val="24"/>
          <w:szCs w:val="24"/>
        </w:rPr>
        <w:t>。</w:t>
      </w:r>
      <w:r w:rsidRPr="00636D28">
        <w:rPr>
          <w:rFonts w:ascii="標楷體" w:eastAsia="標楷體" w:hAnsi="標楷體"/>
          <w:sz w:val="24"/>
          <w:szCs w:val="24"/>
        </w:rPr>
        <w:t>質言之，檔案法第</w:t>
      </w:r>
      <w:r w:rsidRPr="00636D28">
        <w:rPr>
          <w:rFonts w:ascii="標楷體" w:eastAsia="標楷體" w:hAnsi="標楷體" w:hint="eastAsia"/>
          <w:sz w:val="24"/>
          <w:szCs w:val="24"/>
        </w:rPr>
        <w:t>2</w:t>
      </w:r>
      <w:r w:rsidRPr="00636D28">
        <w:rPr>
          <w:rFonts w:ascii="標楷體" w:eastAsia="標楷體" w:hAnsi="標楷體"/>
          <w:sz w:val="24"/>
          <w:szCs w:val="24"/>
        </w:rPr>
        <w:t>條第</w:t>
      </w:r>
      <w:r w:rsidRPr="00636D28">
        <w:rPr>
          <w:rFonts w:ascii="標楷體" w:eastAsia="標楷體" w:hAnsi="標楷體" w:hint="eastAsia"/>
          <w:sz w:val="24"/>
          <w:szCs w:val="24"/>
        </w:rPr>
        <w:t>2</w:t>
      </w:r>
      <w:r w:rsidRPr="00636D28">
        <w:rPr>
          <w:rFonts w:ascii="標楷體" w:eastAsia="標楷體" w:hAnsi="標楷體"/>
          <w:sz w:val="24"/>
          <w:szCs w:val="24"/>
        </w:rPr>
        <w:t>款所謂「依照管理程序，而歸檔管理」之意，乃指依各機關公文文書處理流程規定，而予以歸檔管理者；進而其所稱歸檔管理，依檔案法第</w:t>
      </w:r>
      <w:r w:rsidRPr="00636D28">
        <w:rPr>
          <w:rFonts w:ascii="標楷體" w:eastAsia="標楷體" w:hAnsi="標楷體" w:hint="eastAsia"/>
          <w:sz w:val="24"/>
          <w:szCs w:val="24"/>
        </w:rPr>
        <w:t>7</w:t>
      </w:r>
      <w:r w:rsidRPr="00636D28">
        <w:rPr>
          <w:rFonts w:ascii="標楷體" w:eastAsia="標楷體" w:hAnsi="標楷體"/>
          <w:sz w:val="24"/>
          <w:szCs w:val="24"/>
        </w:rPr>
        <w:t>條及同法施行細則第</w:t>
      </w:r>
      <w:r w:rsidRPr="00636D28">
        <w:rPr>
          <w:rFonts w:ascii="標楷體" w:eastAsia="標楷體" w:hAnsi="標楷體" w:hint="eastAsia"/>
          <w:sz w:val="24"/>
          <w:szCs w:val="24"/>
        </w:rPr>
        <w:t>6</w:t>
      </w:r>
      <w:r w:rsidRPr="00636D28">
        <w:rPr>
          <w:rFonts w:ascii="標楷體" w:eastAsia="標楷體" w:hAnsi="標楷體"/>
          <w:sz w:val="24"/>
          <w:szCs w:val="24"/>
        </w:rPr>
        <w:t>條規定，則以「點收」後，即屬檔案法之「檔案」。並無被付懲戒人所誤認需經其他管理作業之</w:t>
      </w:r>
      <w:r w:rsidRPr="00636D28">
        <w:rPr>
          <w:rFonts w:ascii="標楷體" w:eastAsia="標楷體" w:hAnsi="標楷體" w:hint="eastAsia"/>
          <w:sz w:val="24"/>
          <w:szCs w:val="24"/>
        </w:rPr>
        <w:t>後</w:t>
      </w:r>
      <w:r w:rsidRPr="00636D28">
        <w:rPr>
          <w:rFonts w:ascii="標楷體" w:eastAsia="標楷體" w:hAnsi="標楷體"/>
          <w:sz w:val="24"/>
          <w:szCs w:val="24"/>
        </w:rPr>
        <w:t>，始成為檔案法所規定「檔案」之理。否則本院自成立以至被付懲戒人主導「去化」前，</w:t>
      </w:r>
      <w:proofErr w:type="gramStart"/>
      <w:r w:rsidRPr="00636D28">
        <w:rPr>
          <w:rFonts w:ascii="標楷體" w:eastAsia="標楷體" w:hAnsi="標楷體"/>
          <w:sz w:val="24"/>
          <w:szCs w:val="24"/>
        </w:rPr>
        <w:t>豈成均無</w:t>
      </w:r>
      <w:proofErr w:type="gramEnd"/>
      <w:r w:rsidRPr="00636D28">
        <w:rPr>
          <w:rFonts w:ascii="標楷體" w:eastAsia="標楷體" w:hAnsi="標楷體"/>
          <w:sz w:val="24"/>
          <w:szCs w:val="24"/>
        </w:rPr>
        <w:t>一宗「檔案」之機關。何況依被付懲戒人之見解，本院除經「清理」之</w:t>
      </w:r>
      <w:r w:rsidRPr="00636D28">
        <w:rPr>
          <w:rFonts w:ascii="標楷體" w:eastAsia="標楷體" w:hAnsi="標楷體" w:hint="eastAsia"/>
          <w:sz w:val="24"/>
          <w:szCs w:val="24"/>
        </w:rPr>
        <w:t>1,654</w:t>
      </w:r>
      <w:r w:rsidRPr="00636D28">
        <w:rPr>
          <w:rFonts w:ascii="標楷體" w:eastAsia="標楷體" w:hAnsi="標楷體"/>
          <w:sz w:val="24"/>
          <w:szCs w:val="24"/>
        </w:rPr>
        <w:t>案調查檔卷外，其餘檔案科所存</w:t>
      </w:r>
      <w:r w:rsidRPr="00636D28">
        <w:rPr>
          <w:rFonts w:ascii="標楷體" w:eastAsia="標楷體" w:hAnsi="標楷體" w:hint="eastAsia"/>
          <w:sz w:val="24"/>
          <w:szCs w:val="24"/>
        </w:rPr>
        <w:t>18</w:t>
      </w:r>
      <w:r w:rsidRPr="00636D28">
        <w:rPr>
          <w:rFonts w:ascii="標楷體" w:eastAsia="標楷體" w:hAnsi="標楷體"/>
          <w:sz w:val="24"/>
          <w:szCs w:val="24"/>
        </w:rPr>
        <w:t>餘萬宗檔卷，</w:t>
      </w:r>
      <w:proofErr w:type="gramStart"/>
      <w:r w:rsidRPr="00636D28">
        <w:rPr>
          <w:rFonts w:ascii="標楷體" w:eastAsia="標楷體" w:hAnsi="標楷體"/>
          <w:sz w:val="24"/>
          <w:szCs w:val="24"/>
        </w:rPr>
        <w:t>俱非檔案</w:t>
      </w:r>
      <w:proofErr w:type="gramEnd"/>
      <w:r w:rsidRPr="00636D28">
        <w:rPr>
          <w:rFonts w:ascii="標楷體" w:eastAsia="標楷體" w:hAnsi="標楷體"/>
          <w:sz w:val="24"/>
          <w:szCs w:val="24"/>
        </w:rPr>
        <w:t>，豈非可笑。</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2</w:t>
      </w:r>
      <w:r w:rsidRPr="00636D28">
        <w:rPr>
          <w:rFonts w:ascii="標楷體" w:eastAsia="標楷體" w:hAnsi="標楷體" w:hint="eastAsia"/>
          <w:sz w:val="24"/>
          <w:szCs w:val="24"/>
        </w:rPr>
        <w:t>.</w:t>
      </w:r>
      <w:r w:rsidRPr="00636D28">
        <w:rPr>
          <w:rFonts w:ascii="標楷體" w:eastAsia="標楷體" w:hAnsi="標楷體"/>
          <w:sz w:val="24"/>
          <w:szCs w:val="24"/>
        </w:rPr>
        <w:t>被付懲戒人申辯意旨所謂：「</w:t>
      </w:r>
      <w:r w:rsidRPr="00636D28">
        <w:rPr>
          <w:rFonts w:ascii="標楷體" w:eastAsia="標楷體" w:hAnsi="標楷體" w:hint="eastAsia"/>
          <w:sz w:val="24"/>
          <w:szCs w:val="24"/>
        </w:rPr>
        <w:t>…</w:t>
      </w:r>
      <w:r w:rsidRPr="00636D28">
        <w:rPr>
          <w:rFonts w:ascii="標楷體" w:eastAsia="標楷體" w:hAnsi="標楷體"/>
          <w:sz w:val="24"/>
          <w:szCs w:val="24"/>
        </w:rPr>
        <w:t>清理計畫所整理之檔案（卷）與檔案法所稱之『檔案』，意義上尚屬有</w:t>
      </w:r>
      <w:r w:rsidRPr="00636D28">
        <w:rPr>
          <w:rFonts w:ascii="標楷體" w:eastAsia="標楷體" w:hAnsi="標楷體" w:hint="eastAsia"/>
          <w:sz w:val="24"/>
          <w:szCs w:val="24"/>
        </w:rPr>
        <w:t>間</w:t>
      </w:r>
      <w:r w:rsidRPr="00636D28">
        <w:rPr>
          <w:rFonts w:ascii="標楷體" w:eastAsia="標楷體" w:hAnsi="標楷體"/>
          <w:sz w:val="24"/>
          <w:szCs w:val="24"/>
        </w:rPr>
        <w:t>」（申辯書肆、一</w:t>
      </w:r>
      <w:r w:rsidRPr="00636D28">
        <w:rPr>
          <w:rFonts w:ascii="標楷體" w:eastAsia="標楷體" w:hAnsi="標楷體" w:hint="eastAsia"/>
          <w:sz w:val="24"/>
          <w:szCs w:val="24"/>
        </w:rPr>
        <w:t>，</w:t>
      </w:r>
      <w:r w:rsidRPr="00636D28">
        <w:rPr>
          <w:rFonts w:ascii="標楷體" w:eastAsia="標楷體" w:hAnsi="標楷體"/>
          <w:sz w:val="24"/>
          <w:szCs w:val="24"/>
        </w:rPr>
        <w:t>頁</w:t>
      </w:r>
      <w:r w:rsidRPr="00636D28">
        <w:rPr>
          <w:rFonts w:ascii="標楷體" w:eastAsia="標楷體" w:hAnsi="標楷體" w:hint="eastAsia"/>
          <w:sz w:val="24"/>
          <w:szCs w:val="24"/>
        </w:rPr>
        <w:t>13</w:t>
      </w:r>
      <w:r w:rsidRPr="00636D28">
        <w:rPr>
          <w:rFonts w:ascii="標楷體" w:eastAsia="標楷體" w:hAnsi="標楷體"/>
          <w:sz w:val="24"/>
          <w:szCs w:val="24"/>
        </w:rPr>
        <w:t>）、「</w:t>
      </w:r>
      <w:r w:rsidRPr="00636D28">
        <w:rPr>
          <w:rFonts w:ascii="標楷體" w:eastAsia="標楷體" w:hAnsi="標楷體" w:hint="eastAsia"/>
          <w:sz w:val="24"/>
          <w:szCs w:val="24"/>
        </w:rPr>
        <w:t>…</w:t>
      </w:r>
      <w:r w:rsidRPr="00636D28">
        <w:rPr>
          <w:rFonts w:ascii="標楷體" w:eastAsia="標楷體" w:hAnsi="標楷體"/>
          <w:sz w:val="24"/>
          <w:szCs w:val="24"/>
        </w:rPr>
        <w:t>將</w:t>
      </w:r>
      <w:proofErr w:type="gramStart"/>
      <w:r w:rsidRPr="00636D28">
        <w:rPr>
          <w:rFonts w:ascii="標楷體" w:eastAsia="標楷體" w:hAnsi="標楷體"/>
          <w:sz w:val="24"/>
          <w:szCs w:val="24"/>
        </w:rPr>
        <w:t>前揭於98年12月28日</w:t>
      </w:r>
      <w:proofErr w:type="gramEnd"/>
      <w:r w:rsidRPr="00636D28">
        <w:rPr>
          <w:rFonts w:ascii="標楷體" w:eastAsia="標楷體" w:hAnsi="標楷體" w:hint="eastAsia"/>
          <w:sz w:val="24"/>
          <w:szCs w:val="24"/>
        </w:rPr>
        <w:t>(</w:t>
      </w:r>
      <w:r w:rsidRPr="00636D28">
        <w:rPr>
          <w:rFonts w:ascii="標楷體" w:eastAsia="標楷體" w:hAnsi="標楷體"/>
          <w:sz w:val="24"/>
          <w:szCs w:val="24"/>
        </w:rPr>
        <w:t>98</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秘台秘檔字</w:t>
      </w:r>
      <w:proofErr w:type="gramEnd"/>
      <w:r w:rsidRPr="00636D28">
        <w:rPr>
          <w:rFonts w:ascii="標楷體" w:eastAsia="標楷體" w:hAnsi="標楷體"/>
          <w:sz w:val="24"/>
          <w:szCs w:val="24"/>
        </w:rPr>
        <w:t>第0980901554號發布施行之『監察院各單位公文歸檔作業注意事項』納入『監察院檔案管理要點』規範。即檔案必須依照該注意事項整理，經檔案科點收無誤後，始成為</w:t>
      </w:r>
      <w:r w:rsidRPr="00636D28">
        <w:rPr>
          <w:rFonts w:ascii="標楷體" w:eastAsia="標楷體" w:hAnsi="標楷體"/>
          <w:spacing w:val="6"/>
          <w:sz w:val="24"/>
          <w:szCs w:val="24"/>
        </w:rPr>
        <w:t>檔案」（申辯書肆、</w:t>
      </w:r>
      <w:proofErr w:type="gramStart"/>
      <w:r w:rsidRPr="00636D28">
        <w:rPr>
          <w:rFonts w:ascii="標楷體" w:eastAsia="標楷體" w:hAnsi="標楷體"/>
          <w:spacing w:val="6"/>
          <w:sz w:val="24"/>
          <w:szCs w:val="24"/>
        </w:rPr>
        <w:t>三</w:t>
      </w:r>
      <w:proofErr w:type="gramEnd"/>
      <w:r w:rsidRPr="00636D28">
        <w:rPr>
          <w:rFonts w:ascii="標楷體" w:eastAsia="標楷體" w:hAnsi="標楷體"/>
          <w:spacing w:val="6"/>
          <w:sz w:val="24"/>
          <w:szCs w:val="24"/>
        </w:rPr>
        <w:t>，頁</w:t>
      </w:r>
      <w:r w:rsidRPr="00636D28">
        <w:rPr>
          <w:rFonts w:ascii="標楷體" w:eastAsia="標楷體" w:hAnsi="標楷體" w:hint="eastAsia"/>
          <w:spacing w:val="6"/>
          <w:sz w:val="24"/>
          <w:szCs w:val="24"/>
        </w:rPr>
        <w:t>16</w:t>
      </w:r>
      <w:r w:rsidRPr="00636D28">
        <w:rPr>
          <w:rFonts w:ascii="標楷體" w:eastAsia="標楷體" w:hAnsi="標楷體"/>
          <w:spacing w:val="6"/>
          <w:sz w:val="24"/>
          <w:szCs w:val="24"/>
        </w:rPr>
        <w:t>）</w:t>
      </w:r>
      <w:r w:rsidRPr="00636D28">
        <w:rPr>
          <w:rFonts w:ascii="標楷體" w:eastAsia="標楷體" w:hAnsi="標楷體"/>
          <w:sz w:val="24"/>
          <w:szCs w:val="24"/>
        </w:rPr>
        <w:t>、「惟如前所述，檔案法第</w:t>
      </w:r>
      <w:r w:rsidRPr="00636D28">
        <w:rPr>
          <w:rFonts w:ascii="標楷體" w:eastAsia="標楷體" w:hAnsi="標楷體" w:hint="eastAsia"/>
          <w:sz w:val="24"/>
          <w:szCs w:val="24"/>
        </w:rPr>
        <w:t>2</w:t>
      </w:r>
      <w:r w:rsidRPr="00636D28">
        <w:rPr>
          <w:rFonts w:ascii="標楷體" w:eastAsia="標楷體" w:hAnsi="標楷體"/>
          <w:sz w:val="24"/>
          <w:szCs w:val="24"/>
        </w:rPr>
        <w:t>條第</w:t>
      </w:r>
      <w:r w:rsidRPr="00636D28">
        <w:rPr>
          <w:rFonts w:ascii="標楷體" w:eastAsia="標楷體" w:hAnsi="標楷體" w:hint="eastAsia"/>
          <w:sz w:val="24"/>
          <w:szCs w:val="24"/>
        </w:rPr>
        <w:t>2</w:t>
      </w:r>
      <w:r w:rsidRPr="00636D28">
        <w:rPr>
          <w:rFonts w:ascii="標楷體" w:eastAsia="標楷體" w:hAnsi="標楷體"/>
          <w:sz w:val="24"/>
          <w:szCs w:val="24"/>
        </w:rPr>
        <w:t>項</w:t>
      </w:r>
      <w:proofErr w:type="gramStart"/>
      <w:r w:rsidRPr="00636D28">
        <w:rPr>
          <w:rFonts w:ascii="標楷體" w:eastAsia="標楷體" w:hAnsi="標楷體"/>
          <w:sz w:val="24"/>
          <w:szCs w:val="24"/>
        </w:rPr>
        <w:t>（註</w:t>
      </w:r>
      <w:proofErr w:type="gramEnd"/>
      <w:r w:rsidRPr="00636D28">
        <w:rPr>
          <w:rFonts w:ascii="標楷體" w:eastAsia="標楷體" w:hAnsi="標楷體"/>
          <w:sz w:val="24"/>
          <w:szCs w:val="24"/>
        </w:rPr>
        <w:t>：應為第</w:t>
      </w:r>
      <w:r w:rsidRPr="00636D28">
        <w:rPr>
          <w:rFonts w:ascii="標楷體" w:eastAsia="標楷體" w:hAnsi="標楷體" w:hint="eastAsia"/>
          <w:sz w:val="24"/>
          <w:szCs w:val="24"/>
        </w:rPr>
        <w:t>2</w:t>
      </w:r>
      <w:r w:rsidRPr="00636D28">
        <w:rPr>
          <w:rFonts w:ascii="標楷體" w:eastAsia="標楷體" w:hAnsi="標楷體"/>
          <w:sz w:val="24"/>
          <w:szCs w:val="24"/>
        </w:rPr>
        <w:t>款</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，所謂之檔案是指各機關依照管理程序，而歸檔管理之文字或非文字資料及其附件，故非經管理程序者，非屬檔案法之檔案，即使曾經歸檔之檔案，亦然</w:t>
      </w:r>
      <w:r w:rsidRPr="00636D28">
        <w:rPr>
          <w:rFonts w:ascii="標楷體" w:eastAsia="標楷體" w:hAnsi="標楷體" w:hint="eastAsia"/>
          <w:sz w:val="24"/>
          <w:szCs w:val="24"/>
        </w:rPr>
        <w:t>。</w:t>
      </w:r>
      <w:r w:rsidRPr="00636D28">
        <w:rPr>
          <w:rFonts w:ascii="標楷體" w:eastAsia="標楷體" w:hAnsi="標楷體"/>
          <w:sz w:val="24"/>
          <w:szCs w:val="24"/>
        </w:rPr>
        <w:t>系爭計畫是對於已歸檔，但未經管理程序之</w:t>
      </w:r>
      <w:r w:rsidRPr="00636D28">
        <w:rPr>
          <w:rFonts w:ascii="標楷體" w:eastAsia="標楷體" w:hAnsi="標楷體" w:hint="eastAsia"/>
          <w:sz w:val="24"/>
          <w:szCs w:val="24"/>
        </w:rPr>
        <w:t>冗贅</w:t>
      </w:r>
      <w:r w:rsidRPr="00636D28">
        <w:rPr>
          <w:rFonts w:ascii="標楷體" w:eastAsia="標楷體" w:hAnsi="標楷體"/>
          <w:sz w:val="24"/>
          <w:szCs w:val="24"/>
        </w:rPr>
        <w:lastRenderedPageBreak/>
        <w:t>、無保存必要及價值之檔卷，整理去化，重新歸檔。該未經管理程序之冗贅、無保存必要及價值之檔卷，自非檔案法所稱之『檔案』</w:t>
      </w:r>
      <w:r w:rsidRPr="00636D28">
        <w:rPr>
          <w:rFonts w:ascii="標楷體" w:eastAsia="標楷體" w:hAnsi="標楷體" w:hint="eastAsia"/>
          <w:sz w:val="24"/>
          <w:szCs w:val="24"/>
        </w:rPr>
        <w:t>…</w:t>
      </w:r>
      <w:r w:rsidRPr="00636D28">
        <w:rPr>
          <w:rFonts w:ascii="標楷體" w:eastAsia="標楷體" w:hAnsi="標楷體"/>
          <w:sz w:val="24"/>
          <w:szCs w:val="24"/>
        </w:rPr>
        <w:t>」（申辯書伍、一</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頁</w:t>
      </w:r>
      <w:r w:rsidRPr="00636D28">
        <w:rPr>
          <w:rFonts w:ascii="標楷體" w:eastAsia="標楷體" w:hAnsi="標楷體" w:hint="eastAsia"/>
          <w:spacing w:val="6"/>
          <w:sz w:val="24"/>
          <w:szCs w:val="24"/>
        </w:rPr>
        <w:t>23</w:t>
      </w:r>
      <w:r w:rsidRPr="00636D28">
        <w:rPr>
          <w:rFonts w:ascii="標楷體" w:eastAsia="標楷體" w:hAnsi="標楷體"/>
          <w:spacing w:val="6"/>
          <w:sz w:val="24"/>
          <w:szCs w:val="24"/>
        </w:rPr>
        <w:t>）云云，參照前開說明，</w:t>
      </w:r>
      <w:r w:rsidRPr="00636D28">
        <w:rPr>
          <w:rFonts w:ascii="標楷體" w:eastAsia="標楷體" w:hAnsi="標楷體"/>
          <w:sz w:val="24"/>
          <w:szCs w:val="24"/>
        </w:rPr>
        <w:t>對檔案法之檔案定義顯有誤解。佐以本次監察院調查案件</w:t>
      </w:r>
      <w:r w:rsidRPr="00636D28">
        <w:rPr>
          <w:rFonts w:ascii="標楷體" w:eastAsia="標楷體" w:hAnsi="標楷體" w:hint="eastAsia"/>
          <w:sz w:val="24"/>
          <w:szCs w:val="24"/>
        </w:rPr>
        <w:t>檔卷</w:t>
      </w:r>
      <w:r w:rsidRPr="00636D28">
        <w:rPr>
          <w:rFonts w:ascii="標楷體" w:eastAsia="標楷體" w:hAnsi="標楷體"/>
          <w:sz w:val="24"/>
          <w:szCs w:val="24"/>
        </w:rPr>
        <w:t>清理計畫（下稱清理計畫）之作業流程，必須由檔案科將已歸檔之檔卷調卷取出後辦理</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參見申辯書證16</w:t>
      </w:r>
      <w:r w:rsidRPr="00636D28">
        <w:rPr>
          <w:rFonts w:ascii="標楷體" w:eastAsia="標楷體" w:hAnsi="標楷體" w:hint="eastAsia"/>
          <w:sz w:val="24"/>
          <w:szCs w:val="24"/>
        </w:rPr>
        <w:t>，(</w:t>
      </w:r>
      <w:r w:rsidRPr="00636D28">
        <w:rPr>
          <w:rFonts w:ascii="標楷體" w:eastAsia="標楷體" w:hAnsi="標楷體"/>
          <w:sz w:val="24"/>
          <w:szCs w:val="24"/>
        </w:rPr>
        <w:t>四</w:t>
      </w:r>
      <w:r w:rsidRPr="00636D28">
        <w:rPr>
          <w:rFonts w:ascii="標楷體" w:eastAsia="標楷體" w:hAnsi="標楷體" w:hint="eastAsia"/>
          <w:sz w:val="24"/>
          <w:szCs w:val="24"/>
        </w:rPr>
        <w:t>)</w:t>
      </w:r>
      <w:r w:rsidRPr="00636D28">
        <w:rPr>
          <w:rFonts w:ascii="標楷體" w:eastAsia="標楷體" w:hAnsi="標楷體"/>
          <w:sz w:val="24"/>
          <w:szCs w:val="24"/>
        </w:rPr>
        <w:t>作業流程：列印清冊</w:t>
      </w:r>
      <w:r w:rsidRPr="00636D28">
        <w:rPr>
          <w:rFonts w:ascii="標楷體" w:eastAsia="標楷體" w:hAnsi="標楷體" w:hint="eastAsia"/>
          <w:sz w:val="24"/>
          <w:szCs w:val="24"/>
        </w:rPr>
        <w:t>→</w:t>
      </w:r>
      <w:r w:rsidRPr="00636D28">
        <w:rPr>
          <w:rFonts w:ascii="標楷體" w:eastAsia="標楷體" w:hAnsi="標楷體"/>
          <w:sz w:val="24"/>
          <w:szCs w:val="24"/>
        </w:rPr>
        <w:t>確定承辦人</w:t>
      </w:r>
      <w:r w:rsidRPr="00636D28">
        <w:rPr>
          <w:rFonts w:ascii="標楷體" w:eastAsia="標楷體" w:hAnsi="標楷體" w:hint="eastAsia"/>
          <w:sz w:val="24"/>
          <w:szCs w:val="24"/>
        </w:rPr>
        <w:t>→</w:t>
      </w:r>
      <w:r w:rsidRPr="00636D28">
        <w:rPr>
          <w:rFonts w:ascii="標楷體" w:eastAsia="標楷體" w:hAnsi="標楷體"/>
          <w:sz w:val="24"/>
          <w:szCs w:val="24"/>
        </w:rPr>
        <w:t>調卷，頁3/6</w:t>
      </w:r>
      <w:proofErr w:type="gramStart"/>
      <w:r w:rsidRPr="00636D28">
        <w:rPr>
          <w:rFonts w:ascii="標楷體" w:eastAsia="標楷體" w:hAnsi="標楷體" w:hint="eastAsia"/>
          <w:sz w:val="24"/>
          <w:szCs w:val="24"/>
        </w:rPr>
        <w:t>）</w:t>
      </w:r>
      <w:proofErr w:type="gramEnd"/>
      <w:r w:rsidRPr="00636D28">
        <w:rPr>
          <w:rFonts w:ascii="標楷體" w:eastAsia="標楷體" w:hAnsi="標楷體"/>
          <w:sz w:val="24"/>
          <w:szCs w:val="24"/>
        </w:rPr>
        <w:t>，是清理計畫所去除者，無一非屬前經檔案管理單位或人員</w:t>
      </w:r>
      <w:r w:rsidRPr="00636D28">
        <w:rPr>
          <w:rFonts w:ascii="標楷體" w:eastAsia="標楷體" w:hAnsi="標楷體" w:hint="eastAsia"/>
          <w:sz w:val="24"/>
          <w:szCs w:val="24"/>
        </w:rPr>
        <w:t>予</w:t>
      </w:r>
      <w:r w:rsidRPr="00636D28">
        <w:rPr>
          <w:rFonts w:ascii="標楷體" w:eastAsia="標楷體" w:hAnsi="標楷體"/>
          <w:sz w:val="24"/>
          <w:szCs w:val="24"/>
        </w:rPr>
        <w:t>以點收，而受檔案法規範之檔案</w:t>
      </w:r>
      <w:r w:rsidRPr="00636D28">
        <w:rPr>
          <w:rFonts w:ascii="標楷體" w:eastAsia="標楷體" w:hAnsi="標楷體" w:hint="eastAsia"/>
          <w:sz w:val="24"/>
          <w:szCs w:val="24"/>
        </w:rPr>
        <w:t>。</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3</w:t>
      </w:r>
      <w:r w:rsidRPr="00636D28">
        <w:rPr>
          <w:rFonts w:ascii="標楷體" w:eastAsia="標楷體" w:hAnsi="標楷體" w:hint="eastAsia"/>
          <w:sz w:val="24"/>
          <w:szCs w:val="24"/>
        </w:rPr>
        <w:t>.</w:t>
      </w:r>
      <w:r w:rsidRPr="00636D28">
        <w:rPr>
          <w:rFonts w:ascii="標楷體" w:eastAsia="標楷體" w:hAnsi="標楷體"/>
          <w:sz w:val="24"/>
          <w:szCs w:val="24"/>
        </w:rPr>
        <w:t>再按法律</w:t>
      </w:r>
      <w:proofErr w:type="gramStart"/>
      <w:r w:rsidRPr="00636D28">
        <w:rPr>
          <w:rFonts w:ascii="標楷體" w:eastAsia="標楷體" w:hAnsi="標楷體"/>
          <w:sz w:val="24"/>
          <w:szCs w:val="24"/>
        </w:rPr>
        <w:t>不</w:t>
      </w:r>
      <w:proofErr w:type="gramEnd"/>
      <w:r w:rsidRPr="00636D28">
        <w:rPr>
          <w:rFonts w:ascii="標楷體" w:eastAsia="標楷體" w:hAnsi="標楷體"/>
          <w:sz w:val="24"/>
          <w:szCs w:val="24"/>
        </w:rPr>
        <w:t>溯及既往，乃法治國原則下</w:t>
      </w:r>
      <w:proofErr w:type="gramStart"/>
      <w:r w:rsidRPr="00636D28">
        <w:rPr>
          <w:rFonts w:ascii="標楷體" w:eastAsia="標楷體" w:hAnsi="標楷體"/>
          <w:sz w:val="24"/>
          <w:szCs w:val="24"/>
        </w:rPr>
        <w:t>為達法安定</w:t>
      </w:r>
      <w:proofErr w:type="gramEnd"/>
      <w:r w:rsidRPr="00636D28">
        <w:rPr>
          <w:rFonts w:ascii="標楷體" w:eastAsia="標楷體" w:hAnsi="標楷體"/>
          <w:sz w:val="24"/>
          <w:szCs w:val="24"/>
        </w:rPr>
        <w:t>性及信賴保護之法律適用原則，體現於政府機關作為，即主在法安定性之要求</w:t>
      </w:r>
      <w:r w:rsidRPr="00636D28">
        <w:rPr>
          <w:rFonts w:ascii="標楷體" w:eastAsia="標楷體" w:hAnsi="標楷體" w:hint="eastAsia"/>
          <w:sz w:val="24"/>
          <w:szCs w:val="24"/>
        </w:rPr>
        <w:t>。</w:t>
      </w:r>
      <w:r w:rsidRPr="00636D28">
        <w:rPr>
          <w:rFonts w:ascii="標楷體" w:eastAsia="標楷體" w:hAnsi="標楷體"/>
          <w:sz w:val="24"/>
          <w:szCs w:val="24"/>
        </w:rPr>
        <w:t>雖有認解釋性行政規則，無違</w:t>
      </w:r>
      <w:proofErr w:type="gramStart"/>
      <w:r w:rsidRPr="00636D28">
        <w:rPr>
          <w:rFonts w:ascii="標楷體" w:eastAsia="標楷體" w:hAnsi="標楷體"/>
          <w:sz w:val="24"/>
          <w:szCs w:val="24"/>
        </w:rPr>
        <w:t>不</w:t>
      </w:r>
      <w:proofErr w:type="gramEnd"/>
      <w:r w:rsidRPr="00636D28">
        <w:rPr>
          <w:rFonts w:ascii="標楷體" w:eastAsia="標楷體" w:hAnsi="標楷體"/>
          <w:sz w:val="24"/>
          <w:szCs w:val="24"/>
        </w:rPr>
        <w:t>溯及既往原則，而得適用於法令生效當時，惟解釋性行政規則，仍不得超越母法或上位規範之規定，否則該解釋性行政規則即</w:t>
      </w:r>
      <w:r w:rsidRPr="00636D28">
        <w:rPr>
          <w:rFonts w:ascii="標楷體" w:eastAsia="標楷體" w:hAnsi="標楷體"/>
          <w:spacing w:val="4"/>
          <w:sz w:val="24"/>
          <w:szCs w:val="24"/>
        </w:rPr>
        <w:t>屬無效。申辯意旨雖指係以</w:t>
      </w:r>
      <w:smartTag w:uri="urn:schemas-microsoft-com:office:smarttags" w:element="chsdate">
        <w:smartTagPr>
          <w:attr w:name="IsROCDate" w:val="False"/>
          <w:attr w:name="IsLunarDate" w:val="False"/>
          <w:attr w:name="Day" w:val="28"/>
          <w:attr w:name="Month" w:val="12"/>
          <w:attr w:name="Year" w:val="1998"/>
        </w:smartTagPr>
        <w:r w:rsidRPr="00636D28">
          <w:rPr>
            <w:rFonts w:ascii="標楷體" w:eastAsia="標楷體" w:hAnsi="標楷體" w:hint="eastAsia"/>
            <w:spacing w:val="4"/>
            <w:sz w:val="24"/>
            <w:szCs w:val="24"/>
          </w:rPr>
          <w:t>98</w:t>
        </w:r>
        <w:r w:rsidRPr="00636D28">
          <w:rPr>
            <w:rFonts w:ascii="標楷體" w:eastAsia="標楷體" w:hAnsi="標楷體"/>
            <w:spacing w:val="4"/>
            <w:sz w:val="24"/>
            <w:szCs w:val="24"/>
          </w:rPr>
          <w:t>年</w:t>
        </w:r>
        <w:r w:rsidRPr="00636D28">
          <w:rPr>
            <w:rFonts w:ascii="標楷體" w:eastAsia="標楷體" w:hAnsi="標楷體" w:hint="eastAsia"/>
            <w:sz w:val="24"/>
            <w:szCs w:val="24"/>
          </w:rPr>
          <w:t>12</w:t>
        </w:r>
        <w:r w:rsidRPr="00636D28">
          <w:rPr>
            <w:rFonts w:ascii="標楷體" w:eastAsia="標楷體" w:hAnsi="標楷體"/>
            <w:sz w:val="24"/>
            <w:szCs w:val="24"/>
          </w:rPr>
          <w:t>月</w:t>
        </w:r>
        <w:r w:rsidRPr="00636D28">
          <w:rPr>
            <w:rFonts w:ascii="標楷體" w:eastAsia="標楷體" w:hAnsi="標楷體" w:hint="eastAsia"/>
            <w:sz w:val="24"/>
            <w:szCs w:val="24"/>
          </w:rPr>
          <w:t>28</w:t>
        </w:r>
        <w:r w:rsidRPr="00636D28">
          <w:rPr>
            <w:rFonts w:ascii="標楷體" w:eastAsia="標楷體" w:hAnsi="標楷體"/>
            <w:sz w:val="24"/>
            <w:szCs w:val="24"/>
          </w:rPr>
          <w:t>日</w:t>
        </w:r>
      </w:smartTag>
      <w:r w:rsidRPr="00636D28">
        <w:rPr>
          <w:rFonts w:ascii="標楷體" w:eastAsia="標楷體" w:hAnsi="標楷體"/>
          <w:sz w:val="24"/>
          <w:szCs w:val="24"/>
        </w:rPr>
        <w:t>訂定之「監察院各單位公文歸檔作業注意事項」納入「監察院檔案管理要點」之規範云云。先不論該注意事項作為解釋性行政規則已屬有</w:t>
      </w:r>
      <w:proofErr w:type="gramStart"/>
      <w:r w:rsidRPr="00636D28">
        <w:rPr>
          <w:rFonts w:ascii="標楷體" w:eastAsia="標楷體" w:hAnsi="標楷體"/>
          <w:sz w:val="24"/>
          <w:szCs w:val="24"/>
        </w:rPr>
        <w:t>疑</w:t>
      </w:r>
      <w:proofErr w:type="gramEnd"/>
      <w:r w:rsidRPr="00636D28">
        <w:rPr>
          <w:rFonts w:ascii="標楷體" w:eastAsia="標楷體" w:hAnsi="標楷體"/>
          <w:sz w:val="24"/>
          <w:szCs w:val="24"/>
        </w:rPr>
        <w:t>，縱認定為解釋性行政規則，如其得回溯適用於以往已歸檔之檔案，則檔案法之立法目的以健全國家檔案管理、避免重要文件資料遭任意銷毀</w:t>
      </w:r>
      <w:proofErr w:type="gramStart"/>
      <w:r w:rsidRPr="00636D28">
        <w:rPr>
          <w:rFonts w:ascii="標楷體" w:eastAsia="標楷體" w:hAnsi="標楷體"/>
          <w:sz w:val="24"/>
          <w:szCs w:val="24"/>
        </w:rPr>
        <w:t>之旨即無從</w:t>
      </w:r>
      <w:proofErr w:type="gramEnd"/>
      <w:r w:rsidRPr="00636D28">
        <w:rPr>
          <w:rFonts w:ascii="標楷體" w:eastAsia="標楷體" w:hAnsi="標楷體"/>
          <w:sz w:val="24"/>
          <w:szCs w:val="24"/>
        </w:rPr>
        <w:t>達成</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析言之</w:t>
      </w:r>
      <w:proofErr w:type="gramEnd"/>
      <w:r w:rsidRPr="00636D28">
        <w:rPr>
          <w:rFonts w:ascii="標楷體" w:eastAsia="標楷體" w:hAnsi="標楷體"/>
          <w:sz w:val="24"/>
          <w:szCs w:val="24"/>
        </w:rPr>
        <w:t>，如將該注意事項回溯適用，等同已歸檔之檔案未來仍得以修改應歸檔事項方式而成為「非檔案」，則檔案法所定檔案應有一定保存年限之規定形同虛設。是有關歸檔原則之規定，當無回溯適用之理，否則檔案法之立法目的及明文規定將</w:t>
      </w:r>
      <w:proofErr w:type="gramStart"/>
      <w:r w:rsidRPr="00636D28">
        <w:rPr>
          <w:rFonts w:ascii="標楷體" w:eastAsia="標楷體" w:hAnsi="標楷體"/>
          <w:sz w:val="24"/>
          <w:szCs w:val="24"/>
        </w:rPr>
        <w:t>致破棄</w:t>
      </w:r>
      <w:proofErr w:type="gramEnd"/>
      <w:r w:rsidRPr="00636D28">
        <w:rPr>
          <w:rFonts w:ascii="標楷體" w:eastAsia="標楷體" w:hAnsi="標楷體"/>
          <w:sz w:val="24"/>
          <w:szCs w:val="24"/>
        </w:rPr>
        <w:t>，此與檔案管理局一再強調原則不得將檔案保存年限回溯適用</w:t>
      </w:r>
      <w:proofErr w:type="gramStart"/>
      <w:r w:rsidRPr="00636D28">
        <w:rPr>
          <w:rFonts w:ascii="標楷體" w:eastAsia="標楷體" w:hAnsi="標楷體"/>
          <w:sz w:val="24"/>
          <w:szCs w:val="24"/>
        </w:rPr>
        <w:t>之理同</w:t>
      </w:r>
      <w:proofErr w:type="gramEnd"/>
      <w:r w:rsidRPr="00636D28">
        <w:rPr>
          <w:rFonts w:ascii="標楷體" w:eastAsia="標楷體" w:hAnsi="標楷體" w:hint="eastAsia"/>
          <w:sz w:val="24"/>
          <w:szCs w:val="24"/>
        </w:rPr>
        <w:t>。</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4</w:t>
      </w:r>
      <w:r w:rsidRPr="00636D28">
        <w:rPr>
          <w:rFonts w:ascii="標楷體" w:eastAsia="標楷體" w:hAnsi="標楷體" w:hint="eastAsia"/>
          <w:sz w:val="24"/>
          <w:szCs w:val="24"/>
        </w:rPr>
        <w:t>.</w:t>
      </w:r>
      <w:r w:rsidRPr="00636D28">
        <w:rPr>
          <w:rFonts w:ascii="標楷體" w:eastAsia="標楷體" w:hAnsi="標楷體"/>
          <w:sz w:val="24"/>
          <w:szCs w:val="24"/>
        </w:rPr>
        <w:t>復查「監察院檔案管理要點」係於</w:t>
      </w:r>
      <w:smartTag w:uri="urn:schemas-microsoft-com:office:smarttags" w:element="chsdate">
        <w:smartTagPr>
          <w:attr w:name="IsROCDate" w:val="False"/>
          <w:attr w:name="IsLunarDate" w:val="False"/>
          <w:attr w:name="Day" w:val="31"/>
          <w:attr w:name="Month" w:val="12"/>
          <w:attr w:name="Year" w:val="1999"/>
        </w:smartTagPr>
        <w:r w:rsidRPr="00636D28">
          <w:rPr>
            <w:rFonts w:ascii="標楷體" w:eastAsia="標楷體" w:hAnsi="標楷體" w:hint="eastAsia"/>
            <w:sz w:val="24"/>
            <w:szCs w:val="24"/>
          </w:rPr>
          <w:t>99</w:t>
        </w:r>
        <w:r w:rsidRPr="00636D28">
          <w:rPr>
            <w:rFonts w:ascii="標楷體" w:eastAsia="標楷體" w:hAnsi="標楷體"/>
            <w:sz w:val="24"/>
            <w:szCs w:val="24"/>
          </w:rPr>
          <w:t>年</w:t>
        </w:r>
        <w:r w:rsidRPr="00636D28">
          <w:rPr>
            <w:rFonts w:ascii="標楷體" w:eastAsia="標楷體" w:hAnsi="標楷體" w:hint="eastAsia"/>
            <w:sz w:val="24"/>
            <w:szCs w:val="24"/>
          </w:rPr>
          <w:t>12</w:t>
        </w:r>
        <w:r w:rsidRPr="00636D28">
          <w:rPr>
            <w:rFonts w:ascii="標楷體" w:eastAsia="標楷體" w:hAnsi="標楷體"/>
            <w:sz w:val="24"/>
            <w:szCs w:val="24"/>
          </w:rPr>
          <w:t>月</w:t>
        </w:r>
        <w:r w:rsidRPr="00636D28">
          <w:rPr>
            <w:rFonts w:ascii="標楷體" w:eastAsia="標楷體" w:hAnsi="標楷體" w:hint="eastAsia"/>
            <w:sz w:val="24"/>
            <w:szCs w:val="24"/>
          </w:rPr>
          <w:t>31</w:t>
        </w:r>
        <w:r w:rsidRPr="00636D28">
          <w:rPr>
            <w:rFonts w:ascii="標楷體" w:eastAsia="標楷體" w:hAnsi="標楷體"/>
            <w:sz w:val="24"/>
            <w:szCs w:val="24"/>
          </w:rPr>
          <w:t>日</w:t>
        </w:r>
      </w:smartTag>
      <w:r w:rsidRPr="00636D28">
        <w:rPr>
          <w:rFonts w:ascii="標楷體" w:eastAsia="標楷體" w:hAnsi="標楷體"/>
          <w:sz w:val="24"/>
          <w:szCs w:val="24"/>
        </w:rPr>
        <w:t>始行修正第</w:t>
      </w:r>
      <w:r w:rsidRPr="00636D28">
        <w:rPr>
          <w:rFonts w:ascii="標楷體" w:eastAsia="標楷體" w:hAnsi="標楷體" w:hint="eastAsia"/>
          <w:sz w:val="24"/>
          <w:szCs w:val="24"/>
        </w:rPr>
        <w:t>1</w:t>
      </w:r>
      <w:r w:rsidRPr="00636D28">
        <w:rPr>
          <w:rFonts w:ascii="標楷體" w:eastAsia="標楷體" w:hAnsi="標楷體"/>
          <w:sz w:val="24"/>
          <w:szCs w:val="24"/>
        </w:rPr>
        <w:t>點</w:t>
      </w:r>
      <w:r w:rsidRPr="00636D28">
        <w:rPr>
          <w:rFonts w:ascii="標楷體" w:eastAsia="標楷體" w:hAnsi="標楷體" w:hint="eastAsia"/>
          <w:sz w:val="24"/>
          <w:szCs w:val="24"/>
        </w:rPr>
        <w:t>：</w:t>
      </w:r>
      <w:r w:rsidRPr="00636D28">
        <w:rPr>
          <w:rFonts w:ascii="標楷體" w:eastAsia="標楷體" w:hAnsi="標楷體"/>
          <w:sz w:val="24"/>
          <w:szCs w:val="24"/>
        </w:rPr>
        <w:t>「本院檔案管理，除檔案法及其相關子法或其他法律另有規定者外，依本要點之規定。」</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第</w:t>
      </w:r>
      <w:r w:rsidRPr="00636D28">
        <w:rPr>
          <w:rFonts w:ascii="標楷體" w:eastAsia="標楷體" w:hAnsi="標楷體" w:hint="eastAsia"/>
          <w:sz w:val="24"/>
          <w:szCs w:val="24"/>
        </w:rPr>
        <w:t>1</w:t>
      </w:r>
      <w:r w:rsidRPr="00636D28">
        <w:rPr>
          <w:rFonts w:ascii="標楷體" w:eastAsia="標楷體" w:hAnsi="標楷體"/>
          <w:sz w:val="24"/>
          <w:szCs w:val="24"/>
        </w:rPr>
        <w:t>點原規定：本院檔案，除依本要點管理外，並參照行政院訂定「事務管理手冊」有關檔案管理之規定。）及第</w:t>
      </w:r>
      <w:r w:rsidRPr="00636D28">
        <w:rPr>
          <w:rFonts w:ascii="標楷體" w:eastAsia="標楷體" w:hAnsi="標楷體" w:hint="eastAsia"/>
          <w:sz w:val="24"/>
          <w:szCs w:val="24"/>
        </w:rPr>
        <w:t>2</w:t>
      </w:r>
      <w:r w:rsidRPr="00636D28">
        <w:rPr>
          <w:rFonts w:ascii="標楷體" w:eastAsia="標楷體" w:hAnsi="標楷體"/>
          <w:sz w:val="24"/>
          <w:szCs w:val="24"/>
        </w:rPr>
        <w:t>點之第</w:t>
      </w:r>
      <w:r w:rsidRPr="00636D28">
        <w:rPr>
          <w:rFonts w:ascii="標楷體" w:eastAsia="標楷體" w:hAnsi="標楷體" w:hint="eastAsia"/>
          <w:sz w:val="24"/>
          <w:szCs w:val="24"/>
        </w:rPr>
        <w:t>2</w:t>
      </w:r>
      <w:r w:rsidRPr="00636D28">
        <w:rPr>
          <w:rFonts w:ascii="標楷體" w:eastAsia="標楷體" w:hAnsi="標楷體"/>
          <w:sz w:val="24"/>
          <w:szCs w:val="24"/>
        </w:rPr>
        <w:t>至</w:t>
      </w:r>
      <w:r w:rsidRPr="00636D28">
        <w:rPr>
          <w:rFonts w:ascii="標楷體" w:eastAsia="標楷體" w:hAnsi="標楷體" w:hint="eastAsia"/>
          <w:sz w:val="24"/>
          <w:szCs w:val="24"/>
        </w:rPr>
        <w:t>4</w:t>
      </w:r>
      <w:r w:rsidRPr="00636D28">
        <w:rPr>
          <w:rFonts w:ascii="標楷體" w:eastAsia="標楷體" w:hAnsi="標楷體"/>
          <w:sz w:val="24"/>
          <w:szCs w:val="24"/>
        </w:rPr>
        <w:t>項有關得審酌歸檔及</w:t>
      </w:r>
      <w:proofErr w:type="gramStart"/>
      <w:r w:rsidRPr="00636D28">
        <w:rPr>
          <w:rFonts w:ascii="標楷體" w:eastAsia="標楷體" w:hAnsi="標楷體"/>
          <w:sz w:val="24"/>
          <w:szCs w:val="24"/>
        </w:rPr>
        <w:t>免予或不得</w:t>
      </w:r>
      <w:proofErr w:type="gramEnd"/>
      <w:r w:rsidRPr="00636D28">
        <w:rPr>
          <w:rFonts w:ascii="標楷體" w:eastAsia="標楷體" w:hAnsi="標楷體"/>
          <w:sz w:val="24"/>
          <w:szCs w:val="24"/>
        </w:rPr>
        <w:t>歸檔之規定。在此之前，該要點僅有「應予歸檔」之相關規定，並無負面列舉免予歸檔或不得歸檔之規定，亦無依「監察院各單位公文歸檔作業注意事項」予以補充之規定。是「監察院各單位公文歸檔作業注意事項」</w:t>
      </w:r>
      <w:proofErr w:type="gramStart"/>
      <w:r w:rsidRPr="00636D28">
        <w:rPr>
          <w:rFonts w:ascii="標楷體" w:eastAsia="標楷體" w:hAnsi="標楷體"/>
          <w:sz w:val="24"/>
          <w:szCs w:val="24"/>
        </w:rPr>
        <w:t>縱</w:t>
      </w:r>
      <w:r w:rsidRPr="00636D28">
        <w:rPr>
          <w:rFonts w:ascii="標楷體" w:eastAsia="標楷體" w:hAnsi="標楷體"/>
          <w:spacing w:val="4"/>
          <w:sz w:val="24"/>
          <w:szCs w:val="24"/>
        </w:rPr>
        <w:t>認</w:t>
      </w:r>
      <w:r w:rsidRPr="00636D28">
        <w:rPr>
          <w:rFonts w:ascii="標楷體" w:eastAsia="標楷體" w:hAnsi="標楷體"/>
          <w:spacing w:val="6"/>
          <w:sz w:val="24"/>
          <w:szCs w:val="24"/>
        </w:rPr>
        <w:t>屬</w:t>
      </w:r>
      <w:proofErr w:type="gramEnd"/>
      <w:r w:rsidRPr="00636D28">
        <w:rPr>
          <w:rFonts w:ascii="標楷體" w:eastAsia="標楷體" w:hAnsi="標楷體"/>
          <w:spacing w:val="6"/>
          <w:sz w:val="24"/>
          <w:szCs w:val="24"/>
        </w:rPr>
        <w:t>解釋性</w:t>
      </w:r>
      <w:r w:rsidRPr="00636D28">
        <w:rPr>
          <w:rFonts w:ascii="標楷體" w:eastAsia="標楷體" w:hAnsi="標楷體"/>
          <w:spacing w:val="4"/>
          <w:sz w:val="24"/>
          <w:szCs w:val="24"/>
        </w:rPr>
        <w:t>行政規則，亦因</w:t>
      </w:r>
      <w:smartTag w:uri="urn:schemas-microsoft-com:office:smarttags" w:element="chsdate">
        <w:smartTagPr>
          <w:attr w:name="IsROCDate" w:val="False"/>
          <w:attr w:name="IsLunarDate" w:val="False"/>
          <w:attr w:name="Day" w:val="31"/>
          <w:attr w:name="Month" w:val="12"/>
          <w:attr w:name="Year" w:val="1999"/>
        </w:smartTagPr>
        <w:r w:rsidRPr="00636D28">
          <w:rPr>
            <w:rFonts w:ascii="標楷體" w:eastAsia="標楷體" w:hAnsi="標楷體" w:hint="eastAsia"/>
            <w:spacing w:val="4"/>
            <w:sz w:val="24"/>
            <w:szCs w:val="24"/>
          </w:rPr>
          <w:t>99</w:t>
        </w:r>
        <w:r w:rsidRPr="00636D28">
          <w:rPr>
            <w:rFonts w:ascii="標楷體" w:eastAsia="標楷體" w:hAnsi="標楷體"/>
            <w:spacing w:val="4"/>
            <w:sz w:val="24"/>
            <w:szCs w:val="24"/>
          </w:rPr>
          <w:t>年</w:t>
        </w:r>
        <w:r w:rsidRPr="00636D28">
          <w:rPr>
            <w:rFonts w:ascii="標楷體" w:eastAsia="標楷體" w:hAnsi="標楷體" w:hint="eastAsia"/>
            <w:sz w:val="24"/>
            <w:szCs w:val="24"/>
          </w:rPr>
          <w:t>12</w:t>
        </w:r>
        <w:r w:rsidRPr="00636D28">
          <w:rPr>
            <w:rFonts w:ascii="標楷體" w:eastAsia="標楷體" w:hAnsi="標楷體"/>
            <w:sz w:val="24"/>
            <w:szCs w:val="24"/>
          </w:rPr>
          <w:t>月</w:t>
        </w:r>
        <w:r w:rsidRPr="00636D28">
          <w:rPr>
            <w:rFonts w:ascii="標楷體" w:eastAsia="標楷體" w:hAnsi="標楷體" w:hint="eastAsia"/>
            <w:sz w:val="24"/>
            <w:szCs w:val="24"/>
          </w:rPr>
          <w:t>31</w:t>
        </w:r>
        <w:r w:rsidRPr="00636D28">
          <w:rPr>
            <w:rFonts w:ascii="標楷體" w:eastAsia="標楷體" w:hAnsi="標楷體"/>
            <w:sz w:val="24"/>
            <w:szCs w:val="24"/>
          </w:rPr>
          <w:t>日</w:t>
        </w:r>
      </w:smartTag>
      <w:r w:rsidRPr="00636D28">
        <w:rPr>
          <w:rFonts w:ascii="標楷體" w:eastAsia="標楷體" w:hAnsi="標楷體"/>
          <w:sz w:val="24"/>
          <w:szCs w:val="24"/>
        </w:rPr>
        <w:t>修正前之「監察院檔案管理要點」並無規定可供該注意事項為解釋或補充，無所附麗而不生任何解釋或補充之效力，自無回溯適用之可能。</w:t>
      </w:r>
    </w:p>
    <w:p w:rsidR="001B3DBF" w:rsidRPr="00636D28" w:rsidRDefault="001B3DBF" w:rsidP="00154CAE">
      <w:pPr>
        <w:pStyle w:val="ab"/>
        <w:ind w:left="968" w:hanging="512"/>
        <w:rPr>
          <w:rFonts w:ascii="標楷體" w:eastAsia="標楷體" w:hAnsi="標楷體"/>
          <w:sz w:val="24"/>
          <w:szCs w:val="24"/>
        </w:rPr>
      </w:pPr>
      <w:r w:rsidRPr="00636D28">
        <w:rPr>
          <w:rFonts w:ascii="標楷體" w:eastAsia="標楷體" w:hAnsi="標楷體" w:hint="eastAsia"/>
          <w:sz w:val="24"/>
          <w:szCs w:val="24"/>
        </w:rPr>
        <w:t>(三)</w:t>
      </w:r>
      <w:r w:rsidRPr="00636D28">
        <w:rPr>
          <w:rFonts w:ascii="標楷體" w:eastAsia="標楷體" w:hAnsi="標楷體"/>
          <w:sz w:val="24"/>
          <w:szCs w:val="24"/>
        </w:rPr>
        <w:t>監察院第</w:t>
      </w:r>
      <w:r w:rsidRPr="00636D28">
        <w:rPr>
          <w:rFonts w:ascii="標楷體" w:eastAsia="標楷體" w:hAnsi="標楷體" w:hint="eastAsia"/>
          <w:sz w:val="24"/>
          <w:szCs w:val="24"/>
        </w:rPr>
        <w:t>三</w:t>
      </w:r>
      <w:r w:rsidRPr="00636D28">
        <w:rPr>
          <w:rFonts w:ascii="標楷體" w:eastAsia="標楷體" w:hAnsi="標楷體"/>
          <w:sz w:val="24"/>
          <w:szCs w:val="24"/>
        </w:rPr>
        <w:t>屆第</w:t>
      </w:r>
      <w:r w:rsidRPr="00636D28">
        <w:rPr>
          <w:rFonts w:ascii="標楷體" w:eastAsia="標楷體" w:hAnsi="標楷體" w:hint="eastAsia"/>
          <w:sz w:val="24"/>
          <w:szCs w:val="24"/>
        </w:rPr>
        <w:t>十五</w:t>
      </w:r>
      <w:r w:rsidRPr="00636D28">
        <w:rPr>
          <w:rFonts w:ascii="標楷體" w:eastAsia="標楷體" w:hAnsi="標楷體"/>
          <w:sz w:val="24"/>
          <w:szCs w:val="24"/>
        </w:rPr>
        <w:t>次院會決議事項、「監察院因應檔案法實施相關</w:t>
      </w:r>
      <w:r w:rsidRPr="00636D28">
        <w:rPr>
          <w:rFonts w:ascii="標楷體" w:eastAsia="標楷體" w:hAnsi="標楷體"/>
          <w:spacing w:val="4"/>
          <w:sz w:val="24"/>
          <w:szCs w:val="24"/>
        </w:rPr>
        <w:t>作業專案小組」之決議事項及</w:t>
      </w:r>
      <w:r w:rsidRPr="00636D28">
        <w:rPr>
          <w:rFonts w:ascii="標楷體" w:eastAsia="標楷體" w:hAnsi="標楷體" w:hint="eastAsia"/>
          <w:spacing w:val="4"/>
          <w:sz w:val="24"/>
          <w:szCs w:val="24"/>
        </w:rPr>
        <w:t>97</w:t>
      </w:r>
      <w:r w:rsidRPr="00636D28">
        <w:rPr>
          <w:rFonts w:ascii="標楷體" w:eastAsia="標楷體" w:hAnsi="標楷體"/>
          <w:spacing w:val="4"/>
          <w:sz w:val="24"/>
          <w:szCs w:val="24"/>
        </w:rPr>
        <w:t>年</w:t>
      </w:r>
      <w:r w:rsidRPr="00636D28">
        <w:rPr>
          <w:rFonts w:ascii="標楷體" w:eastAsia="標楷體" w:hAnsi="標楷體"/>
          <w:sz w:val="24"/>
          <w:szCs w:val="24"/>
        </w:rPr>
        <w:t>至</w:t>
      </w:r>
      <w:r w:rsidRPr="00636D28">
        <w:rPr>
          <w:rFonts w:ascii="標楷體" w:eastAsia="標楷體" w:hAnsi="標楷體" w:hint="eastAsia"/>
          <w:sz w:val="24"/>
          <w:szCs w:val="24"/>
        </w:rPr>
        <w:t>98</w:t>
      </w:r>
      <w:r w:rsidRPr="00636D28">
        <w:rPr>
          <w:rFonts w:ascii="標楷體" w:eastAsia="標楷體" w:hAnsi="標楷體"/>
          <w:sz w:val="24"/>
          <w:szCs w:val="24"/>
        </w:rPr>
        <w:t>年之歷次「監察院改進公文歸檔作業會議</w:t>
      </w:r>
      <w:r w:rsidRPr="00636D28">
        <w:rPr>
          <w:rFonts w:ascii="標楷體" w:eastAsia="標楷體" w:hAnsi="標楷體" w:hint="eastAsia"/>
          <w:sz w:val="24"/>
          <w:szCs w:val="24"/>
        </w:rPr>
        <w:t>」</w:t>
      </w:r>
      <w:r w:rsidRPr="00636D28">
        <w:rPr>
          <w:rFonts w:ascii="標楷體" w:eastAsia="標楷體" w:hAnsi="標楷體"/>
          <w:sz w:val="24"/>
          <w:szCs w:val="24"/>
        </w:rPr>
        <w:t>，</w:t>
      </w:r>
      <w:proofErr w:type="gramStart"/>
      <w:r w:rsidRPr="00636D28">
        <w:rPr>
          <w:rFonts w:ascii="標楷體" w:eastAsia="標楷體" w:hAnsi="標楷體"/>
          <w:sz w:val="24"/>
          <w:szCs w:val="24"/>
        </w:rPr>
        <w:t>均在因應</w:t>
      </w:r>
      <w:proofErr w:type="gramEnd"/>
      <w:r w:rsidRPr="00636D28">
        <w:rPr>
          <w:rFonts w:ascii="標楷體" w:eastAsia="標楷體" w:hAnsi="標楷體"/>
          <w:sz w:val="24"/>
          <w:szCs w:val="24"/>
        </w:rPr>
        <w:t>檔案法施行及討論未來調查資料如</w:t>
      </w:r>
      <w:r w:rsidRPr="00636D28">
        <w:rPr>
          <w:rFonts w:ascii="標楷體" w:eastAsia="標楷體" w:hAnsi="標楷體"/>
          <w:sz w:val="24"/>
          <w:szCs w:val="24"/>
        </w:rPr>
        <w:lastRenderedPageBreak/>
        <w:t>何歸檔之規範，並未議決或實際辦理對「已歸檔之檔案」為清理，申辯</w:t>
      </w:r>
      <w:proofErr w:type="gramStart"/>
      <w:r w:rsidRPr="00636D28">
        <w:rPr>
          <w:rFonts w:ascii="標楷體" w:eastAsia="標楷體" w:hAnsi="標楷體"/>
          <w:sz w:val="24"/>
          <w:szCs w:val="24"/>
        </w:rPr>
        <w:t>意旨執此抗辯</w:t>
      </w:r>
      <w:proofErr w:type="gramEnd"/>
      <w:r w:rsidRPr="00636D28">
        <w:rPr>
          <w:rFonts w:ascii="標楷體" w:eastAsia="標楷體" w:hAnsi="標楷體"/>
          <w:sz w:val="24"/>
          <w:szCs w:val="24"/>
        </w:rPr>
        <w:t>，並無理由：</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1</w:t>
      </w:r>
      <w:r w:rsidRPr="00636D28">
        <w:rPr>
          <w:rFonts w:ascii="標楷體" w:eastAsia="標楷體" w:hAnsi="標楷體" w:hint="eastAsia"/>
          <w:sz w:val="24"/>
          <w:szCs w:val="24"/>
        </w:rPr>
        <w:t>.</w:t>
      </w:r>
      <w:r w:rsidRPr="00636D28">
        <w:rPr>
          <w:rFonts w:ascii="標楷體" w:eastAsia="標楷體" w:hAnsi="標楷體"/>
          <w:sz w:val="24"/>
          <w:szCs w:val="24"/>
        </w:rPr>
        <w:t>依據監察院第</w:t>
      </w:r>
      <w:r w:rsidRPr="00636D28">
        <w:rPr>
          <w:rFonts w:ascii="標楷體" w:eastAsia="標楷體" w:hAnsi="標楷體" w:hint="eastAsia"/>
          <w:sz w:val="24"/>
          <w:szCs w:val="24"/>
        </w:rPr>
        <w:t>三</w:t>
      </w:r>
      <w:r w:rsidRPr="00636D28">
        <w:rPr>
          <w:rFonts w:ascii="標楷體" w:eastAsia="標楷體" w:hAnsi="標楷體"/>
          <w:sz w:val="24"/>
          <w:szCs w:val="24"/>
        </w:rPr>
        <w:t>屆第</w:t>
      </w:r>
      <w:r w:rsidRPr="00636D28">
        <w:rPr>
          <w:rFonts w:ascii="標楷體" w:eastAsia="標楷體" w:hAnsi="標楷體" w:hint="eastAsia"/>
          <w:sz w:val="24"/>
          <w:szCs w:val="24"/>
        </w:rPr>
        <w:t>十五</w:t>
      </w:r>
      <w:r w:rsidRPr="00636D28">
        <w:rPr>
          <w:rFonts w:ascii="標楷體" w:eastAsia="標楷體" w:hAnsi="標楷體"/>
          <w:sz w:val="24"/>
          <w:szCs w:val="24"/>
        </w:rPr>
        <w:t>次院會討論事項第一案「檔案法業經公布並即將施行，本院檔案管理應因應該法相關規定，並確實運用現代資訊科技，以微縮影片與光碟方式儲存檔案，</w:t>
      </w:r>
      <w:proofErr w:type="gramStart"/>
      <w:r w:rsidRPr="00636D28">
        <w:rPr>
          <w:rFonts w:ascii="標楷體" w:eastAsia="標楷體" w:hAnsi="標楷體"/>
          <w:sz w:val="24"/>
          <w:szCs w:val="24"/>
        </w:rPr>
        <w:t>俾</w:t>
      </w:r>
      <w:proofErr w:type="gramEnd"/>
      <w:r w:rsidRPr="00636D28">
        <w:rPr>
          <w:rFonts w:ascii="標楷體" w:eastAsia="標楷體" w:hAnsi="標楷體"/>
          <w:sz w:val="24"/>
          <w:szCs w:val="24"/>
        </w:rPr>
        <w:t>利永久保存及應用之需要，如何之處」乙案，決議為：「交秘書處籌設專案小組，就本院檔案如何去蕪存菁，建立</w:t>
      </w:r>
      <w:r w:rsidRPr="00636D28">
        <w:rPr>
          <w:rFonts w:ascii="標楷體" w:eastAsia="標楷體" w:hAnsi="標楷體" w:hint="eastAsia"/>
          <w:sz w:val="24"/>
          <w:szCs w:val="24"/>
        </w:rPr>
        <w:t>標準化</w:t>
      </w:r>
      <w:r w:rsidRPr="00636D28">
        <w:rPr>
          <w:rFonts w:ascii="標楷體" w:eastAsia="標楷體" w:hAnsi="標楷體"/>
          <w:sz w:val="24"/>
          <w:szCs w:val="24"/>
        </w:rPr>
        <w:t>，系統化之資料保存與管理規範及作業程序，以及運用現代資訊科技儲存檔案等項目進行研究；並對檔案法施行後，本院相關法規應如何因應，加以研討。」（申辯書證2，頁</w:t>
      </w:r>
      <w:r w:rsidRPr="00636D28">
        <w:rPr>
          <w:rFonts w:ascii="標楷體" w:eastAsia="標楷體" w:hAnsi="標楷體" w:hint="eastAsia"/>
          <w:sz w:val="24"/>
          <w:szCs w:val="24"/>
        </w:rPr>
        <w:t>13</w:t>
      </w:r>
      <w:r w:rsidRPr="00636D28">
        <w:rPr>
          <w:rFonts w:ascii="標楷體" w:eastAsia="標楷體" w:hAnsi="標楷體"/>
          <w:sz w:val="24"/>
          <w:szCs w:val="24"/>
        </w:rPr>
        <w:t>）。復依監察院「因應檔案法實施相關作業專案小組」第一次會議紀錄決議</w:t>
      </w:r>
      <w:r w:rsidRPr="00636D28">
        <w:rPr>
          <w:rFonts w:ascii="標楷體" w:eastAsia="標楷體" w:hAnsi="標楷體" w:hint="eastAsia"/>
          <w:sz w:val="24"/>
          <w:szCs w:val="24"/>
        </w:rPr>
        <w:t>(</w:t>
      </w:r>
      <w:r w:rsidRPr="00636D28">
        <w:rPr>
          <w:rFonts w:ascii="標楷體" w:eastAsia="標楷體" w:hAnsi="標楷體"/>
          <w:sz w:val="24"/>
          <w:szCs w:val="24"/>
        </w:rPr>
        <w:t>三</w:t>
      </w:r>
      <w:r w:rsidRPr="00636D28">
        <w:rPr>
          <w:rFonts w:ascii="標楷體" w:eastAsia="標楷體" w:hAnsi="標楷體" w:hint="eastAsia"/>
          <w:sz w:val="24"/>
          <w:szCs w:val="24"/>
        </w:rPr>
        <w:t>)</w:t>
      </w:r>
      <w:r w:rsidRPr="00636D28">
        <w:rPr>
          <w:rFonts w:ascii="標楷體" w:eastAsia="標楷體" w:hAnsi="標楷體"/>
          <w:sz w:val="24"/>
          <w:szCs w:val="24"/>
        </w:rPr>
        <w:t>：「為使未來本院儲存之檔案能去蕪存菁</w:t>
      </w:r>
      <w:r w:rsidRPr="00636D28">
        <w:rPr>
          <w:rFonts w:ascii="標楷體" w:eastAsia="標楷體" w:hAnsi="標楷體" w:hint="eastAsia"/>
          <w:sz w:val="24"/>
          <w:szCs w:val="24"/>
        </w:rPr>
        <w:t>…</w:t>
      </w:r>
      <w:r w:rsidRPr="00636D28">
        <w:rPr>
          <w:rFonts w:ascii="標楷體" w:eastAsia="標楷體" w:hAnsi="標楷體"/>
          <w:sz w:val="24"/>
          <w:szCs w:val="24"/>
        </w:rPr>
        <w:t>」（申辯書證3，頁</w:t>
      </w:r>
      <w:r w:rsidRPr="00636D28">
        <w:rPr>
          <w:rFonts w:ascii="標楷體" w:eastAsia="標楷體" w:hAnsi="標楷體" w:hint="eastAsia"/>
          <w:sz w:val="24"/>
          <w:szCs w:val="24"/>
        </w:rPr>
        <w:t>4</w:t>
      </w:r>
      <w:r w:rsidRPr="00636D28">
        <w:rPr>
          <w:rFonts w:ascii="標楷體" w:eastAsia="標楷體" w:hAnsi="標楷體"/>
          <w:sz w:val="24"/>
          <w:szCs w:val="24"/>
        </w:rPr>
        <w:t>）、該小組第三次會議紀錄提案</w:t>
      </w:r>
      <w:proofErr w:type="gramStart"/>
      <w:r w:rsidRPr="00636D28">
        <w:rPr>
          <w:rFonts w:ascii="標楷體" w:eastAsia="標楷體" w:hAnsi="標楷體"/>
          <w:sz w:val="24"/>
          <w:szCs w:val="24"/>
        </w:rPr>
        <w:t>一</w:t>
      </w:r>
      <w:proofErr w:type="gramEnd"/>
      <w:r w:rsidRPr="00636D28">
        <w:rPr>
          <w:rFonts w:ascii="標楷體" w:eastAsia="標楷體" w:hAnsi="標楷體"/>
          <w:sz w:val="24"/>
          <w:szCs w:val="24"/>
        </w:rPr>
        <w:t>有關「秘書處提：本院以往歸檔檔案，常有無保存價值之資料附卷現象，應如何規範？」之決議</w:t>
      </w:r>
      <w:r w:rsidRPr="00636D28">
        <w:rPr>
          <w:rFonts w:ascii="標楷體" w:eastAsia="標楷體" w:hAnsi="標楷體" w:hint="eastAsia"/>
          <w:sz w:val="24"/>
          <w:szCs w:val="24"/>
        </w:rPr>
        <w:t>(</w:t>
      </w:r>
      <w:r w:rsidRPr="00636D28">
        <w:rPr>
          <w:rFonts w:ascii="標楷體" w:eastAsia="標楷體" w:hAnsi="標楷體"/>
          <w:sz w:val="24"/>
          <w:szCs w:val="24"/>
        </w:rPr>
        <w:t>二</w:t>
      </w:r>
      <w:r w:rsidRPr="00636D28">
        <w:rPr>
          <w:rFonts w:ascii="標楷體" w:eastAsia="標楷體" w:hAnsi="標楷體" w:hint="eastAsia"/>
          <w:sz w:val="24"/>
          <w:szCs w:val="24"/>
        </w:rPr>
        <w:t>)</w:t>
      </w:r>
      <w:r w:rsidRPr="00636D28">
        <w:rPr>
          <w:rFonts w:ascii="標楷體" w:eastAsia="標楷體" w:hAnsi="標楷體"/>
          <w:sz w:val="24"/>
          <w:szCs w:val="24"/>
        </w:rPr>
        <w:t>：「免予歸檔之文件由各單位自行保管並每年定期清查乙次，其屬各委員會者應簽報召集人核定，其他單位則簽報單位主管人員核定」、決議</w:t>
      </w:r>
      <w:r w:rsidRPr="00636D28">
        <w:rPr>
          <w:rFonts w:ascii="標楷體" w:eastAsia="標楷體" w:hAnsi="標楷體" w:hint="eastAsia"/>
          <w:sz w:val="24"/>
          <w:szCs w:val="24"/>
        </w:rPr>
        <w:t>(</w:t>
      </w:r>
      <w:r w:rsidRPr="00636D28">
        <w:rPr>
          <w:rFonts w:ascii="標楷體" w:eastAsia="標楷體" w:hAnsi="標楷體"/>
          <w:sz w:val="24"/>
          <w:szCs w:val="24"/>
        </w:rPr>
        <w:t>三</w:t>
      </w:r>
      <w:r w:rsidRPr="00636D28">
        <w:rPr>
          <w:rFonts w:ascii="標楷體" w:eastAsia="標楷體" w:hAnsi="標楷體" w:hint="eastAsia"/>
          <w:sz w:val="24"/>
          <w:szCs w:val="24"/>
        </w:rPr>
        <w:t>)</w:t>
      </w:r>
      <w:r w:rsidRPr="00636D28">
        <w:rPr>
          <w:rFonts w:ascii="標楷體" w:eastAsia="標楷體" w:hAnsi="標楷體"/>
          <w:sz w:val="24"/>
          <w:szCs w:val="24"/>
        </w:rPr>
        <w:t>：「本項決議，由秘書處於修改本院檔案管理要點時，一併納入。」（申辯書證5，頁</w:t>
      </w:r>
      <w:r w:rsidRPr="00636D28">
        <w:rPr>
          <w:rFonts w:ascii="標楷體" w:eastAsia="標楷體" w:hAnsi="標楷體" w:hint="eastAsia"/>
          <w:sz w:val="24"/>
          <w:szCs w:val="24"/>
        </w:rPr>
        <w:t>4</w:t>
      </w:r>
      <w:r w:rsidRPr="00636D28">
        <w:rPr>
          <w:rFonts w:ascii="標楷體" w:eastAsia="標楷體" w:hAnsi="標楷體"/>
          <w:sz w:val="24"/>
          <w:szCs w:val="24"/>
        </w:rPr>
        <w:t>、</w:t>
      </w:r>
      <w:r w:rsidRPr="00636D28">
        <w:rPr>
          <w:rFonts w:ascii="標楷體" w:eastAsia="標楷體" w:hAnsi="標楷體" w:hint="eastAsia"/>
          <w:sz w:val="24"/>
          <w:szCs w:val="24"/>
        </w:rPr>
        <w:t>5</w:t>
      </w:r>
      <w:r w:rsidRPr="00636D28">
        <w:rPr>
          <w:rFonts w:ascii="標楷體" w:eastAsia="標楷體" w:hAnsi="標楷體"/>
          <w:sz w:val="24"/>
          <w:szCs w:val="24"/>
        </w:rPr>
        <w:t>），由上可知依監察院第</w:t>
      </w:r>
      <w:r w:rsidRPr="00636D28">
        <w:rPr>
          <w:rFonts w:ascii="標楷體" w:eastAsia="標楷體" w:hAnsi="標楷體" w:hint="eastAsia"/>
          <w:sz w:val="24"/>
          <w:szCs w:val="24"/>
        </w:rPr>
        <w:t>三</w:t>
      </w:r>
      <w:r w:rsidRPr="00636D28">
        <w:rPr>
          <w:rFonts w:ascii="標楷體" w:eastAsia="標楷體" w:hAnsi="標楷體"/>
          <w:sz w:val="24"/>
          <w:szCs w:val="24"/>
        </w:rPr>
        <w:t>屆第</w:t>
      </w:r>
      <w:r w:rsidRPr="00636D28">
        <w:rPr>
          <w:rFonts w:ascii="標楷體" w:eastAsia="標楷體" w:hAnsi="標楷體" w:hint="eastAsia"/>
          <w:sz w:val="24"/>
          <w:szCs w:val="24"/>
        </w:rPr>
        <w:t>十五</w:t>
      </w:r>
      <w:r w:rsidRPr="00636D28">
        <w:rPr>
          <w:rFonts w:ascii="標楷體" w:eastAsia="標楷體" w:hAnsi="標楷體"/>
          <w:sz w:val="24"/>
          <w:szCs w:val="24"/>
        </w:rPr>
        <w:t>次院會決議事項及「監察院因應檔案法實施相關作業專案小組」之決議事項，其相關決議</w:t>
      </w:r>
      <w:proofErr w:type="gramStart"/>
      <w:r w:rsidRPr="00636D28">
        <w:rPr>
          <w:rFonts w:ascii="標楷體" w:eastAsia="標楷體" w:hAnsi="標楷體"/>
          <w:sz w:val="24"/>
          <w:szCs w:val="24"/>
        </w:rPr>
        <w:t>事項均在對於</w:t>
      </w:r>
      <w:proofErr w:type="gramEnd"/>
      <w:r w:rsidRPr="00636D28">
        <w:rPr>
          <w:rFonts w:ascii="標楷體" w:eastAsia="標楷體" w:hAnsi="標楷體"/>
          <w:sz w:val="24"/>
          <w:szCs w:val="24"/>
        </w:rPr>
        <w:t>未來歸檔原則予以討論改善，並無針對已歸檔之檔案予以去化整理之議。</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2</w:t>
      </w:r>
      <w:r w:rsidRPr="00636D28">
        <w:rPr>
          <w:rFonts w:ascii="標楷體" w:eastAsia="標楷體" w:hAnsi="標楷體" w:hint="eastAsia"/>
          <w:sz w:val="24"/>
          <w:szCs w:val="24"/>
        </w:rPr>
        <w:t>.</w:t>
      </w:r>
      <w:r w:rsidRPr="00636D28">
        <w:rPr>
          <w:rFonts w:ascii="標楷體" w:eastAsia="標楷體" w:hAnsi="標楷體"/>
          <w:sz w:val="24"/>
          <w:szCs w:val="24"/>
        </w:rPr>
        <w:t>被付懲戒人申辯</w:t>
      </w:r>
      <w:proofErr w:type="gramStart"/>
      <w:r w:rsidRPr="00636D28">
        <w:rPr>
          <w:rFonts w:ascii="標楷體" w:eastAsia="標楷體" w:hAnsi="標楷體"/>
          <w:sz w:val="24"/>
          <w:szCs w:val="24"/>
        </w:rPr>
        <w:t>意旨又執監察院</w:t>
      </w:r>
      <w:proofErr w:type="gramEnd"/>
      <w:r w:rsidRPr="00636D28">
        <w:rPr>
          <w:rFonts w:ascii="標楷體" w:eastAsia="標楷體" w:hAnsi="標楷體"/>
          <w:sz w:val="24"/>
          <w:szCs w:val="24"/>
        </w:rPr>
        <w:t>第</w:t>
      </w:r>
      <w:r w:rsidRPr="00636D28">
        <w:rPr>
          <w:rFonts w:ascii="標楷體" w:eastAsia="標楷體" w:hAnsi="標楷體" w:hint="eastAsia"/>
          <w:sz w:val="24"/>
          <w:szCs w:val="24"/>
        </w:rPr>
        <w:t>三</w:t>
      </w:r>
      <w:r w:rsidRPr="00636D28">
        <w:rPr>
          <w:rFonts w:ascii="標楷體" w:eastAsia="標楷體" w:hAnsi="標楷體"/>
          <w:sz w:val="24"/>
          <w:szCs w:val="24"/>
        </w:rPr>
        <w:t>屆第</w:t>
      </w:r>
      <w:r w:rsidRPr="00636D28">
        <w:rPr>
          <w:rFonts w:ascii="標楷體" w:eastAsia="標楷體" w:hAnsi="標楷體" w:hint="eastAsia"/>
          <w:sz w:val="24"/>
          <w:szCs w:val="24"/>
        </w:rPr>
        <w:t>十五</w:t>
      </w:r>
      <w:r w:rsidRPr="00636D28">
        <w:rPr>
          <w:rFonts w:ascii="標楷體" w:eastAsia="標楷體" w:hAnsi="標楷體"/>
          <w:sz w:val="24"/>
          <w:szCs w:val="24"/>
        </w:rPr>
        <w:t>次院會張前委員富美之發言（申辯書頁</w:t>
      </w:r>
      <w:r w:rsidRPr="00636D28">
        <w:rPr>
          <w:rFonts w:ascii="標楷體" w:eastAsia="標楷體" w:hAnsi="標楷體" w:hint="eastAsia"/>
          <w:sz w:val="24"/>
          <w:szCs w:val="24"/>
        </w:rPr>
        <w:t>3</w:t>
      </w:r>
      <w:r w:rsidRPr="00636D28">
        <w:rPr>
          <w:rFonts w:ascii="標楷體" w:eastAsia="標楷體" w:hAnsi="標楷體"/>
          <w:sz w:val="24"/>
          <w:szCs w:val="24"/>
        </w:rPr>
        <w:t>），以為清理已歸檔之檔案緣由。查該提案係趙委員榮耀、</w:t>
      </w:r>
      <w:proofErr w:type="gramStart"/>
      <w:r w:rsidRPr="00636D28">
        <w:rPr>
          <w:rFonts w:ascii="標楷體" w:eastAsia="標楷體" w:hAnsi="標楷體"/>
          <w:sz w:val="24"/>
          <w:szCs w:val="24"/>
        </w:rPr>
        <w:t>尹委員士豪</w:t>
      </w:r>
      <w:proofErr w:type="gramEnd"/>
      <w:r w:rsidRPr="00636D28">
        <w:rPr>
          <w:rFonts w:ascii="標楷體" w:eastAsia="標楷體" w:hAnsi="標楷體"/>
          <w:sz w:val="24"/>
          <w:szCs w:val="24"/>
        </w:rPr>
        <w:t>、</w:t>
      </w:r>
      <w:proofErr w:type="gramStart"/>
      <w:r w:rsidRPr="00636D28">
        <w:rPr>
          <w:rFonts w:ascii="標楷體" w:eastAsia="標楷體" w:hAnsi="標楷體"/>
          <w:sz w:val="24"/>
          <w:szCs w:val="24"/>
        </w:rPr>
        <w:t>呂委員溪木所</w:t>
      </w:r>
      <w:proofErr w:type="gramEnd"/>
      <w:r w:rsidRPr="00636D28">
        <w:rPr>
          <w:rFonts w:ascii="標楷體" w:eastAsia="標楷體" w:hAnsi="標楷體"/>
          <w:sz w:val="24"/>
          <w:szCs w:val="24"/>
        </w:rPr>
        <w:t>提，本院檔案為因應檔案法之實施，應以微縮影</w:t>
      </w:r>
      <w:r w:rsidRPr="00636D28">
        <w:rPr>
          <w:rFonts w:ascii="標楷體" w:eastAsia="標楷體" w:hAnsi="標楷體" w:hint="eastAsia"/>
          <w:sz w:val="24"/>
          <w:szCs w:val="24"/>
        </w:rPr>
        <w:t>片</w:t>
      </w:r>
      <w:r w:rsidRPr="00636D28">
        <w:rPr>
          <w:rFonts w:ascii="標楷體" w:eastAsia="標楷體" w:hAnsi="標楷體"/>
          <w:sz w:val="24"/>
          <w:szCs w:val="24"/>
        </w:rPr>
        <w:t>與光碟方式儲存檔案，</w:t>
      </w:r>
      <w:proofErr w:type="gramStart"/>
      <w:r w:rsidRPr="00636D28">
        <w:rPr>
          <w:rFonts w:ascii="標楷體" w:eastAsia="標楷體" w:hAnsi="標楷體" w:hint="eastAsia"/>
          <w:sz w:val="24"/>
          <w:szCs w:val="24"/>
        </w:rPr>
        <w:t>俾</w:t>
      </w:r>
      <w:proofErr w:type="gramEnd"/>
      <w:r w:rsidRPr="00636D28">
        <w:rPr>
          <w:rFonts w:ascii="標楷體" w:eastAsia="標楷體" w:hAnsi="標楷體" w:hint="eastAsia"/>
          <w:sz w:val="24"/>
          <w:szCs w:val="24"/>
        </w:rPr>
        <w:t>利永久保存</w:t>
      </w:r>
      <w:r w:rsidRPr="00636D28">
        <w:rPr>
          <w:rFonts w:ascii="標楷體" w:eastAsia="標楷體" w:hAnsi="標楷體"/>
          <w:sz w:val="24"/>
          <w:szCs w:val="24"/>
        </w:rPr>
        <w:t>及應用之需要。申辯意旨</w:t>
      </w:r>
      <w:proofErr w:type="gramStart"/>
      <w:r w:rsidRPr="00636D28">
        <w:rPr>
          <w:rFonts w:ascii="標楷體" w:eastAsia="標楷體" w:hAnsi="標楷體"/>
          <w:sz w:val="24"/>
          <w:szCs w:val="24"/>
        </w:rPr>
        <w:t>所引僅係</w:t>
      </w:r>
      <w:proofErr w:type="gramEnd"/>
      <w:r w:rsidRPr="00636D28">
        <w:rPr>
          <w:rFonts w:ascii="標楷體" w:eastAsia="標楷體" w:hAnsi="標楷體"/>
          <w:sz w:val="24"/>
          <w:szCs w:val="24"/>
        </w:rPr>
        <w:t>該院會中委員「各抒己見」之發言，</w:t>
      </w:r>
      <w:proofErr w:type="gramStart"/>
      <w:r w:rsidRPr="00636D28">
        <w:rPr>
          <w:rFonts w:ascii="標楷體" w:eastAsia="標楷體" w:hAnsi="標楷體"/>
          <w:sz w:val="24"/>
          <w:szCs w:val="24"/>
        </w:rPr>
        <w:t>況</w:t>
      </w:r>
      <w:proofErr w:type="gramEnd"/>
      <w:r w:rsidRPr="00636D28">
        <w:rPr>
          <w:rFonts w:ascii="標楷體" w:eastAsia="標楷體" w:hAnsi="標楷體"/>
          <w:sz w:val="24"/>
          <w:szCs w:val="24"/>
        </w:rPr>
        <w:t>會後業務單位係依院會「決議」之事項予以辦理。且查於該次會議紀錄中，趙委員榮耀亦</w:t>
      </w:r>
      <w:r w:rsidRPr="00636D28">
        <w:rPr>
          <w:rFonts w:ascii="標楷體" w:eastAsia="標楷體" w:hAnsi="標楷體" w:hint="eastAsia"/>
          <w:sz w:val="24"/>
          <w:szCs w:val="24"/>
        </w:rPr>
        <w:t>發言</w:t>
      </w:r>
      <w:r w:rsidRPr="00636D28">
        <w:rPr>
          <w:rFonts w:ascii="標楷體" w:eastAsia="標楷體" w:hAnsi="標楷體"/>
          <w:sz w:val="24"/>
          <w:szCs w:val="24"/>
        </w:rPr>
        <w:t>提及對檔案作</w:t>
      </w:r>
      <w:proofErr w:type="gramStart"/>
      <w:r w:rsidRPr="00636D28">
        <w:rPr>
          <w:rFonts w:ascii="標楷體" w:eastAsia="標楷體" w:hAnsi="標楷體"/>
          <w:sz w:val="24"/>
          <w:szCs w:val="24"/>
        </w:rPr>
        <w:t>微縮及電子</w:t>
      </w:r>
      <w:proofErr w:type="gramEnd"/>
      <w:r w:rsidRPr="00636D28">
        <w:rPr>
          <w:rFonts w:ascii="標楷體" w:eastAsia="標楷體" w:hAnsi="標楷體"/>
          <w:sz w:val="24"/>
          <w:szCs w:val="24"/>
        </w:rPr>
        <w:t>儲存處理，馬委員以工發言要求對調查檔卷之資料應審慎以對及詹前</w:t>
      </w:r>
      <w:proofErr w:type="gramStart"/>
      <w:r w:rsidRPr="00636D28">
        <w:rPr>
          <w:rFonts w:ascii="標楷體" w:eastAsia="標楷體" w:hAnsi="標楷體"/>
          <w:sz w:val="24"/>
          <w:szCs w:val="24"/>
        </w:rPr>
        <w:t>委員益彰</w:t>
      </w:r>
      <w:proofErr w:type="gramEnd"/>
      <w:r w:rsidRPr="00636D28">
        <w:rPr>
          <w:rFonts w:ascii="標楷體" w:eastAsia="標楷體" w:hAnsi="標楷體"/>
          <w:sz w:val="24"/>
          <w:szCs w:val="24"/>
        </w:rPr>
        <w:t>、張前委員德銘之發言意旨，</w:t>
      </w:r>
      <w:proofErr w:type="gramStart"/>
      <w:r w:rsidRPr="00636D28">
        <w:rPr>
          <w:rFonts w:ascii="標楷體" w:eastAsia="標楷體" w:hAnsi="標楷體"/>
          <w:sz w:val="24"/>
          <w:szCs w:val="24"/>
        </w:rPr>
        <w:t>均在對</w:t>
      </w:r>
      <w:proofErr w:type="gramEnd"/>
      <w:r w:rsidRPr="00636D28">
        <w:rPr>
          <w:rFonts w:ascii="標楷體" w:eastAsia="標楷體" w:hAnsi="標楷體"/>
          <w:sz w:val="24"/>
          <w:szCs w:val="24"/>
        </w:rPr>
        <w:t>未來如何因應檔案管理所提建議（申辯書證2，頁</w:t>
      </w:r>
      <w:r w:rsidRPr="00636D28">
        <w:rPr>
          <w:rFonts w:ascii="標楷體" w:eastAsia="標楷體" w:hAnsi="標楷體" w:hint="eastAsia"/>
          <w:sz w:val="24"/>
          <w:szCs w:val="24"/>
        </w:rPr>
        <w:t>15</w:t>
      </w:r>
      <w:r w:rsidRPr="00636D28">
        <w:rPr>
          <w:rFonts w:ascii="標楷體" w:eastAsia="標楷體" w:hAnsi="標楷體"/>
          <w:sz w:val="24"/>
          <w:szCs w:val="24"/>
        </w:rPr>
        <w:t>至</w:t>
      </w:r>
      <w:r w:rsidRPr="00636D28">
        <w:rPr>
          <w:rFonts w:ascii="標楷體" w:eastAsia="標楷體" w:hAnsi="標楷體" w:hint="eastAsia"/>
          <w:sz w:val="24"/>
          <w:szCs w:val="24"/>
        </w:rPr>
        <w:t>20</w:t>
      </w:r>
      <w:r w:rsidRPr="00636D28">
        <w:rPr>
          <w:rFonts w:ascii="標楷體" w:eastAsia="標楷體" w:hAnsi="標楷體"/>
          <w:sz w:val="24"/>
          <w:szCs w:val="24"/>
        </w:rPr>
        <w:t>），尚無所謂係就「已歸檔之檔案」進行清理之議。</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3</w:t>
      </w:r>
      <w:r w:rsidRPr="00636D28">
        <w:rPr>
          <w:rFonts w:ascii="標楷體" w:eastAsia="標楷體" w:hAnsi="標楷體" w:hint="eastAsia"/>
          <w:sz w:val="24"/>
          <w:szCs w:val="24"/>
        </w:rPr>
        <w:t>.</w:t>
      </w:r>
      <w:r w:rsidRPr="00636D28">
        <w:rPr>
          <w:rFonts w:ascii="標楷體" w:eastAsia="標楷體" w:hAnsi="標楷體"/>
          <w:spacing w:val="6"/>
          <w:sz w:val="24"/>
          <w:szCs w:val="24"/>
        </w:rPr>
        <w:t>復查被付懲戒人申辯</w:t>
      </w:r>
      <w:proofErr w:type="gramStart"/>
      <w:r w:rsidRPr="00636D28">
        <w:rPr>
          <w:rFonts w:ascii="標楷體" w:eastAsia="標楷體" w:hAnsi="標楷體"/>
          <w:spacing w:val="6"/>
          <w:sz w:val="24"/>
          <w:szCs w:val="24"/>
        </w:rPr>
        <w:t>意旨另執</w:t>
      </w:r>
      <w:r w:rsidRPr="00636D28">
        <w:rPr>
          <w:rFonts w:ascii="標楷體" w:eastAsia="標楷體" w:hAnsi="標楷體" w:hint="eastAsia"/>
          <w:spacing w:val="6"/>
          <w:sz w:val="24"/>
          <w:szCs w:val="24"/>
        </w:rPr>
        <w:t>97</w:t>
      </w:r>
      <w:r w:rsidRPr="00636D28">
        <w:rPr>
          <w:rFonts w:ascii="標楷體" w:eastAsia="標楷體" w:hAnsi="標楷體"/>
          <w:sz w:val="24"/>
          <w:szCs w:val="24"/>
        </w:rPr>
        <w:t>年</w:t>
      </w:r>
      <w:proofErr w:type="gramEnd"/>
      <w:r w:rsidRPr="00636D28">
        <w:rPr>
          <w:rFonts w:ascii="標楷體" w:eastAsia="標楷體" w:hAnsi="標楷體"/>
          <w:sz w:val="24"/>
          <w:szCs w:val="24"/>
        </w:rPr>
        <w:t>至</w:t>
      </w:r>
      <w:r w:rsidRPr="00636D28">
        <w:rPr>
          <w:rFonts w:ascii="標楷體" w:eastAsia="標楷體" w:hAnsi="標楷體" w:hint="eastAsia"/>
          <w:sz w:val="24"/>
          <w:szCs w:val="24"/>
        </w:rPr>
        <w:t>98</w:t>
      </w:r>
      <w:r w:rsidRPr="00636D28">
        <w:rPr>
          <w:rFonts w:ascii="標楷體" w:eastAsia="標楷體" w:hAnsi="標楷體"/>
          <w:sz w:val="24"/>
          <w:szCs w:val="24"/>
        </w:rPr>
        <w:t>年間，由陳前副秘書長吉雄所主持之四次「監察院改進公文歸檔作業會議」，亦為其清理檔案之緣起。惟該等會議，</w:t>
      </w:r>
      <w:proofErr w:type="gramStart"/>
      <w:r w:rsidRPr="00636D28">
        <w:rPr>
          <w:rFonts w:ascii="標楷體" w:eastAsia="標楷體" w:hAnsi="標楷體"/>
          <w:sz w:val="24"/>
          <w:szCs w:val="24"/>
        </w:rPr>
        <w:t>均係由</w:t>
      </w:r>
      <w:proofErr w:type="gramEnd"/>
      <w:r w:rsidRPr="00636D28">
        <w:rPr>
          <w:rFonts w:ascii="標楷體" w:eastAsia="標楷體" w:hAnsi="標楷體"/>
          <w:sz w:val="24"/>
          <w:szCs w:val="24"/>
        </w:rPr>
        <w:t>被付懲戒人所要求進行，此由該會議</w:t>
      </w:r>
      <w:smartTag w:uri="urn:schemas-microsoft-com:office:smarttags" w:element="chsdate">
        <w:smartTagPr>
          <w:attr w:name="IsROCDate" w:val="False"/>
          <w:attr w:name="IsLunarDate" w:val="False"/>
          <w:attr w:name="Day" w:val="13"/>
          <w:attr w:name="Month" w:val="11"/>
          <w:attr w:name="Year" w:val="1998"/>
        </w:smartTagPr>
        <w:r w:rsidRPr="00636D28">
          <w:rPr>
            <w:rFonts w:ascii="標楷體" w:eastAsia="標楷體" w:hAnsi="標楷體" w:hint="eastAsia"/>
            <w:sz w:val="24"/>
            <w:szCs w:val="24"/>
          </w:rPr>
          <w:t>98</w:t>
        </w:r>
        <w:r w:rsidRPr="00636D28">
          <w:rPr>
            <w:rFonts w:ascii="標楷體" w:eastAsia="標楷體" w:hAnsi="標楷體"/>
            <w:sz w:val="24"/>
            <w:szCs w:val="24"/>
          </w:rPr>
          <w:t>年</w:t>
        </w:r>
        <w:r w:rsidRPr="00636D28">
          <w:rPr>
            <w:rFonts w:ascii="標楷體" w:eastAsia="標楷體" w:hAnsi="標楷體" w:hint="eastAsia"/>
            <w:sz w:val="24"/>
            <w:szCs w:val="24"/>
          </w:rPr>
          <w:t>11</w:t>
        </w:r>
        <w:r w:rsidRPr="00636D28">
          <w:rPr>
            <w:rFonts w:ascii="標楷體" w:eastAsia="標楷體" w:hAnsi="標楷體"/>
            <w:sz w:val="24"/>
            <w:szCs w:val="24"/>
          </w:rPr>
          <w:t>月</w:t>
        </w:r>
        <w:r w:rsidRPr="00636D28">
          <w:rPr>
            <w:rFonts w:ascii="標楷體" w:eastAsia="標楷體" w:hAnsi="標楷體" w:hint="eastAsia"/>
            <w:sz w:val="24"/>
            <w:szCs w:val="24"/>
          </w:rPr>
          <w:t>13</w:t>
        </w:r>
        <w:r w:rsidRPr="00636D28">
          <w:rPr>
            <w:rFonts w:ascii="標楷體" w:eastAsia="標楷體" w:hAnsi="標楷體"/>
            <w:sz w:val="24"/>
            <w:szCs w:val="24"/>
          </w:rPr>
          <w:t>日</w:t>
        </w:r>
      </w:smartTag>
      <w:r w:rsidRPr="00636D28">
        <w:rPr>
          <w:rFonts w:ascii="標楷體" w:eastAsia="標楷體" w:hAnsi="標楷體"/>
          <w:sz w:val="24"/>
          <w:szCs w:val="24"/>
        </w:rPr>
        <w:t>第一次會議紀錄簽陳之說明：「</w:t>
      </w:r>
      <w:proofErr w:type="gramStart"/>
      <w:r w:rsidRPr="00636D28">
        <w:rPr>
          <w:rFonts w:ascii="標楷體" w:eastAsia="標楷體" w:hAnsi="標楷體"/>
          <w:sz w:val="24"/>
          <w:szCs w:val="24"/>
        </w:rPr>
        <w:t>依鈞長</w:t>
      </w:r>
      <w:proofErr w:type="gramEnd"/>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sz w:val="24"/>
            <w:szCs w:val="24"/>
          </w:rPr>
          <w:t>98年11月12日</w:t>
        </w:r>
      </w:smartTag>
      <w:r w:rsidRPr="00636D28">
        <w:rPr>
          <w:rFonts w:ascii="標楷體" w:eastAsia="標楷體" w:hAnsi="標楷體"/>
          <w:sz w:val="24"/>
          <w:szCs w:val="24"/>
        </w:rPr>
        <w:t>上午指示辦理。」並經被付懲戒人批示其上</w:t>
      </w:r>
      <w:r w:rsidRPr="00636D28">
        <w:rPr>
          <w:rFonts w:ascii="標楷體" w:eastAsia="標楷體" w:hAnsi="標楷體"/>
          <w:spacing w:val="4"/>
          <w:sz w:val="24"/>
          <w:szCs w:val="24"/>
        </w:rPr>
        <w:t>足以佐證（申辯書證9，頁</w:t>
      </w:r>
      <w:r w:rsidRPr="00636D28">
        <w:rPr>
          <w:rFonts w:ascii="標楷體" w:eastAsia="標楷體" w:hAnsi="標楷體" w:hint="eastAsia"/>
          <w:spacing w:val="4"/>
          <w:sz w:val="24"/>
          <w:szCs w:val="24"/>
        </w:rPr>
        <w:t>1</w:t>
      </w:r>
      <w:r w:rsidRPr="00636D28">
        <w:rPr>
          <w:rFonts w:ascii="標楷體" w:eastAsia="標楷體" w:hAnsi="標楷體"/>
          <w:spacing w:val="4"/>
          <w:sz w:val="24"/>
          <w:szCs w:val="24"/>
        </w:rPr>
        <w:t>），</w:t>
      </w:r>
      <w:r w:rsidRPr="00636D28">
        <w:rPr>
          <w:rFonts w:ascii="標楷體" w:eastAsia="標楷體" w:hAnsi="標楷體"/>
          <w:sz w:val="24"/>
          <w:szCs w:val="24"/>
        </w:rPr>
        <w:t>彈劾案文對此已有敘明。縱然於</w:t>
      </w:r>
      <w:smartTag w:uri="urn:schemas-microsoft-com:office:smarttags" w:element="chsdate">
        <w:smartTagPr>
          <w:attr w:name="IsROCDate" w:val="False"/>
          <w:attr w:name="IsLunarDate" w:val="False"/>
          <w:attr w:name="Day" w:val="23"/>
          <w:attr w:name="Month" w:val="11"/>
          <w:attr w:name="Year" w:val="1998"/>
        </w:smartTagPr>
        <w:r w:rsidRPr="00636D28">
          <w:rPr>
            <w:rFonts w:ascii="標楷體" w:eastAsia="標楷體" w:hAnsi="標楷體" w:hint="eastAsia"/>
            <w:spacing w:val="4"/>
            <w:sz w:val="24"/>
            <w:szCs w:val="24"/>
          </w:rPr>
          <w:t>98</w:t>
        </w:r>
        <w:r w:rsidRPr="00636D28">
          <w:rPr>
            <w:rFonts w:ascii="標楷體" w:eastAsia="標楷體" w:hAnsi="標楷體"/>
            <w:spacing w:val="4"/>
            <w:sz w:val="24"/>
            <w:szCs w:val="24"/>
          </w:rPr>
          <w:t>年</w:t>
        </w:r>
        <w:r w:rsidRPr="00636D28">
          <w:rPr>
            <w:rFonts w:ascii="標楷體" w:eastAsia="標楷體" w:hAnsi="標楷體" w:hint="eastAsia"/>
            <w:spacing w:val="4"/>
            <w:sz w:val="24"/>
            <w:szCs w:val="24"/>
          </w:rPr>
          <w:lastRenderedPageBreak/>
          <w:t>11</w:t>
        </w:r>
        <w:r w:rsidRPr="00636D28">
          <w:rPr>
            <w:rFonts w:ascii="標楷體" w:eastAsia="標楷體" w:hAnsi="標楷體"/>
            <w:spacing w:val="4"/>
            <w:sz w:val="24"/>
            <w:szCs w:val="24"/>
          </w:rPr>
          <w:t>月</w:t>
        </w:r>
        <w:r w:rsidRPr="00636D28">
          <w:rPr>
            <w:rFonts w:ascii="標楷體" w:eastAsia="標楷體" w:hAnsi="標楷體" w:hint="eastAsia"/>
            <w:spacing w:val="4"/>
            <w:sz w:val="24"/>
            <w:szCs w:val="24"/>
          </w:rPr>
          <w:t>23</w:t>
        </w:r>
        <w:r w:rsidRPr="00636D28">
          <w:rPr>
            <w:rFonts w:ascii="標楷體" w:eastAsia="標楷體" w:hAnsi="標楷體"/>
            <w:spacing w:val="4"/>
            <w:sz w:val="24"/>
            <w:szCs w:val="24"/>
          </w:rPr>
          <w:t>日</w:t>
        </w:r>
      </w:smartTag>
      <w:r w:rsidRPr="00636D28">
        <w:rPr>
          <w:rFonts w:ascii="標楷體" w:eastAsia="標楷體" w:hAnsi="標楷體"/>
          <w:spacing w:val="4"/>
          <w:sz w:val="24"/>
          <w:szCs w:val="24"/>
        </w:rPr>
        <w:t>之會議紀錄曾決</w:t>
      </w:r>
      <w:r w:rsidRPr="00636D28">
        <w:rPr>
          <w:rFonts w:ascii="標楷體" w:eastAsia="標楷體" w:hAnsi="標楷體"/>
          <w:sz w:val="24"/>
          <w:szCs w:val="24"/>
        </w:rPr>
        <w:t>議</w:t>
      </w:r>
      <w:r w:rsidRPr="00636D28">
        <w:rPr>
          <w:rFonts w:ascii="標楷體" w:eastAsia="標楷體" w:hAnsi="標楷體" w:hint="eastAsia"/>
          <w:sz w:val="24"/>
          <w:szCs w:val="24"/>
        </w:rPr>
        <w:t>(</w:t>
      </w:r>
      <w:r w:rsidRPr="00636D28">
        <w:rPr>
          <w:rFonts w:ascii="標楷體" w:eastAsia="標楷體" w:hAnsi="標楷體"/>
          <w:sz w:val="24"/>
          <w:szCs w:val="24"/>
        </w:rPr>
        <w:t>四</w:t>
      </w:r>
      <w:r w:rsidRPr="00636D28">
        <w:rPr>
          <w:rFonts w:ascii="標楷體" w:eastAsia="標楷體" w:hAnsi="標楷體" w:hint="eastAsia"/>
          <w:sz w:val="24"/>
          <w:szCs w:val="24"/>
        </w:rPr>
        <w:t>)：</w:t>
      </w:r>
      <w:r w:rsidRPr="00636D28">
        <w:rPr>
          <w:rFonts w:ascii="標楷體" w:eastAsia="標楷體" w:hAnsi="標楷體"/>
          <w:sz w:val="24"/>
          <w:szCs w:val="24"/>
        </w:rPr>
        <w:t>「對於前已歸檔</w:t>
      </w:r>
      <w:r w:rsidRPr="00636D28">
        <w:rPr>
          <w:rFonts w:ascii="標楷體" w:eastAsia="標楷體" w:hAnsi="標楷體" w:hint="eastAsia"/>
          <w:sz w:val="24"/>
          <w:szCs w:val="24"/>
        </w:rPr>
        <w:t>之</w:t>
      </w:r>
      <w:r w:rsidRPr="00636D28">
        <w:rPr>
          <w:rFonts w:ascii="標楷體" w:eastAsia="標楷體" w:hAnsi="標楷體"/>
          <w:sz w:val="24"/>
          <w:szCs w:val="24"/>
        </w:rPr>
        <w:t>檔卷，協查同仁應配合秘書處檔案科，依照前揭原則適時清理。」及決議</w:t>
      </w:r>
      <w:r w:rsidRPr="00636D28">
        <w:rPr>
          <w:rFonts w:ascii="標楷體" w:eastAsia="標楷體" w:hAnsi="標楷體" w:hint="eastAsia"/>
          <w:sz w:val="24"/>
          <w:szCs w:val="24"/>
        </w:rPr>
        <w:t>(</w:t>
      </w:r>
      <w:r w:rsidRPr="00636D28">
        <w:rPr>
          <w:rFonts w:ascii="標楷體" w:eastAsia="標楷體" w:hAnsi="標楷體"/>
          <w:sz w:val="24"/>
          <w:szCs w:val="24"/>
        </w:rPr>
        <w:t>五</w:t>
      </w:r>
      <w:r w:rsidRPr="00636D28">
        <w:rPr>
          <w:rFonts w:ascii="標楷體" w:eastAsia="標楷體" w:hAnsi="標楷體" w:hint="eastAsia"/>
          <w:sz w:val="24"/>
          <w:szCs w:val="24"/>
        </w:rPr>
        <w:t>)</w:t>
      </w:r>
      <w:r w:rsidRPr="00636D28">
        <w:rPr>
          <w:rFonts w:ascii="標楷體" w:eastAsia="標楷體" w:hAnsi="標楷體"/>
          <w:sz w:val="24"/>
          <w:szCs w:val="24"/>
        </w:rPr>
        <w:t>：「協查同仁於提出報告前</w:t>
      </w:r>
      <w:proofErr w:type="gramStart"/>
      <w:r w:rsidRPr="00636D28">
        <w:rPr>
          <w:rFonts w:ascii="標楷體" w:eastAsia="標楷體" w:hAnsi="標楷體"/>
          <w:sz w:val="24"/>
          <w:szCs w:val="24"/>
        </w:rPr>
        <w:t>應先</w:t>
      </w:r>
      <w:r w:rsidRPr="00636D28">
        <w:rPr>
          <w:rFonts w:ascii="標楷體" w:eastAsia="標楷體" w:hAnsi="標楷體" w:hint="eastAsia"/>
          <w:sz w:val="24"/>
          <w:szCs w:val="24"/>
        </w:rPr>
        <w:t>整卷</w:t>
      </w:r>
      <w:proofErr w:type="gramEnd"/>
      <w:r w:rsidRPr="00636D28">
        <w:rPr>
          <w:rFonts w:ascii="標楷體" w:eastAsia="標楷體" w:hAnsi="標楷體"/>
          <w:sz w:val="24"/>
          <w:szCs w:val="24"/>
        </w:rPr>
        <w:t>，依據本院歸檔相關規定切實辦理，所需人力另案</w:t>
      </w:r>
      <w:proofErr w:type="gramStart"/>
      <w:r w:rsidRPr="00636D28">
        <w:rPr>
          <w:rFonts w:ascii="標楷體" w:eastAsia="標楷體" w:hAnsi="標楷體"/>
          <w:sz w:val="24"/>
          <w:szCs w:val="24"/>
        </w:rPr>
        <w:t>簽請核示</w:t>
      </w:r>
      <w:proofErr w:type="gramEnd"/>
      <w:r w:rsidRPr="00636D28">
        <w:rPr>
          <w:rFonts w:ascii="標楷體" w:eastAsia="標楷體" w:hAnsi="標楷體"/>
          <w:sz w:val="24"/>
          <w:szCs w:val="24"/>
        </w:rPr>
        <w:t>」，惟上開會議紀錄經約</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陳前副秘書長吉雄表示：「</w:t>
      </w:r>
      <w:r w:rsidRPr="00636D28">
        <w:rPr>
          <w:rFonts w:ascii="標楷體" w:eastAsia="標楷體" w:hAnsi="標楷體" w:hint="eastAsia"/>
          <w:sz w:val="24"/>
          <w:szCs w:val="24"/>
        </w:rPr>
        <w:t>…</w:t>
      </w:r>
      <w:r w:rsidRPr="00636D28">
        <w:rPr>
          <w:rFonts w:ascii="標楷體" w:eastAsia="標楷體" w:hAnsi="標楷體"/>
          <w:sz w:val="24"/>
          <w:szCs w:val="24"/>
        </w:rPr>
        <w:t>在我想法中，是沒有想到要對已歸檔案卷作清理，是看</w:t>
      </w:r>
      <w:r w:rsidRPr="00636D28">
        <w:rPr>
          <w:rFonts w:ascii="標楷體" w:eastAsia="標楷體" w:hAnsi="標楷體" w:hint="eastAsia"/>
          <w:sz w:val="24"/>
          <w:szCs w:val="24"/>
        </w:rPr>
        <w:t>剛剛的</w:t>
      </w:r>
      <w:r w:rsidRPr="00636D28">
        <w:rPr>
          <w:rFonts w:ascii="標楷體" w:eastAsia="標楷體" w:hAnsi="標楷體"/>
          <w:sz w:val="24"/>
          <w:szCs w:val="24"/>
        </w:rPr>
        <w:t>會議紀錄才知道</w:t>
      </w:r>
      <w:r w:rsidRPr="00636D28">
        <w:rPr>
          <w:rFonts w:ascii="標楷體" w:eastAsia="標楷體" w:hAnsi="標楷體" w:hint="eastAsia"/>
          <w:sz w:val="24"/>
          <w:szCs w:val="24"/>
        </w:rPr>
        <w:t>…</w:t>
      </w:r>
      <w:r w:rsidRPr="00636D28">
        <w:rPr>
          <w:rFonts w:ascii="標楷體" w:eastAsia="標楷體" w:hAnsi="標楷體"/>
          <w:sz w:val="24"/>
          <w:szCs w:val="24"/>
        </w:rPr>
        <w:t>」、「我這邊看到的，決議</w:t>
      </w:r>
      <w:r w:rsidRPr="00636D28">
        <w:rPr>
          <w:rFonts w:ascii="標楷體" w:eastAsia="標楷體" w:hAnsi="標楷體" w:hint="eastAsia"/>
          <w:sz w:val="24"/>
          <w:szCs w:val="24"/>
        </w:rPr>
        <w:t>(</w:t>
      </w:r>
      <w:r w:rsidRPr="00636D28">
        <w:rPr>
          <w:rFonts w:ascii="標楷體" w:eastAsia="標楷體" w:hAnsi="標楷體"/>
          <w:sz w:val="24"/>
          <w:szCs w:val="24"/>
        </w:rPr>
        <w:t>五</w:t>
      </w:r>
      <w:r w:rsidRPr="00636D28">
        <w:rPr>
          <w:rFonts w:ascii="標楷體" w:eastAsia="標楷體" w:hAnsi="標楷體" w:hint="eastAsia"/>
          <w:sz w:val="24"/>
          <w:szCs w:val="24"/>
        </w:rPr>
        <w:t>)</w:t>
      </w:r>
      <w:r w:rsidRPr="00636D28">
        <w:rPr>
          <w:rFonts w:ascii="標楷體" w:eastAsia="標楷體" w:hAnsi="標楷體"/>
          <w:sz w:val="24"/>
          <w:szCs w:val="24"/>
        </w:rPr>
        <w:t>，所需人力另案</w:t>
      </w:r>
      <w:proofErr w:type="gramStart"/>
      <w:r w:rsidRPr="00636D28">
        <w:rPr>
          <w:rFonts w:ascii="標楷體" w:eastAsia="標楷體" w:hAnsi="標楷體"/>
          <w:sz w:val="24"/>
          <w:szCs w:val="24"/>
        </w:rPr>
        <w:t>簽請核示</w:t>
      </w:r>
      <w:proofErr w:type="gramEnd"/>
      <w:r w:rsidRPr="00636D28">
        <w:rPr>
          <w:rFonts w:ascii="標楷體" w:eastAsia="標楷體" w:hAnsi="標楷體"/>
          <w:sz w:val="24"/>
          <w:szCs w:val="24"/>
        </w:rPr>
        <w:t>，這幾個字是我加的，是因為考量要將這些檔案清理要很多人力，而且縱使要做的話，不能只憑這個會議決議，就來做這種大規模的檔卷清理，應另案綜合規劃辦理。」（見附件二）。是被付懲戒人申辯意旨所執清理檔卷乃歷次院會及相關會議以來所決議云云，並非屬實。</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4</w:t>
      </w:r>
      <w:r w:rsidRPr="00636D28">
        <w:rPr>
          <w:rFonts w:ascii="標楷體" w:eastAsia="標楷體" w:hAnsi="標楷體" w:hint="eastAsia"/>
          <w:sz w:val="24"/>
          <w:szCs w:val="24"/>
        </w:rPr>
        <w:t>.</w:t>
      </w:r>
      <w:r w:rsidRPr="00636D28">
        <w:rPr>
          <w:rFonts w:ascii="標楷體" w:eastAsia="標楷體" w:hAnsi="標楷體"/>
          <w:sz w:val="24"/>
          <w:szCs w:val="24"/>
        </w:rPr>
        <w:t>綜上說明，清理「已歸檔之檔案」之構想，顯非</w:t>
      </w:r>
      <w:r w:rsidRPr="00636D28">
        <w:rPr>
          <w:rFonts w:ascii="標楷體" w:eastAsia="標楷體" w:hAnsi="標楷體" w:hint="eastAsia"/>
          <w:sz w:val="24"/>
          <w:szCs w:val="24"/>
        </w:rPr>
        <w:t>97</w:t>
      </w:r>
      <w:r w:rsidRPr="00636D28">
        <w:rPr>
          <w:rFonts w:ascii="標楷體" w:eastAsia="標楷體" w:hAnsi="標楷體"/>
          <w:sz w:val="24"/>
          <w:szCs w:val="24"/>
        </w:rPr>
        <w:t>年以前監察院院會或相關會議所為決議。</w:t>
      </w:r>
      <w:proofErr w:type="gramStart"/>
      <w:r w:rsidRPr="00636D28">
        <w:rPr>
          <w:rFonts w:ascii="標楷體" w:eastAsia="標楷體" w:hAnsi="標楷體"/>
          <w:sz w:val="24"/>
          <w:szCs w:val="24"/>
        </w:rPr>
        <w:t>且縱係</w:t>
      </w:r>
      <w:proofErr w:type="gramEnd"/>
      <w:r w:rsidRPr="00636D28">
        <w:rPr>
          <w:rFonts w:ascii="標楷體" w:eastAsia="標楷體" w:hAnsi="標楷體"/>
          <w:sz w:val="24"/>
          <w:szCs w:val="24"/>
        </w:rPr>
        <w:t>屬</w:t>
      </w:r>
      <w:r w:rsidRPr="00636D28">
        <w:rPr>
          <w:rFonts w:ascii="標楷體" w:eastAsia="標楷體" w:hAnsi="標楷體" w:hint="eastAsia"/>
          <w:sz w:val="24"/>
          <w:szCs w:val="24"/>
        </w:rPr>
        <w:t>97</w:t>
      </w:r>
      <w:r w:rsidRPr="00636D28">
        <w:rPr>
          <w:rFonts w:ascii="標楷體" w:eastAsia="標楷體" w:hAnsi="標楷體"/>
          <w:sz w:val="24"/>
          <w:szCs w:val="24"/>
        </w:rPr>
        <w:t>年</w:t>
      </w:r>
      <w:r w:rsidRPr="00636D28">
        <w:rPr>
          <w:rFonts w:ascii="標楷體" w:eastAsia="標楷體" w:hAnsi="標楷體" w:hint="eastAsia"/>
          <w:sz w:val="24"/>
          <w:szCs w:val="24"/>
        </w:rPr>
        <w:t>以後</w:t>
      </w:r>
      <w:r w:rsidRPr="00636D28">
        <w:rPr>
          <w:rFonts w:ascii="標楷體" w:eastAsia="標楷體" w:hAnsi="標楷體"/>
          <w:sz w:val="24"/>
          <w:szCs w:val="24"/>
        </w:rPr>
        <w:t>相關會議曾有提及，例如「監察院改進公文歸檔作業會議」或申辯書所提之</w:t>
      </w:r>
      <w:r w:rsidRPr="00636D28">
        <w:rPr>
          <w:rFonts w:ascii="標楷體" w:eastAsia="標楷體" w:hAnsi="標楷體" w:hint="eastAsia"/>
          <w:spacing w:val="6"/>
          <w:sz w:val="24"/>
          <w:szCs w:val="24"/>
        </w:rPr>
        <w:t>100</w:t>
      </w:r>
      <w:r w:rsidRPr="00636D28">
        <w:rPr>
          <w:rFonts w:ascii="標楷體" w:eastAsia="標楷體" w:hAnsi="標楷體"/>
          <w:spacing w:val="6"/>
          <w:sz w:val="24"/>
          <w:szCs w:val="24"/>
        </w:rPr>
        <w:t>年</w:t>
      </w:r>
      <w:r w:rsidRPr="00636D28">
        <w:rPr>
          <w:rFonts w:ascii="標楷體" w:eastAsia="標楷體" w:hAnsi="標楷體" w:hint="eastAsia"/>
          <w:spacing w:val="6"/>
          <w:sz w:val="24"/>
          <w:szCs w:val="24"/>
        </w:rPr>
        <w:t>5</w:t>
      </w:r>
      <w:r w:rsidRPr="00636D28">
        <w:rPr>
          <w:rFonts w:ascii="標楷體" w:eastAsia="標楷體" w:hAnsi="標楷體"/>
          <w:spacing w:val="6"/>
          <w:sz w:val="24"/>
          <w:szCs w:val="24"/>
        </w:rPr>
        <w:t>月</w:t>
      </w:r>
      <w:r w:rsidRPr="00636D28">
        <w:rPr>
          <w:rFonts w:ascii="標楷體" w:eastAsia="標楷體" w:hAnsi="標楷體" w:hint="eastAsia"/>
          <w:spacing w:val="6"/>
          <w:sz w:val="24"/>
          <w:szCs w:val="24"/>
        </w:rPr>
        <w:t>12</w:t>
      </w:r>
      <w:r w:rsidRPr="00636D28">
        <w:rPr>
          <w:rFonts w:ascii="標楷體" w:eastAsia="標楷體" w:hAnsi="標楷體"/>
          <w:spacing w:val="6"/>
          <w:sz w:val="24"/>
          <w:szCs w:val="24"/>
        </w:rPr>
        <w:t>日「調查案件歸檔</w:t>
      </w:r>
      <w:r w:rsidRPr="00636D28">
        <w:rPr>
          <w:rFonts w:ascii="標楷體" w:eastAsia="標楷體" w:hAnsi="標楷體"/>
          <w:sz w:val="24"/>
          <w:szCs w:val="24"/>
        </w:rPr>
        <w:t>方式協調會議」</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申辯書頁</w:t>
      </w:r>
      <w:r w:rsidRPr="00636D28">
        <w:rPr>
          <w:rFonts w:ascii="標楷體" w:eastAsia="標楷體" w:hAnsi="標楷體" w:hint="eastAsia"/>
          <w:sz w:val="24"/>
          <w:szCs w:val="24"/>
        </w:rPr>
        <w:t>9；</w:t>
      </w:r>
      <w:r w:rsidRPr="00636D28">
        <w:rPr>
          <w:rFonts w:ascii="標楷體" w:eastAsia="標楷體" w:hAnsi="標楷體"/>
          <w:spacing w:val="6"/>
          <w:sz w:val="24"/>
          <w:szCs w:val="24"/>
        </w:rPr>
        <w:t>申辯書證12</w:t>
      </w:r>
      <w:proofErr w:type="gramStart"/>
      <w:r w:rsidRPr="00636D28">
        <w:rPr>
          <w:rFonts w:ascii="標楷體" w:eastAsia="標楷體" w:hAnsi="標楷體" w:hint="eastAsia"/>
          <w:spacing w:val="6"/>
          <w:sz w:val="24"/>
          <w:szCs w:val="24"/>
        </w:rPr>
        <w:t>）</w:t>
      </w:r>
      <w:proofErr w:type="gramEnd"/>
      <w:r w:rsidRPr="00636D28">
        <w:rPr>
          <w:rFonts w:ascii="標楷體" w:eastAsia="標楷體" w:hAnsi="標楷體"/>
          <w:spacing w:val="6"/>
          <w:sz w:val="24"/>
          <w:szCs w:val="24"/>
        </w:rPr>
        <w:t>，相關會議或為被</w:t>
      </w:r>
      <w:r w:rsidRPr="00636D28">
        <w:rPr>
          <w:rFonts w:ascii="標楷體" w:eastAsia="標楷體" w:hAnsi="標楷體"/>
          <w:sz w:val="24"/>
          <w:szCs w:val="24"/>
        </w:rPr>
        <w:t>付懲戒人指示開會</w:t>
      </w:r>
      <w:proofErr w:type="gramStart"/>
      <w:r w:rsidRPr="00636D28">
        <w:rPr>
          <w:rFonts w:ascii="標楷體" w:eastAsia="標楷體" w:hAnsi="標楷體"/>
          <w:sz w:val="24"/>
          <w:szCs w:val="24"/>
        </w:rPr>
        <w:t>研</w:t>
      </w:r>
      <w:proofErr w:type="gramEnd"/>
      <w:r w:rsidRPr="00636D28">
        <w:rPr>
          <w:rFonts w:ascii="標楷體" w:eastAsia="標楷體" w:hAnsi="標楷體"/>
          <w:sz w:val="24"/>
          <w:szCs w:val="24"/>
        </w:rPr>
        <w:t>議，或曾簽陳會議紀錄並由被付懲戒人批示其上，被付懲戒人實不得</w:t>
      </w:r>
      <w:proofErr w:type="gramStart"/>
      <w:r w:rsidRPr="00636D28">
        <w:rPr>
          <w:rFonts w:ascii="標楷體" w:eastAsia="標楷體" w:hAnsi="標楷體"/>
          <w:sz w:val="24"/>
          <w:szCs w:val="24"/>
        </w:rPr>
        <w:t>諉</w:t>
      </w:r>
      <w:proofErr w:type="gramEnd"/>
      <w:r w:rsidRPr="00636D28">
        <w:rPr>
          <w:rFonts w:ascii="標楷體" w:eastAsia="標楷體" w:hAnsi="標楷體"/>
          <w:sz w:val="24"/>
          <w:szCs w:val="24"/>
        </w:rPr>
        <w:t>以卸責。</w:t>
      </w:r>
    </w:p>
    <w:p w:rsidR="001B3DBF" w:rsidRPr="00636D28" w:rsidRDefault="001B3DBF" w:rsidP="00154CAE">
      <w:pPr>
        <w:pStyle w:val="ab"/>
        <w:ind w:left="968" w:hanging="512"/>
        <w:rPr>
          <w:rFonts w:ascii="標楷體" w:eastAsia="標楷體" w:hAnsi="標楷體"/>
          <w:sz w:val="24"/>
          <w:szCs w:val="24"/>
        </w:rPr>
      </w:pPr>
      <w:r w:rsidRPr="00636D28">
        <w:rPr>
          <w:rFonts w:ascii="標楷體" w:eastAsia="標楷體" w:hAnsi="標楷體" w:hint="eastAsia"/>
          <w:sz w:val="24"/>
          <w:szCs w:val="24"/>
        </w:rPr>
        <w:t>(四)</w:t>
      </w:r>
      <w:r w:rsidRPr="00636D28">
        <w:rPr>
          <w:rFonts w:ascii="標楷體" w:eastAsia="標楷體" w:hAnsi="標楷體"/>
          <w:sz w:val="24"/>
          <w:szCs w:val="24"/>
        </w:rPr>
        <w:t>清理計畫除未依檔案管理局函釋進行</w:t>
      </w:r>
      <w:proofErr w:type="gramStart"/>
      <w:r w:rsidRPr="00636D28">
        <w:rPr>
          <w:rFonts w:ascii="標楷體" w:eastAsia="標楷體" w:hAnsi="標楷體"/>
          <w:sz w:val="24"/>
          <w:szCs w:val="24"/>
        </w:rPr>
        <w:t>微縮或電子</w:t>
      </w:r>
      <w:proofErr w:type="gramEnd"/>
      <w:r w:rsidRPr="00636D28">
        <w:rPr>
          <w:rFonts w:ascii="標楷體" w:eastAsia="標楷體" w:hAnsi="標楷體"/>
          <w:sz w:val="24"/>
          <w:szCs w:val="24"/>
        </w:rPr>
        <w:t>掃瞄、未依相關會議決議成立檔案價值保存鑑定委員會逐案評鑑，亦未適時向本院委員說明：</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1</w:t>
      </w:r>
      <w:r w:rsidRPr="00636D28">
        <w:rPr>
          <w:rFonts w:ascii="標楷體" w:eastAsia="標楷體" w:hAnsi="標楷體" w:hint="eastAsia"/>
          <w:sz w:val="24"/>
          <w:szCs w:val="24"/>
        </w:rPr>
        <w:t>.</w:t>
      </w:r>
      <w:r w:rsidRPr="00636D28">
        <w:rPr>
          <w:rFonts w:ascii="標楷體" w:eastAsia="標楷體" w:hAnsi="標楷體"/>
          <w:sz w:val="24"/>
          <w:szCs w:val="24"/>
        </w:rPr>
        <w:t>申辯意旨一再表明清理計畫並非檔案法之清理，惟彈劾案文已敘明：</w:t>
      </w:r>
      <w:r w:rsidRPr="00636D28">
        <w:rPr>
          <w:rFonts w:ascii="標楷體" w:eastAsia="標楷體" w:hAnsi="標楷體" w:hint="eastAsia"/>
          <w:sz w:val="24"/>
          <w:szCs w:val="24"/>
        </w:rPr>
        <w:t>「…</w:t>
      </w:r>
      <w:r w:rsidRPr="00636D28">
        <w:rPr>
          <w:rFonts w:ascii="標楷體" w:eastAsia="標楷體" w:hAnsi="標楷體"/>
          <w:sz w:val="24"/>
          <w:szCs w:val="24"/>
        </w:rPr>
        <w:t>本案原以『檔案清理』為用語，『檔案法』中對檔案『清理』有一定之定義，即『指依檔案目錄逐案核對，將逾保存年限之檔案或已屆移轉年限之永久保存檔案，分別辦理銷毀或移轉，或為其他必要之處理。』</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因院內承辦工作同仁堅決反對，於『監察院調查案件</w:t>
      </w:r>
      <w:r w:rsidRPr="00636D28">
        <w:rPr>
          <w:rFonts w:ascii="標楷體" w:eastAsia="標楷體" w:hAnsi="標楷體" w:hint="eastAsia"/>
          <w:sz w:val="24"/>
          <w:szCs w:val="24"/>
        </w:rPr>
        <w:t>檔卷</w:t>
      </w:r>
      <w:r w:rsidRPr="00636D28">
        <w:rPr>
          <w:rFonts w:ascii="標楷體" w:eastAsia="標楷體" w:hAnsi="標楷體"/>
          <w:sz w:val="24"/>
          <w:szCs w:val="24"/>
        </w:rPr>
        <w:t>清理專案作業處理單』上以『清理人』為名於表格下緣簽名，秘書單位驚覺檔案法中之清理並非『監察院調查案件</w:t>
      </w:r>
      <w:r w:rsidRPr="00636D28">
        <w:rPr>
          <w:rFonts w:ascii="標楷體" w:eastAsia="標楷體" w:hAnsi="標楷體" w:hint="eastAsia"/>
          <w:sz w:val="24"/>
          <w:szCs w:val="24"/>
        </w:rPr>
        <w:t>檔卷</w:t>
      </w:r>
      <w:r w:rsidRPr="00636D28">
        <w:rPr>
          <w:rFonts w:ascii="標楷體" w:eastAsia="標楷體" w:hAnsi="標楷體"/>
          <w:sz w:val="24"/>
          <w:szCs w:val="24"/>
        </w:rPr>
        <w:t>清理計</w:t>
      </w:r>
      <w:r w:rsidRPr="00636D28">
        <w:rPr>
          <w:rFonts w:ascii="標楷體" w:eastAsia="標楷體" w:hAnsi="標楷體" w:hint="eastAsia"/>
          <w:sz w:val="24"/>
          <w:szCs w:val="24"/>
        </w:rPr>
        <w:t>畫</w:t>
      </w:r>
      <w:r w:rsidRPr="00636D28">
        <w:rPr>
          <w:rFonts w:ascii="標楷體" w:eastAsia="標楷體" w:hAnsi="標楷體"/>
          <w:sz w:val="24"/>
          <w:szCs w:val="24"/>
        </w:rPr>
        <w:t>』所稱之清理。若依法執行僅可『銷毀』逾保存年限之檔案，無法達成被彈劾人核定之目標，遂又改稱為並無法律依據且違反檔案法之『去化』</w:t>
      </w:r>
      <w:r w:rsidRPr="00636D28">
        <w:rPr>
          <w:rFonts w:ascii="標楷體" w:eastAsia="標楷體" w:hAnsi="標楷體" w:hint="eastAsia"/>
          <w:sz w:val="24"/>
          <w:szCs w:val="24"/>
        </w:rPr>
        <w:t>…</w:t>
      </w:r>
      <w:r w:rsidRPr="00636D28">
        <w:rPr>
          <w:rFonts w:ascii="標楷體" w:eastAsia="標楷體" w:hAnsi="標楷體"/>
          <w:sz w:val="24"/>
          <w:szCs w:val="24"/>
        </w:rPr>
        <w:t>」（見彈劾案文，頁</w:t>
      </w:r>
      <w:r w:rsidRPr="00636D28">
        <w:rPr>
          <w:rFonts w:ascii="標楷體" w:eastAsia="標楷體" w:hAnsi="標楷體" w:hint="eastAsia"/>
          <w:sz w:val="24"/>
          <w:szCs w:val="24"/>
        </w:rPr>
        <w:t>4</w:t>
      </w:r>
      <w:r w:rsidRPr="00636D28">
        <w:rPr>
          <w:rFonts w:ascii="標楷體" w:eastAsia="標楷體" w:hAnsi="標楷體"/>
          <w:sz w:val="24"/>
          <w:szCs w:val="24"/>
        </w:rPr>
        <w:t>），是彈劾案文就此並無誤解，</w:t>
      </w:r>
      <w:proofErr w:type="gramStart"/>
      <w:r w:rsidRPr="00636D28">
        <w:rPr>
          <w:rFonts w:ascii="標楷體" w:eastAsia="標楷體" w:hAnsi="標楷體"/>
          <w:sz w:val="24"/>
          <w:szCs w:val="24"/>
        </w:rPr>
        <w:t>益徵該</w:t>
      </w:r>
      <w:proofErr w:type="gramEnd"/>
      <w:r w:rsidRPr="00636D28">
        <w:rPr>
          <w:rFonts w:ascii="標楷體" w:eastAsia="標楷體" w:hAnsi="標楷體"/>
          <w:sz w:val="24"/>
          <w:szCs w:val="24"/>
        </w:rPr>
        <w:t>清理計畫即如申辯意旨所</w:t>
      </w:r>
      <w:r w:rsidRPr="00636D28">
        <w:rPr>
          <w:rFonts w:ascii="標楷體" w:eastAsia="標楷體" w:hAnsi="標楷體" w:hint="eastAsia"/>
          <w:sz w:val="24"/>
          <w:szCs w:val="24"/>
        </w:rPr>
        <w:t>言</w:t>
      </w:r>
      <w:r w:rsidRPr="00636D28">
        <w:rPr>
          <w:rFonts w:ascii="標楷體" w:eastAsia="標楷體" w:hAnsi="標楷體"/>
          <w:sz w:val="24"/>
          <w:szCs w:val="24"/>
        </w:rPr>
        <w:t>，並非進行檔案法所規定之清理。另所謂之「去化」用語，</w:t>
      </w:r>
      <w:r w:rsidRPr="00636D28">
        <w:rPr>
          <w:rFonts w:ascii="標楷體" w:eastAsia="標楷體" w:hAnsi="標楷體" w:hint="eastAsia"/>
          <w:sz w:val="24"/>
          <w:szCs w:val="24"/>
        </w:rPr>
        <w:t>彈劾</w:t>
      </w:r>
      <w:r w:rsidRPr="00636D28">
        <w:rPr>
          <w:rFonts w:ascii="標楷體" w:eastAsia="標楷體" w:hAnsi="標楷體"/>
          <w:sz w:val="24"/>
          <w:szCs w:val="24"/>
        </w:rPr>
        <w:t>案文乃以該清理計畫實際辦理之「監察院調查案件</w:t>
      </w:r>
      <w:r w:rsidRPr="00636D28">
        <w:rPr>
          <w:rFonts w:ascii="標楷體" w:eastAsia="標楷體" w:hAnsi="標楷體" w:hint="eastAsia"/>
          <w:sz w:val="24"/>
          <w:szCs w:val="24"/>
        </w:rPr>
        <w:t>檔卷</w:t>
      </w:r>
      <w:r w:rsidRPr="00636D28">
        <w:rPr>
          <w:rFonts w:ascii="標楷體" w:eastAsia="標楷體" w:hAnsi="標楷體"/>
          <w:sz w:val="24"/>
          <w:szCs w:val="24"/>
        </w:rPr>
        <w:t>清理專案作業處理單」上之「去化長度</w:t>
      </w:r>
      <w:r w:rsidRPr="00636D28">
        <w:rPr>
          <w:rFonts w:ascii="標楷體" w:eastAsia="標楷體" w:hAnsi="標楷體"/>
          <w:spacing w:val="6"/>
          <w:sz w:val="24"/>
          <w:szCs w:val="24"/>
        </w:rPr>
        <w:t>」（見附件</w:t>
      </w:r>
      <w:proofErr w:type="gramStart"/>
      <w:r w:rsidRPr="00636D28">
        <w:rPr>
          <w:rFonts w:ascii="標楷體" w:eastAsia="標楷體" w:hAnsi="標楷體"/>
          <w:spacing w:val="6"/>
          <w:sz w:val="24"/>
          <w:szCs w:val="24"/>
        </w:rPr>
        <w:t>三</w:t>
      </w:r>
      <w:proofErr w:type="gramEnd"/>
      <w:r w:rsidRPr="00636D28">
        <w:rPr>
          <w:rFonts w:ascii="標楷體" w:eastAsia="標楷體" w:hAnsi="標楷體"/>
          <w:spacing w:val="6"/>
          <w:sz w:val="24"/>
          <w:szCs w:val="24"/>
        </w:rPr>
        <w:t>，亦同申辯書證19</w:t>
      </w:r>
      <w:r w:rsidRPr="00636D28">
        <w:rPr>
          <w:rFonts w:ascii="標楷體" w:eastAsia="標楷體" w:hAnsi="標楷體"/>
          <w:sz w:val="24"/>
          <w:szCs w:val="24"/>
        </w:rPr>
        <w:t>頁</w:t>
      </w:r>
      <w:r w:rsidRPr="00636D28">
        <w:rPr>
          <w:rFonts w:ascii="標楷體" w:eastAsia="標楷體" w:hAnsi="標楷體" w:hint="eastAsia"/>
          <w:sz w:val="24"/>
          <w:szCs w:val="24"/>
        </w:rPr>
        <w:t>1、2</w:t>
      </w:r>
      <w:r w:rsidRPr="00636D28">
        <w:rPr>
          <w:rFonts w:ascii="標楷體" w:eastAsia="標楷體" w:hAnsi="標楷體"/>
          <w:sz w:val="24"/>
          <w:szCs w:val="24"/>
        </w:rPr>
        <w:t>）姑且名之，惟用語如何，</w:t>
      </w:r>
      <w:proofErr w:type="gramStart"/>
      <w:r w:rsidRPr="00636D28">
        <w:rPr>
          <w:rFonts w:ascii="標楷體" w:eastAsia="標楷體" w:hAnsi="標楷體"/>
          <w:sz w:val="24"/>
          <w:szCs w:val="24"/>
        </w:rPr>
        <w:t>無改該清理</w:t>
      </w:r>
      <w:proofErr w:type="gramEnd"/>
      <w:r w:rsidRPr="00636D28">
        <w:rPr>
          <w:rFonts w:ascii="標楷體" w:eastAsia="標楷體" w:hAnsi="標楷體"/>
          <w:sz w:val="24"/>
          <w:szCs w:val="24"/>
        </w:rPr>
        <w:t>計畫已違反檔案法之實情。</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2</w:t>
      </w:r>
      <w:r w:rsidRPr="00636D28">
        <w:rPr>
          <w:rFonts w:ascii="標楷體" w:eastAsia="標楷體" w:hAnsi="標楷體" w:hint="eastAsia"/>
          <w:sz w:val="24"/>
          <w:szCs w:val="24"/>
        </w:rPr>
        <w:t>.</w:t>
      </w:r>
      <w:r w:rsidRPr="00636D28">
        <w:rPr>
          <w:rFonts w:ascii="標楷體" w:eastAsia="標楷體" w:hAnsi="標楷體"/>
          <w:sz w:val="24"/>
          <w:szCs w:val="24"/>
        </w:rPr>
        <w:t>清理計畫並未依檔案管理局之函釋，進行</w:t>
      </w:r>
      <w:proofErr w:type="gramStart"/>
      <w:r w:rsidRPr="00636D28">
        <w:rPr>
          <w:rFonts w:ascii="標楷體" w:eastAsia="標楷體" w:hAnsi="標楷體"/>
          <w:sz w:val="24"/>
          <w:szCs w:val="24"/>
        </w:rPr>
        <w:t>微縮或電子</w:t>
      </w:r>
      <w:proofErr w:type="gramEnd"/>
      <w:r w:rsidRPr="00636D28">
        <w:rPr>
          <w:rFonts w:ascii="標楷體" w:eastAsia="標楷體" w:hAnsi="標楷體"/>
          <w:sz w:val="24"/>
          <w:szCs w:val="24"/>
        </w:rPr>
        <w:t>掃瞄，業經</w:t>
      </w:r>
      <w:r w:rsidRPr="00636D28">
        <w:rPr>
          <w:rFonts w:ascii="標楷體" w:eastAsia="標楷體" w:hAnsi="標楷體"/>
          <w:spacing w:val="6"/>
          <w:sz w:val="24"/>
          <w:szCs w:val="24"/>
        </w:rPr>
        <w:t>彈劾</w:t>
      </w:r>
      <w:proofErr w:type="gramStart"/>
      <w:r w:rsidRPr="00636D28">
        <w:rPr>
          <w:rFonts w:ascii="標楷體" w:eastAsia="標楷體" w:hAnsi="標楷體"/>
          <w:spacing w:val="6"/>
          <w:sz w:val="24"/>
          <w:szCs w:val="24"/>
        </w:rPr>
        <w:t>案文敘明</w:t>
      </w:r>
      <w:proofErr w:type="gramEnd"/>
      <w:r w:rsidRPr="00636D28">
        <w:rPr>
          <w:rFonts w:ascii="標楷體" w:eastAsia="標楷體" w:hAnsi="標楷體"/>
          <w:spacing w:val="6"/>
          <w:sz w:val="24"/>
          <w:szCs w:val="24"/>
        </w:rPr>
        <w:t>（見彈劾案文頁</w:t>
      </w:r>
      <w:r w:rsidRPr="00636D28">
        <w:rPr>
          <w:rFonts w:ascii="標楷體" w:eastAsia="標楷體" w:hAnsi="標楷體" w:hint="eastAsia"/>
          <w:spacing w:val="6"/>
          <w:sz w:val="24"/>
          <w:szCs w:val="24"/>
        </w:rPr>
        <w:t>12</w:t>
      </w:r>
      <w:r w:rsidRPr="00636D28">
        <w:rPr>
          <w:rFonts w:ascii="標楷體" w:eastAsia="標楷體" w:hAnsi="標楷體"/>
          <w:sz w:val="24"/>
          <w:szCs w:val="24"/>
        </w:rPr>
        <w:t>），復依「監察院100年</w:t>
      </w:r>
      <w:proofErr w:type="gramStart"/>
      <w:r w:rsidRPr="00636D28">
        <w:rPr>
          <w:rFonts w:ascii="標楷體" w:eastAsia="標楷體" w:hAnsi="標楷體"/>
          <w:sz w:val="24"/>
          <w:szCs w:val="24"/>
        </w:rPr>
        <w:t>研</w:t>
      </w:r>
      <w:proofErr w:type="gramEnd"/>
      <w:r w:rsidRPr="00636D28">
        <w:rPr>
          <w:rFonts w:ascii="標楷體" w:eastAsia="標楷體" w:hAnsi="標楷體"/>
          <w:sz w:val="24"/>
          <w:szCs w:val="24"/>
        </w:rPr>
        <w:t>商檔</w:t>
      </w:r>
      <w:r w:rsidRPr="00636D28">
        <w:rPr>
          <w:rFonts w:ascii="標楷體" w:eastAsia="標楷體" w:hAnsi="標楷體"/>
          <w:sz w:val="24"/>
          <w:szCs w:val="24"/>
        </w:rPr>
        <w:lastRenderedPageBreak/>
        <w:t>卷清理作業第一次會議」會議紀錄，監察調查處報告所提意見</w:t>
      </w:r>
      <w:r w:rsidRPr="00636D28">
        <w:rPr>
          <w:rFonts w:ascii="標楷體" w:eastAsia="標楷體" w:hAnsi="標楷體" w:hint="eastAsia"/>
          <w:sz w:val="24"/>
          <w:szCs w:val="24"/>
        </w:rPr>
        <w:t>回饋</w:t>
      </w:r>
      <w:r w:rsidRPr="00636D28">
        <w:rPr>
          <w:rFonts w:ascii="標楷體" w:eastAsia="標楷體" w:hAnsi="標楷體"/>
          <w:sz w:val="24"/>
          <w:szCs w:val="24"/>
        </w:rPr>
        <w:t>：</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一</w:t>
      </w:r>
      <w:proofErr w:type="gramEnd"/>
      <w:r w:rsidRPr="00636D28">
        <w:rPr>
          <w:rFonts w:ascii="標楷體" w:eastAsia="標楷體" w:hAnsi="標楷體" w:hint="eastAsia"/>
          <w:sz w:val="24"/>
          <w:szCs w:val="24"/>
        </w:rPr>
        <w:t>)</w:t>
      </w:r>
      <w:r w:rsidRPr="00636D28">
        <w:rPr>
          <w:rFonts w:ascii="標楷體" w:eastAsia="標楷體" w:hAnsi="標楷體"/>
          <w:sz w:val="24"/>
          <w:szCs w:val="24"/>
        </w:rPr>
        <w:t>清理、拆封之行為有否違反檔案法第12、20、24條等規定</w:t>
      </w:r>
      <w:r w:rsidRPr="00636D28">
        <w:rPr>
          <w:rFonts w:ascii="標楷體" w:eastAsia="標楷體" w:hAnsi="標楷體" w:hint="eastAsia"/>
          <w:sz w:val="24"/>
          <w:szCs w:val="24"/>
        </w:rPr>
        <w:t>…(</w:t>
      </w:r>
      <w:r w:rsidRPr="00636D28">
        <w:rPr>
          <w:rFonts w:ascii="標楷體" w:eastAsia="標楷體" w:hAnsi="標楷體"/>
          <w:sz w:val="24"/>
          <w:szCs w:val="24"/>
        </w:rPr>
        <w:t>六</w:t>
      </w:r>
      <w:r w:rsidRPr="00636D28">
        <w:rPr>
          <w:rFonts w:ascii="標楷體" w:eastAsia="標楷體" w:hAnsi="標楷體" w:hint="eastAsia"/>
          <w:sz w:val="24"/>
          <w:szCs w:val="24"/>
        </w:rPr>
        <w:t>)</w:t>
      </w:r>
      <w:r w:rsidRPr="00636D28">
        <w:rPr>
          <w:rFonts w:ascii="標楷體" w:eastAsia="標楷體" w:hAnsi="標楷體"/>
          <w:sz w:val="24"/>
          <w:szCs w:val="24"/>
        </w:rPr>
        <w:t>建議調查</w:t>
      </w:r>
      <w:r w:rsidRPr="00636D28">
        <w:rPr>
          <w:rFonts w:ascii="標楷體" w:eastAsia="標楷體" w:hAnsi="標楷體" w:hint="eastAsia"/>
          <w:sz w:val="24"/>
          <w:szCs w:val="24"/>
        </w:rPr>
        <w:t>檔卷</w:t>
      </w:r>
      <w:r w:rsidRPr="00636D28">
        <w:rPr>
          <w:rFonts w:ascii="標楷體" w:eastAsia="標楷體" w:hAnsi="標楷體"/>
          <w:sz w:val="24"/>
          <w:szCs w:val="24"/>
        </w:rPr>
        <w:t>之清理計畫，宜向本院監察委員適切說明。」，並作成決議八：「</w:t>
      </w:r>
      <w:proofErr w:type="gramStart"/>
      <w:r w:rsidRPr="00636D28">
        <w:rPr>
          <w:rFonts w:ascii="標楷體" w:eastAsia="標楷體" w:hAnsi="標楷體"/>
          <w:sz w:val="24"/>
          <w:szCs w:val="24"/>
        </w:rPr>
        <w:t>迨</w:t>
      </w:r>
      <w:proofErr w:type="gramEnd"/>
      <w:r w:rsidRPr="00636D28">
        <w:rPr>
          <w:rFonts w:ascii="標楷體" w:eastAsia="標楷體" w:hAnsi="標楷體"/>
          <w:sz w:val="24"/>
          <w:szCs w:val="24"/>
        </w:rPr>
        <w:t>本院調查檔卷清理計畫明確，無其他疑義</w:t>
      </w:r>
      <w:r w:rsidRPr="00636D28">
        <w:rPr>
          <w:rFonts w:ascii="標楷體" w:eastAsia="標楷體" w:hAnsi="標楷體" w:hint="eastAsia"/>
          <w:sz w:val="24"/>
          <w:szCs w:val="24"/>
        </w:rPr>
        <w:t>後</w:t>
      </w:r>
      <w:r w:rsidRPr="00636D28">
        <w:rPr>
          <w:rFonts w:ascii="標楷體" w:eastAsia="標楷體" w:hAnsi="標楷體"/>
          <w:sz w:val="24"/>
          <w:szCs w:val="24"/>
        </w:rPr>
        <w:t>，再向本院監察委員</w:t>
      </w:r>
      <w:r w:rsidRPr="00636D28">
        <w:rPr>
          <w:rFonts w:ascii="標楷體" w:eastAsia="標楷體" w:hAnsi="標楷體"/>
          <w:spacing w:val="6"/>
          <w:sz w:val="24"/>
          <w:szCs w:val="24"/>
        </w:rPr>
        <w:t>適切說明。」（申辯書證14</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w:t>
      </w:r>
      <w:r w:rsidRPr="00636D28">
        <w:rPr>
          <w:rFonts w:ascii="標楷體" w:eastAsia="標楷體" w:hAnsi="標楷體"/>
          <w:sz w:val="24"/>
          <w:szCs w:val="24"/>
        </w:rPr>
        <w:t>再據</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8</w:t>
      </w:r>
      <w:r w:rsidRPr="00636D28">
        <w:rPr>
          <w:rFonts w:ascii="標楷體" w:eastAsia="標楷體" w:hAnsi="標楷體"/>
          <w:sz w:val="24"/>
          <w:szCs w:val="24"/>
        </w:rPr>
        <w:t>月</w:t>
      </w:r>
      <w:r w:rsidRPr="00636D28">
        <w:rPr>
          <w:rFonts w:ascii="標楷體" w:eastAsia="標楷體" w:hAnsi="標楷體" w:hint="eastAsia"/>
          <w:sz w:val="24"/>
          <w:szCs w:val="24"/>
        </w:rPr>
        <w:t>11</w:t>
      </w:r>
      <w:r w:rsidRPr="00636D28">
        <w:rPr>
          <w:rFonts w:ascii="標楷體" w:eastAsia="標楷體" w:hAnsi="標楷體"/>
          <w:sz w:val="24"/>
          <w:szCs w:val="24"/>
        </w:rPr>
        <w:t>日之「副秘書長召集調查處暨秘書處同仁</w:t>
      </w:r>
      <w:proofErr w:type="gramStart"/>
      <w:r w:rsidRPr="00636D28">
        <w:rPr>
          <w:rFonts w:ascii="標楷體" w:eastAsia="標楷體" w:hAnsi="標楷體"/>
          <w:sz w:val="24"/>
          <w:szCs w:val="24"/>
        </w:rPr>
        <w:t>研</w:t>
      </w:r>
      <w:proofErr w:type="gramEnd"/>
      <w:r w:rsidRPr="00636D28">
        <w:rPr>
          <w:rFonts w:ascii="標楷體" w:eastAsia="標楷體" w:hAnsi="標楷體"/>
          <w:sz w:val="24"/>
          <w:szCs w:val="24"/>
        </w:rPr>
        <w:t>商檔案清理事宜會議」會議紀錄之會議摘要：「一、主席宣達院長暨被付懲戒人檔卷清（整）理指示：本院檔案庫房不可能再增加，檔卷一定要整理之原則。</w:t>
      </w:r>
      <w:r w:rsidRPr="00636D28">
        <w:rPr>
          <w:rFonts w:ascii="標楷體" w:eastAsia="標楷體" w:hAnsi="標楷體" w:hint="eastAsia"/>
          <w:sz w:val="24"/>
          <w:szCs w:val="24"/>
        </w:rPr>
        <w:t>…</w:t>
      </w:r>
      <w:r w:rsidRPr="00636D28">
        <w:rPr>
          <w:rFonts w:ascii="標楷體" w:eastAsia="標楷體" w:hAnsi="標楷體"/>
          <w:sz w:val="24"/>
          <w:szCs w:val="24"/>
        </w:rPr>
        <w:t>三、</w:t>
      </w:r>
      <w:proofErr w:type="gramStart"/>
      <w:r w:rsidRPr="00636D28">
        <w:rPr>
          <w:rFonts w:ascii="標楷體" w:eastAsia="標楷體" w:hAnsi="標楷體"/>
          <w:sz w:val="24"/>
          <w:szCs w:val="24"/>
        </w:rPr>
        <w:t>舊卷之</w:t>
      </w:r>
      <w:proofErr w:type="gramEnd"/>
      <w:r w:rsidRPr="00636D28">
        <w:rPr>
          <w:rFonts w:ascii="標楷體" w:eastAsia="標楷體" w:hAnsi="標楷體"/>
          <w:sz w:val="24"/>
          <w:szCs w:val="24"/>
        </w:rPr>
        <w:t>清理部分：</w:t>
      </w:r>
      <w:r w:rsidRPr="00636D28">
        <w:rPr>
          <w:rFonts w:ascii="標楷體" w:eastAsia="標楷體" w:hAnsi="標楷體" w:hint="eastAsia"/>
          <w:sz w:val="24"/>
          <w:szCs w:val="24"/>
        </w:rPr>
        <w:t>…(</w:t>
      </w:r>
      <w:r w:rsidRPr="00636D28">
        <w:rPr>
          <w:rFonts w:ascii="標楷體" w:eastAsia="標楷體" w:hAnsi="標楷體"/>
          <w:sz w:val="24"/>
          <w:szCs w:val="24"/>
        </w:rPr>
        <w:t>四</w:t>
      </w:r>
      <w:r w:rsidRPr="00636D28">
        <w:rPr>
          <w:rFonts w:ascii="標楷體" w:eastAsia="標楷體" w:hAnsi="標楷體" w:hint="eastAsia"/>
          <w:sz w:val="24"/>
          <w:szCs w:val="24"/>
        </w:rPr>
        <w:t>)</w:t>
      </w:r>
      <w:r w:rsidRPr="00636D28">
        <w:rPr>
          <w:rFonts w:ascii="標楷體" w:eastAsia="標楷體" w:hAnsi="標楷體"/>
          <w:sz w:val="24"/>
          <w:szCs w:val="24"/>
        </w:rPr>
        <w:t>有關籌組檔案保存價值鑑定委員會，其相關之作業流程為何？請檔</w:t>
      </w:r>
      <w:r w:rsidRPr="00636D28">
        <w:rPr>
          <w:rFonts w:ascii="標楷體" w:eastAsia="標楷體" w:hAnsi="標楷體"/>
          <w:spacing w:val="6"/>
          <w:sz w:val="24"/>
          <w:szCs w:val="24"/>
        </w:rPr>
        <w:t>案科先行研究。」（申辯書證15</w:t>
      </w:r>
      <w:r w:rsidRPr="00636D28">
        <w:rPr>
          <w:rFonts w:ascii="標楷體" w:eastAsia="標楷體" w:hAnsi="標楷體"/>
          <w:sz w:val="24"/>
          <w:szCs w:val="24"/>
        </w:rPr>
        <w:t>）。惟至該清理計畫</w:t>
      </w:r>
      <w:proofErr w:type="gramStart"/>
      <w:r w:rsidRPr="00636D28">
        <w:rPr>
          <w:rFonts w:ascii="標楷體" w:eastAsia="標楷體" w:hAnsi="標楷體"/>
          <w:sz w:val="24"/>
          <w:szCs w:val="24"/>
        </w:rPr>
        <w:t>執行告結</w:t>
      </w:r>
      <w:proofErr w:type="gramEnd"/>
      <w:r w:rsidRPr="00636D28">
        <w:rPr>
          <w:rFonts w:ascii="標楷體" w:eastAsia="標楷體" w:hAnsi="標楷體"/>
          <w:sz w:val="24"/>
          <w:szCs w:val="24"/>
        </w:rPr>
        <w:t>，除未依檔案管理局函釋，執行</w:t>
      </w:r>
      <w:proofErr w:type="gramStart"/>
      <w:r w:rsidRPr="00636D28">
        <w:rPr>
          <w:rFonts w:ascii="標楷體" w:eastAsia="標楷體" w:hAnsi="標楷體"/>
          <w:sz w:val="24"/>
          <w:szCs w:val="24"/>
        </w:rPr>
        <w:t>掃瞄以電子</w:t>
      </w:r>
      <w:proofErr w:type="gramEnd"/>
      <w:r w:rsidRPr="00636D28">
        <w:rPr>
          <w:rFonts w:ascii="標楷體" w:eastAsia="標楷體" w:hAnsi="標楷體"/>
          <w:sz w:val="24"/>
          <w:szCs w:val="24"/>
        </w:rPr>
        <w:t>儲存，未曾成立檔案保存價值鑑定委員會逐案檢視，亦未</w:t>
      </w:r>
      <w:r w:rsidRPr="00636D28">
        <w:rPr>
          <w:rFonts w:ascii="標楷體" w:eastAsia="標楷體" w:hAnsi="標楷體" w:hint="eastAsia"/>
          <w:sz w:val="24"/>
          <w:szCs w:val="24"/>
        </w:rPr>
        <w:t>履</w:t>
      </w:r>
      <w:proofErr w:type="gramStart"/>
      <w:r w:rsidRPr="00636D28">
        <w:rPr>
          <w:rFonts w:ascii="標楷體" w:eastAsia="標楷體" w:hAnsi="標楷體" w:hint="eastAsia"/>
          <w:sz w:val="24"/>
          <w:szCs w:val="24"/>
        </w:rPr>
        <w:t>踐</w:t>
      </w:r>
      <w:proofErr w:type="gramEnd"/>
      <w:r w:rsidRPr="00636D28">
        <w:rPr>
          <w:rFonts w:ascii="標楷體" w:eastAsia="標楷體" w:hAnsi="標楷體"/>
          <w:sz w:val="24"/>
          <w:szCs w:val="24"/>
        </w:rPr>
        <w:t>對本院監察委員之說明。</w:t>
      </w:r>
    </w:p>
    <w:p w:rsidR="001B3DBF" w:rsidRPr="00636D28" w:rsidRDefault="001B3DBF" w:rsidP="00154CAE">
      <w:pPr>
        <w:pStyle w:val="ab"/>
        <w:ind w:left="968" w:hanging="512"/>
        <w:rPr>
          <w:rFonts w:ascii="標楷體" w:eastAsia="標楷體" w:hAnsi="標楷體"/>
          <w:sz w:val="24"/>
          <w:szCs w:val="24"/>
        </w:rPr>
      </w:pPr>
      <w:r w:rsidRPr="00636D28">
        <w:rPr>
          <w:rFonts w:ascii="標楷體" w:eastAsia="標楷體" w:hAnsi="標楷體" w:hint="eastAsia"/>
          <w:sz w:val="24"/>
          <w:szCs w:val="24"/>
        </w:rPr>
        <w:t>(五)</w:t>
      </w:r>
      <w:r w:rsidRPr="00636D28">
        <w:rPr>
          <w:rFonts w:ascii="標楷體" w:eastAsia="標楷體" w:hAnsi="標楷體"/>
          <w:sz w:val="24"/>
          <w:szCs w:val="24"/>
        </w:rPr>
        <w:t>申辯意旨曲解檔案管理局所為之函釋，逾越檔案法之明文規定，亦未先作電子掃瞄儲存，顯屬</w:t>
      </w:r>
      <w:r w:rsidRPr="00636D28">
        <w:rPr>
          <w:rFonts w:ascii="標楷體" w:eastAsia="標楷體" w:hAnsi="標楷體" w:hint="eastAsia"/>
          <w:sz w:val="24"/>
          <w:szCs w:val="24"/>
        </w:rPr>
        <w:t>事後</w:t>
      </w:r>
      <w:r w:rsidRPr="00636D28">
        <w:rPr>
          <w:rFonts w:ascii="標楷體" w:eastAsia="標楷體" w:hAnsi="標楷體"/>
          <w:sz w:val="24"/>
          <w:szCs w:val="24"/>
        </w:rPr>
        <w:t>卸責之詞：</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1</w:t>
      </w:r>
      <w:r w:rsidRPr="00636D28">
        <w:rPr>
          <w:rFonts w:ascii="標楷體" w:eastAsia="標楷體" w:hAnsi="標楷體" w:hint="eastAsia"/>
          <w:sz w:val="24"/>
          <w:szCs w:val="24"/>
        </w:rPr>
        <w:t>.</w:t>
      </w:r>
      <w:r w:rsidRPr="00636D28">
        <w:rPr>
          <w:rFonts w:ascii="標楷體" w:eastAsia="標楷體" w:hAnsi="標楷體"/>
          <w:sz w:val="24"/>
          <w:szCs w:val="24"/>
        </w:rPr>
        <w:t>依前開</w:t>
      </w:r>
      <w:r w:rsidRPr="00636D28">
        <w:rPr>
          <w:rFonts w:ascii="標楷體" w:eastAsia="標楷體" w:hAnsi="標楷體" w:hint="eastAsia"/>
          <w:sz w:val="24"/>
          <w:szCs w:val="24"/>
        </w:rPr>
        <w:t>(四)</w:t>
      </w:r>
      <w:r w:rsidRPr="00636D28">
        <w:rPr>
          <w:rFonts w:ascii="標楷體" w:eastAsia="標楷體" w:hAnsi="標楷體"/>
          <w:sz w:val="24"/>
          <w:szCs w:val="24"/>
        </w:rPr>
        <w:t>之說明，及檔案法第</w:t>
      </w:r>
      <w:r w:rsidRPr="00636D28">
        <w:rPr>
          <w:rFonts w:ascii="標楷體" w:eastAsia="標楷體" w:hAnsi="標楷體" w:hint="eastAsia"/>
          <w:sz w:val="24"/>
          <w:szCs w:val="24"/>
        </w:rPr>
        <w:t>12</w:t>
      </w:r>
      <w:r w:rsidRPr="00636D28">
        <w:rPr>
          <w:rFonts w:ascii="標楷體" w:eastAsia="標楷體" w:hAnsi="標楷體"/>
          <w:sz w:val="24"/>
          <w:szCs w:val="24"/>
        </w:rPr>
        <w:t>條等相關規定明文，對於未逾保存年限或永久保存之檔案，原則不得銷毀，例外得進行銷毀，則需以電子儲存轉換保存形式或辦理檔案保存價值鑑定以調整保存年限，並依檔案法進行檔案銷毀程序等合法要件，彈劾案文</w:t>
      </w:r>
      <w:r w:rsidRPr="00636D28">
        <w:rPr>
          <w:rFonts w:ascii="標楷體" w:eastAsia="標楷體" w:hAnsi="標楷體"/>
          <w:spacing w:val="6"/>
          <w:sz w:val="24"/>
          <w:szCs w:val="24"/>
        </w:rPr>
        <w:t>業已敘明。且經本案於</w:t>
      </w:r>
      <w:r w:rsidRPr="00636D28">
        <w:rPr>
          <w:rFonts w:ascii="標楷體" w:eastAsia="標楷體" w:hAnsi="標楷體" w:hint="eastAsia"/>
          <w:spacing w:val="6"/>
          <w:sz w:val="24"/>
          <w:szCs w:val="24"/>
        </w:rPr>
        <w:t>101</w:t>
      </w:r>
      <w:r w:rsidRPr="00636D28">
        <w:rPr>
          <w:rFonts w:ascii="標楷體" w:eastAsia="標楷體" w:hAnsi="標楷體"/>
          <w:spacing w:val="6"/>
          <w:sz w:val="24"/>
          <w:szCs w:val="24"/>
        </w:rPr>
        <w:t>年</w:t>
      </w:r>
      <w:r w:rsidRPr="00636D28">
        <w:rPr>
          <w:rFonts w:ascii="標楷體" w:eastAsia="標楷體" w:hAnsi="標楷體" w:hint="eastAsia"/>
          <w:spacing w:val="6"/>
          <w:sz w:val="24"/>
          <w:szCs w:val="24"/>
        </w:rPr>
        <w:t>11</w:t>
      </w:r>
      <w:r w:rsidRPr="00636D28">
        <w:rPr>
          <w:rFonts w:ascii="標楷體" w:eastAsia="標楷體" w:hAnsi="標楷體"/>
          <w:sz w:val="24"/>
          <w:szCs w:val="24"/>
        </w:rPr>
        <w:t>月</w:t>
      </w:r>
      <w:r w:rsidRPr="00636D28">
        <w:rPr>
          <w:rFonts w:ascii="標楷體" w:eastAsia="標楷體" w:hAnsi="標楷體" w:hint="eastAsia"/>
          <w:sz w:val="24"/>
          <w:szCs w:val="24"/>
        </w:rPr>
        <w:t>29</w:t>
      </w:r>
      <w:r w:rsidRPr="00636D28">
        <w:rPr>
          <w:rFonts w:ascii="標楷體" w:eastAsia="標楷體" w:hAnsi="標楷體"/>
          <w:sz w:val="24"/>
          <w:szCs w:val="24"/>
        </w:rPr>
        <w:t>日諮詢第</w:t>
      </w:r>
      <w:r w:rsidRPr="00636D28">
        <w:rPr>
          <w:rFonts w:ascii="標楷體" w:eastAsia="標楷體" w:hAnsi="標楷體" w:hint="eastAsia"/>
          <w:sz w:val="24"/>
          <w:szCs w:val="24"/>
        </w:rPr>
        <w:t>三</w:t>
      </w:r>
      <w:r w:rsidRPr="00636D28">
        <w:rPr>
          <w:rFonts w:ascii="標楷體" w:eastAsia="標楷體" w:hAnsi="標楷體"/>
          <w:sz w:val="24"/>
          <w:szCs w:val="24"/>
        </w:rPr>
        <w:t>屆監察委員古前委員登美、黃前</w:t>
      </w:r>
      <w:proofErr w:type="gramStart"/>
      <w:r w:rsidRPr="00636D28">
        <w:rPr>
          <w:rFonts w:ascii="標楷體" w:eastAsia="標楷體" w:hAnsi="標楷體"/>
          <w:sz w:val="24"/>
          <w:szCs w:val="24"/>
        </w:rPr>
        <w:t>委員</w:t>
      </w:r>
      <w:r w:rsidRPr="00636D28">
        <w:rPr>
          <w:rFonts w:ascii="標楷體" w:eastAsia="標楷體" w:hAnsi="標楷體" w:hint="eastAsia"/>
          <w:sz w:val="24"/>
          <w:szCs w:val="24"/>
        </w:rPr>
        <w:t>勤鎮</w:t>
      </w:r>
      <w:proofErr w:type="gramEnd"/>
      <w:r w:rsidRPr="00636D28">
        <w:rPr>
          <w:rFonts w:ascii="標楷體" w:eastAsia="標楷體" w:hAnsi="標楷體" w:hint="eastAsia"/>
          <w:sz w:val="24"/>
          <w:szCs w:val="24"/>
        </w:rPr>
        <w:t>、</w:t>
      </w:r>
      <w:r w:rsidRPr="00636D28">
        <w:rPr>
          <w:rFonts w:ascii="標楷體" w:eastAsia="標楷體" w:hAnsi="標楷體"/>
          <w:sz w:val="24"/>
          <w:szCs w:val="24"/>
        </w:rPr>
        <w:t>詹前</w:t>
      </w:r>
      <w:proofErr w:type="gramStart"/>
      <w:r w:rsidRPr="00636D28">
        <w:rPr>
          <w:rFonts w:ascii="標楷體" w:eastAsia="標楷體" w:hAnsi="標楷體"/>
          <w:sz w:val="24"/>
          <w:szCs w:val="24"/>
        </w:rPr>
        <w:t>委員益彰</w:t>
      </w:r>
      <w:proofErr w:type="gramEnd"/>
      <w:r w:rsidRPr="00636D28">
        <w:rPr>
          <w:rFonts w:ascii="標楷體" w:eastAsia="標楷體" w:hAnsi="標楷體"/>
          <w:sz w:val="24"/>
          <w:szCs w:val="24"/>
        </w:rPr>
        <w:t>，則認清理計畫顯有違反檔案法規定，並認應詢問檔案管理局相關人員有關函釋之真意（見附件四）</w:t>
      </w:r>
      <w:r w:rsidRPr="00636D28">
        <w:rPr>
          <w:rFonts w:ascii="標楷體" w:eastAsia="標楷體" w:hAnsi="標楷體" w:hint="eastAsia"/>
          <w:sz w:val="24"/>
          <w:szCs w:val="24"/>
        </w:rPr>
        <w:t>。</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2</w:t>
      </w:r>
      <w:r w:rsidRPr="00636D28">
        <w:rPr>
          <w:rFonts w:ascii="標楷體" w:eastAsia="標楷體" w:hAnsi="標楷體" w:hint="eastAsia"/>
          <w:sz w:val="24"/>
          <w:szCs w:val="24"/>
        </w:rPr>
        <w:t>.</w:t>
      </w:r>
      <w:r w:rsidRPr="00636D28">
        <w:rPr>
          <w:rFonts w:ascii="標楷體" w:eastAsia="標楷體" w:hAnsi="標楷體"/>
          <w:sz w:val="24"/>
          <w:szCs w:val="24"/>
        </w:rPr>
        <w:t>監察院</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8</w:t>
      </w:r>
      <w:r w:rsidRPr="00636D28">
        <w:rPr>
          <w:rFonts w:ascii="標楷體" w:eastAsia="標楷體" w:hAnsi="標楷體"/>
          <w:sz w:val="24"/>
          <w:szCs w:val="24"/>
        </w:rPr>
        <w:t>月</w:t>
      </w:r>
      <w:r w:rsidRPr="00636D28">
        <w:rPr>
          <w:rFonts w:ascii="標楷體" w:eastAsia="標楷體" w:hAnsi="標楷體" w:hint="eastAsia"/>
          <w:sz w:val="24"/>
          <w:szCs w:val="24"/>
        </w:rPr>
        <w:t>1</w:t>
      </w:r>
      <w:r w:rsidRPr="00636D28">
        <w:rPr>
          <w:rFonts w:ascii="標楷體" w:eastAsia="標楷體" w:hAnsi="標楷體"/>
          <w:sz w:val="24"/>
          <w:szCs w:val="24"/>
        </w:rPr>
        <w:t>日函</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檔案管理局說明二、</w:t>
      </w:r>
      <w:r w:rsidRPr="00636D28">
        <w:rPr>
          <w:rFonts w:ascii="標楷體" w:eastAsia="標楷體" w:hAnsi="標楷體" w:hint="eastAsia"/>
          <w:sz w:val="24"/>
          <w:szCs w:val="24"/>
        </w:rPr>
        <w:t>(</w:t>
      </w:r>
      <w:r w:rsidRPr="00636D28">
        <w:rPr>
          <w:rFonts w:ascii="標楷體" w:eastAsia="標楷體" w:hAnsi="標楷體"/>
          <w:sz w:val="24"/>
          <w:szCs w:val="24"/>
        </w:rPr>
        <w:t>三</w:t>
      </w:r>
      <w:r w:rsidRPr="00636D28">
        <w:rPr>
          <w:rFonts w:ascii="標楷體" w:eastAsia="標楷體" w:hAnsi="標楷體" w:hint="eastAsia"/>
          <w:sz w:val="24"/>
          <w:szCs w:val="24"/>
        </w:rPr>
        <w:t>)</w:t>
      </w:r>
      <w:r w:rsidRPr="00636D28">
        <w:rPr>
          <w:rFonts w:ascii="標楷體" w:eastAsia="標楷體" w:hAnsi="標楷體"/>
          <w:sz w:val="24"/>
          <w:szCs w:val="24"/>
        </w:rPr>
        <w:t>：「</w:t>
      </w:r>
      <w:r w:rsidRPr="00636D28">
        <w:rPr>
          <w:rFonts w:ascii="標楷體" w:eastAsia="標楷體" w:hAnsi="標楷體" w:hint="eastAsia"/>
          <w:sz w:val="24"/>
          <w:szCs w:val="24"/>
        </w:rPr>
        <w:t>…</w:t>
      </w:r>
      <w:r w:rsidRPr="00636D28">
        <w:rPr>
          <w:rFonts w:ascii="標楷體" w:eastAsia="標楷體" w:hAnsi="標楷體"/>
          <w:sz w:val="24"/>
          <w:szCs w:val="24"/>
        </w:rPr>
        <w:t>則機關基於檔案管理之特殊考量，就『保存之檔案』中之『附件』，</w:t>
      </w:r>
      <w:r w:rsidRPr="00636D28">
        <w:rPr>
          <w:rFonts w:ascii="標楷體" w:eastAsia="標楷體" w:hAnsi="標楷體" w:hint="eastAsia"/>
          <w:sz w:val="24"/>
          <w:szCs w:val="24"/>
        </w:rPr>
        <w:t>…</w:t>
      </w:r>
      <w:r w:rsidRPr="00636D28">
        <w:rPr>
          <w:rFonts w:ascii="標楷體" w:eastAsia="標楷體" w:hAnsi="標楷體"/>
          <w:sz w:val="24"/>
          <w:szCs w:val="24"/>
        </w:rPr>
        <w:t>轉化為微</w:t>
      </w:r>
      <w:proofErr w:type="gramStart"/>
      <w:r w:rsidRPr="00636D28">
        <w:rPr>
          <w:rFonts w:ascii="標楷體" w:eastAsia="標楷體" w:hAnsi="標楷體"/>
          <w:sz w:val="24"/>
          <w:szCs w:val="24"/>
        </w:rPr>
        <w:t>縮及電子檔</w:t>
      </w:r>
      <w:proofErr w:type="gramEnd"/>
      <w:r w:rsidRPr="00636D28">
        <w:rPr>
          <w:rFonts w:ascii="標楷體" w:eastAsia="標楷體" w:hAnsi="標楷體"/>
          <w:sz w:val="24"/>
          <w:szCs w:val="24"/>
        </w:rPr>
        <w:t>儲存，</w:t>
      </w:r>
      <w:r w:rsidRPr="00636D28">
        <w:rPr>
          <w:rFonts w:ascii="標楷體" w:eastAsia="標楷體" w:hAnsi="標楷體" w:hint="eastAsia"/>
          <w:sz w:val="24"/>
          <w:szCs w:val="24"/>
        </w:rPr>
        <w:t>…</w:t>
      </w:r>
      <w:r w:rsidRPr="00636D28">
        <w:rPr>
          <w:rFonts w:ascii="標楷體" w:eastAsia="標楷體" w:hAnsi="標楷體"/>
          <w:sz w:val="24"/>
          <w:szCs w:val="24"/>
        </w:rPr>
        <w:t>則單就附件進行清理</w:t>
      </w:r>
      <w:r w:rsidRPr="00636D28">
        <w:rPr>
          <w:rFonts w:ascii="標楷體" w:eastAsia="標楷體" w:hAnsi="標楷體" w:hint="eastAsia"/>
          <w:sz w:val="24"/>
          <w:szCs w:val="24"/>
        </w:rPr>
        <w:t>…</w:t>
      </w:r>
      <w:r w:rsidRPr="00636D28">
        <w:rPr>
          <w:rFonts w:ascii="標楷體" w:eastAsia="標楷體" w:hAnsi="標楷體"/>
          <w:sz w:val="24"/>
          <w:szCs w:val="24"/>
        </w:rPr>
        <w:t>」</w:t>
      </w:r>
      <w:r w:rsidRPr="00636D28">
        <w:rPr>
          <w:rFonts w:ascii="標楷體" w:eastAsia="標楷體" w:hAnsi="標楷體" w:hint="eastAsia"/>
          <w:sz w:val="24"/>
          <w:szCs w:val="24"/>
        </w:rPr>
        <w:t>。</w:t>
      </w:r>
      <w:r w:rsidRPr="00636D28">
        <w:rPr>
          <w:rFonts w:ascii="標楷體" w:eastAsia="標楷體" w:hAnsi="標楷體"/>
          <w:sz w:val="24"/>
          <w:szCs w:val="24"/>
        </w:rPr>
        <w:t>經依檔案管理局</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8</w:t>
      </w:r>
      <w:r w:rsidRPr="00636D28">
        <w:rPr>
          <w:rFonts w:ascii="標楷體" w:eastAsia="標楷體" w:hAnsi="標楷體"/>
          <w:sz w:val="24"/>
          <w:szCs w:val="24"/>
        </w:rPr>
        <w:t>月</w:t>
      </w:r>
      <w:r w:rsidRPr="00636D28">
        <w:rPr>
          <w:rFonts w:ascii="標楷體" w:eastAsia="標楷體" w:hAnsi="標楷體" w:hint="eastAsia"/>
          <w:sz w:val="24"/>
          <w:szCs w:val="24"/>
        </w:rPr>
        <w:t>8</w:t>
      </w:r>
      <w:r w:rsidRPr="00636D28">
        <w:rPr>
          <w:rFonts w:ascii="標楷體" w:eastAsia="標楷體" w:hAnsi="標楷體"/>
          <w:sz w:val="24"/>
          <w:szCs w:val="24"/>
        </w:rPr>
        <w:t>日</w:t>
      </w:r>
      <w:proofErr w:type="gramStart"/>
      <w:r w:rsidRPr="00636D28">
        <w:rPr>
          <w:rFonts w:ascii="標楷體" w:eastAsia="標楷體" w:hAnsi="標楷體"/>
          <w:sz w:val="24"/>
          <w:szCs w:val="24"/>
        </w:rPr>
        <w:t>檔徵字</w:t>
      </w:r>
      <w:proofErr w:type="gramEnd"/>
      <w:r w:rsidRPr="00636D28">
        <w:rPr>
          <w:rFonts w:ascii="標楷體" w:eastAsia="標楷體" w:hAnsi="標楷體"/>
          <w:sz w:val="24"/>
          <w:szCs w:val="24"/>
        </w:rPr>
        <w:t>第1000003885號函說明二、</w:t>
      </w:r>
      <w:r w:rsidRPr="00636D28">
        <w:rPr>
          <w:rFonts w:ascii="標楷體" w:eastAsia="標楷體" w:hAnsi="標楷體" w:hint="eastAsia"/>
          <w:sz w:val="24"/>
          <w:szCs w:val="24"/>
        </w:rPr>
        <w:t xml:space="preserve">　(</w:t>
      </w:r>
      <w:r w:rsidRPr="00636D28">
        <w:rPr>
          <w:rFonts w:ascii="標楷體" w:eastAsia="標楷體" w:hAnsi="標楷體"/>
          <w:sz w:val="24"/>
          <w:szCs w:val="24"/>
        </w:rPr>
        <w:t>三</w:t>
      </w:r>
      <w:r w:rsidRPr="00636D28">
        <w:rPr>
          <w:rFonts w:ascii="標楷體" w:eastAsia="標楷體" w:hAnsi="標楷體" w:hint="eastAsia"/>
          <w:sz w:val="24"/>
          <w:szCs w:val="24"/>
        </w:rPr>
        <w:t>)</w:t>
      </w:r>
      <w:r w:rsidRPr="00636D28">
        <w:rPr>
          <w:rFonts w:ascii="標楷體" w:eastAsia="標楷體" w:hAnsi="標楷體"/>
          <w:sz w:val="24"/>
          <w:szCs w:val="24"/>
        </w:rPr>
        <w:t>：「有關可否單就檔案之附件報請銷毀部分：</w:t>
      </w:r>
      <w:r w:rsidRPr="00636D28">
        <w:rPr>
          <w:rFonts w:ascii="標楷體" w:eastAsia="標楷體" w:hAnsi="標楷體" w:hint="eastAsia"/>
          <w:sz w:val="24"/>
          <w:szCs w:val="24"/>
        </w:rPr>
        <w:t>…</w:t>
      </w:r>
      <w:r w:rsidRPr="00636D28">
        <w:rPr>
          <w:rFonts w:ascii="標楷體" w:eastAsia="標楷體" w:hAnsi="標楷體"/>
          <w:sz w:val="24"/>
          <w:szCs w:val="24"/>
        </w:rPr>
        <w:t>應以案件為單元進行檔案清理，不宜單就『附件』部分報請本局銷毀，</w:t>
      </w:r>
      <w:r w:rsidRPr="00636D28">
        <w:rPr>
          <w:rFonts w:ascii="標楷體" w:eastAsia="標楷體" w:hAnsi="標楷體" w:hint="eastAsia"/>
          <w:sz w:val="24"/>
          <w:szCs w:val="24"/>
        </w:rPr>
        <w:t>…</w:t>
      </w:r>
      <w:r w:rsidRPr="00636D28">
        <w:rPr>
          <w:rFonts w:ascii="標楷體" w:eastAsia="標楷體" w:hAnsi="標楷體"/>
          <w:sz w:val="24"/>
          <w:szCs w:val="24"/>
        </w:rPr>
        <w:t>」（彈劾案文附件八</w:t>
      </w:r>
      <w:r w:rsidRPr="00636D28">
        <w:rPr>
          <w:rFonts w:ascii="標楷體" w:eastAsia="標楷體" w:hAnsi="標楷體" w:hint="eastAsia"/>
          <w:sz w:val="24"/>
          <w:szCs w:val="24"/>
        </w:rPr>
        <w:t>-</w:t>
      </w:r>
      <w:r w:rsidRPr="00636D28">
        <w:rPr>
          <w:rFonts w:ascii="標楷體" w:eastAsia="標楷體" w:hAnsi="標楷體"/>
          <w:sz w:val="24"/>
          <w:szCs w:val="24"/>
        </w:rPr>
        <w:t>2</w:t>
      </w:r>
      <w:r w:rsidRPr="00636D28">
        <w:rPr>
          <w:rFonts w:ascii="標楷體" w:eastAsia="標楷體" w:hAnsi="標楷體" w:hint="eastAsia"/>
          <w:sz w:val="24"/>
          <w:szCs w:val="24"/>
        </w:rPr>
        <w:t>）</w:t>
      </w:r>
      <w:r w:rsidRPr="00636D28">
        <w:rPr>
          <w:rFonts w:ascii="標楷體" w:eastAsia="標楷體" w:hAnsi="標楷體"/>
          <w:sz w:val="24"/>
          <w:szCs w:val="24"/>
        </w:rPr>
        <w:t>及檔案管理局</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9</w:t>
      </w:r>
      <w:r w:rsidRPr="00636D28">
        <w:rPr>
          <w:rFonts w:ascii="標楷體" w:eastAsia="標楷體" w:hAnsi="標楷體"/>
          <w:sz w:val="24"/>
          <w:szCs w:val="24"/>
        </w:rPr>
        <w:t>月</w:t>
      </w:r>
      <w:r w:rsidRPr="00636D28">
        <w:rPr>
          <w:rFonts w:ascii="標楷體" w:eastAsia="標楷體" w:hAnsi="標楷體" w:hint="eastAsia"/>
          <w:sz w:val="24"/>
          <w:szCs w:val="24"/>
        </w:rPr>
        <w:t>13</w:t>
      </w:r>
      <w:r w:rsidRPr="00636D28">
        <w:rPr>
          <w:rFonts w:ascii="標楷體" w:eastAsia="標楷體" w:hAnsi="標楷體"/>
          <w:sz w:val="24"/>
          <w:szCs w:val="24"/>
        </w:rPr>
        <w:t>日</w:t>
      </w:r>
      <w:proofErr w:type="gramStart"/>
      <w:r w:rsidRPr="00636D28">
        <w:rPr>
          <w:rFonts w:ascii="標楷體" w:eastAsia="標楷體" w:hAnsi="標楷體"/>
          <w:sz w:val="24"/>
          <w:szCs w:val="24"/>
        </w:rPr>
        <w:t>檔徵字</w:t>
      </w:r>
      <w:proofErr w:type="gramEnd"/>
      <w:r w:rsidRPr="00636D28">
        <w:rPr>
          <w:rFonts w:ascii="標楷體" w:eastAsia="標楷體" w:hAnsi="標楷體"/>
          <w:sz w:val="24"/>
          <w:szCs w:val="24"/>
        </w:rPr>
        <w:t>第</w:t>
      </w:r>
      <w:r w:rsidRPr="00636D28">
        <w:rPr>
          <w:rFonts w:ascii="標楷體" w:eastAsia="標楷體" w:hAnsi="標楷體"/>
          <w:spacing w:val="6"/>
          <w:sz w:val="24"/>
          <w:szCs w:val="24"/>
        </w:rPr>
        <w:t>1000004302號函說明二、</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三</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w:t>
      </w:r>
      <w:r w:rsidRPr="00636D28">
        <w:rPr>
          <w:rFonts w:ascii="標楷體" w:eastAsia="標楷體" w:hAnsi="標楷體"/>
          <w:sz w:val="24"/>
          <w:szCs w:val="24"/>
        </w:rPr>
        <w:t>「依據機關檔案點收作業要點第2點規定，附件之歸檔，每一種以一份為限；</w:t>
      </w:r>
      <w:r w:rsidRPr="00636D28">
        <w:rPr>
          <w:rFonts w:ascii="標楷體" w:eastAsia="標楷體" w:hAnsi="標楷體" w:hint="eastAsia"/>
          <w:sz w:val="24"/>
          <w:szCs w:val="24"/>
        </w:rPr>
        <w:t>…</w:t>
      </w:r>
      <w:r w:rsidRPr="00636D28">
        <w:rPr>
          <w:rFonts w:ascii="標楷體" w:eastAsia="標楷體" w:hAnsi="標楷體"/>
          <w:sz w:val="24"/>
          <w:szCs w:val="24"/>
        </w:rPr>
        <w:t>經點收歸檔之檔案即為承辦人員與檔案管理人員確認之內容，</w:t>
      </w:r>
      <w:r w:rsidRPr="00636D28">
        <w:rPr>
          <w:rFonts w:ascii="標楷體" w:eastAsia="標楷體" w:hAnsi="標楷體" w:hint="eastAsia"/>
          <w:sz w:val="24"/>
          <w:szCs w:val="24"/>
        </w:rPr>
        <w:t>…</w:t>
      </w:r>
      <w:r w:rsidRPr="00636D28">
        <w:rPr>
          <w:rFonts w:ascii="標楷體" w:eastAsia="標楷體" w:hAnsi="標楷體"/>
          <w:sz w:val="24"/>
          <w:szCs w:val="24"/>
        </w:rPr>
        <w:t>自不得無故逕行自原案</w:t>
      </w:r>
      <w:r w:rsidRPr="00636D28">
        <w:rPr>
          <w:rFonts w:ascii="標楷體" w:eastAsia="標楷體" w:hAnsi="標楷體" w:hint="eastAsia"/>
          <w:sz w:val="24"/>
          <w:szCs w:val="24"/>
        </w:rPr>
        <w:t>卷中</w:t>
      </w:r>
      <w:r w:rsidRPr="00636D28">
        <w:rPr>
          <w:rFonts w:ascii="標楷體" w:eastAsia="標楷體" w:hAnsi="標楷體"/>
          <w:sz w:val="24"/>
          <w:szCs w:val="24"/>
        </w:rPr>
        <w:t>抽除部分內容</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前函所</w:t>
      </w:r>
      <w:proofErr w:type="gramEnd"/>
      <w:r w:rsidRPr="00636D28">
        <w:rPr>
          <w:rFonts w:ascii="標楷體" w:eastAsia="標楷體" w:hAnsi="標楷體"/>
          <w:sz w:val="24"/>
          <w:szCs w:val="24"/>
        </w:rPr>
        <w:t>指『特殊事由』，係指非前述要點所規定而需針對個案進行檢討之情形</w:t>
      </w:r>
      <w:r w:rsidRPr="00636D28">
        <w:rPr>
          <w:rFonts w:ascii="標楷體" w:eastAsia="標楷體" w:hAnsi="標楷體" w:hint="eastAsia"/>
          <w:sz w:val="24"/>
          <w:szCs w:val="24"/>
        </w:rPr>
        <w:t>…</w:t>
      </w:r>
      <w:r w:rsidRPr="00636D28">
        <w:rPr>
          <w:rFonts w:ascii="標楷體" w:eastAsia="標楷體" w:hAnsi="標楷體"/>
          <w:sz w:val="24"/>
          <w:szCs w:val="24"/>
        </w:rPr>
        <w:t>」，故就已歸檔檔案中機關來文之附件，自不得單獨予以抽除。</w:t>
      </w:r>
      <w:proofErr w:type="gramStart"/>
      <w:r w:rsidRPr="00636D28">
        <w:rPr>
          <w:rFonts w:ascii="標楷體" w:eastAsia="標楷體" w:hAnsi="標楷體"/>
          <w:sz w:val="24"/>
          <w:szCs w:val="24"/>
        </w:rPr>
        <w:t>復參前</w:t>
      </w:r>
      <w:proofErr w:type="gramEnd"/>
      <w:r w:rsidRPr="00636D28">
        <w:rPr>
          <w:rFonts w:ascii="標楷體" w:eastAsia="標楷體" w:hAnsi="標楷體"/>
          <w:sz w:val="24"/>
          <w:szCs w:val="24"/>
        </w:rPr>
        <w:t>開檔案管理局</w:t>
      </w:r>
      <w:r w:rsidRPr="00636D28">
        <w:rPr>
          <w:rFonts w:ascii="標楷體" w:eastAsia="標楷體" w:hAnsi="標楷體" w:hint="eastAsia"/>
          <w:spacing w:val="6"/>
          <w:sz w:val="24"/>
          <w:szCs w:val="24"/>
        </w:rPr>
        <w:t>100</w:t>
      </w:r>
      <w:r w:rsidRPr="00636D28">
        <w:rPr>
          <w:rFonts w:ascii="標楷體" w:eastAsia="標楷體" w:hAnsi="標楷體"/>
          <w:spacing w:val="6"/>
          <w:sz w:val="24"/>
          <w:szCs w:val="24"/>
        </w:rPr>
        <w:t>年</w:t>
      </w:r>
      <w:r w:rsidRPr="00636D28">
        <w:rPr>
          <w:rFonts w:ascii="標楷體" w:eastAsia="標楷體" w:hAnsi="標楷體" w:hint="eastAsia"/>
          <w:spacing w:val="6"/>
          <w:sz w:val="24"/>
          <w:szCs w:val="24"/>
        </w:rPr>
        <w:t>9</w:t>
      </w:r>
      <w:r w:rsidRPr="00636D28">
        <w:rPr>
          <w:rFonts w:ascii="標楷體" w:eastAsia="標楷體" w:hAnsi="標楷體"/>
          <w:spacing w:val="6"/>
          <w:sz w:val="24"/>
          <w:szCs w:val="24"/>
        </w:rPr>
        <w:t>月</w:t>
      </w:r>
      <w:r w:rsidRPr="00636D28">
        <w:rPr>
          <w:rFonts w:ascii="標楷體" w:eastAsia="標楷體" w:hAnsi="標楷體" w:hint="eastAsia"/>
          <w:spacing w:val="6"/>
          <w:sz w:val="24"/>
          <w:szCs w:val="24"/>
        </w:rPr>
        <w:t>13</w:t>
      </w:r>
      <w:r w:rsidRPr="00636D28">
        <w:rPr>
          <w:rFonts w:ascii="標楷體" w:eastAsia="標楷體" w:hAnsi="標楷體"/>
          <w:spacing w:val="6"/>
          <w:sz w:val="24"/>
          <w:szCs w:val="24"/>
        </w:rPr>
        <w:t>日函說明二、</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四</w:t>
      </w:r>
      <w:r w:rsidRPr="00636D28">
        <w:rPr>
          <w:rFonts w:ascii="標楷體" w:eastAsia="標楷體" w:hAnsi="標楷體" w:hint="eastAsia"/>
          <w:spacing w:val="6"/>
          <w:sz w:val="24"/>
          <w:szCs w:val="24"/>
        </w:rPr>
        <w:t>)</w:t>
      </w:r>
      <w:r w:rsidRPr="00636D28">
        <w:rPr>
          <w:rFonts w:ascii="標楷體" w:eastAsia="標楷體" w:hAnsi="標楷體"/>
          <w:sz w:val="24"/>
          <w:szCs w:val="24"/>
        </w:rPr>
        <w:t>：「大院因調查案件需要，請各機關提供之書籍、影本資料等，如經重行檢視後，確定不予歸檔，即</w:t>
      </w:r>
      <w:r w:rsidRPr="00636D28">
        <w:rPr>
          <w:rFonts w:ascii="標楷體" w:eastAsia="標楷體" w:hAnsi="標楷體"/>
          <w:sz w:val="24"/>
          <w:szCs w:val="24"/>
        </w:rPr>
        <w:lastRenderedPageBreak/>
        <w:t>非屬檔案法適用對象，</w:t>
      </w:r>
      <w:r w:rsidRPr="00636D28">
        <w:rPr>
          <w:rFonts w:ascii="標楷體" w:eastAsia="標楷體" w:hAnsi="標楷體" w:hint="eastAsia"/>
          <w:sz w:val="24"/>
          <w:szCs w:val="24"/>
        </w:rPr>
        <w:t>…</w:t>
      </w:r>
      <w:r w:rsidRPr="00636D28">
        <w:rPr>
          <w:rFonts w:ascii="標楷體" w:eastAsia="標楷體" w:hAnsi="標楷體"/>
          <w:sz w:val="24"/>
          <w:szCs w:val="24"/>
        </w:rPr>
        <w:t>」對</w:t>
      </w:r>
      <w:r w:rsidRPr="00636D28">
        <w:rPr>
          <w:rFonts w:ascii="標楷體" w:eastAsia="標楷體" w:hAnsi="標楷體" w:hint="eastAsia"/>
          <w:sz w:val="24"/>
          <w:szCs w:val="24"/>
        </w:rPr>
        <w:t>比</w:t>
      </w:r>
      <w:r w:rsidRPr="00636D28">
        <w:rPr>
          <w:rFonts w:ascii="標楷體" w:eastAsia="標楷體" w:hAnsi="標楷體"/>
          <w:sz w:val="24"/>
          <w:szCs w:val="24"/>
        </w:rPr>
        <w:t>監察院所</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之事項為：「就他機關前為供本院調查個案參考，</w:t>
      </w:r>
      <w:proofErr w:type="gramStart"/>
      <w:r w:rsidRPr="00636D28">
        <w:rPr>
          <w:rFonts w:ascii="標楷體" w:eastAsia="標楷體" w:hAnsi="標楷體"/>
          <w:sz w:val="24"/>
          <w:szCs w:val="24"/>
        </w:rPr>
        <w:t>行文所檢送</w:t>
      </w:r>
      <w:proofErr w:type="gramEnd"/>
      <w:r w:rsidRPr="00636D28">
        <w:rPr>
          <w:rFonts w:ascii="標楷體" w:eastAsia="標楷體" w:hAnsi="標楷體"/>
          <w:sz w:val="24"/>
          <w:szCs w:val="24"/>
        </w:rPr>
        <w:t>之『附件』資料（例如書籍、影本</w:t>
      </w:r>
      <w:r w:rsidRPr="00636D28">
        <w:rPr>
          <w:rFonts w:ascii="標楷體" w:eastAsia="標楷體" w:hAnsi="標楷體" w:hint="eastAsia"/>
          <w:sz w:val="24"/>
          <w:szCs w:val="24"/>
        </w:rPr>
        <w:t>資料</w:t>
      </w:r>
      <w:r w:rsidRPr="00636D28">
        <w:rPr>
          <w:rFonts w:ascii="標楷體" w:eastAsia="標楷體" w:hAnsi="標楷體"/>
          <w:sz w:val="24"/>
          <w:szCs w:val="24"/>
        </w:rPr>
        <w:t>等）</w:t>
      </w:r>
      <w:r w:rsidRPr="00636D28">
        <w:rPr>
          <w:rFonts w:ascii="標楷體" w:eastAsia="標楷體" w:hAnsi="標楷體"/>
          <w:spacing w:val="6"/>
          <w:sz w:val="24"/>
          <w:szCs w:val="24"/>
        </w:rPr>
        <w:t>」（申辯書證18</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，是檔案管理</w:t>
      </w:r>
      <w:r w:rsidRPr="00636D28">
        <w:rPr>
          <w:rFonts w:ascii="標楷體" w:eastAsia="標楷體" w:hAnsi="標楷體"/>
          <w:sz w:val="24"/>
          <w:szCs w:val="24"/>
        </w:rPr>
        <w:t>局對於所</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事項，為符合上開機關來文「附件」不得單獨予以抽除之意旨，</w:t>
      </w:r>
      <w:proofErr w:type="gramStart"/>
      <w:r w:rsidRPr="00636D28">
        <w:rPr>
          <w:rFonts w:ascii="標楷體" w:eastAsia="標楷體" w:hAnsi="標楷體"/>
          <w:sz w:val="24"/>
          <w:szCs w:val="24"/>
        </w:rPr>
        <w:t>爰</w:t>
      </w:r>
      <w:proofErr w:type="gramEnd"/>
      <w:r w:rsidRPr="00636D28">
        <w:rPr>
          <w:rFonts w:ascii="標楷體" w:eastAsia="標楷體" w:hAnsi="標楷體"/>
          <w:sz w:val="24"/>
          <w:szCs w:val="24"/>
        </w:rPr>
        <w:t>避用「附件」二字，僅就本院調查時機關所「提供」之書籍、影本資料等予以函復，彈劾案文所稱檔案管理局機巧回復（彈劾案文頁</w:t>
      </w:r>
      <w:r w:rsidRPr="00636D28">
        <w:rPr>
          <w:rFonts w:ascii="標楷體" w:eastAsia="標楷體" w:hAnsi="標楷體" w:hint="eastAsia"/>
          <w:sz w:val="24"/>
          <w:szCs w:val="24"/>
        </w:rPr>
        <w:t>7</w:t>
      </w:r>
      <w:r w:rsidRPr="00636D28">
        <w:rPr>
          <w:rFonts w:ascii="標楷體" w:eastAsia="標楷體" w:hAnsi="標楷體"/>
          <w:sz w:val="24"/>
          <w:szCs w:val="24"/>
        </w:rPr>
        <w:t>）之意即此。</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3</w:t>
      </w:r>
      <w:r w:rsidRPr="00636D28">
        <w:rPr>
          <w:rFonts w:ascii="標楷體" w:eastAsia="標楷體" w:hAnsi="標楷體" w:hint="eastAsia"/>
          <w:sz w:val="24"/>
          <w:szCs w:val="24"/>
        </w:rPr>
        <w:t>.</w:t>
      </w:r>
      <w:r w:rsidRPr="00636D28">
        <w:rPr>
          <w:rFonts w:ascii="標楷體" w:eastAsia="標楷體" w:hAnsi="標楷體"/>
          <w:sz w:val="24"/>
          <w:szCs w:val="24"/>
        </w:rPr>
        <w:t>檔案管理局雖為檔案法之有權解釋機關，惟仍不得</w:t>
      </w:r>
      <w:proofErr w:type="gramStart"/>
      <w:r w:rsidRPr="00636D28">
        <w:rPr>
          <w:rFonts w:ascii="標楷體" w:eastAsia="標楷體" w:hAnsi="標楷體"/>
          <w:sz w:val="24"/>
          <w:szCs w:val="24"/>
        </w:rPr>
        <w:t>作成顯違檔案</w:t>
      </w:r>
      <w:proofErr w:type="gramEnd"/>
      <w:r w:rsidRPr="00636D28">
        <w:rPr>
          <w:rFonts w:ascii="標楷體" w:eastAsia="標楷體" w:hAnsi="標楷體"/>
          <w:sz w:val="24"/>
          <w:szCs w:val="24"/>
        </w:rPr>
        <w:t>法明文之解釋，就該局所為相關函釋，自仍需符合檔案法之明文。就上開檔案管理局之二次函復，業經檔案管理局相關人員對此說明</w:t>
      </w:r>
      <w:r w:rsidRPr="00636D28">
        <w:rPr>
          <w:rFonts w:ascii="標楷體" w:eastAsia="標楷體" w:hAnsi="標楷體" w:hint="eastAsia"/>
          <w:sz w:val="24"/>
          <w:szCs w:val="24"/>
        </w:rPr>
        <w:t>在卷</w:t>
      </w:r>
      <w:r w:rsidRPr="00636D28">
        <w:rPr>
          <w:rFonts w:ascii="標楷體" w:eastAsia="標楷體" w:hAnsi="標楷體"/>
          <w:sz w:val="24"/>
          <w:szCs w:val="24"/>
        </w:rPr>
        <w:t>，此有檔案管理局局長等相關人員筆錄全文可</w:t>
      </w:r>
      <w:proofErr w:type="gramStart"/>
      <w:r w:rsidRPr="00636D28">
        <w:rPr>
          <w:rFonts w:ascii="標楷體" w:eastAsia="標楷體" w:hAnsi="標楷體"/>
          <w:sz w:val="24"/>
          <w:szCs w:val="24"/>
        </w:rPr>
        <w:t>稽</w:t>
      </w:r>
      <w:proofErr w:type="gramEnd"/>
      <w:r w:rsidRPr="00636D28">
        <w:rPr>
          <w:rFonts w:ascii="標楷體" w:eastAsia="標楷體" w:hAnsi="標楷體"/>
          <w:sz w:val="24"/>
          <w:szCs w:val="24"/>
        </w:rPr>
        <w:t>（見彈劾案文附件九）。故檔案管理局函復：「已歸檔檔案中機關來文之附件，不得單獨予以抽除」之真意至為灼然。是申辯書（續3）稱</w:t>
      </w:r>
      <w:r w:rsidRPr="00636D28">
        <w:rPr>
          <w:rFonts w:ascii="標楷體" w:eastAsia="標楷體" w:hAnsi="標楷體" w:hint="eastAsia"/>
          <w:sz w:val="24"/>
          <w:szCs w:val="24"/>
        </w:rPr>
        <w:t>：</w:t>
      </w:r>
      <w:r w:rsidRPr="00636D28">
        <w:rPr>
          <w:rFonts w:ascii="標楷體" w:eastAsia="標楷體" w:hAnsi="標楷體"/>
          <w:sz w:val="24"/>
          <w:szCs w:val="24"/>
        </w:rPr>
        <w:t>「所謂『提供』，應不限於『行文檢送』，即以直接遞交或其他簡便方式提供，亦無不可」、「最具開創性或權威性之釋示內容，為執行『重新檢視』程序後</w:t>
      </w:r>
      <w:r w:rsidRPr="00636D28">
        <w:rPr>
          <w:rFonts w:ascii="標楷體" w:eastAsia="標楷體" w:hAnsi="標楷體" w:hint="eastAsia"/>
          <w:sz w:val="24"/>
          <w:szCs w:val="24"/>
        </w:rPr>
        <w:t>…</w:t>
      </w:r>
      <w:r w:rsidRPr="00636D28">
        <w:rPr>
          <w:rFonts w:ascii="標楷體" w:eastAsia="標楷體" w:hAnsi="標楷體"/>
          <w:sz w:val="24"/>
          <w:szCs w:val="24"/>
        </w:rPr>
        <w:t>即不受檔案法相關規定之約束</w:t>
      </w:r>
      <w:r w:rsidRPr="00636D28">
        <w:rPr>
          <w:rFonts w:ascii="標楷體" w:eastAsia="標楷體" w:hAnsi="標楷體" w:hint="eastAsia"/>
          <w:sz w:val="24"/>
          <w:szCs w:val="24"/>
        </w:rPr>
        <w:t>…</w:t>
      </w:r>
      <w:r w:rsidRPr="00636D28">
        <w:rPr>
          <w:rFonts w:ascii="標楷體" w:eastAsia="標楷體" w:hAnsi="標楷體"/>
          <w:sz w:val="24"/>
          <w:szCs w:val="24"/>
        </w:rPr>
        <w:t>」（申辯書續3，頁</w:t>
      </w:r>
      <w:r w:rsidRPr="00636D28">
        <w:rPr>
          <w:rFonts w:ascii="標楷體" w:eastAsia="標楷體" w:hAnsi="標楷體" w:hint="eastAsia"/>
          <w:sz w:val="24"/>
          <w:szCs w:val="24"/>
        </w:rPr>
        <w:t>6</w:t>
      </w:r>
      <w:r w:rsidRPr="00636D28">
        <w:rPr>
          <w:rFonts w:ascii="標楷體" w:eastAsia="標楷體" w:hAnsi="標楷體"/>
          <w:sz w:val="24"/>
          <w:szCs w:val="24"/>
        </w:rPr>
        <w:t>）云云，顯對檔案管理局之函釋予以曲解</w:t>
      </w:r>
      <w:r w:rsidRPr="00636D28">
        <w:rPr>
          <w:rFonts w:ascii="標楷體" w:eastAsia="標楷體" w:hAnsi="標楷體" w:hint="eastAsia"/>
          <w:sz w:val="24"/>
          <w:szCs w:val="24"/>
        </w:rPr>
        <w:t>。</w:t>
      </w:r>
    </w:p>
    <w:p w:rsidR="001B3DBF" w:rsidRPr="00636D28" w:rsidRDefault="001B3DBF" w:rsidP="00154CAE">
      <w:pPr>
        <w:pStyle w:val="ab"/>
        <w:ind w:left="968" w:hanging="512"/>
        <w:rPr>
          <w:rFonts w:ascii="標楷體" w:eastAsia="標楷體" w:hAnsi="標楷體"/>
          <w:sz w:val="24"/>
          <w:szCs w:val="24"/>
        </w:rPr>
      </w:pPr>
      <w:r w:rsidRPr="00636D28">
        <w:rPr>
          <w:rFonts w:ascii="標楷體" w:eastAsia="標楷體" w:hAnsi="標楷體" w:hint="eastAsia"/>
          <w:sz w:val="24"/>
          <w:szCs w:val="24"/>
        </w:rPr>
        <w:t>(六)</w:t>
      </w:r>
      <w:r w:rsidRPr="00636D28">
        <w:rPr>
          <w:rFonts w:ascii="標楷體" w:eastAsia="標楷體" w:hAnsi="標楷體"/>
          <w:sz w:val="24"/>
          <w:szCs w:val="24"/>
        </w:rPr>
        <w:t>申辯書所附「監察院調查案件檔卷清理專案作業處理單」，經查大多簽名其上者，為各相關調查案之協查人員，協查人員既非檔案法所定檔案之歸檔人，亦非檔案之管理者，經提案委員約</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其中在職者</w:t>
      </w:r>
      <w:r w:rsidRPr="00636D28">
        <w:rPr>
          <w:rFonts w:ascii="標楷體" w:eastAsia="標楷體" w:hAnsi="標楷體" w:hint="eastAsia"/>
          <w:sz w:val="24"/>
          <w:szCs w:val="24"/>
        </w:rPr>
        <w:t>6</w:t>
      </w:r>
      <w:r w:rsidRPr="00636D28">
        <w:rPr>
          <w:rFonts w:ascii="標楷體" w:eastAsia="標楷體" w:hAnsi="標楷體"/>
          <w:sz w:val="24"/>
          <w:szCs w:val="24"/>
        </w:rPr>
        <w:t>人，均表示</w:t>
      </w:r>
      <w:proofErr w:type="gramStart"/>
      <w:r w:rsidRPr="00636D28">
        <w:rPr>
          <w:rFonts w:ascii="標楷體" w:eastAsia="標楷體" w:hAnsi="標楷體"/>
          <w:sz w:val="24"/>
          <w:szCs w:val="24"/>
        </w:rPr>
        <w:t>渠等僅協助</w:t>
      </w:r>
      <w:proofErr w:type="gramEnd"/>
      <w:r w:rsidRPr="00636D28">
        <w:rPr>
          <w:rFonts w:ascii="標楷體" w:eastAsia="標楷體" w:hAnsi="標楷體"/>
          <w:sz w:val="24"/>
          <w:szCs w:val="24"/>
        </w:rPr>
        <w:t>檢視及標</w:t>
      </w:r>
      <w:proofErr w:type="gramStart"/>
      <w:r w:rsidRPr="00636D28">
        <w:rPr>
          <w:rFonts w:ascii="標楷體" w:eastAsia="標楷體" w:hAnsi="標楷體"/>
          <w:sz w:val="24"/>
          <w:szCs w:val="24"/>
        </w:rPr>
        <w:t>註</w:t>
      </w:r>
      <w:proofErr w:type="gramEnd"/>
      <w:r w:rsidRPr="00636D28">
        <w:rPr>
          <w:rFonts w:ascii="標楷體" w:eastAsia="標楷體" w:hAnsi="標楷體" w:hint="eastAsia"/>
          <w:sz w:val="24"/>
          <w:szCs w:val="24"/>
        </w:rPr>
        <w:t>檔卷</w:t>
      </w:r>
      <w:r w:rsidRPr="00636D28">
        <w:rPr>
          <w:rFonts w:ascii="標楷體" w:eastAsia="標楷體" w:hAnsi="標楷體"/>
          <w:sz w:val="24"/>
          <w:szCs w:val="24"/>
        </w:rPr>
        <w:t>資料，以供</w:t>
      </w:r>
      <w:r w:rsidRPr="00636D28">
        <w:rPr>
          <w:rFonts w:ascii="標楷體" w:eastAsia="標楷體" w:hAnsi="標楷體" w:hint="eastAsia"/>
          <w:sz w:val="24"/>
          <w:szCs w:val="24"/>
        </w:rPr>
        <w:t>後續</w:t>
      </w:r>
      <w:r w:rsidRPr="00636D28">
        <w:rPr>
          <w:rFonts w:ascii="標楷體" w:eastAsia="標楷體" w:hAnsi="標楷體"/>
          <w:sz w:val="24"/>
          <w:szCs w:val="24"/>
        </w:rPr>
        <w:t>進行「逐案評鑑」之參考：</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1</w:t>
      </w:r>
      <w:r w:rsidRPr="00636D28">
        <w:rPr>
          <w:rFonts w:ascii="標楷體" w:eastAsia="標楷體" w:hAnsi="標楷體" w:hint="eastAsia"/>
          <w:sz w:val="24"/>
          <w:szCs w:val="24"/>
        </w:rPr>
        <w:t>.</w:t>
      </w:r>
      <w:r w:rsidRPr="00636D28">
        <w:rPr>
          <w:rFonts w:ascii="標楷體" w:eastAsia="標楷體" w:hAnsi="標楷體"/>
          <w:sz w:val="24"/>
          <w:szCs w:val="24"/>
        </w:rPr>
        <w:t>申辯書所附之「監察院調查案件檔卷清理專案作業處理單」（申</w:t>
      </w:r>
      <w:r w:rsidRPr="00636D28">
        <w:rPr>
          <w:rFonts w:ascii="標楷體" w:eastAsia="標楷體" w:hAnsi="標楷體"/>
          <w:spacing w:val="6"/>
          <w:sz w:val="24"/>
          <w:szCs w:val="24"/>
        </w:rPr>
        <w:t>辯書證19</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，其第一件上所載為</w:t>
      </w:r>
      <w:r w:rsidRPr="00636D28">
        <w:rPr>
          <w:rFonts w:ascii="標楷體" w:eastAsia="標楷體" w:hAnsi="標楷體"/>
          <w:sz w:val="24"/>
          <w:szCs w:val="24"/>
        </w:rPr>
        <w:t>「清理人」，時間為</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8</w:t>
      </w:r>
      <w:r w:rsidRPr="00636D28">
        <w:rPr>
          <w:rFonts w:ascii="標楷體" w:eastAsia="標楷體" w:hAnsi="標楷體"/>
          <w:sz w:val="24"/>
          <w:szCs w:val="24"/>
        </w:rPr>
        <w:t>月</w:t>
      </w:r>
      <w:r w:rsidRPr="00636D28">
        <w:rPr>
          <w:rFonts w:ascii="標楷體" w:eastAsia="標楷體" w:hAnsi="標楷體" w:hint="eastAsia"/>
          <w:spacing w:val="6"/>
          <w:sz w:val="24"/>
          <w:szCs w:val="24"/>
        </w:rPr>
        <w:t>29</w:t>
      </w:r>
      <w:r w:rsidRPr="00636D28">
        <w:rPr>
          <w:rFonts w:ascii="標楷體" w:eastAsia="標楷體" w:hAnsi="標楷體"/>
          <w:spacing w:val="6"/>
          <w:sz w:val="24"/>
          <w:szCs w:val="24"/>
        </w:rPr>
        <w:t>日，整理後宗數為三宗</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至於</w:t>
      </w:r>
      <w:r w:rsidRPr="00636D28">
        <w:rPr>
          <w:rFonts w:ascii="標楷體" w:eastAsia="標楷體" w:hAnsi="標楷體"/>
          <w:sz w:val="24"/>
          <w:szCs w:val="24"/>
        </w:rPr>
        <w:t>其他各件處理單，</w:t>
      </w:r>
      <w:proofErr w:type="gramStart"/>
      <w:r w:rsidRPr="00636D28">
        <w:rPr>
          <w:rFonts w:ascii="標楷體" w:eastAsia="標楷體" w:hAnsi="標楷體"/>
          <w:sz w:val="24"/>
          <w:szCs w:val="24"/>
        </w:rPr>
        <w:t>則均為</w:t>
      </w:r>
      <w:proofErr w:type="gramEnd"/>
      <w:r w:rsidRPr="00636D28">
        <w:rPr>
          <w:rFonts w:ascii="標楷體" w:eastAsia="標楷體" w:hAnsi="標楷體"/>
          <w:sz w:val="24"/>
          <w:szCs w:val="24"/>
        </w:rPr>
        <w:t>「協助檢視者」。經查第一次（</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6</w:t>
      </w:r>
      <w:r w:rsidRPr="00636D28">
        <w:rPr>
          <w:rFonts w:ascii="標楷體" w:eastAsia="標楷體" w:hAnsi="標楷體"/>
          <w:sz w:val="24"/>
          <w:szCs w:val="24"/>
        </w:rPr>
        <w:t>月）清理計畫，</w:t>
      </w:r>
      <w:proofErr w:type="gramStart"/>
      <w:r w:rsidRPr="00636D28">
        <w:rPr>
          <w:rFonts w:ascii="標楷體" w:eastAsia="標楷體" w:hAnsi="標楷體"/>
          <w:sz w:val="24"/>
          <w:szCs w:val="24"/>
        </w:rPr>
        <w:t>確訂有</w:t>
      </w:r>
      <w:proofErr w:type="gramEnd"/>
      <w:r w:rsidRPr="00636D28">
        <w:rPr>
          <w:rFonts w:ascii="標楷體" w:eastAsia="標楷體" w:hAnsi="標楷體"/>
          <w:sz w:val="24"/>
          <w:szCs w:val="24"/>
        </w:rPr>
        <w:t>將調查檔卷去化為「三宗」之要求，惟在院內單位質疑後，方將計畫修正，廢棄「三宗」之議。</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2</w:t>
      </w:r>
      <w:r w:rsidRPr="00636D28">
        <w:rPr>
          <w:rFonts w:ascii="標楷體" w:eastAsia="標楷體" w:hAnsi="標楷體" w:hint="eastAsia"/>
          <w:sz w:val="24"/>
          <w:szCs w:val="24"/>
        </w:rPr>
        <w:t>.</w:t>
      </w:r>
      <w:r w:rsidRPr="00636D28">
        <w:rPr>
          <w:rFonts w:ascii="標楷體" w:eastAsia="標楷體" w:hAnsi="標楷體"/>
          <w:sz w:val="24"/>
          <w:szCs w:val="24"/>
        </w:rPr>
        <w:t>復經原提案委員就前開申辯書所附之處理單而於「協助檢視者」欄位簽名之在職</w:t>
      </w:r>
      <w:r w:rsidRPr="00636D28">
        <w:rPr>
          <w:rFonts w:ascii="標楷體" w:eastAsia="標楷體" w:hAnsi="標楷體" w:hint="eastAsia"/>
          <w:sz w:val="24"/>
          <w:szCs w:val="24"/>
        </w:rPr>
        <w:t>6</w:t>
      </w:r>
      <w:r w:rsidRPr="00636D28">
        <w:rPr>
          <w:rFonts w:ascii="標楷體" w:eastAsia="標楷體" w:hAnsi="標楷體"/>
          <w:sz w:val="24"/>
          <w:szCs w:val="24"/>
        </w:rPr>
        <w:t>名人員予以詢問，均表明僅依處理單所示之工作規劃辦理，即作為協助檢視者。如「我所認知之協助檢視者用意，是</w:t>
      </w:r>
      <w:proofErr w:type="gramStart"/>
      <w:r w:rsidRPr="00636D28">
        <w:rPr>
          <w:rFonts w:ascii="標楷體" w:eastAsia="標楷體" w:hAnsi="標楷體"/>
          <w:sz w:val="24"/>
          <w:szCs w:val="24"/>
        </w:rPr>
        <w:t>標出似屬</w:t>
      </w:r>
      <w:proofErr w:type="gramEnd"/>
      <w:r w:rsidRPr="00636D28">
        <w:rPr>
          <w:rFonts w:ascii="標楷體" w:eastAsia="標楷體" w:hAnsi="標楷體"/>
          <w:sz w:val="24"/>
          <w:szCs w:val="24"/>
        </w:rPr>
        <w:t>非屬『歸檔原則』資料，</w:t>
      </w:r>
      <w:proofErr w:type="gramStart"/>
      <w:r w:rsidRPr="00636D28">
        <w:rPr>
          <w:rFonts w:ascii="標楷體" w:eastAsia="標楷體" w:hAnsi="標楷體"/>
          <w:sz w:val="24"/>
          <w:szCs w:val="24"/>
        </w:rPr>
        <w:t>俾</w:t>
      </w:r>
      <w:proofErr w:type="gramEnd"/>
      <w:r w:rsidRPr="00636D28">
        <w:rPr>
          <w:rFonts w:ascii="標楷體" w:eastAsia="標楷體" w:hAnsi="標楷體"/>
          <w:sz w:val="24"/>
          <w:szCs w:val="24"/>
        </w:rPr>
        <w:t>提供後續評鑑之資料。」、「協助檢視前本處動作很多，且反映疑義，後來因有同仁發現處理單標示清理人反映後，秘書處才改協助檢視者。」、「協助</w:t>
      </w:r>
      <w:proofErr w:type="gramStart"/>
      <w:r w:rsidRPr="00636D28">
        <w:rPr>
          <w:rFonts w:ascii="標楷體" w:eastAsia="標楷體" w:hAnsi="標楷體"/>
          <w:sz w:val="24"/>
          <w:szCs w:val="24"/>
        </w:rPr>
        <w:t>檢視者夾起來</w:t>
      </w:r>
      <w:proofErr w:type="gramEnd"/>
      <w:r w:rsidRPr="00636D28">
        <w:rPr>
          <w:rFonts w:ascii="標楷體" w:eastAsia="標楷體" w:hAnsi="標楷體" w:hint="eastAsia"/>
          <w:sz w:val="24"/>
          <w:szCs w:val="24"/>
        </w:rPr>
        <w:t>以後</w:t>
      </w:r>
      <w:r w:rsidRPr="00636D28">
        <w:rPr>
          <w:rFonts w:ascii="標楷體" w:eastAsia="標楷體" w:hAnsi="標楷體"/>
          <w:sz w:val="24"/>
          <w:szCs w:val="24"/>
        </w:rPr>
        <w:t>，由</w:t>
      </w:r>
      <w:proofErr w:type="gramStart"/>
      <w:r w:rsidRPr="00636D28">
        <w:rPr>
          <w:rFonts w:ascii="標楷體" w:eastAsia="標楷體" w:hAnsi="標楷體"/>
          <w:sz w:val="24"/>
          <w:szCs w:val="24"/>
        </w:rPr>
        <w:t>檔管人員</w:t>
      </w:r>
      <w:r w:rsidRPr="00636D28">
        <w:rPr>
          <w:rFonts w:ascii="標楷體" w:eastAsia="標楷體" w:hAnsi="標楷體" w:hint="eastAsia"/>
          <w:sz w:val="24"/>
          <w:szCs w:val="24"/>
        </w:rPr>
        <w:t>拆卷</w:t>
      </w:r>
      <w:proofErr w:type="gramEnd"/>
      <w:r w:rsidRPr="00636D28">
        <w:rPr>
          <w:rFonts w:ascii="標楷體" w:eastAsia="標楷體" w:hAnsi="標楷體" w:hint="eastAsia"/>
          <w:sz w:val="24"/>
          <w:szCs w:val="24"/>
        </w:rPr>
        <w:t>、</w:t>
      </w:r>
      <w:r w:rsidRPr="00636D28">
        <w:rPr>
          <w:rFonts w:ascii="標楷體" w:eastAsia="標楷體" w:hAnsi="標楷體"/>
          <w:sz w:val="24"/>
          <w:szCs w:val="24"/>
        </w:rPr>
        <w:t>裝箱，並不知道資料到</w:t>
      </w:r>
      <w:r w:rsidRPr="00636D28">
        <w:rPr>
          <w:rFonts w:ascii="標楷體" w:eastAsia="標楷體" w:hAnsi="標楷體" w:hint="eastAsia"/>
          <w:sz w:val="24"/>
          <w:szCs w:val="24"/>
        </w:rPr>
        <w:t>哪裡</w:t>
      </w:r>
      <w:r w:rsidRPr="00636D28">
        <w:rPr>
          <w:rFonts w:ascii="標楷體" w:eastAsia="標楷體" w:hAnsi="標楷體"/>
          <w:sz w:val="24"/>
          <w:szCs w:val="24"/>
        </w:rPr>
        <w:t>？也不知道燒毀。」、「前往協助檢視時，處理單僅有檔案</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按：應為檔號</w:t>
      </w:r>
      <w:proofErr w:type="gramStart"/>
      <w:r w:rsidRPr="00636D28">
        <w:rPr>
          <w:rFonts w:ascii="標楷體" w:eastAsia="標楷體" w:hAnsi="標楷體"/>
          <w:sz w:val="24"/>
          <w:szCs w:val="24"/>
        </w:rPr>
        <w:t>）</w:t>
      </w:r>
      <w:proofErr w:type="gramEnd"/>
      <w:r w:rsidRPr="00636D28">
        <w:rPr>
          <w:rFonts w:ascii="標楷體" w:eastAsia="標楷體" w:hAnsi="標楷體"/>
          <w:sz w:val="24"/>
          <w:szCs w:val="24"/>
        </w:rPr>
        <w:t>，協助檢視後簽名，</w:t>
      </w:r>
      <w:proofErr w:type="gramStart"/>
      <w:r w:rsidRPr="00636D28">
        <w:rPr>
          <w:rFonts w:ascii="標楷體" w:eastAsia="標楷體" w:hAnsi="標楷體"/>
          <w:sz w:val="24"/>
          <w:szCs w:val="24"/>
        </w:rPr>
        <w:t>原宗數</w:t>
      </w:r>
      <w:proofErr w:type="gramEnd"/>
      <w:r w:rsidRPr="00636D28">
        <w:rPr>
          <w:rFonts w:ascii="標楷體" w:eastAsia="標楷體" w:hAnsi="標楷體"/>
          <w:sz w:val="24"/>
          <w:szCs w:val="24"/>
        </w:rPr>
        <w:t>、整理</w:t>
      </w:r>
      <w:proofErr w:type="gramStart"/>
      <w:r w:rsidRPr="00636D28">
        <w:rPr>
          <w:rFonts w:ascii="標楷體" w:eastAsia="標楷體" w:hAnsi="標楷體"/>
          <w:sz w:val="24"/>
          <w:szCs w:val="24"/>
        </w:rPr>
        <w:t>後宗數</w:t>
      </w:r>
      <w:proofErr w:type="gramEnd"/>
      <w:r w:rsidRPr="00636D28">
        <w:rPr>
          <w:rFonts w:ascii="標楷體" w:eastAsia="標楷體" w:hAnsi="標楷體"/>
          <w:sz w:val="24"/>
          <w:szCs w:val="24"/>
        </w:rPr>
        <w:t>及去化長度並非我填。」（見附件五）。</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lastRenderedPageBreak/>
        <w:t>3</w:t>
      </w:r>
      <w:r w:rsidRPr="00636D28">
        <w:rPr>
          <w:rFonts w:ascii="標楷體" w:eastAsia="標楷體" w:hAnsi="標楷體" w:hint="eastAsia"/>
          <w:sz w:val="24"/>
          <w:szCs w:val="24"/>
        </w:rPr>
        <w:t>.</w:t>
      </w:r>
      <w:r w:rsidRPr="00636D28">
        <w:rPr>
          <w:rFonts w:ascii="標楷體" w:eastAsia="標楷體" w:hAnsi="標楷體"/>
          <w:sz w:val="24"/>
          <w:szCs w:val="24"/>
        </w:rPr>
        <w:t>復依</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8</w:t>
      </w:r>
      <w:r w:rsidRPr="00636D28">
        <w:rPr>
          <w:rFonts w:ascii="標楷體" w:eastAsia="標楷體" w:hAnsi="標楷體"/>
          <w:sz w:val="24"/>
          <w:szCs w:val="24"/>
        </w:rPr>
        <w:t>月</w:t>
      </w:r>
      <w:r w:rsidRPr="00636D28">
        <w:rPr>
          <w:rFonts w:ascii="標楷體" w:eastAsia="標楷體" w:hAnsi="標楷體" w:hint="eastAsia"/>
          <w:sz w:val="24"/>
          <w:szCs w:val="24"/>
        </w:rPr>
        <w:t>29</w:t>
      </w:r>
      <w:r w:rsidRPr="00636D28">
        <w:rPr>
          <w:rFonts w:ascii="標楷體" w:eastAsia="標楷體" w:hAnsi="標楷體"/>
          <w:sz w:val="24"/>
          <w:szCs w:val="24"/>
        </w:rPr>
        <w:t>日「監察調查處配合執行</w:t>
      </w:r>
      <w:r w:rsidRPr="00636D28">
        <w:rPr>
          <w:rFonts w:ascii="標楷體" w:eastAsia="標楷體" w:hAnsi="標楷體" w:hint="eastAsia"/>
          <w:sz w:val="24"/>
          <w:szCs w:val="24"/>
        </w:rPr>
        <w:t>檔卷</w:t>
      </w:r>
      <w:r w:rsidRPr="00636D28">
        <w:rPr>
          <w:rFonts w:ascii="標楷體" w:eastAsia="標楷體" w:hAnsi="標楷體"/>
          <w:sz w:val="24"/>
          <w:szCs w:val="24"/>
        </w:rPr>
        <w:t>清理之實施措施」，其作業流程為：「檔卷清理程序，</w:t>
      </w:r>
      <w:proofErr w:type="gramStart"/>
      <w:r w:rsidRPr="00636D28">
        <w:rPr>
          <w:rFonts w:ascii="標楷體" w:eastAsia="標楷體" w:hAnsi="標楷體"/>
          <w:sz w:val="24"/>
          <w:szCs w:val="24"/>
        </w:rPr>
        <w:t>檔管同仁</w:t>
      </w:r>
      <w:proofErr w:type="gramEnd"/>
      <w:r w:rsidRPr="00636D28">
        <w:rPr>
          <w:rFonts w:ascii="標楷體" w:eastAsia="標楷體" w:hAnsi="標楷體"/>
          <w:sz w:val="24"/>
          <w:szCs w:val="24"/>
        </w:rPr>
        <w:t>應先將檔卷送請業務承辦人依歸檔作業相關規定予以檢視，就不合歸檔作業規定之資料，於頁面逐一標誌，以</w:t>
      </w:r>
      <w:proofErr w:type="gramStart"/>
      <w:r w:rsidRPr="00636D28">
        <w:rPr>
          <w:rFonts w:ascii="標楷體" w:eastAsia="標楷體" w:hAnsi="標楷體"/>
          <w:sz w:val="24"/>
          <w:szCs w:val="24"/>
        </w:rPr>
        <w:t>利檔管</w:t>
      </w:r>
      <w:proofErr w:type="gramEnd"/>
      <w:r w:rsidRPr="00636D28">
        <w:rPr>
          <w:rFonts w:ascii="標楷體" w:eastAsia="標楷體" w:hAnsi="標楷體"/>
          <w:sz w:val="24"/>
          <w:szCs w:val="24"/>
        </w:rPr>
        <w:t>同仁拆封</w:t>
      </w:r>
      <w:r w:rsidRPr="00636D28">
        <w:rPr>
          <w:rFonts w:ascii="標楷體" w:eastAsia="標楷體" w:hAnsi="標楷體" w:hint="eastAsia"/>
          <w:sz w:val="24"/>
          <w:szCs w:val="24"/>
        </w:rPr>
        <w:t>…</w:t>
      </w:r>
      <w:r w:rsidRPr="00636D28">
        <w:rPr>
          <w:rFonts w:ascii="標楷體" w:eastAsia="標楷體" w:hAnsi="標楷體"/>
          <w:sz w:val="24"/>
          <w:szCs w:val="24"/>
        </w:rPr>
        <w:t>」（申辯書證18</w:t>
      </w:r>
      <w:r w:rsidRPr="00636D28">
        <w:rPr>
          <w:rFonts w:ascii="標楷體" w:eastAsia="標楷體" w:hAnsi="標楷體" w:hint="eastAsia"/>
          <w:sz w:val="24"/>
          <w:szCs w:val="24"/>
        </w:rPr>
        <w:t>）</w:t>
      </w:r>
      <w:r w:rsidRPr="00636D28">
        <w:rPr>
          <w:rFonts w:ascii="標楷體" w:eastAsia="標楷體" w:hAnsi="標楷體"/>
          <w:sz w:val="24"/>
          <w:szCs w:val="24"/>
        </w:rPr>
        <w:t>，顯見調查處人員僅作協助檢視及標</w:t>
      </w:r>
      <w:proofErr w:type="gramStart"/>
      <w:r w:rsidRPr="00636D28">
        <w:rPr>
          <w:rFonts w:ascii="標楷體" w:eastAsia="標楷體" w:hAnsi="標楷體"/>
          <w:sz w:val="24"/>
          <w:szCs w:val="24"/>
        </w:rPr>
        <w:t>註</w:t>
      </w:r>
      <w:proofErr w:type="gramEnd"/>
      <w:r w:rsidRPr="00636D28">
        <w:rPr>
          <w:rFonts w:ascii="標楷體" w:eastAsia="標楷體" w:hAnsi="標楷體"/>
          <w:sz w:val="24"/>
          <w:szCs w:val="24"/>
        </w:rPr>
        <w:t>，後續處理則</w:t>
      </w:r>
      <w:proofErr w:type="gramStart"/>
      <w:r w:rsidRPr="00636D28">
        <w:rPr>
          <w:rFonts w:ascii="標楷體" w:eastAsia="標楷體" w:hAnsi="標楷體"/>
          <w:sz w:val="24"/>
          <w:szCs w:val="24"/>
        </w:rPr>
        <w:t>由檔管人員</w:t>
      </w:r>
      <w:proofErr w:type="gramEnd"/>
      <w:r w:rsidRPr="00636D28">
        <w:rPr>
          <w:rFonts w:ascii="標楷體" w:eastAsia="標楷體" w:hAnsi="標楷體"/>
          <w:sz w:val="24"/>
          <w:szCs w:val="24"/>
        </w:rPr>
        <w:t>進行。</w:t>
      </w:r>
    </w:p>
    <w:p w:rsidR="001B3DBF" w:rsidRPr="00636D28" w:rsidRDefault="001B3DBF" w:rsidP="00154CAE">
      <w:pPr>
        <w:pStyle w:val="1----"/>
        <w:ind w:left="1141" w:hanging="205"/>
        <w:rPr>
          <w:rFonts w:ascii="標楷體" w:eastAsia="標楷體" w:hAnsi="標楷體"/>
          <w:sz w:val="24"/>
          <w:szCs w:val="24"/>
        </w:rPr>
      </w:pPr>
      <w:r w:rsidRPr="00636D28">
        <w:rPr>
          <w:rFonts w:ascii="標楷體" w:eastAsia="標楷體" w:hAnsi="標楷體"/>
          <w:sz w:val="24"/>
          <w:szCs w:val="24"/>
        </w:rPr>
        <w:t>4</w:t>
      </w:r>
      <w:r w:rsidRPr="00636D28">
        <w:rPr>
          <w:rFonts w:ascii="標楷體" w:eastAsia="標楷體" w:hAnsi="標楷體" w:hint="eastAsia"/>
          <w:sz w:val="24"/>
          <w:szCs w:val="24"/>
        </w:rPr>
        <w:t>.</w:t>
      </w:r>
      <w:proofErr w:type="gramStart"/>
      <w:r w:rsidRPr="00636D28">
        <w:rPr>
          <w:rFonts w:ascii="標楷體" w:eastAsia="標楷體" w:hAnsi="標楷體"/>
          <w:sz w:val="24"/>
          <w:szCs w:val="24"/>
        </w:rPr>
        <w:t>綜上事證</w:t>
      </w:r>
      <w:proofErr w:type="gramEnd"/>
      <w:r w:rsidRPr="00636D28">
        <w:rPr>
          <w:rFonts w:ascii="標楷體" w:eastAsia="標楷體" w:hAnsi="標楷體"/>
          <w:sz w:val="24"/>
          <w:szCs w:val="24"/>
        </w:rPr>
        <w:t>，彈劾案文所稱原</w:t>
      </w:r>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6</w:t>
      </w:r>
      <w:r w:rsidRPr="00636D28">
        <w:rPr>
          <w:rFonts w:ascii="標楷體" w:eastAsia="標楷體" w:hAnsi="標楷體"/>
          <w:sz w:val="24"/>
          <w:szCs w:val="24"/>
        </w:rPr>
        <w:t>月</w:t>
      </w:r>
      <w:r w:rsidRPr="00636D28">
        <w:rPr>
          <w:rFonts w:ascii="標楷體" w:eastAsia="標楷體" w:hAnsi="標楷體" w:hint="eastAsia"/>
          <w:sz w:val="24"/>
          <w:szCs w:val="24"/>
        </w:rPr>
        <w:t>17</w:t>
      </w:r>
      <w:r w:rsidRPr="00636D28">
        <w:rPr>
          <w:rFonts w:ascii="標楷體" w:eastAsia="標楷體" w:hAnsi="標楷體"/>
          <w:sz w:val="24"/>
          <w:szCs w:val="24"/>
        </w:rPr>
        <w:t>日之清理計畫未待檔案管理局第二次函復，即已開始執行，且在檔案管理局第二次</w:t>
      </w:r>
      <w:proofErr w:type="gramStart"/>
      <w:r w:rsidRPr="00636D28">
        <w:rPr>
          <w:rFonts w:ascii="標楷體" w:eastAsia="標楷體" w:hAnsi="標楷體"/>
          <w:sz w:val="24"/>
          <w:szCs w:val="24"/>
        </w:rPr>
        <w:t>函釋前即</w:t>
      </w:r>
      <w:proofErr w:type="gramEnd"/>
      <w:r w:rsidRPr="00636D28">
        <w:rPr>
          <w:rFonts w:ascii="標楷體" w:eastAsia="標楷體" w:hAnsi="標楷體" w:hint="eastAsia"/>
          <w:sz w:val="24"/>
          <w:szCs w:val="24"/>
        </w:rPr>
        <w:t>100</w:t>
      </w:r>
      <w:r w:rsidRPr="00636D28">
        <w:rPr>
          <w:rFonts w:ascii="標楷體" w:eastAsia="標楷體" w:hAnsi="標楷體"/>
          <w:sz w:val="24"/>
          <w:szCs w:val="24"/>
        </w:rPr>
        <w:t>年</w:t>
      </w:r>
      <w:r w:rsidRPr="00636D28">
        <w:rPr>
          <w:rFonts w:ascii="標楷體" w:eastAsia="標楷體" w:hAnsi="標楷體" w:hint="eastAsia"/>
          <w:sz w:val="24"/>
          <w:szCs w:val="24"/>
        </w:rPr>
        <w:t>9</w:t>
      </w:r>
      <w:r w:rsidRPr="00636D28">
        <w:rPr>
          <w:rFonts w:ascii="標楷體" w:eastAsia="標楷體" w:hAnsi="標楷體"/>
          <w:sz w:val="24"/>
          <w:szCs w:val="24"/>
        </w:rPr>
        <w:t>月</w:t>
      </w:r>
      <w:r w:rsidRPr="00636D28">
        <w:rPr>
          <w:rFonts w:ascii="標楷體" w:eastAsia="標楷體" w:hAnsi="標楷體" w:hint="eastAsia"/>
          <w:sz w:val="24"/>
          <w:szCs w:val="24"/>
        </w:rPr>
        <w:t>13</w:t>
      </w:r>
      <w:r w:rsidRPr="00636D28">
        <w:rPr>
          <w:rFonts w:ascii="標楷體" w:eastAsia="標楷體" w:hAnsi="標楷體"/>
          <w:sz w:val="24"/>
          <w:szCs w:val="24"/>
        </w:rPr>
        <w:t>日到院之前，檔案已遭大量抽除，損害已然造成</w:t>
      </w:r>
      <w:r w:rsidRPr="00636D28">
        <w:rPr>
          <w:rFonts w:ascii="標楷體" w:eastAsia="標楷體" w:hAnsi="標楷體" w:hint="eastAsia"/>
          <w:sz w:val="24"/>
          <w:szCs w:val="24"/>
        </w:rPr>
        <w:t>。</w:t>
      </w:r>
      <w:r w:rsidRPr="00636D28">
        <w:rPr>
          <w:rFonts w:ascii="標楷體" w:eastAsia="標楷體" w:hAnsi="標楷體"/>
          <w:sz w:val="24"/>
          <w:szCs w:val="24"/>
        </w:rPr>
        <w:t>又處理單上之初始欄位為「清理人」（見附件</w:t>
      </w:r>
      <w:proofErr w:type="gramStart"/>
      <w:r w:rsidRPr="00636D28">
        <w:rPr>
          <w:rFonts w:ascii="標楷體" w:eastAsia="標楷體" w:hAnsi="標楷體"/>
          <w:sz w:val="24"/>
          <w:szCs w:val="24"/>
        </w:rPr>
        <w:t>三</w:t>
      </w:r>
      <w:proofErr w:type="gramEnd"/>
      <w:r w:rsidRPr="00636D28">
        <w:rPr>
          <w:rFonts w:ascii="標楷體" w:eastAsia="標楷體" w:hAnsi="標楷體"/>
          <w:sz w:val="24"/>
          <w:szCs w:val="24"/>
        </w:rPr>
        <w:t>，同申辯書證19頁</w:t>
      </w:r>
      <w:r w:rsidRPr="00636D28">
        <w:rPr>
          <w:rFonts w:ascii="標楷體" w:eastAsia="標楷體" w:hAnsi="標楷體" w:hint="eastAsia"/>
          <w:sz w:val="24"/>
          <w:szCs w:val="24"/>
        </w:rPr>
        <w:t>1、2</w:t>
      </w:r>
      <w:r w:rsidRPr="00636D28">
        <w:rPr>
          <w:rFonts w:ascii="標楷體" w:eastAsia="標楷體" w:hAnsi="標楷體"/>
          <w:sz w:val="24"/>
          <w:szCs w:val="24"/>
        </w:rPr>
        <w:t>），後因協助檢視之協查人員反對，</w:t>
      </w:r>
      <w:proofErr w:type="gramStart"/>
      <w:r w:rsidRPr="00636D28">
        <w:rPr>
          <w:rFonts w:ascii="標楷體" w:eastAsia="標楷體" w:hAnsi="標楷體"/>
          <w:sz w:val="24"/>
          <w:szCs w:val="24"/>
        </w:rPr>
        <w:t>始更異</w:t>
      </w:r>
      <w:proofErr w:type="gramEnd"/>
      <w:r w:rsidRPr="00636D28">
        <w:rPr>
          <w:rFonts w:ascii="標楷體" w:eastAsia="標楷體" w:hAnsi="標楷體"/>
          <w:sz w:val="24"/>
          <w:szCs w:val="24"/>
        </w:rPr>
        <w:t>為「協助檢視者」。而協查人員因此僅協助檢視及標</w:t>
      </w:r>
      <w:proofErr w:type="gramStart"/>
      <w:r w:rsidRPr="00636D28">
        <w:rPr>
          <w:rFonts w:ascii="標楷體" w:eastAsia="標楷體" w:hAnsi="標楷體"/>
          <w:sz w:val="24"/>
          <w:szCs w:val="24"/>
        </w:rPr>
        <w:t>註</w:t>
      </w:r>
      <w:proofErr w:type="gramEnd"/>
      <w:r w:rsidRPr="00636D28">
        <w:rPr>
          <w:rFonts w:ascii="標楷體" w:eastAsia="標楷體" w:hAnsi="標楷體"/>
          <w:sz w:val="24"/>
          <w:szCs w:val="24"/>
        </w:rPr>
        <w:t>檔卷內容，並認為此為後續將辦理檔案評鑑之參考，均不知所標</w:t>
      </w:r>
      <w:proofErr w:type="gramStart"/>
      <w:r w:rsidRPr="00636D28">
        <w:rPr>
          <w:rFonts w:ascii="標楷體" w:eastAsia="標楷體" w:hAnsi="標楷體"/>
          <w:sz w:val="24"/>
          <w:szCs w:val="24"/>
        </w:rPr>
        <w:t>註</w:t>
      </w:r>
      <w:proofErr w:type="gramEnd"/>
      <w:r w:rsidRPr="00636D28">
        <w:rPr>
          <w:rFonts w:ascii="標楷體" w:eastAsia="標楷體" w:hAnsi="標楷體"/>
          <w:sz w:val="24"/>
          <w:szCs w:val="24"/>
        </w:rPr>
        <w:t>之資料後續如何處理。再查清理計畫所整理之</w:t>
      </w:r>
      <w:r w:rsidRPr="00636D28">
        <w:rPr>
          <w:rFonts w:ascii="標楷體" w:eastAsia="標楷體" w:hAnsi="標楷體" w:hint="eastAsia"/>
          <w:sz w:val="24"/>
          <w:szCs w:val="24"/>
        </w:rPr>
        <w:t>1,654</w:t>
      </w:r>
      <w:r w:rsidRPr="00636D28">
        <w:rPr>
          <w:rFonts w:ascii="標楷體" w:eastAsia="標楷體" w:hAnsi="標楷體"/>
          <w:sz w:val="24"/>
          <w:szCs w:val="24"/>
        </w:rPr>
        <w:t>案調查檔卷之處理單，其上僅有協查人員於協助檢視者欄簽名，至於後續處理情形，如處理單上應由本院</w:t>
      </w:r>
      <w:proofErr w:type="gramStart"/>
      <w:r w:rsidRPr="00636D28">
        <w:rPr>
          <w:rFonts w:ascii="標楷體" w:eastAsia="標楷體" w:hAnsi="標楷體"/>
          <w:sz w:val="24"/>
          <w:szCs w:val="24"/>
        </w:rPr>
        <w:t>秘書處檔管人員</w:t>
      </w:r>
      <w:proofErr w:type="gramEnd"/>
      <w:r w:rsidRPr="00636D28">
        <w:rPr>
          <w:rFonts w:ascii="標楷體" w:eastAsia="標楷體" w:hAnsi="標楷體"/>
          <w:sz w:val="24"/>
          <w:szCs w:val="24"/>
        </w:rPr>
        <w:t>所辦理及填寫之</w:t>
      </w:r>
      <w:proofErr w:type="gramStart"/>
      <w:r w:rsidRPr="00636D28">
        <w:rPr>
          <w:rFonts w:ascii="標楷體" w:eastAsia="標楷體" w:hAnsi="標楷體"/>
          <w:sz w:val="24"/>
          <w:szCs w:val="24"/>
        </w:rPr>
        <w:t>原宗數</w:t>
      </w:r>
      <w:proofErr w:type="gramEnd"/>
      <w:r w:rsidRPr="00636D28">
        <w:rPr>
          <w:rFonts w:ascii="標楷體" w:eastAsia="標楷體" w:hAnsi="標楷體"/>
          <w:sz w:val="24"/>
          <w:szCs w:val="24"/>
        </w:rPr>
        <w:t>、整理</w:t>
      </w:r>
      <w:proofErr w:type="gramStart"/>
      <w:r w:rsidRPr="00636D28">
        <w:rPr>
          <w:rFonts w:ascii="標楷體" w:eastAsia="標楷體" w:hAnsi="標楷體"/>
          <w:sz w:val="24"/>
          <w:szCs w:val="24"/>
        </w:rPr>
        <w:t>後宗數</w:t>
      </w:r>
      <w:proofErr w:type="gramEnd"/>
      <w:r w:rsidRPr="00636D28">
        <w:rPr>
          <w:rFonts w:ascii="標楷體" w:eastAsia="標楷體" w:hAnsi="標楷體"/>
          <w:sz w:val="24"/>
          <w:szCs w:val="24"/>
        </w:rPr>
        <w:t>、去化長度等欄位，雖有相關數據記載，</w:t>
      </w:r>
      <w:proofErr w:type="gramStart"/>
      <w:r w:rsidRPr="00636D28">
        <w:rPr>
          <w:rFonts w:ascii="標楷體" w:eastAsia="標楷體" w:hAnsi="標楷體"/>
          <w:sz w:val="24"/>
          <w:szCs w:val="24"/>
        </w:rPr>
        <w:t>卻均無辦理</w:t>
      </w:r>
      <w:proofErr w:type="gramEnd"/>
      <w:r w:rsidRPr="00636D28">
        <w:rPr>
          <w:rFonts w:ascii="標楷體" w:eastAsia="標楷體" w:hAnsi="標楷體"/>
          <w:sz w:val="24"/>
          <w:szCs w:val="24"/>
        </w:rPr>
        <w:t>者之簽名</w:t>
      </w:r>
      <w:r w:rsidRPr="00636D28">
        <w:rPr>
          <w:rFonts w:ascii="標楷體" w:eastAsia="標楷體" w:hAnsi="標楷體" w:hint="eastAsia"/>
          <w:sz w:val="24"/>
          <w:szCs w:val="24"/>
        </w:rPr>
        <w:t>。</w:t>
      </w:r>
      <w:r w:rsidRPr="00636D28">
        <w:rPr>
          <w:rFonts w:ascii="標楷體" w:eastAsia="標楷體" w:hAnsi="標楷體"/>
          <w:sz w:val="24"/>
          <w:szCs w:val="24"/>
        </w:rPr>
        <w:t>作業流程草率及欠缺管理，可見一斑</w:t>
      </w:r>
      <w:r w:rsidRPr="00636D28">
        <w:rPr>
          <w:rFonts w:ascii="標楷體" w:eastAsia="標楷體" w:hAnsi="標楷體" w:hint="eastAsia"/>
          <w:sz w:val="24"/>
          <w:szCs w:val="24"/>
        </w:rPr>
        <w:t>。</w:t>
      </w:r>
    </w:p>
    <w:p w:rsidR="001B3DBF" w:rsidRPr="00636D28" w:rsidRDefault="001B3DBF" w:rsidP="00154CAE">
      <w:pPr>
        <w:pStyle w:val="ab"/>
        <w:ind w:left="968" w:hanging="512"/>
        <w:rPr>
          <w:rFonts w:ascii="標楷體" w:eastAsia="標楷體" w:hAnsi="標楷體"/>
          <w:sz w:val="24"/>
          <w:szCs w:val="24"/>
        </w:rPr>
      </w:pPr>
      <w:r w:rsidRPr="00636D28">
        <w:rPr>
          <w:rFonts w:ascii="標楷體" w:eastAsia="標楷體" w:hAnsi="標楷體" w:hint="eastAsia"/>
          <w:sz w:val="24"/>
          <w:szCs w:val="24"/>
        </w:rPr>
        <w:t>(七)</w:t>
      </w:r>
      <w:r w:rsidRPr="00636D28">
        <w:rPr>
          <w:rFonts w:ascii="標楷體" w:eastAsia="標楷體" w:hAnsi="標楷體"/>
          <w:sz w:val="24"/>
          <w:szCs w:val="24"/>
        </w:rPr>
        <w:t>經查清理計畫所去除之檔卷，有去</w:t>
      </w:r>
      <w:r w:rsidRPr="00636D28">
        <w:rPr>
          <w:rFonts w:ascii="標楷體" w:eastAsia="標楷體" w:hAnsi="標楷體"/>
          <w:spacing w:val="6"/>
          <w:sz w:val="24"/>
          <w:szCs w:val="24"/>
        </w:rPr>
        <w:t>除比例高達</w:t>
      </w:r>
      <w:r w:rsidRPr="00636D28">
        <w:rPr>
          <w:rFonts w:ascii="標楷體" w:eastAsia="標楷體" w:hAnsi="標楷體" w:hint="eastAsia"/>
          <w:spacing w:val="6"/>
          <w:sz w:val="24"/>
          <w:szCs w:val="24"/>
        </w:rPr>
        <w:t>90%</w:t>
      </w:r>
      <w:r w:rsidRPr="00636D28">
        <w:rPr>
          <w:rFonts w:ascii="標楷體" w:eastAsia="標楷體" w:hAnsi="標楷體"/>
          <w:spacing w:val="6"/>
          <w:sz w:val="24"/>
          <w:szCs w:val="24"/>
        </w:rPr>
        <w:t>以上之調查檔卷計</w:t>
      </w:r>
      <w:r w:rsidRPr="00636D28">
        <w:rPr>
          <w:rFonts w:ascii="標楷體" w:eastAsia="標楷體" w:hAnsi="標楷體" w:hint="eastAsia"/>
          <w:spacing w:val="6"/>
          <w:sz w:val="24"/>
          <w:szCs w:val="24"/>
        </w:rPr>
        <w:t>22</w:t>
      </w:r>
      <w:r w:rsidRPr="00636D28">
        <w:rPr>
          <w:rFonts w:ascii="標楷體" w:eastAsia="標楷體" w:hAnsi="標楷體"/>
          <w:spacing w:val="6"/>
          <w:sz w:val="24"/>
          <w:szCs w:val="24"/>
        </w:rPr>
        <w:t>案（彈劾案文附件六），經檢視</w:t>
      </w:r>
      <w:r w:rsidRPr="00636D28">
        <w:rPr>
          <w:rFonts w:ascii="標楷體" w:eastAsia="標楷體" w:hAnsi="標楷體"/>
          <w:sz w:val="24"/>
          <w:szCs w:val="24"/>
        </w:rPr>
        <w:t>相關檔卷，有僅餘公文函文而所附之附件</w:t>
      </w:r>
      <w:proofErr w:type="gramStart"/>
      <w:r w:rsidRPr="00636D28">
        <w:rPr>
          <w:rFonts w:ascii="標楷體" w:eastAsia="標楷體" w:hAnsi="標楷體"/>
          <w:sz w:val="24"/>
          <w:szCs w:val="24"/>
        </w:rPr>
        <w:t>均遭抽</w:t>
      </w:r>
      <w:proofErr w:type="gramEnd"/>
      <w:r w:rsidRPr="00636D28">
        <w:rPr>
          <w:rFonts w:ascii="標楷體" w:eastAsia="標楷體" w:hAnsi="標楷體"/>
          <w:sz w:val="24"/>
          <w:szCs w:val="24"/>
        </w:rPr>
        <w:t>除之情形，實未符檔案管理局之函復意旨，亦無從達未來行政</w:t>
      </w:r>
      <w:proofErr w:type="gramStart"/>
      <w:r w:rsidRPr="00636D28">
        <w:rPr>
          <w:rFonts w:ascii="標楷體" w:eastAsia="標楷體" w:hAnsi="標楷體"/>
          <w:sz w:val="24"/>
          <w:szCs w:val="24"/>
        </w:rPr>
        <w:t>稽憑與</w:t>
      </w:r>
      <w:proofErr w:type="gramEnd"/>
      <w:r w:rsidRPr="00636D28">
        <w:rPr>
          <w:rFonts w:ascii="標楷體" w:eastAsia="標楷體" w:hAnsi="標楷體"/>
          <w:sz w:val="24"/>
          <w:szCs w:val="24"/>
        </w:rPr>
        <w:t>法律信證之要求。僅舉一例，如彈劾案文附件三之處理</w:t>
      </w:r>
      <w:r w:rsidRPr="00636D28">
        <w:rPr>
          <w:rFonts w:ascii="標楷體" w:eastAsia="標楷體" w:hAnsi="標楷體"/>
          <w:spacing w:val="6"/>
          <w:sz w:val="24"/>
          <w:szCs w:val="24"/>
        </w:rPr>
        <w:t>單所載調查</w:t>
      </w:r>
      <w:r w:rsidRPr="00636D28">
        <w:rPr>
          <w:rFonts w:ascii="標楷體" w:eastAsia="標楷體" w:hAnsi="標楷體" w:hint="eastAsia"/>
          <w:spacing w:val="6"/>
          <w:sz w:val="24"/>
          <w:szCs w:val="24"/>
        </w:rPr>
        <w:t>檔卷</w:t>
      </w:r>
      <w:r w:rsidRPr="00636D28">
        <w:rPr>
          <w:rFonts w:ascii="標楷體" w:eastAsia="標楷體" w:hAnsi="標楷體"/>
          <w:spacing w:val="6"/>
          <w:sz w:val="24"/>
          <w:szCs w:val="24"/>
        </w:rPr>
        <w:t>，即為申辯書證25</w:t>
      </w:r>
      <w:r w:rsidRPr="00636D28">
        <w:rPr>
          <w:rFonts w:ascii="標楷體" w:eastAsia="標楷體" w:hAnsi="標楷體"/>
          <w:sz w:val="24"/>
          <w:szCs w:val="24"/>
        </w:rPr>
        <w:t>為臺灣</w:t>
      </w:r>
      <w:proofErr w:type="gramStart"/>
      <w:r w:rsidRPr="00636D28">
        <w:rPr>
          <w:rFonts w:ascii="標楷體" w:eastAsia="標楷體" w:hAnsi="標楷體"/>
          <w:sz w:val="24"/>
          <w:szCs w:val="24"/>
        </w:rPr>
        <w:t>臺</w:t>
      </w:r>
      <w:proofErr w:type="gramEnd"/>
      <w:r w:rsidRPr="00636D28">
        <w:rPr>
          <w:rFonts w:ascii="標楷體" w:eastAsia="標楷體" w:hAnsi="標楷體"/>
          <w:sz w:val="24"/>
          <w:szCs w:val="24"/>
        </w:rPr>
        <w:t>北地方法院</w:t>
      </w:r>
      <w:r w:rsidRPr="00636D28">
        <w:rPr>
          <w:rFonts w:ascii="標楷體" w:eastAsia="標楷體" w:hAnsi="標楷體" w:hint="eastAsia"/>
          <w:sz w:val="24"/>
          <w:szCs w:val="24"/>
        </w:rPr>
        <w:t>檢察署</w:t>
      </w:r>
      <w:r w:rsidRPr="00636D28">
        <w:rPr>
          <w:rFonts w:ascii="標楷體" w:eastAsia="標楷體" w:hAnsi="標楷體"/>
          <w:sz w:val="24"/>
          <w:szCs w:val="24"/>
        </w:rPr>
        <w:t>所借調</w:t>
      </w:r>
      <w:r w:rsidRPr="00636D28">
        <w:rPr>
          <w:rFonts w:ascii="標楷體" w:eastAsia="標楷體" w:hAnsi="標楷體" w:hint="eastAsia"/>
          <w:sz w:val="24"/>
          <w:szCs w:val="24"/>
        </w:rPr>
        <w:t>檔卷</w:t>
      </w:r>
      <w:r w:rsidRPr="00636D28">
        <w:rPr>
          <w:rFonts w:ascii="標楷體" w:eastAsia="標楷體" w:hAnsi="標楷體"/>
          <w:sz w:val="24"/>
          <w:szCs w:val="24"/>
        </w:rPr>
        <w:t>，惟依處理單上所</w:t>
      </w:r>
      <w:proofErr w:type="gramStart"/>
      <w:r w:rsidRPr="00636D28">
        <w:rPr>
          <w:rFonts w:ascii="標楷體" w:eastAsia="標楷體" w:hAnsi="標楷體"/>
          <w:sz w:val="24"/>
          <w:szCs w:val="24"/>
        </w:rPr>
        <w:t>載原宗數</w:t>
      </w:r>
      <w:proofErr w:type="gramEnd"/>
      <w:r w:rsidRPr="00636D28">
        <w:rPr>
          <w:rFonts w:ascii="標楷體" w:eastAsia="標楷體" w:hAnsi="標楷體"/>
          <w:sz w:val="24"/>
          <w:szCs w:val="24"/>
        </w:rPr>
        <w:t>為</w:t>
      </w:r>
      <w:r w:rsidRPr="00636D28">
        <w:rPr>
          <w:rFonts w:ascii="標楷體" w:eastAsia="標楷體" w:hAnsi="標楷體" w:hint="eastAsia"/>
          <w:spacing w:val="6"/>
          <w:sz w:val="24"/>
          <w:szCs w:val="24"/>
        </w:rPr>
        <w:t>41</w:t>
      </w:r>
      <w:r w:rsidRPr="00636D28">
        <w:rPr>
          <w:rFonts w:ascii="標楷體" w:eastAsia="標楷體" w:hAnsi="標楷體"/>
          <w:spacing w:val="6"/>
          <w:sz w:val="24"/>
          <w:szCs w:val="24"/>
        </w:rPr>
        <w:t>宗，經清理後變為</w:t>
      </w:r>
      <w:r w:rsidRPr="00636D28">
        <w:rPr>
          <w:rFonts w:ascii="標楷體" w:eastAsia="標楷體" w:hAnsi="標楷體" w:hint="eastAsia"/>
          <w:spacing w:val="6"/>
          <w:sz w:val="24"/>
          <w:szCs w:val="24"/>
        </w:rPr>
        <w:t>6</w:t>
      </w:r>
      <w:r w:rsidRPr="00636D28">
        <w:rPr>
          <w:rFonts w:ascii="標楷體" w:eastAsia="標楷體" w:hAnsi="標楷體"/>
          <w:spacing w:val="6"/>
          <w:sz w:val="24"/>
          <w:szCs w:val="24"/>
        </w:rPr>
        <w:t>宗。</w:t>
      </w:r>
      <w:proofErr w:type="gramStart"/>
      <w:r w:rsidRPr="00636D28">
        <w:rPr>
          <w:rFonts w:ascii="標楷體" w:eastAsia="標楷體" w:hAnsi="標楷體"/>
          <w:spacing w:val="6"/>
          <w:sz w:val="24"/>
          <w:szCs w:val="24"/>
        </w:rPr>
        <w:t>嗣</w:t>
      </w:r>
      <w:proofErr w:type="gramEnd"/>
      <w:r w:rsidRPr="00636D28">
        <w:rPr>
          <w:rFonts w:ascii="標楷體" w:eastAsia="標楷體" w:hAnsi="標楷體"/>
          <w:spacing w:val="6"/>
          <w:sz w:val="24"/>
          <w:szCs w:val="24"/>
        </w:rPr>
        <w:t>因臺</w:t>
      </w:r>
      <w:r w:rsidRPr="00636D28">
        <w:rPr>
          <w:rFonts w:ascii="標楷體" w:eastAsia="標楷體" w:hAnsi="標楷體"/>
          <w:sz w:val="24"/>
          <w:szCs w:val="24"/>
        </w:rPr>
        <w:t>灣</w:t>
      </w:r>
      <w:proofErr w:type="gramStart"/>
      <w:r w:rsidRPr="00636D28">
        <w:rPr>
          <w:rFonts w:ascii="標楷體" w:eastAsia="標楷體" w:hAnsi="標楷體"/>
          <w:sz w:val="24"/>
          <w:szCs w:val="24"/>
        </w:rPr>
        <w:t>臺</w:t>
      </w:r>
      <w:proofErr w:type="gramEnd"/>
      <w:r w:rsidRPr="00636D28">
        <w:rPr>
          <w:rFonts w:ascii="標楷體" w:eastAsia="標楷體" w:hAnsi="標楷體"/>
          <w:sz w:val="24"/>
          <w:szCs w:val="24"/>
        </w:rPr>
        <w:t>北地方法院</w:t>
      </w:r>
      <w:r w:rsidRPr="00636D28">
        <w:rPr>
          <w:rFonts w:ascii="標楷體" w:eastAsia="標楷體" w:hAnsi="標楷體" w:hint="eastAsia"/>
          <w:sz w:val="24"/>
          <w:szCs w:val="24"/>
        </w:rPr>
        <w:t>檢察署</w:t>
      </w:r>
      <w:r w:rsidRPr="00636D28">
        <w:rPr>
          <w:rFonts w:ascii="標楷體" w:eastAsia="標楷體" w:hAnsi="標楷體"/>
          <w:sz w:val="24"/>
          <w:szCs w:val="24"/>
        </w:rPr>
        <w:t>來函借調，發現竟無檔卷可供借調，乃由原協助檢視者再行設法向原機關調閱影印補充後，始又成為</w:t>
      </w:r>
      <w:r w:rsidRPr="00636D28">
        <w:rPr>
          <w:rFonts w:ascii="標楷體" w:eastAsia="標楷體" w:hAnsi="標楷體" w:hint="eastAsia"/>
          <w:sz w:val="24"/>
          <w:szCs w:val="24"/>
        </w:rPr>
        <w:t>39</w:t>
      </w:r>
      <w:r w:rsidRPr="00636D28">
        <w:rPr>
          <w:rFonts w:ascii="標楷體" w:eastAsia="標楷體" w:hAnsi="標楷體"/>
          <w:sz w:val="24"/>
          <w:szCs w:val="24"/>
        </w:rPr>
        <w:t>宗。</w:t>
      </w:r>
      <w:proofErr w:type="gramStart"/>
      <w:r w:rsidRPr="00636D28">
        <w:rPr>
          <w:rFonts w:ascii="標楷體" w:eastAsia="標楷體" w:hAnsi="標楷體"/>
          <w:sz w:val="24"/>
          <w:szCs w:val="24"/>
        </w:rPr>
        <w:t>惟</w:t>
      </w:r>
      <w:proofErr w:type="gramEnd"/>
      <w:r w:rsidRPr="00636D28">
        <w:rPr>
          <w:rFonts w:ascii="標楷體" w:eastAsia="標楷體" w:hAnsi="標楷體"/>
          <w:sz w:val="24"/>
          <w:szCs w:val="24"/>
        </w:rPr>
        <w:t>最終之</w:t>
      </w:r>
      <w:r w:rsidRPr="00636D28">
        <w:rPr>
          <w:rFonts w:ascii="標楷體" w:eastAsia="標楷體" w:hAnsi="標楷體" w:hint="eastAsia"/>
          <w:sz w:val="24"/>
          <w:szCs w:val="24"/>
        </w:rPr>
        <w:t>39</w:t>
      </w:r>
      <w:r w:rsidRPr="00636D28">
        <w:rPr>
          <w:rFonts w:ascii="標楷體" w:eastAsia="標楷體" w:hAnsi="標楷體"/>
          <w:sz w:val="24"/>
          <w:szCs w:val="24"/>
        </w:rPr>
        <w:t>宗檔卷是否與原</w:t>
      </w:r>
      <w:r w:rsidRPr="00636D28">
        <w:rPr>
          <w:rFonts w:ascii="標楷體" w:eastAsia="標楷體" w:hAnsi="標楷體" w:hint="eastAsia"/>
          <w:sz w:val="24"/>
          <w:szCs w:val="24"/>
        </w:rPr>
        <w:t>41</w:t>
      </w:r>
      <w:r w:rsidRPr="00636D28">
        <w:rPr>
          <w:rFonts w:ascii="標楷體" w:eastAsia="標楷體" w:hAnsi="標楷體"/>
          <w:sz w:val="24"/>
          <w:szCs w:val="24"/>
        </w:rPr>
        <w:t>宗</w:t>
      </w:r>
      <w:r w:rsidRPr="00636D28">
        <w:rPr>
          <w:rFonts w:ascii="標楷體" w:eastAsia="標楷體" w:hAnsi="標楷體" w:hint="eastAsia"/>
          <w:sz w:val="24"/>
          <w:szCs w:val="24"/>
        </w:rPr>
        <w:t>檔卷</w:t>
      </w:r>
      <w:r w:rsidRPr="00636D28">
        <w:rPr>
          <w:rFonts w:ascii="標楷體" w:eastAsia="標楷體" w:hAnsi="標楷體"/>
          <w:sz w:val="24"/>
          <w:szCs w:val="24"/>
        </w:rPr>
        <w:t>相同，因清理計畫並未有清冊，清理前後之檔卷封皮亦無註記以供識別，實無從查考，</w:t>
      </w:r>
      <w:proofErr w:type="gramStart"/>
      <w:r w:rsidRPr="00636D28">
        <w:rPr>
          <w:rFonts w:ascii="標楷體" w:eastAsia="標楷體" w:hAnsi="標楷體"/>
          <w:sz w:val="24"/>
          <w:szCs w:val="24"/>
        </w:rPr>
        <w:t>甚而原未清理</w:t>
      </w:r>
      <w:proofErr w:type="gramEnd"/>
      <w:r w:rsidRPr="00636D28">
        <w:rPr>
          <w:rFonts w:ascii="標楷體" w:eastAsia="標楷體" w:hAnsi="標楷體"/>
          <w:sz w:val="24"/>
          <w:szCs w:val="24"/>
        </w:rPr>
        <w:t>之</w:t>
      </w:r>
      <w:r w:rsidRPr="00636D28">
        <w:rPr>
          <w:rFonts w:ascii="標楷體" w:eastAsia="標楷體" w:hAnsi="標楷體" w:hint="eastAsia"/>
          <w:sz w:val="24"/>
          <w:szCs w:val="24"/>
        </w:rPr>
        <w:t>案卷</w:t>
      </w:r>
      <w:r w:rsidRPr="00636D28">
        <w:rPr>
          <w:rFonts w:ascii="標楷體" w:eastAsia="標楷體" w:hAnsi="標楷體"/>
          <w:sz w:val="24"/>
          <w:szCs w:val="24"/>
        </w:rPr>
        <w:t>如遭人非法銷毀部分，亦無從辨識。除本院監察權之行使因該清理計畫受有影響，更可能影響國家訴追犯罪之成效。被付懲戒人復</w:t>
      </w:r>
      <w:r w:rsidRPr="00636D28">
        <w:rPr>
          <w:rFonts w:ascii="標楷體" w:eastAsia="標楷體" w:hAnsi="標楷體" w:hint="eastAsia"/>
          <w:sz w:val="24"/>
          <w:szCs w:val="24"/>
        </w:rPr>
        <w:t>於事後核定按</w:t>
      </w:r>
      <w:r w:rsidRPr="00636D28">
        <w:rPr>
          <w:rFonts w:ascii="標楷體" w:eastAsia="標楷體" w:hAnsi="標楷體"/>
          <w:sz w:val="24"/>
          <w:szCs w:val="24"/>
        </w:rPr>
        <w:t>「去化」</w:t>
      </w:r>
      <w:proofErr w:type="gramStart"/>
      <w:r w:rsidRPr="00636D28">
        <w:rPr>
          <w:rFonts w:ascii="標楷體" w:eastAsia="標楷體" w:hAnsi="標楷體" w:hint="eastAsia"/>
          <w:sz w:val="24"/>
          <w:szCs w:val="24"/>
        </w:rPr>
        <w:t>卷數</w:t>
      </w:r>
      <w:r w:rsidRPr="00636D28">
        <w:rPr>
          <w:rFonts w:ascii="標楷體" w:eastAsia="標楷體" w:hAnsi="標楷體"/>
          <w:sz w:val="24"/>
          <w:szCs w:val="24"/>
        </w:rPr>
        <w:t>及</w:t>
      </w:r>
      <w:proofErr w:type="gramEnd"/>
      <w:r w:rsidRPr="00636D28">
        <w:rPr>
          <w:rFonts w:ascii="標楷體" w:eastAsia="標楷體" w:hAnsi="標楷體"/>
          <w:sz w:val="24"/>
          <w:szCs w:val="24"/>
        </w:rPr>
        <w:t>「去化」長度予以敘獎，申辯</w:t>
      </w:r>
      <w:proofErr w:type="gramStart"/>
      <w:r w:rsidRPr="00636D28">
        <w:rPr>
          <w:rFonts w:ascii="標楷體" w:eastAsia="標楷體" w:hAnsi="標楷體" w:hint="eastAsia"/>
          <w:sz w:val="24"/>
          <w:szCs w:val="24"/>
        </w:rPr>
        <w:t>意旨</w:t>
      </w:r>
      <w:r w:rsidRPr="00636D28">
        <w:rPr>
          <w:rFonts w:ascii="標楷體" w:eastAsia="標楷體" w:hAnsi="標楷體"/>
          <w:sz w:val="24"/>
          <w:szCs w:val="24"/>
        </w:rPr>
        <w:t>竟執</w:t>
      </w:r>
      <w:proofErr w:type="gramEnd"/>
      <w:r w:rsidRPr="00636D28">
        <w:rPr>
          <w:rFonts w:ascii="標楷體" w:eastAsia="標楷體" w:hAnsi="標楷體"/>
          <w:sz w:val="24"/>
          <w:szCs w:val="24"/>
        </w:rPr>
        <w:t>「分層負責」、「無違法失職之故意過失」等語，圖將相關責任均推諉為承辦人員之執行不當；惟若執行不當，則任意</w:t>
      </w:r>
      <w:proofErr w:type="gramStart"/>
      <w:r w:rsidRPr="00636D28">
        <w:rPr>
          <w:rFonts w:ascii="標楷體" w:eastAsia="標楷體" w:hAnsi="標楷體"/>
          <w:sz w:val="24"/>
          <w:szCs w:val="24"/>
        </w:rPr>
        <w:t>去化者當</w:t>
      </w:r>
      <w:proofErr w:type="gramEnd"/>
      <w:r w:rsidRPr="00636D28">
        <w:rPr>
          <w:rFonts w:ascii="標楷體" w:eastAsia="標楷體" w:hAnsi="標楷體"/>
          <w:sz w:val="24"/>
          <w:szCs w:val="24"/>
        </w:rPr>
        <w:t>受懲戒，</w:t>
      </w:r>
      <w:proofErr w:type="gramStart"/>
      <w:r w:rsidRPr="00636D28">
        <w:rPr>
          <w:rFonts w:ascii="標楷體" w:eastAsia="標楷體" w:hAnsi="標楷體"/>
          <w:sz w:val="24"/>
          <w:szCs w:val="24"/>
        </w:rPr>
        <w:t>而非敘獎</w:t>
      </w:r>
      <w:proofErr w:type="gramEnd"/>
      <w:r w:rsidRPr="00636D28">
        <w:rPr>
          <w:rFonts w:ascii="標楷體" w:eastAsia="標楷體" w:hAnsi="標楷體"/>
          <w:sz w:val="24"/>
          <w:szCs w:val="24"/>
        </w:rPr>
        <w:t>，申辯意旨純屬事後卸責之詞。</w:t>
      </w:r>
      <w:proofErr w:type="gramStart"/>
      <w:r w:rsidRPr="00636D28">
        <w:rPr>
          <w:rFonts w:ascii="標楷體" w:eastAsia="標楷體" w:hAnsi="標楷體"/>
          <w:sz w:val="24"/>
          <w:szCs w:val="24"/>
        </w:rPr>
        <w:t>又協查</w:t>
      </w:r>
      <w:proofErr w:type="gramEnd"/>
      <w:r w:rsidRPr="00636D28">
        <w:rPr>
          <w:rFonts w:ascii="標楷體" w:eastAsia="標楷體" w:hAnsi="標楷體"/>
          <w:sz w:val="24"/>
          <w:szCs w:val="24"/>
        </w:rPr>
        <w:t>人員僅為協助檢視者，</w:t>
      </w:r>
      <w:proofErr w:type="gramStart"/>
      <w:r w:rsidRPr="00636D28">
        <w:rPr>
          <w:rFonts w:ascii="標楷體" w:eastAsia="標楷體" w:hAnsi="標楷體"/>
          <w:sz w:val="24"/>
          <w:szCs w:val="24"/>
        </w:rPr>
        <w:t>惟所標註</w:t>
      </w:r>
      <w:proofErr w:type="gramEnd"/>
      <w:r w:rsidRPr="00636D28">
        <w:rPr>
          <w:rFonts w:ascii="標楷體" w:eastAsia="標楷體" w:hAnsi="標楷體" w:hint="eastAsia"/>
          <w:sz w:val="24"/>
          <w:szCs w:val="24"/>
        </w:rPr>
        <w:t>資料</w:t>
      </w:r>
      <w:r w:rsidRPr="00636D28">
        <w:rPr>
          <w:rFonts w:ascii="標楷體" w:eastAsia="標楷體" w:hAnsi="標楷體"/>
          <w:sz w:val="24"/>
          <w:szCs w:val="24"/>
        </w:rPr>
        <w:t>之後續處理實應按檔案管理局函釋意旨逐案鑑定，卻</w:t>
      </w:r>
      <w:proofErr w:type="gramStart"/>
      <w:r w:rsidRPr="00636D28">
        <w:rPr>
          <w:rFonts w:ascii="標楷體" w:eastAsia="標楷體" w:hAnsi="標楷體"/>
          <w:sz w:val="24"/>
          <w:szCs w:val="24"/>
        </w:rPr>
        <w:t>併同本</w:t>
      </w:r>
      <w:proofErr w:type="gramEnd"/>
      <w:r w:rsidRPr="00636D28">
        <w:rPr>
          <w:rFonts w:ascii="標楷體" w:eastAsia="標楷體" w:hAnsi="標楷體"/>
          <w:sz w:val="24"/>
          <w:szCs w:val="24"/>
        </w:rPr>
        <w:t>院年度機敏資料委外銷毀（申</w:t>
      </w:r>
      <w:r w:rsidRPr="00636D28">
        <w:rPr>
          <w:rFonts w:ascii="標楷體" w:eastAsia="標楷體" w:hAnsi="標楷體"/>
          <w:spacing w:val="6"/>
          <w:sz w:val="24"/>
          <w:szCs w:val="24"/>
        </w:rPr>
        <w:t>辯書證21、23</w:t>
      </w:r>
      <w:r w:rsidRPr="00636D28">
        <w:rPr>
          <w:rFonts w:ascii="標楷體" w:eastAsia="標楷體" w:hAnsi="標楷體" w:hint="eastAsia"/>
          <w:spacing w:val="6"/>
          <w:sz w:val="24"/>
          <w:szCs w:val="24"/>
        </w:rPr>
        <w:t>）</w:t>
      </w:r>
      <w:r w:rsidRPr="00636D28">
        <w:rPr>
          <w:rFonts w:ascii="標楷體" w:eastAsia="標楷體" w:hAnsi="標楷體"/>
          <w:spacing w:val="6"/>
          <w:sz w:val="24"/>
          <w:szCs w:val="24"/>
        </w:rPr>
        <w:t>，亦未</w:t>
      </w:r>
      <w:proofErr w:type="gramStart"/>
      <w:r w:rsidRPr="00636D28">
        <w:rPr>
          <w:rFonts w:ascii="標楷體" w:eastAsia="標楷體" w:hAnsi="標楷體"/>
          <w:spacing w:val="6"/>
          <w:sz w:val="24"/>
          <w:szCs w:val="24"/>
        </w:rPr>
        <w:t>繕</w:t>
      </w:r>
      <w:proofErr w:type="gramEnd"/>
      <w:r w:rsidRPr="00636D28">
        <w:rPr>
          <w:rFonts w:ascii="標楷體" w:eastAsia="標楷體" w:hAnsi="標楷體"/>
          <w:spacing w:val="6"/>
          <w:sz w:val="24"/>
          <w:szCs w:val="24"/>
        </w:rPr>
        <w:t>造任何清</w:t>
      </w:r>
      <w:r w:rsidRPr="00636D28">
        <w:rPr>
          <w:rFonts w:ascii="標楷體" w:eastAsia="標楷體" w:hAnsi="標楷體"/>
          <w:sz w:val="24"/>
          <w:szCs w:val="24"/>
        </w:rPr>
        <w:t>冊，申辯意旨對於此種違法銷毀方式竟未置一詞，</w:t>
      </w:r>
      <w:proofErr w:type="gramStart"/>
      <w:r w:rsidRPr="00636D28">
        <w:rPr>
          <w:rFonts w:ascii="標楷體" w:eastAsia="標楷體" w:hAnsi="標楷體"/>
          <w:sz w:val="24"/>
          <w:szCs w:val="24"/>
        </w:rPr>
        <w:t>核屬不當</w:t>
      </w:r>
      <w:proofErr w:type="gramEnd"/>
      <w:r w:rsidRPr="00636D28">
        <w:rPr>
          <w:rFonts w:ascii="標楷體" w:eastAsia="標楷體" w:hAnsi="標楷體"/>
          <w:sz w:val="24"/>
          <w:szCs w:val="24"/>
        </w:rPr>
        <w:t>。</w:t>
      </w:r>
    </w:p>
    <w:p w:rsidR="001B3DBF" w:rsidRPr="00636D28" w:rsidRDefault="001B3DBF" w:rsidP="00154CAE">
      <w:pPr>
        <w:pStyle w:val="ab"/>
        <w:ind w:left="968" w:hanging="512"/>
        <w:rPr>
          <w:rFonts w:ascii="標楷體" w:eastAsia="標楷體" w:hAnsi="標楷體"/>
          <w:sz w:val="24"/>
          <w:szCs w:val="24"/>
        </w:rPr>
      </w:pPr>
      <w:r w:rsidRPr="00636D28">
        <w:rPr>
          <w:rFonts w:ascii="標楷體" w:eastAsia="標楷體" w:hAnsi="標楷體" w:hint="eastAsia"/>
          <w:sz w:val="24"/>
          <w:szCs w:val="24"/>
        </w:rPr>
        <w:lastRenderedPageBreak/>
        <w:t>(八)</w:t>
      </w:r>
      <w:r w:rsidRPr="00636D28">
        <w:rPr>
          <w:rFonts w:ascii="標楷體" w:eastAsia="標楷體" w:hAnsi="標楷體"/>
          <w:sz w:val="24"/>
          <w:szCs w:val="24"/>
        </w:rPr>
        <w:t>被付懲戒人之申辯意旨或曲解檔案法相關法令及檔案管理局之函復意旨，</w:t>
      </w:r>
      <w:proofErr w:type="gramStart"/>
      <w:r w:rsidRPr="00636D28">
        <w:rPr>
          <w:rFonts w:ascii="標楷體" w:eastAsia="標楷體" w:hAnsi="標楷體"/>
          <w:sz w:val="24"/>
          <w:szCs w:val="24"/>
        </w:rPr>
        <w:t>或稱乃接續</w:t>
      </w:r>
      <w:proofErr w:type="gramEnd"/>
      <w:r w:rsidRPr="00636D28">
        <w:rPr>
          <w:rFonts w:ascii="標楷體" w:eastAsia="標楷體" w:hAnsi="標楷體"/>
          <w:sz w:val="24"/>
          <w:szCs w:val="24"/>
        </w:rPr>
        <w:t>第三屆院會決議等相關會議辦理等語，經</w:t>
      </w:r>
      <w:proofErr w:type="gramStart"/>
      <w:r w:rsidRPr="00636D28">
        <w:rPr>
          <w:rFonts w:ascii="標楷體" w:eastAsia="標楷體" w:hAnsi="標楷體"/>
          <w:sz w:val="24"/>
          <w:szCs w:val="24"/>
        </w:rPr>
        <w:t>查均非屬實</w:t>
      </w:r>
      <w:proofErr w:type="gramEnd"/>
      <w:r w:rsidRPr="00636D28">
        <w:rPr>
          <w:rFonts w:ascii="標楷體" w:eastAsia="標楷體" w:hAnsi="標楷體"/>
          <w:sz w:val="24"/>
          <w:szCs w:val="24"/>
        </w:rPr>
        <w:t>，無足</w:t>
      </w:r>
      <w:proofErr w:type="gramStart"/>
      <w:r w:rsidRPr="00636D28">
        <w:rPr>
          <w:rFonts w:ascii="標楷體" w:eastAsia="標楷體" w:hAnsi="標楷體"/>
          <w:sz w:val="24"/>
          <w:szCs w:val="24"/>
        </w:rPr>
        <w:t>採</w:t>
      </w:r>
      <w:proofErr w:type="gramEnd"/>
      <w:r w:rsidRPr="00636D28">
        <w:rPr>
          <w:rFonts w:ascii="標楷體" w:eastAsia="標楷體" w:hAnsi="標楷體"/>
          <w:sz w:val="24"/>
          <w:szCs w:val="24"/>
        </w:rPr>
        <w:t>信。繼又辯稱分層負責、執行不當，及無違法之故意過失云云。惟按不得因不知法律而免除法律責任，本案相關簽擬文件及函</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檔案管理局等情形</w:t>
      </w:r>
      <w:proofErr w:type="gramStart"/>
      <w:r w:rsidRPr="00636D28">
        <w:rPr>
          <w:rFonts w:ascii="標楷體" w:eastAsia="標楷體" w:hAnsi="標楷體"/>
          <w:sz w:val="24"/>
          <w:szCs w:val="24"/>
        </w:rPr>
        <w:t>均經陳閱予</w:t>
      </w:r>
      <w:proofErr w:type="gramEnd"/>
      <w:r w:rsidRPr="00636D28">
        <w:rPr>
          <w:rFonts w:ascii="標楷體" w:eastAsia="標楷體" w:hAnsi="標楷體"/>
          <w:sz w:val="24"/>
          <w:szCs w:val="24"/>
        </w:rPr>
        <w:t>被付懲戒</w:t>
      </w:r>
      <w:proofErr w:type="gramStart"/>
      <w:r w:rsidRPr="00636D28">
        <w:rPr>
          <w:rFonts w:ascii="標楷體" w:eastAsia="標楷體" w:hAnsi="標楷體"/>
          <w:sz w:val="24"/>
          <w:szCs w:val="24"/>
        </w:rPr>
        <w:t>人過聞</w:t>
      </w:r>
      <w:proofErr w:type="gramEnd"/>
      <w:r w:rsidRPr="00636D28">
        <w:rPr>
          <w:rFonts w:ascii="標楷體" w:eastAsia="標楷體" w:hAnsi="標楷體"/>
          <w:sz w:val="24"/>
          <w:szCs w:val="24"/>
        </w:rPr>
        <w:t>，並經其直接批示相關指示其上，自難</w:t>
      </w:r>
      <w:proofErr w:type="gramStart"/>
      <w:r w:rsidRPr="00636D28">
        <w:rPr>
          <w:rFonts w:ascii="標楷體" w:eastAsia="標楷體" w:hAnsi="標楷體"/>
          <w:sz w:val="24"/>
          <w:szCs w:val="24"/>
        </w:rPr>
        <w:t>諉</w:t>
      </w:r>
      <w:proofErr w:type="gramEnd"/>
      <w:r w:rsidRPr="00636D28">
        <w:rPr>
          <w:rFonts w:ascii="標楷體" w:eastAsia="標楷體" w:hAnsi="標楷體"/>
          <w:sz w:val="24"/>
          <w:szCs w:val="24"/>
        </w:rPr>
        <w:t>稱不知，以圖卸責。縱然被付懲戒人無確實之「明知」違法，惟因該計畫之規劃及核定如此草率，實無從</w:t>
      </w:r>
      <w:proofErr w:type="gramStart"/>
      <w:r w:rsidRPr="00636D28">
        <w:rPr>
          <w:rFonts w:ascii="標楷體" w:eastAsia="標楷體" w:hAnsi="標楷體"/>
          <w:sz w:val="24"/>
          <w:szCs w:val="24"/>
        </w:rPr>
        <w:t>諉</w:t>
      </w:r>
      <w:proofErr w:type="gramEnd"/>
      <w:r w:rsidRPr="00636D28">
        <w:rPr>
          <w:rFonts w:ascii="標楷體" w:eastAsia="標楷體" w:hAnsi="標楷體"/>
          <w:sz w:val="24"/>
          <w:szCs w:val="24"/>
        </w:rPr>
        <w:t>過於所屬之執行，對於該清理計畫之規劃及核定不當，亦屬嚴重失職。</w:t>
      </w:r>
    </w:p>
    <w:p w:rsidR="001B3DBF" w:rsidRPr="00636D28" w:rsidRDefault="001B3DBF" w:rsidP="008E7812">
      <w:pPr>
        <w:pStyle w:val="aff2"/>
        <w:ind w:left="451"/>
        <w:rPr>
          <w:rFonts w:ascii="標楷體" w:eastAsia="標楷體" w:hAnsi="標楷體"/>
          <w:sz w:val="24"/>
          <w:szCs w:val="24"/>
        </w:rPr>
      </w:pPr>
      <w:r w:rsidRPr="00636D28">
        <w:rPr>
          <w:rFonts w:ascii="標楷體" w:eastAsia="標楷體" w:hAnsi="標楷體"/>
          <w:sz w:val="24"/>
          <w:szCs w:val="24"/>
        </w:rPr>
        <w:t>綜上，被付懲戒人之申辯意旨</w:t>
      </w:r>
      <w:proofErr w:type="gramStart"/>
      <w:r w:rsidRPr="00636D28">
        <w:rPr>
          <w:rFonts w:ascii="標楷體" w:eastAsia="標楷體" w:hAnsi="標楷體"/>
          <w:sz w:val="24"/>
          <w:szCs w:val="24"/>
        </w:rPr>
        <w:t>均無可採</w:t>
      </w:r>
      <w:proofErr w:type="gramEnd"/>
      <w:r w:rsidRPr="00636D28">
        <w:rPr>
          <w:rFonts w:ascii="標楷體" w:eastAsia="標楷體" w:hAnsi="標楷體"/>
          <w:sz w:val="24"/>
          <w:szCs w:val="24"/>
        </w:rPr>
        <w:t>，其指示核定清理計畫，未依法定程序去除已歸檔而屬永久保存或未逾保存年限之調查檔案，違反檔案法相關規定，破壞國家檔案制度，損及監察制度之正常運作，核有嚴重違失，</w:t>
      </w:r>
      <w:proofErr w:type="gramStart"/>
      <w:r w:rsidRPr="00636D28">
        <w:rPr>
          <w:rFonts w:ascii="標楷體" w:eastAsia="標楷體" w:hAnsi="標楷體"/>
          <w:sz w:val="24"/>
          <w:szCs w:val="24"/>
        </w:rPr>
        <w:t>爰</w:t>
      </w:r>
      <w:proofErr w:type="gramEnd"/>
      <w:r w:rsidRPr="00636D28">
        <w:rPr>
          <w:rFonts w:ascii="標楷體" w:eastAsia="標楷體" w:hAnsi="標楷體"/>
          <w:sz w:val="24"/>
          <w:szCs w:val="24"/>
        </w:rPr>
        <w:t>請依法審議，以資</w:t>
      </w:r>
      <w:r w:rsidRPr="00636D28">
        <w:rPr>
          <w:rFonts w:ascii="標楷體" w:eastAsia="標楷體" w:hAnsi="標楷體" w:hint="eastAsia"/>
          <w:sz w:val="24"/>
          <w:szCs w:val="24"/>
        </w:rPr>
        <w:t>懲</w:t>
      </w:r>
      <w:proofErr w:type="gramStart"/>
      <w:r w:rsidRPr="00636D28">
        <w:rPr>
          <w:rFonts w:ascii="標楷體" w:eastAsia="標楷體" w:hAnsi="標楷體" w:hint="eastAsia"/>
          <w:sz w:val="24"/>
          <w:szCs w:val="24"/>
        </w:rPr>
        <w:t>儆</w:t>
      </w:r>
      <w:proofErr w:type="gramEnd"/>
      <w:r w:rsidRPr="00636D28">
        <w:rPr>
          <w:rFonts w:ascii="標楷體" w:eastAsia="標楷體" w:hAnsi="標楷體"/>
          <w:sz w:val="24"/>
          <w:szCs w:val="24"/>
        </w:rPr>
        <w:t>。</w:t>
      </w:r>
    </w:p>
    <w:p w:rsidR="001B3DBF" w:rsidRPr="00636D28" w:rsidRDefault="001B3DBF" w:rsidP="008E7812">
      <w:pPr>
        <w:pStyle w:val="ad"/>
        <w:rPr>
          <w:rFonts w:ascii="標楷體" w:eastAsia="標楷體" w:hAnsi="標楷體"/>
          <w:sz w:val="24"/>
          <w:szCs w:val="24"/>
        </w:rPr>
      </w:pPr>
      <w:r w:rsidRPr="00636D28">
        <w:rPr>
          <w:rFonts w:ascii="標楷體" w:eastAsia="標楷體" w:hAnsi="標楷體" w:hint="eastAsia"/>
          <w:sz w:val="24"/>
          <w:szCs w:val="24"/>
        </w:rPr>
        <w:t>附件書證（均影本附件）：（附件一至附件五省略）</w:t>
      </w:r>
    </w:p>
    <w:p w:rsidR="001B3DBF" w:rsidRPr="00636D28" w:rsidRDefault="001B3DBF" w:rsidP="008E7812">
      <w:pPr>
        <w:pStyle w:val="ad"/>
        <w:rPr>
          <w:rFonts w:ascii="標楷體" w:eastAsia="標楷體" w:hAnsi="標楷體"/>
          <w:sz w:val="24"/>
          <w:szCs w:val="24"/>
        </w:rPr>
      </w:pPr>
      <w:r w:rsidRPr="00636D28">
        <w:rPr>
          <w:rFonts w:ascii="標楷體" w:eastAsia="標楷體" w:hAnsi="標楷體"/>
          <w:sz w:val="24"/>
          <w:szCs w:val="24"/>
        </w:rPr>
        <w:t>一</w:t>
      </w:r>
      <w:r w:rsidRPr="00636D28">
        <w:rPr>
          <w:rFonts w:ascii="標楷體" w:eastAsia="標楷體" w:hAnsi="標楷體" w:hint="eastAsia"/>
          <w:sz w:val="24"/>
          <w:szCs w:val="24"/>
        </w:rPr>
        <w:t>、</w:t>
      </w:r>
      <w:r w:rsidRPr="00636D28">
        <w:rPr>
          <w:rFonts w:ascii="標楷體" w:eastAsia="標楷體" w:hAnsi="標楷體"/>
          <w:sz w:val="24"/>
          <w:szCs w:val="24"/>
        </w:rPr>
        <w:t>檔案管理局網頁研究資料。</w:t>
      </w:r>
    </w:p>
    <w:p w:rsidR="001B3DBF" w:rsidRPr="00636D28" w:rsidRDefault="001B3DBF" w:rsidP="008E7812">
      <w:pPr>
        <w:pStyle w:val="ad"/>
        <w:rPr>
          <w:rFonts w:ascii="標楷體" w:eastAsia="標楷體" w:hAnsi="標楷體"/>
          <w:sz w:val="24"/>
          <w:szCs w:val="24"/>
        </w:rPr>
      </w:pPr>
      <w:r w:rsidRPr="00636D28">
        <w:rPr>
          <w:rFonts w:ascii="標楷體" w:eastAsia="標楷體" w:hAnsi="標楷體"/>
          <w:sz w:val="24"/>
          <w:szCs w:val="24"/>
        </w:rPr>
        <w:t>二</w:t>
      </w:r>
      <w:r w:rsidRPr="00636D28">
        <w:rPr>
          <w:rFonts w:ascii="標楷體" w:eastAsia="標楷體" w:hAnsi="標楷體" w:hint="eastAsia"/>
          <w:sz w:val="24"/>
          <w:szCs w:val="24"/>
        </w:rPr>
        <w:t>、</w:t>
      </w:r>
      <w:r w:rsidRPr="00636D28">
        <w:rPr>
          <w:rFonts w:ascii="標楷體" w:eastAsia="標楷體" w:hAnsi="標楷體"/>
          <w:sz w:val="24"/>
          <w:szCs w:val="24"/>
        </w:rPr>
        <w:t>本案約</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陳前副秘書長筆錄。</w:t>
      </w:r>
    </w:p>
    <w:p w:rsidR="001B3DBF" w:rsidRPr="00636D28" w:rsidRDefault="001B3DBF" w:rsidP="008E7812">
      <w:pPr>
        <w:pStyle w:val="a7"/>
        <w:ind w:left="512" w:hanging="512"/>
        <w:rPr>
          <w:rFonts w:ascii="標楷體" w:eastAsia="標楷體" w:hAnsi="標楷體"/>
          <w:sz w:val="24"/>
          <w:szCs w:val="24"/>
        </w:rPr>
      </w:pPr>
      <w:r w:rsidRPr="00636D28">
        <w:rPr>
          <w:rFonts w:ascii="標楷體" w:eastAsia="標楷體" w:hAnsi="標楷體"/>
          <w:sz w:val="24"/>
          <w:szCs w:val="24"/>
        </w:rPr>
        <w:t>三</w:t>
      </w:r>
      <w:r w:rsidRPr="00636D28">
        <w:rPr>
          <w:rFonts w:ascii="標楷體" w:eastAsia="標楷體" w:hAnsi="標楷體" w:hint="eastAsia"/>
          <w:sz w:val="24"/>
          <w:szCs w:val="24"/>
        </w:rPr>
        <w:t>、</w:t>
      </w:r>
      <w:r w:rsidRPr="00636D28">
        <w:rPr>
          <w:rFonts w:ascii="標楷體" w:eastAsia="標楷體" w:hAnsi="標楷體"/>
          <w:sz w:val="24"/>
          <w:szCs w:val="24"/>
        </w:rPr>
        <w:t>監察院調查案件檔卷清理專案作業處理單。</w:t>
      </w:r>
    </w:p>
    <w:p w:rsidR="001B3DBF" w:rsidRPr="00636D28" w:rsidRDefault="001B3DBF" w:rsidP="008E7812">
      <w:pPr>
        <w:pStyle w:val="ad"/>
        <w:rPr>
          <w:rFonts w:ascii="標楷體" w:eastAsia="標楷體" w:hAnsi="標楷體"/>
          <w:sz w:val="24"/>
          <w:szCs w:val="24"/>
        </w:rPr>
      </w:pPr>
      <w:r w:rsidRPr="00636D28">
        <w:rPr>
          <w:rFonts w:ascii="標楷體" w:eastAsia="標楷體" w:hAnsi="標楷體"/>
          <w:sz w:val="24"/>
          <w:szCs w:val="24"/>
        </w:rPr>
        <w:t>四</w:t>
      </w:r>
      <w:r w:rsidRPr="00636D28">
        <w:rPr>
          <w:rFonts w:ascii="標楷體" w:eastAsia="標楷體" w:hAnsi="標楷體" w:hint="eastAsia"/>
          <w:sz w:val="24"/>
          <w:szCs w:val="24"/>
        </w:rPr>
        <w:t>、</w:t>
      </w:r>
      <w:r w:rsidRPr="00636D28">
        <w:rPr>
          <w:rFonts w:ascii="標楷體" w:eastAsia="標楷體" w:hAnsi="標楷體"/>
          <w:sz w:val="24"/>
          <w:szCs w:val="24"/>
        </w:rPr>
        <w:t>本案諮詢會議紀錄。</w:t>
      </w:r>
    </w:p>
    <w:p w:rsidR="001B3DBF" w:rsidRPr="00636D28" w:rsidRDefault="001B3DBF" w:rsidP="008E7812">
      <w:pPr>
        <w:pStyle w:val="ad"/>
        <w:rPr>
          <w:rFonts w:ascii="標楷體" w:eastAsia="標楷體" w:hAnsi="標楷體"/>
          <w:sz w:val="24"/>
          <w:szCs w:val="24"/>
        </w:rPr>
      </w:pPr>
      <w:r w:rsidRPr="00636D28">
        <w:rPr>
          <w:rFonts w:ascii="標楷體" w:eastAsia="標楷體" w:hAnsi="標楷體"/>
          <w:sz w:val="24"/>
          <w:szCs w:val="24"/>
        </w:rPr>
        <w:t>五</w:t>
      </w:r>
      <w:r w:rsidRPr="00636D28">
        <w:rPr>
          <w:rFonts w:ascii="標楷體" w:eastAsia="標楷體" w:hAnsi="標楷體" w:hint="eastAsia"/>
          <w:sz w:val="24"/>
          <w:szCs w:val="24"/>
        </w:rPr>
        <w:t>、</w:t>
      </w:r>
      <w:r w:rsidRPr="00636D28">
        <w:rPr>
          <w:rFonts w:ascii="標楷體" w:eastAsia="標楷體" w:hAnsi="標楷體"/>
          <w:sz w:val="24"/>
          <w:szCs w:val="24"/>
        </w:rPr>
        <w:t>本案約</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相關協查人員筆錄。</w:t>
      </w:r>
    </w:p>
    <w:p w:rsidR="001B3DBF" w:rsidRPr="00636D28" w:rsidRDefault="001B3DBF" w:rsidP="00D8607F">
      <w:pPr>
        <w:pStyle w:val="afd"/>
        <w:spacing w:beforeLines="50" w:afterLines="50"/>
        <w:rPr>
          <w:rFonts w:ascii="標楷體" w:eastAsia="標楷體" w:hAnsi="標楷體"/>
          <w:sz w:val="24"/>
          <w:szCs w:val="24"/>
        </w:rPr>
      </w:pPr>
      <w:r w:rsidRPr="00636D28">
        <w:rPr>
          <w:rFonts w:ascii="標楷體" w:eastAsia="標楷體" w:hAnsi="標楷體" w:hint="eastAsia"/>
          <w:sz w:val="24"/>
          <w:szCs w:val="24"/>
        </w:rPr>
        <w:t>理</w:t>
      </w:r>
      <w:r w:rsidRPr="00636D28">
        <w:rPr>
          <w:rFonts w:ascii="標楷體" w:eastAsia="標楷體" w:hAnsi="標楷體" w:cs="華康中明體" w:hint="eastAsia"/>
          <w:sz w:val="24"/>
          <w:szCs w:val="24"/>
        </w:rPr>
        <w:t>由</w:t>
      </w:r>
    </w:p>
    <w:p w:rsidR="001B3DBF" w:rsidRPr="00636D28" w:rsidRDefault="001B3DBF" w:rsidP="008E7812">
      <w:pPr>
        <w:pStyle w:val="a7"/>
        <w:ind w:left="512" w:hanging="512"/>
        <w:rPr>
          <w:rFonts w:ascii="標楷體" w:eastAsia="標楷體" w:hAnsi="標楷體"/>
          <w:sz w:val="24"/>
          <w:szCs w:val="24"/>
        </w:rPr>
      </w:pPr>
      <w:r w:rsidRPr="00636D28">
        <w:rPr>
          <w:rFonts w:ascii="標楷體" w:eastAsia="標楷體" w:hAnsi="標楷體" w:hint="eastAsia"/>
          <w:sz w:val="24"/>
          <w:szCs w:val="24"/>
        </w:rPr>
        <w:t>一、被付懲戒人陳豐義為監察院前秘書長（任期自</w:t>
      </w:r>
      <w:smartTag w:uri="urn:schemas-microsoft-com:office:smarttags" w:element="chsdate">
        <w:smartTagPr>
          <w:attr w:name="IsROCDate" w:val="False"/>
          <w:attr w:name="IsLunarDate" w:val="False"/>
          <w:attr w:name="Day" w:val="1"/>
          <w:attr w:name="Month" w:val="8"/>
          <w:attr w:name="Year" w:val="1997"/>
        </w:smartTagPr>
        <w:r w:rsidRPr="00636D28">
          <w:rPr>
            <w:rFonts w:ascii="標楷體" w:eastAsia="標楷體" w:hAnsi="標楷體" w:hint="eastAsia"/>
            <w:sz w:val="24"/>
            <w:szCs w:val="24"/>
          </w:rPr>
          <w:t>97年8月1日</w:t>
        </w:r>
      </w:smartTag>
      <w:r w:rsidRPr="00636D28">
        <w:rPr>
          <w:rFonts w:ascii="標楷體" w:eastAsia="標楷體" w:hAnsi="標楷體" w:hint="eastAsia"/>
          <w:sz w:val="24"/>
          <w:szCs w:val="24"/>
        </w:rPr>
        <w:t>起，迄103年8</w:t>
      </w:r>
      <w:r w:rsidRPr="00636D28">
        <w:rPr>
          <w:rFonts w:ascii="標楷體" w:eastAsia="標楷體" w:hAnsi="標楷體" w:hint="eastAsia"/>
          <w:spacing w:val="4"/>
          <w:sz w:val="24"/>
          <w:szCs w:val="24"/>
        </w:rPr>
        <w:t>月1日止），於其</w:t>
      </w:r>
      <w:r w:rsidRPr="00636D28">
        <w:rPr>
          <w:rFonts w:ascii="標楷體" w:eastAsia="標楷體" w:hAnsi="標楷體" w:hint="eastAsia"/>
          <w:spacing w:val="6"/>
          <w:sz w:val="24"/>
          <w:szCs w:val="24"/>
        </w:rPr>
        <w:t>任職期間</w:t>
      </w:r>
      <w:r w:rsidRPr="00636D28">
        <w:rPr>
          <w:rFonts w:ascii="標楷體" w:eastAsia="標楷體" w:hAnsi="標楷體" w:hint="eastAsia"/>
          <w:spacing w:val="4"/>
          <w:sz w:val="24"/>
          <w:szCs w:val="24"/>
        </w:rPr>
        <w:t>內，即98年11月起至100年12月16日止，有下列</w:t>
      </w:r>
      <w:r w:rsidRPr="00636D28">
        <w:rPr>
          <w:rFonts w:ascii="標楷體" w:eastAsia="標楷體" w:hAnsi="標楷體" w:hint="eastAsia"/>
          <w:sz w:val="24"/>
          <w:szCs w:val="24"/>
        </w:rPr>
        <w:t>違失行為：</w:t>
      </w:r>
    </w:p>
    <w:p w:rsidR="001B3DBF" w:rsidRPr="00636D28" w:rsidRDefault="001B3DBF" w:rsidP="008E7812">
      <w:pPr>
        <w:pStyle w:val="aff2"/>
        <w:ind w:left="451"/>
        <w:rPr>
          <w:rFonts w:ascii="標楷體" w:eastAsia="標楷體" w:hAnsi="標楷體"/>
          <w:sz w:val="24"/>
          <w:szCs w:val="24"/>
        </w:rPr>
      </w:pPr>
      <w:r w:rsidRPr="00636D28">
        <w:rPr>
          <w:rFonts w:ascii="標楷體" w:eastAsia="標楷體" w:hAnsi="標楷體" w:hint="eastAsia"/>
          <w:sz w:val="24"/>
          <w:szCs w:val="24"/>
        </w:rPr>
        <w:t>緣被付懲戒人於</w:t>
      </w:r>
      <w:smartTag w:uri="urn:schemas-microsoft-com:office:smarttags" w:element="chsdate">
        <w:smartTagPr>
          <w:attr w:name="IsROCDate" w:val="False"/>
          <w:attr w:name="IsLunarDate" w:val="False"/>
          <w:attr w:name="Day" w:val="12"/>
          <w:attr w:name="Month" w:val="11"/>
          <w:attr w:name="Year" w:val="1998"/>
        </w:smartTagPr>
        <w:r w:rsidRPr="00636D28">
          <w:rPr>
            <w:rFonts w:ascii="標楷體" w:eastAsia="標楷體" w:hAnsi="標楷體" w:hint="eastAsia"/>
            <w:sz w:val="24"/>
            <w:szCs w:val="24"/>
          </w:rPr>
          <w:t>98年11月12日</w:t>
        </w:r>
      </w:smartTag>
      <w:r w:rsidRPr="00636D28">
        <w:rPr>
          <w:rFonts w:ascii="標楷體" w:eastAsia="標楷體" w:hAnsi="標楷體" w:hint="eastAsia"/>
          <w:sz w:val="24"/>
          <w:szCs w:val="24"/>
        </w:rPr>
        <w:t>指示該院陳前副秘書長吉雄召開會議計畫清理檔案，觀諸該項紀錄於承辦單位秘書</w:t>
      </w:r>
      <w:r w:rsidRPr="00636D28">
        <w:rPr>
          <w:rFonts w:ascii="標楷體" w:eastAsia="標楷體" w:hAnsi="標楷體" w:hint="eastAsia"/>
          <w:spacing w:val="4"/>
          <w:sz w:val="24"/>
          <w:szCs w:val="24"/>
        </w:rPr>
        <w:t>處</w:t>
      </w:r>
      <w:proofErr w:type="gramStart"/>
      <w:r w:rsidRPr="00636D28">
        <w:rPr>
          <w:rFonts w:ascii="標楷體" w:eastAsia="標楷體" w:hAnsi="標楷體" w:hint="eastAsia"/>
          <w:spacing w:val="4"/>
          <w:sz w:val="24"/>
          <w:szCs w:val="24"/>
        </w:rPr>
        <w:t>陳閱時</w:t>
      </w:r>
      <w:proofErr w:type="gramEnd"/>
      <w:r w:rsidRPr="00636D28">
        <w:rPr>
          <w:rFonts w:ascii="標楷體" w:eastAsia="標楷體" w:hAnsi="標楷體" w:hint="eastAsia"/>
          <w:spacing w:val="4"/>
          <w:sz w:val="24"/>
          <w:szCs w:val="24"/>
        </w:rPr>
        <w:t>，被付懲戒人即於同年月18日</w:t>
      </w:r>
      <w:r w:rsidRPr="00636D28">
        <w:rPr>
          <w:rFonts w:ascii="標楷體" w:eastAsia="標楷體" w:hAnsi="標楷體" w:hint="eastAsia"/>
          <w:sz w:val="24"/>
          <w:szCs w:val="24"/>
        </w:rPr>
        <w:t>批示「1.朝向數位化檔案努力，請謝處長積極規劃執行。2.檔案之歸檔、</w:t>
      </w:r>
      <w:proofErr w:type="gramStart"/>
      <w:r w:rsidRPr="00636D28">
        <w:rPr>
          <w:rFonts w:ascii="標楷體" w:eastAsia="標楷體" w:hAnsi="標楷體" w:hint="eastAsia"/>
          <w:sz w:val="24"/>
          <w:szCs w:val="24"/>
        </w:rPr>
        <w:t>焚燬</w:t>
      </w:r>
      <w:proofErr w:type="gramEnd"/>
      <w:r w:rsidRPr="00636D28">
        <w:rPr>
          <w:rFonts w:ascii="標楷體" w:eastAsia="標楷體" w:hAnsi="標楷體" w:hint="eastAsia"/>
          <w:sz w:val="24"/>
          <w:szCs w:val="24"/>
        </w:rPr>
        <w:t>應積極辦理，沒有辦不成的事，短期內執行。3.將檔案整理工作視為重點工作辦理。4.</w:t>
      </w:r>
      <w:proofErr w:type="gramStart"/>
      <w:r w:rsidRPr="00636D28">
        <w:rPr>
          <w:rFonts w:ascii="標楷體" w:eastAsia="標楷體" w:hAnsi="標楷體" w:hint="eastAsia"/>
          <w:sz w:val="24"/>
          <w:szCs w:val="24"/>
        </w:rPr>
        <w:t>餘如擬</w:t>
      </w:r>
      <w:proofErr w:type="gramEnd"/>
      <w:r w:rsidRPr="00636D28">
        <w:rPr>
          <w:rFonts w:ascii="標楷體" w:eastAsia="標楷體" w:hAnsi="標楷體" w:hint="eastAsia"/>
          <w:sz w:val="24"/>
          <w:szCs w:val="24"/>
        </w:rPr>
        <w:t>。」其後，在100年6月9日，監察院秘書處奉指示簽擬「監察院調查案件檔卷清理計畫」（下稱清理計畫），並簽會監察調查處、各常設委員會等單位，</w:t>
      </w:r>
      <w:proofErr w:type="gramStart"/>
      <w:r w:rsidRPr="00636D28">
        <w:rPr>
          <w:rFonts w:ascii="標楷體" w:eastAsia="標楷體" w:hAnsi="標楷體" w:hint="eastAsia"/>
          <w:sz w:val="24"/>
          <w:szCs w:val="24"/>
        </w:rPr>
        <w:t>嗣</w:t>
      </w:r>
      <w:proofErr w:type="gramEnd"/>
      <w:r w:rsidRPr="00636D28">
        <w:rPr>
          <w:rFonts w:ascii="標楷體" w:eastAsia="標楷體" w:hAnsi="標楷體" w:hint="eastAsia"/>
          <w:sz w:val="24"/>
          <w:szCs w:val="24"/>
        </w:rPr>
        <w:t>於同年月17日由被付懲戒人核定。復於同年8月10日，秘書處再簽報被付懲戒人核定，修正清理計畫。依「計畫目標」，係清理庫房檔卷（以調查案為主），去除無歸檔價值之冗贅資料，以達到檔卷精簡目標。次訂立實施計畫：參、計畫內容一、作業依據「監察院各單位公文歸檔作業注意事項」、「監察院檔案管理要點」暨其他相關規範。二、作業人員分：檔案管理端，業務管理端，分別負責協助</w:t>
      </w:r>
      <w:proofErr w:type="gramStart"/>
      <w:r w:rsidRPr="00636D28">
        <w:rPr>
          <w:rFonts w:ascii="標楷體" w:eastAsia="標楷體" w:hAnsi="標楷體" w:hint="eastAsia"/>
          <w:sz w:val="24"/>
          <w:szCs w:val="24"/>
        </w:rPr>
        <w:t>調還卷</w:t>
      </w:r>
      <w:proofErr w:type="gramEnd"/>
      <w:r w:rsidRPr="00636D28">
        <w:rPr>
          <w:rFonts w:ascii="標楷體" w:eastAsia="標楷體" w:hAnsi="標楷體" w:hint="eastAsia"/>
          <w:sz w:val="24"/>
          <w:szCs w:val="24"/>
        </w:rPr>
        <w:t>、清理檔卷作業。並於三、作業方式中明定由秘書處（檔案科）</w:t>
      </w:r>
      <w:proofErr w:type="gramStart"/>
      <w:r w:rsidRPr="00636D28">
        <w:rPr>
          <w:rFonts w:ascii="標楷體" w:eastAsia="標楷體" w:hAnsi="標楷體" w:hint="eastAsia"/>
          <w:sz w:val="24"/>
          <w:szCs w:val="24"/>
        </w:rPr>
        <w:t>繕</w:t>
      </w:r>
      <w:proofErr w:type="gramEnd"/>
      <w:r w:rsidRPr="00636D28">
        <w:rPr>
          <w:rFonts w:ascii="標楷體" w:eastAsia="標楷體" w:hAnsi="標楷體" w:hint="eastAsia"/>
          <w:sz w:val="24"/>
          <w:szCs w:val="24"/>
        </w:rPr>
        <w:t>造清理清冊，做為業務管制。</w:t>
      </w:r>
      <w:r w:rsidRPr="00636D28">
        <w:rPr>
          <w:rFonts w:ascii="標楷體" w:eastAsia="標楷體" w:hAnsi="標楷體" w:hint="eastAsia"/>
          <w:sz w:val="24"/>
          <w:szCs w:val="24"/>
        </w:rPr>
        <w:lastRenderedPageBreak/>
        <w:t>四、檔卷清理作業規範，明列歸檔原則，不得歸檔及免予歸檔情形。被付懲戒人為負責整體清理計畫之核定及督導執行之業務，對清理計畫之內容知之甚</w:t>
      </w:r>
      <w:proofErr w:type="gramStart"/>
      <w:r w:rsidRPr="00636D28">
        <w:rPr>
          <w:rFonts w:ascii="標楷體" w:eastAsia="標楷體" w:hAnsi="標楷體" w:hint="eastAsia"/>
          <w:sz w:val="24"/>
          <w:szCs w:val="24"/>
        </w:rPr>
        <w:t>稔</w:t>
      </w:r>
      <w:proofErr w:type="gramEnd"/>
      <w:r w:rsidRPr="00636D28">
        <w:rPr>
          <w:rFonts w:ascii="標楷體" w:eastAsia="標楷體" w:hAnsi="標楷體" w:hint="eastAsia"/>
          <w:sz w:val="24"/>
          <w:szCs w:val="24"/>
        </w:rPr>
        <w:t>，自應督導所屬切實執行，然僅一再指示所屬工作人員加速清理，疏未注意應督促所屬於清理中，記錄擬依計畫去除資料之內容，</w:t>
      </w:r>
      <w:proofErr w:type="gramStart"/>
      <w:r w:rsidRPr="00636D28">
        <w:rPr>
          <w:rFonts w:ascii="標楷體" w:eastAsia="標楷體" w:hAnsi="標楷體" w:hint="eastAsia"/>
          <w:sz w:val="24"/>
          <w:szCs w:val="24"/>
        </w:rPr>
        <w:t>僅於逐案</w:t>
      </w:r>
      <w:proofErr w:type="gramEnd"/>
      <w:r w:rsidRPr="00636D28">
        <w:rPr>
          <w:rFonts w:ascii="標楷體" w:eastAsia="標楷體" w:hAnsi="標楷體" w:hint="eastAsia"/>
          <w:sz w:val="24"/>
          <w:szCs w:val="24"/>
        </w:rPr>
        <w:t>清理檢視時，由協助檢視人員於「監察院調查案件檔案清理專案作業處理單」，</w:t>
      </w:r>
      <w:proofErr w:type="gramStart"/>
      <w:r w:rsidRPr="00636D28">
        <w:rPr>
          <w:rFonts w:ascii="標楷體" w:eastAsia="標楷體" w:hAnsi="標楷體" w:hint="eastAsia"/>
          <w:sz w:val="24"/>
          <w:szCs w:val="24"/>
        </w:rPr>
        <w:t>祇</w:t>
      </w:r>
      <w:proofErr w:type="gramEnd"/>
      <w:r w:rsidRPr="00636D28">
        <w:rPr>
          <w:rFonts w:ascii="標楷體" w:eastAsia="標楷體" w:hAnsi="標楷體" w:hint="eastAsia"/>
          <w:sz w:val="24"/>
          <w:szCs w:val="24"/>
        </w:rPr>
        <w:t>記載檔號、</w:t>
      </w:r>
      <w:proofErr w:type="gramStart"/>
      <w:r w:rsidRPr="00636D28">
        <w:rPr>
          <w:rFonts w:ascii="標楷體" w:eastAsia="標楷體" w:hAnsi="標楷體" w:hint="eastAsia"/>
          <w:sz w:val="24"/>
          <w:szCs w:val="24"/>
        </w:rPr>
        <w:t>原宗數</w:t>
      </w:r>
      <w:proofErr w:type="gramEnd"/>
      <w:r w:rsidRPr="00636D28">
        <w:rPr>
          <w:rFonts w:ascii="標楷體" w:eastAsia="標楷體" w:hAnsi="標楷體" w:hint="eastAsia"/>
          <w:sz w:val="24"/>
          <w:szCs w:val="24"/>
        </w:rPr>
        <w:t>、整理</w:t>
      </w:r>
      <w:proofErr w:type="gramStart"/>
      <w:r w:rsidRPr="00636D28">
        <w:rPr>
          <w:rFonts w:ascii="標楷體" w:eastAsia="標楷體" w:hAnsi="標楷體" w:hint="eastAsia"/>
          <w:sz w:val="24"/>
          <w:szCs w:val="24"/>
        </w:rPr>
        <w:t>後宗數</w:t>
      </w:r>
      <w:proofErr w:type="gramEnd"/>
      <w:r w:rsidRPr="00636D28">
        <w:rPr>
          <w:rFonts w:ascii="標楷體" w:eastAsia="標楷體" w:hAnsi="標楷體" w:hint="eastAsia"/>
          <w:sz w:val="24"/>
          <w:szCs w:val="24"/>
        </w:rPr>
        <w:t>、去化長度而已，其餘附件檢還紀錄（包括收文號、來文號、備註）及其</w:t>
      </w:r>
      <w:r w:rsidRPr="00636D28">
        <w:rPr>
          <w:rFonts w:ascii="標楷體" w:eastAsia="標楷體" w:hAnsi="標楷體" w:hint="eastAsia"/>
          <w:spacing w:val="4"/>
          <w:sz w:val="24"/>
          <w:szCs w:val="24"/>
        </w:rPr>
        <w:t>他註記欄均空白未載，致於100年12月</w:t>
      </w:r>
      <w:r w:rsidRPr="00636D28">
        <w:rPr>
          <w:rFonts w:ascii="標楷體" w:eastAsia="標楷體" w:hAnsi="標楷體" w:hint="eastAsia"/>
          <w:sz w:val="24"/>
          <w:szCs w:val="24"/>
        </w:rPr>
        <w:t>16日前，清理檔卷1,654件，去化長度</w:t>
      </w:r>
      <w:smartTag w:uri="urn:schemas-microsoft-com:office:smarttags" w:element="chmetcnv">
        <w:smartTagPr>
          <w:attr w:name="TCSC" w:val="0"/>
          <w:attr w:name="NumberType" w:val="1"/>
          <w:attr w:name="Negative" w:val="False"/>
          <w:attr w:name="HasSpace" w:val="False"/>
          <w:attr w:name="SourceValue" w:val="161.5"/>
          <w:attr w:name="UnitName" w:val="公尺"/>
        </w:smartTagPr>
        <w:r w:rsidRPr="00636D28">
          <w:rPr>
            <w:rFonts w:ascii="標楷體" w:eastAsia="標楷體" w:hAnsi="標楷體" w:hint="eastAsia"/>
            <w:spacing w:val="4"/>
            <w:sz w:val="24"/>
            <w:szCs w:val="24"/>
          </w:rPr>
          <w:t>161.5公尺</w:t>
        </w:r>
      </w:smartTag>
      <w:r w:rsidRPr="00636D28">
        <w:rPr>
          <w:rFonts w:ascii="標楷體" w:eastAsia="標楷體" w:hAnsi="標楷體" w:hint="eastAsia"/>
          <w:spacing w:val="4"/>
          <w:sz w:val="24"/>
          <w:szCs w:val="24"/>
        </w:rPr>
        <w:t>（去化比例38.8%），事後未</w:t>
      </w:r>
      <w:r w:rsidRPr="00636D28">
        <w:rPr>
          <w:rFonts w:ascii="標楷體" w:eastAsia="標楷體" w:hAnsi="標楷體" w:hint="eastAsia"/>
          <w:sz w:val="24"/>
          <w:szCs w:val="24"/>
        </w:rPr>
        <w:t>能由秘書處（檔案科）依規定</w:t>
      </w:r>
      <w:proofErr w:type="gramStart"/>
      <w:r w:rsidRPr="00636D28">
        <w:rPr>
          <w:rFonts w:ascii="標楷體" w:eastAsia="標楷體" w:hAnsi="標楷體" w:hint="eastAsia"/>
          <w:sz w:val="24"/>
          <w:szCs w:val="24"/>
        </w:rPr>
        <w:t>繕</w:t>
      </w:r>
      <w:proofErr w:type="gramEnd"/>
      <w:r w:rsidRPr="00636D28">
        <w:rPr>
          <w:rFonts w:ascii="標楷體" w:eastAsia="標楷體" w:hAnsi="標楷體" w:hint="eastAsia"/>
          <w:sz w:val="24"/>
          <w:szCs w:val="24"/>
        </w:rPr>
        <w:t>造實際去化（銷毀）資料內容之清理清冊，以供日後檔卷業務之管制稽查，足以影響監察院檔卷業務之管理，案經監察院提出彈劾，移送到會。</w:t>
      </w:r>
    </w:p>
    <w:p w:rsidR="001B3DBF" w:rsidRPr="00636D28" w:rsidRDefault="001B3DBF" w:rsidP="008E7812">
      <w:pPr>
        <w:pStyle w:val="a7"/>
        <w:ind w:left="512" w:hanging="512"/>
        <w:rPr>
          <w:rFonts w:ascii="標楷體" w:eastAsia="標楷體" w:hAnsi="標楷體"/>
          <w:sz w:val="24"/>
          <w:szCs w:val="24"/>
        </w:rPr>
      </w:pPr>
      <w:r w:rsidRPr="00636D28">
        <w:rPr>
          <w:rFonts w:ascii="標楷體" w:eastAsia="標楷體" w:hAnsi="標楷體" w:hint="eastAsia"/>
          <w:sz w:val="24"/>
          <w:szCs w:val="24"/>
        </w:rPr>
        <w:t>二、以上事實，有監察院改進公文歸檔作業</w:t>
      </w:r>
      <w:r w:rsidRPr="00636D28">
        <w:rPr>
          <w:rFonts w:ascii="標楷體" w:eastAsia="標楷體" w:hAnsi="標楷體" w:hint="eastAsia"/>
          <w:spacing w:val="6"/>
          <w:sz w:val="24"/>
          <w:szCs w:val="24"/>
        </w:rPr>
        <w:t>會議紀錄，監察院秘書處100年8月10</w:t>
      </w:r>
      <w:r w:rsidRPr="00636D28">
        <w:rPr>
          <w:rFonts w:ascii="標楷體" w:eastAsia="標楷體" w:hAnsi="標楷體" w:hint="eastAsia"/>
          <w:sz w:val="24"/>
          <w:szCs w:val="24"/>
        </w:rPr>
        <w:t>日及同年月15日、</w:t>
      </w:r>
      <w:smartTag w:uri="urn:schemas-microsoft-com:office:smarttags" w:element="chsdate">
        <w:smartTagPr>
          <w:attr w:name="IsROCDate" w:val="False"/>
          <w:attr w:name="IsLunarDate" w:val="False"/>
          <w:attr w:name="Day" w:val="27"/>
          <w:attr w:name="Month" w:val="12"/>
          <w:attr w:name="Year" w:val="2015"/>
        </w:smartTagPr>
        <w:r w:rsidRPr="00636D28">
          <w:rPr>
            <w:rFonts w:ascii="標楷體" w:eastAsia="標楷體" w:hAnsi="標楷體" w:hint="eastAsia"/>
            <w:sz w:val="24"/>
            <w:szCs w:val="24"/>
          </w:rPr>
          <w:t>12月27日</w:t>
        </w:r>
      </w:smartTag>
      <w:r w:rsidRPr="00636D28">
        <w:rPr>
          <w:rFonts w:ascii="標楷體" w:eastAsia="標楷體" w:hAnsi="標楷體" w:hint="eastAsia"/>
          <w:sz w:val="24"/>
          <w:szCs w:val="24"/>
        </w:rPr>
        <w:t>簽，100年8月修訂之檔案清理計畫、調查案件檔卷清理專案作業處理單、檔卷清理現場</w:t>
      </w:r>
      <w:proofErr w:type="gramStart"/>
      <w:r w:rsidRPr="00636D28">
        <w:rPr>
          <w:rFonts w:ascii="標楷體" w:eastAsia="標楷體" w:hAnsi="標楷體" w:hint="eastAsia"/>
          <w:sz w:val="24"/>
          <w:szCs w:val="24"/>
        </w:rPr>
        <w:t>布置圖暨</w:t>
      </w:r>
      <w:proofErr w:type="gramEnd"/>
      <w:r w:rsidRPr="00636D28">
        <w:rPr>
          <w:rFonts w:ascii="標楷體" w:eastAsia="標楷體" w:hAnsi="標楷體" w:hint="eastAsia"/>
          <w:sz w:val="24"/>
          <w:szCs w:val="24"/>
        </w:rPr>
        <w:t>工作人員分工表、檔卷清理統計表、檔案管理局100年8月8日、同年</w:t>
      </w:r>
      <w:smartTag w:uri="urn:schemas-microsoft-com:office:smarttags" w:element="chsdate">
        <w:smartTagPr>
          <w:attr w:name="IsROCDate" w:val="False"/>
          <w:attr w:name="IsLunarDate" w:val="False"/>
          <w:attr w:name="Day" w:val="13"/>
          <w:attr w:name="Month" w:val="9"/>
          <w:attr w:name="Year" w:val="2015"/>
        </w:smartTagPr>
        <w:r w:rsidRPr="00636D28">
          <w:rPr>
            <w:rFonts w:ascii="標楷體" w:eastAsia="標楷體" w:hAnsi="標楷體" w:hint="eastAsia"/>
            <w:sz w:val="24"/>
            <w:szCs w:val="24"/>
          </w:rPr>
          <w:t>9月13日</w:t>
        </w:r>
      </w:smartTag>
      <w:proofErr w:type="gramStart"/>
      <w:r w:rsidRPr="00636D28">
        <w:rPr>
          <w:rFonts w:ascii="標楷體" w:eastAsia="標楷體" w:hAnsi="標楷體" w:hint="eastAsia"/>
          <w:sz w:val="24"/>
          <w:szCs w:val="24"/>
        </w:rPr>
        <w:t>檔徵字</w:t>
      </w:r>
      <w:proofErr w:type="gramEnd"/>
      <w:r w:rsidRPr="00636D28">
        <w:rPr>
          <w:rFonts w:ascii="標楷體" w:eastAsia="標楷體" w:hAnsi="標楷體" w:hint="eastAsia"/>
          <w:sz w:val="24"/>
          <w:szCs w:val="24"/>
        </w:rPr>
        <w:t>第1000003885、</w:t>
      </w:r>
      <w:r w:rsidRPr="00636D28">
        <w:rPr>
          <w:rFonts w:ascii="標楷體" w:eastAsia="標楷體" w:hAnsi="標楷體" w:hint="eastAsia"/>
          <w:spacing w:val="6"/>
          <w:sz w:val="24"/>
          <w:szCs w:val="24"/>
        </w:rPr>
        <w:t>1000004302號函等影本</w:t>
      </w:r>
      <w:proofErr w:type="gramStart"/>
      <w:r w:rsidRPr="00636D28">
        <w:rPr>
          <w:rFonts w:ascii="標楷體" w:eastAsia="標楷體" w:hAnsi="標楷體" w:hint="eastAsia"/>
          <w:spacing w:val="6"/>
          <w:sz w:val="24"/>
          <w:szCs w:val="24"/>
        </w:rPr>
        <w:t>在卷可證</w:t>
      </w:r>
      <w:proofErr w:type="gramEnd"/>
      <w:r w:rsidRPr="00636D28">
        <w:rPr>
          <w:rFonts w:ascii="標楷體" w:eastAsia="標楷體" w:hAnsi="標楷體" w:hint="eastAsia"/>
          <w:spacing w:val="6"/>
          <w:sz w:val="24"/>
          <w:szCs w:val="24"/>
        </w:rPr>
        <w:t>。被付</w:t>
      </w:r>
      <w:r w:rsidRPr="00636D28">
        <w:rPr>
          <w:rFonts w:ascii="標楷體" w:eastAsia="標楷體" w:hAnsi="標楷體" w:hint="eastAsia"/>
          <w:sz w:val="24"/>
          <w:szCs w:val="24"/>
        </w:rPr>
        <w:t>懲戒人提出申辯，矢口否認</w:t>
      </w:r>
      <w:proofErr w:type="gramStart"/>
      <w:r w:rsidRPr="00636D28">
        <w:rPr>
          <w:rFonts w:ascii="標楷體" w:eastAsia="標楷體" w:hAnsi="標楷體" w:hint="eastAsia"/>
          <w:sz w:val="24"/>
          <w:szCs w:val="24"/>
        </w:rPr>
        <w:t>有何違失</w:t>
      </w:r>
      <w:proofErr w:type="gramEnd"/>
      <w:r w:rsidRPr="00636D28">
        <w:rPr>
          <w:rFonts w:ascii="標楷體" w:eastAsia="標楷體" w:hAnsi="標楷體" w:hint="eastAsia"/>
          <w:sz w:val="24"/>
          <w:szCs w:val="24"/>
        </w:rPr>
        <w:t>，辯稱僅係推動檔案整理，於合法前提下積極辦理，就不符歸檔規範之文件資料，經承辦人依分工辦理，分類篩選、再檢視確定後，予以去除，並未違反檔案法，亦</w:t>
      </w:r>
      <w:proofErr w:type="gramStart"/>
      <w:r w:rsidRPr="00636D28">
        <w:rPr>
          <w:rFonts w:ascii="標楷體" w:eastAsia="標楷體" w:hAnsi="標楷體" w:hint="eastAsia"/>
          <w:sz w:val="24"/>
          <w:szCs w:val="24"/>
        </w:rPr>
        <w:t>未具違失</w:t>
      </w:r>
      <w:proofErr w:type="gramEnd"/>
      <w:r w:rsidRPr="00636D28">
        <w:rPr>
          <w:rFonts w:ascii="標楷體" w:eastAsia="標楷體" w:hAnsi="標楷體" w:hint="eastAsia"/>
          <w:sz w:val="24"/>
          <w:szCs w:val="24"/>
        </w:rPr>
        <w:t>之故意、過失（其餘詳如事實欄申辯書所載）。</w:t>
      </w:r>
    </w:p>
    <w:p w:rsidR="001B3DBF" w:rsidRPr="00636D28" w:rsidRDefault="001B3DBF" w:rsidP="008E7812">
      <w:pPr>
        <w:pStyle w:val="ab"/>
        <w:ind w:left="968" w:hanging="512"/>
        <w:rPr>
          <w:rFonts w:ascii="標楷體" w:eastAsia="標楷體" w:hAnsi="標楷體"/>
          <w:sz w:val="24"/>
          <w:szCs w:val="24"/>
        </w:rPr>
      </w:pPr>
      <w:r w:rsidRPr="00636D28">
        <w:rPr>
          <w:rFonts w:ascii="標楷體" w:eastAsia="標楷體" w:hAnsi="標楷體" w:hint="eastAsia"/>
          <w:sz w:val="24"/>
          <w:szCs w:val="24"/>
        </w:rPr>
        <w:t>經查：</w:t>
      </w:r>
    </w:p>
    <w:p w:rsidR="001B3DBF" w:rsidRPr="00636D28" w:rsidRDefault="001B3DBF" w:rsidP="008E7812">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)被付懲戒人經告發涉嫌違反檔案法第24條第1項之明知不應銷毀之檔案而銷毀、同條第2項之違反銷毀程序而銷毀檔案、刑法第138條之毀棄公務員職務上掌管之文書等罪嫌，業經臺灣</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北地方法院檢察署（下稱</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北地檢署）檢察官偵查結果，</w:t>
      </w:r>
      <w:proofErr w:type="gramStart"/>
      <w:r w:rsidRPr="00636D28">
        <w:rPr>
          <w:rFonts w:ascii="標楷體" w:eastAsia="標楷體" w:hAnsi="標楷體" w:hint="eastAsia"/>
          <w:sz w:val="24"/>
          <w:szCs w:val="24"/>
        </w:rPr>
        <w:t>認被付</w:t>
      </w:r>
      <w:proofErr w:type="gramEnd"/>
      <w:r w:rsidRPr="00636D28">
        <w:rPr>
          <w:rFonts w:ascii="標楷體" w:eastAsia="標楷體" w:hAnsi="標楷體" w:hint="eastAsia"/>
          <w:sz w:val="24"/>
          <w:szCs w:val="24"/>
        </w:rPr>
        <w:t>懲戒人罪嫌不足，於104年1月6日，以</w:t>
      </w:r>
      <w:proofErr w:type="gramStart"/>
      <w:r w:rsidRPr="00636D28">
        <w:rPr>
          <w:rFonts w:ascii="標楷體" w:eastAsia="標楷體" w:hAnsi="標楷體" w:hint="eastAsia"/>
          <w:sz w:val="24"/>
          <w:szCs w:val="24"/>
        </w:rPr>
        <w:t>103</w:t>
      </w:r>
      <w:proofErr w:type="gramEnd"/>
      <w:r w:rsidRPr="00636D28">
        <w:rPr>
          <w:rFonts w:ascii="標楷體" w:eastAsia="標楷體" w:hAnsi="標楷體" w:hint="eastAsia"/>
          <w:sz w:val="24"/>
          <w:szCs w:val="24"/>
        </w:rPr>
        <w:t>年度</w:t>
      </w:r>
      <w:proofErr w:type="gramStart"/>
      <w:r w:rsidRPr="00636D28">
        <w:rPr>
          <w:rFonts w:ascii="標楷體" w:eastAsia="標楷體" w:hAnsi="標楷體" w:hint="eastAsia"/>
          <w:sz w:val="24"/>
          <w:szCs w:val="24"/>
        </w:rPr>
        <w:t>偵</w:t>
      </w:r>
      <w:proofErr w:type="gramEnd"/>
      <w:r w:rsidRPr="00636D28">
        <w:rPr>
          <w:rFonts w:ascii="標楷體" w:eastAsia="標楷體" w:hAnsi="標楷體" w:hint="eastAsia"/>
          <w:sz w:val="24"/>
          <w:szCs w:val="24"/>
        </w:rPr>
        <w:t>字第18799號為不起訴處分，並確定在案，有</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北地檢署檢察官不起訴處分書</w:t>
      </w:r>
      <w:proofErr w:type="gramStart"/>
      <w:r w:rsidRPr="00636D28">
        <w:rPr>
          <w:rFonts w:ascii="標楷體" w:eastAsia="標楷體" w:hAnsi="標楷體" w:hint="eastAsia"/>
          <w:sz w:val="24"/>
          <w:szCs w:val="24"/>
        </w:rPr>
        <w:t>在卷可按</w:t>
      </w:r>
      <w:proofErr w:type="gramEnd"/>
      <w:r w:rsidRPr="00636D28">
        <w:rPr>
          <w:rFonts w:ascii="標楷體" w:eastAsia="標楷體" w:hAnsi="標楷體" w:hint="eastAsia"/>
          <w:sz w:val="24"/>
          <w:szCs w:val="24"/>
        </w:rPr>
        <w:t>。監察院此節所指被付懲戒人有違反檔案法一節，尚有誤會（詳如後述三、）然被付懲戒人雖刑事部分受不起訴處分，然仍有前述一、之行政違失，依公務員懲戒法第32條規定，仍應受懲戒，</w:t>
      </w:r>
      <w:proofErr w:type="gramStart"/>
      <w:r w:rsidRPr="00636D28">
        <w:rPr>
          <w:rFonts w:ascii="標楷體" w:eastAsia="標楷體" w:hAnsi="標楷體" w:hint="eastAsia"/>
          <w:sz w:val="24"/>
          <w:szCs w:val="24"/>
        </w:rPr>
        <w:t>先予敘明</w:t>
      </w:r>
      <w:proofErr w:type="gramEnd"/>
      <w:r w:rsidRPr="00636D28">
        <w:rPr>
          <w:rFonts w:ascii="標楷體" w:eastAsia="標楷體" w:hAnsi="標楷體" w:hint="eastAsia"/>
          <w:sz w:val="24"/>
          <w:szCs w:val="24"/>
        </w:rPr>
        <w:t>。</w:t>
      </w:r>
    </w:p>
    <w:p w:rsidR="001B3DBF" w:rsidRPr="00636D28" w:rsidRDefault="001B3DBF" w:rsidP="008E7812">
      <w:pPr>
        <w:pStyle w:val="ab"/>
        <w:ind w:left="968" w:hanging="512"/>
        <w:rPr>
          <w:rFonts w:ascii="標楷體" w:eastAsia="標楷體" w:hAnsi="標楷體"/>
          <w:sz w:val="24"/>
          <w:szCs w:val="24"/>
        </w:rPr>
      </w:pPr>
      <w:r w:rsidRPr="00636D28">
        <w:rPr>
          <w:rFonts w:ascii="標楷體" w:eastAsia="標楷體" w:hAnsi="標楷體" w:hint="eastAsia"/>
          <w:sz w:val="24"/>
          <w:szCs w:val="24"/>
        </w:rPr>
        <w:t>(二)監察院先後於100年8月1日、19日以秘書長名義，函</w:t>
      </w:r>
      <w:proofErr w:type="gramStart"/>
      <w:r w:rsidRPr="00636D28">
        <w:rPr>
          <w:rFonts w:ascii="標楷體" w:eastAsia="標楷體" w:hAnsi="標楷體" w:hint="eastAsia"/>
          <w:sz w:val="24"/>
          <w:szCs w:val="24"/>
        </w:rPr>
        <w:t>詢</w:t>
      </w:r>
      <w:proofErr w:type="gramEnd"/>
      <w:r w:rsidRPr="00636D28">
        <w:rPr>
          <w:rFonts w:ascii="標楷體" w:eastAsia="標楷體" w:hAnsi="標楷體" w:hint="eastAsia"/>
          <w:sz w:val="24"/>
          <w:szCs w:val="24"/>
        </w:rPr>
        <w:t>檔案管理局有關檔案清理作業疑義，經檔案管理局為前、後復函中亦指出「…若已歸檔案件，經確認部分附件重複歸檔，或因特殊事由需重新檢討歸檔附件內容，建議大院衡酌案情完整性，未來行政</w:t>
      </w:r>
      <w:proofErr w:type="gramStart"/>
      <w:r w:rsidRPr="00636D28">
        <w:rPr>
          <w:rFonts w:ascii="標楷體" w:eastAsia="標楷體" w:hAnsi="標楷體" w:hint="eastAsia"/>
          <w:sz w:val="24"/>
          <w:szCs w:val="24"/>
        </w:rPr>
        <w:t>稽憑及</w:t>
      </w:r>
      <w:proofErr w:type="gramEnd"/>
      <w:r w:rsidRPr="00636D28">
        <w:rPr>
          <w:rFonts w:ascii="標楷體" w:eastAsia="標楷體" w:hAnsi="標楷體" w:hint="eastAsia"/>
          <w:sz w:val="24"/>
          <w:szCs w:val="24"/>
        </w:rPr>
        <w:t>法律信證之需要訂定歸檔原則，由業務承辦人員逐件檢視後重新歸檔，並修正相關目錄資料。…」，「…大院因調查案件需要，請各機關提供之書籍、影本資料等，如經重行檢視後，確定不予歸檔，即</w:t>
      </w:r>
      <w:r w:rsidRPr="00636D28">
        <w:rPr>
          <w:rFonts w:ascii="標楷體" w:eastAsia="標楷體" w:hAnsi="標楷體" w:hint="eastAsia"/>
          <w:sz w:val="24"/>
          <w:szCs w:val="24"/>
        </w:rPr>
        <w:lastRenderedPageBreak/>
        <w:t>非屬檔案法適用對象，其後續處理請依相關規定或本於權責處理。…」，亦有</w:t>
      </w:r>
      <w:proofErr w:type="gramStart"/>
      <w:r w:rsidRPr="00636D28">
        <w:rPr>
          <w:rFonts w:ascii="標楷體" w:eastAsia="標楷體" w:hAnsi="標楷體" w:hint="eastAsia"/>
          <w:sz w:val="24"/>
          <w:szCs w:val="24"/>
        </w:rPr>
        <w:t>前已敘及</w:t>
      </w:r>
      <w:proofErr w:type="gramEnd"/>
      <w:r w:rsidRPr="00636D28">
        <w:rPr>
          <w:rFonts w:ascii="標楷體" w:eastAsia="標楷體" w:hAnsi="標楷體" w:hint="eastAsia"/>
          <w:sz w:val="24"/>
          <w:szCs w:val="24"/>
        </w:rPr>
        <w:t>之監察院秘書</w:t>
      </w:r>
      <w:proofErr w:type="gramStart"/>
      <w:r w:rsidRPr="00636D28">
        <w:rPr>
          <w:rFonts w:ascii="標楷體" w:eastAsia="標楷體" w:hAnsi="標楷體" w:hint="eastAsia"/>
          <w:sz w:val="24"/>
          <w:szCs w:val="24"/>
        </w:rPr>
        <w:t>長上開函</w:t>
      </w:r>
      <w:proofErr w:type="gramEnd"/>
      <w:r w:rsidRPr="00636D28">
        <w:rPr>
          <w:rFonts w:ascii="標楷體" w:eastAsia="標楷體" w:hAnsi="標楷體" w:hint="eastAsia"/>
          <w:sz w:val="24"/>
          <w:szCs w:val="24"/>
        </w:rPr>
        <w:t>（稿）、檔案管理局100年8月8日</w:t>
      </w:r>
      <w:proofErr w:type="gramStart"/>
      <w:r w:rsidRPr="00636D28">
        <w:rPr>
          <w:rFonts w:ascii="標楷體" w:eastAsia="標楷體" w:hAnsi="標楷體" w:hint="eastAsia"/>
          <w:sz w:val="24"/>
          <w:szCs w:val="24"/>
        </w:rPr>
        <w:t>檔徵字</w:t>
      </w:r>
      <w:proofErr w:type="gramEnd"/>
      <w:r w:rsidRPr="00636D28">
        <w:rPr>
          <w:rFonts w:ascii="標楷體" w:eastAsia="標楷體" w:hAnsi="標楷體" w:hint="eastAsia"/>
          <w:sz w:val="24"/>
          <w:szCs w:val="24"/>
        </w:rPr>
        <w:t>第1000003885號、100年9月13日</w:t>
      </w:r>
      <w:proofErr w:type="gramStart"/>
      <w:r w:rsidRPr="00636D28">
        <w:rPr>
          <w:rFonts w:ascii="標楷體" w:eastAsia="標楷體" w:hAnsi="標楷體" w:hint="eastAsia"/>
          <w:sz w:val="24"/>
          <w:szCs w:val="24"/>
        </w:rPr>
        <w:t>檔徵字</w:t>
      </w:r>
      <w:proofErr w:type="gramEnd"/>
      <w:r w:rsidRPr="00636D28">
        <w:rPr>
          <w:rFonts w:ascii="標楷體" w:eastAsia="標楷體" w:hAnsi="標楷體" w:hint="eastAsia"/>
          <w:sz w:val="24"/>
          <w:szCs w:val="24"/>
        </w:rPr>
        <w:t>第1000004302號函等影本可按。凡此，顯示被付懲戒人核定，並執行之檔卷清理計畫，固未違反檔案法，此節所辯，應屬可信。</w:t>
      </w:r>
      <w:proofErr w:type="gramStart"/>
      <w:r w:rsidRPr="00636D28">
        <w:rPr>
          <w:rFonts w:ascii="標楷體" w:eastAsia="標楷體" w:hAnsi="標楷體" w:hint="eastAsia"/>
          <w:sz w:val="24"/>
          <w:szCs w:val="24"/>
        </w:rPr>
        <w:t>惟觀以</w:t>
      </w:r>
      <w:proofErr w:type="gramEnd"/>
      <w:r w:rsidRPr="00636D28">
        <w:rPr>
          <w:rFonts w:ascii="標楷體" w:eastAsia="標楷體" w:hAnsi="標楷體" w:hint="eastAsia"/>
          <w:sz w:val="24"/>
          <w:szCs w:val="24"/>
        </w:rPr>
        <w:t>其核定計畫，自肩負督導所屬，切實執行之責，然為求清理績效，竟疏於注意，未能督導所屬依核定之清理計畫所定，</w:t>
      </w:r>
      <w:proofErr w:type="gramStart"/>
      <w:r w:rsidRPr="00636D28">
        <w:rPr>
          <w:rFonts w:ascii="標楷體" w:eastAsia="標楷體" w:hAnsi="標楷體" w:hint="eastAsia"/>
          <w:sz w:val="24"/>
          <w:szCs w:val="24"/>
        </w:rPr>
        <w:t>繕</w:t>
      </w:r>
      <w:proofErr w:type="gramEnd"/>
      <w:r w:rsidRPr="00636D28">
        <w:rPr>
          <w:rFonts w:ascii="標楷體" w:eastAsia="標楷體" w:hAnsi="標楷體" w:hint="eastAsia"/>
          <w:sz w:val="24"/>
          <w:szCs w:val="24"/>
        </w:rPr>
        <w:t>造實際去化（銷毀）資料內容之清理清冊，以供監察院管制稽查，影響監察院檔卷業務之管理，至為顯然，殊難</w:t>
      </w:r>
      <w:proofErr w:type="gramStart"/>
      <w:r w:rsidRPr="00636D28">
        <w:rPr>
          <w:rFonts w:ascii="標楷體" w:eastAsia="標楷體" w:hAnsi="標楷體" w:hint="eastAsia"/>
          <w:sz w:val="24"/>
          <w:szCs w:val="24"/>
        </w:rPr>
        <w:t>藉詞各單位</w:t>
      </w:r>
      <w:proofErr w:type="gramEnd"/>
      <w:r w:rsidRPr="00636D28">
        <w:rPr>
          <w:rFonts w:ascii="標楷體" w:eastAsia="標楷體" w:hAnsi="標楷體" w:hint="eastAsia"/>
          <w:sz w:val="24"/>
          <w:szCs w:val="24"/>
        </w:rPr>
        <w:t>依分工辦理，推卸其監督不周之違失責任，其餘所辯及提出之附件書證影本（詳如申辯意旨所載），經核均</w:t>
      </w:r>
      <w:proofErr w:type="gramStart"/>
      <w:r w:rsidRPr="00636D28">
        <w:rPr>
          <w:rFonts w:ascii="標楷體" w:eastAsia="標楷體" w:hAnsi="標楷體" w:hint="eastAsia"/>
          <w:sz w:val="24"/>
          <w:szCs w:val="24"/>
        </w:rPr>
        <w:t>不足解免其</w:t>
      </w:r>
      <w:proofErr w:type="gramEnd"/>
      <w:r w:rsidRPr="00636D28">
        <w:rPr>
          <w:rFonts w:ascii="標楷體" w:eastAsia="標楷體" w:hAnsi="標楷體" w:hint="eastAsia"/>
          <w:sz w:val="24"/>
          <w:szCs w:val="24"/>
        </w:rPr>
        <w:t>行政</w:t>
      </w:r>
      <w:proofErr w:type="gramStart"/>
      <w:r w:rsidRPr="00636D28">
        <w:rPr>
          <w:rFonts w:ascii="標楷體" w:eastAsia="標楷體" w:hAnsi="標楷體" w:hint="eastAsia"/>
          <w:sz w:val="24"/>
          <w:szCs w:val="24"/>
        </w:rPr>
        <w:t>咎</w:t>
      </w:r>
      <w:proofErr w:type="gramEnd"/>
      <w:r w:rsidRPr="00636D28">
        <w:rPr>
          <w:rFonts w:ascii="標楷體" w:eastAsia="標楷體" w:hAnsi="標楷體" w:hint="eastAsia"/>
          <w:sz w:val="24"/>
          <w:szCs w:val="24"/>
        </w:rPr>
        <w:t>責。</w:t>
      </w:r>
      <w:proofErr w:type="gramStart"/>
      <w:r w:rsidRPr="00636D28">
        <w:rPr>
          <w:rFonts w:ascii="標楷體" w:eastAsia="標楷體" w:hAnsi="標楷體" w:hint="eastAsia"/>
          <w:sz w:val="24"/>
          <w:szCs w:val="24"/>
        </w:rPr>
        <w:t>從而，</w:t>
      </w:r>
      <w:proofErr w:type="gramEnd"/>
      <w:r w:rsidRPr="00636D28">
        <w:rPr>
          <w:rFonts w:ascii="標楷體" w:eastAsia="標楷體" w:hAnsi="標楷體" w:hint="eastAsia"/>
          <w:sz w:val="24"/>
          <w:szCs w:val="24"/>
        </w:rPr>
        <w:t>被付懲戒人</w:t>
      </w:r>
      <w:proofErr w:type="gramStart"/>
      <w:r w:rsidRPr="00636D28">
        <w:rPr>
          <w:rFonts w:ascii="標楷體" w:eastAsia="標楷體" w:hAnsi="標楷體" w:hint="eastAsia"/>
          <w:sz w:val="24"/>
          <w:szCs w:val="24"/>
        </w:rPr>
        <w:t>本件違失事</w:t>
      </w:r>
      <w:proofErr w:type="gramEnd"/>
      <w:r w:rsidRPr="00636D28">
        <w:rPr>
          <w:rFonts w:ascii="標楷體" w:eastAsia="標楷體" w:hAnsi="標楷體" w:hint="eastAsia"/>
          <w:sz w:val="24"/>
          <w:szCs w:val="24"/>
        </w:rPr>
        <w:t>證，已</w:t>
      </w:r>
      <w:proofErr w:type="gramStart"/>
      <w:r w:rsidRPr="00636D28">
        <w:rPr>
          <w:rFonts w:ascii="標楷體" w:eastAsia="標楷體" w:hAnsi="標楷體" w:hint="eastAsia"/>
          <w:sz w:val="24"/>
          <w:szCs w:val="24"/>
        </w:rPr>
        <w:t>臻</w:t>
      </w:r>
      <w:proofErr w:type="gramEnd"/>
      <w:r w:rsidRPr="00636D28">
        <w:rPr>
          <w:rFonts w:ascii="標楷體" w:eastAsia="標楷體" w:hAnsi="標楷體" w:hint="eastAsia"/>
          <w:sz w:val="24"/>
          <w:szCs w:val="24"/>
        </w:rPr>
        <w:t>明確。</w:t>
      </w:r>
      <w:proofErr w:type="gramStart"/>
      <w:r w:rsidRPr="00636D28">
        <w:rPr>
          <w:rFonts w:ascii="標楷體" w:eastAsia="標楷體" w:hAnsi="標楷體" w:hint="eastAsia"/>
          <w:sz w:val="24"/>
          <w:szCs w:val="24"/>
        </w:rPr>
        <w:t>核其所為</w:t>
      </w:r>
      <w:proofErr w:type="gramEnd"/>
      <w:r w:rsidRPr="00636D28">
        <w:rPr>
          <w:rFonts w:ascii="標楷體" w:eastAsia="標楷體" w:hAnsi="標楷體" w:hint="eastAsia"/>
          <w:sz w:val="24"/>
          <w:szCs w:val="24"/>
        </w:rPr>
        <w:t>，有違公務員服務法第5條、第7條所定公務員應謹慎及執行職務，應力求切實之旨。</w:t>
      </w: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審酌公務員懲戒法第10條所列各款事項等一切情狀，議決如主文所示之懲戒處分。</w:t>
      </w:r>
    </w:p>
    <w:p w:rsidR="001B3DBF" w:rsidRPr="00636D28" w:rsidRDefault="001B3DBF" w:rsidP="008E7812">
      <w:pPr>
        <w:pStyle w:val="a7"/>
        <w:ind w:left="512" w:hanging="512"/>
        <w:rPr>
          <w:rFonts w:ascii="標楷體" w:eastAsia="標楷體" w:hAnsi="標楷體"/>
          <w:sz w:val="24"/>
          <w:szCs w:val="24"/>
        </w:rPr>
      </w:pPr>
      <w:r w:rsidRPr="00636D28">
        <w:rPr>
          <w:rFonts w:ascii="標楷體" w:eastAsia="標楷體" w:hAnsi="標楷體" w:hint="eastAsia"/>
          <w:sz w:val="24"/>
          <w:szCs w:val="24"/>
        </w:rPr>
        <w:t>三、監察院移送</w:t>
      </w:r>
      <w:proofErr w:type="gramStart"/>
      <w:r w:rsidRPr="00636D28">
        <w:rPr>
          <w:rFonts w:ascii="標楷體" w:eastAsia="標楷體" w:hAnsi="標楷體" w:hint="eastAsia"/>
          <w:sz w:val="24"/>
          <w:szCs w:val="24"/>
        </w:rPr>
        <w:t>意旨另指被</w:t>
      </w:r>
      <w:proofErr w:type="gramEnd"/>
      <w:r w:rsidRPr="00636D28">
        <w:rPr>
          <w:rFonts w:ascii="標楷體" w:eastAsia="標楷體" w:hAnsi="標楷體" w:hint="eastAsia"/>
          <w:sz w:val="24"/>
          <w:szCs w:val="24"/>
        </w:rPr>
        <w:t>付懲戒人就前述監察院檔卷清理，尚違反檔案法之規定一節，業經</w:t>
      </w:r>
      <w:proofErr w:type="gramStart"/>
      <w:r w:rsidRPr="00636D28">
        <w:rPr>
          <w:rFonts w:ascii="標楷體" w:eastAsia="標楷體" w:hAnsi="標楷體" w:hint="eastAsia"/>
          <w:sz w:val="24"/>
          <w:szCs w:val="24"/>
        </w:rPr>
        <w:t>臺</w:t>
      </w:r>
      <w:proofErr w:type="gramEnd"/>
      <w:r w:rsidRPr="00636D28">
        <w:rPr>
          <w:rFonts w:ascii="標楷體" w:eastAsia="標楷體" w:hAnsi="標楷體" w:hint="eastAsia"/>
          <w:sz w:val="24"/>
          <w:szCs w:val="24"/>
        </w:rPr>
        <w:t>北地檢署檢察官調查結果，</w:t>
      </w:r>
      <w:proofErr w:type="gramStart"/>
      <w:r w:rsidRPr="00636D28">
        <w:rPr>
          <w:rFonts w:ascii="標楷體" w:eastAsia="標楷體" w:hAnsi="標楷體" w:hint="eastAsia"/>
          <w:sz w:val="24"/>
          <w:szCs w:val="24"/>
        </w:rPr>
        <w:t>認被付</w:t>
      </w:r>
      <w:proofErr w:type="gramEnd"/>
      <w:r w:rsidRPr="00636D28">
        <w:rPr>
          <w:rFonts w:ascii="標楷體" w:eastAsia="標楷體" w:hAnsi="標楷體" w:hint="eastAsia"/>
          <w:sz w:val="24"/>
          <w:szCs w:val="24"/>
        </w:rPr>
        <w:t>懲戒人罪嫌不足，為不起訴處分，並確定在案，</w:t>
      </w:r>
      <w:proofErr w:type="gramStart"/>
      <w:r w:rsidRPr="00636D28">
        <w:rPr>
          <w:rFonts w:ascii="標楷體" w:eastAsia="標楷體" w:hAnsi="標楷體" w:hint="eastAsia"/>
          <w:sz w:val="24"/>
          <w:szCs w:val="24"/>
        </w:rPr>
        <w:t>前已敘明</w:t>
      </w:r>
      <w:proofErr w:type="gramEnd"/>
      <w:r w:rsidRPr="00636D28">
        <w:rPr>
          <w:rFonts w:ascii="標楷體" w:eastAsia="標楷體" w:hAnsi="標楷體" w:hint="eastAsia"/>
          <w:sz w:val="24"/>
          <w:szCs w:val="24"/>
        </w:rPr>
        <w:t>，就該案</w:t>
      </w:r>
      <w:proofErr w:type="gramStart"/>
      <w:r w:rsidRPr="00636D28">
        <w:rPr>
          <w:rFonts w:ascii="標楷體" w:eastAsia="標楷體" w:hAnsi="標楷體" w:hint="eastAsia"/>
          <w:sz w:val="24"/>
          <w:szCs w:val="24"/>
        </w:rPr>
        <w:t>所提事證</w:t>
      </w:r>
      <w:proofErr w:type="gramEnd"/>
      <w:r w:rsidRPr="00636D28">
        <w:rPr>
          <w:rFonts w:ascii="標楷體" w:eastAsia="標楷體" w:hAnsi="標楷體" w:hint="eastAsia"/>
          <w:sz w:val="24"/>
          <w:szCs w:val="24"/>
        </w:rPr>
        <w:t>及論據，略述如下：</w:t>
      </w:r>
    </w:p>
    <w:p w:rsidR="001B3DBF" w:rsidRPr="00636D28" w:rsidRDefault="001B3DBF" w:rsidP="008E7812">
      <w:pPr>
        <w:pStyle w:val="aff2"/>
        <w:ind w:left="451"/>
        <w:rPr>
          <w:rFonts w:ascii="標楷體" w:eastAsia="標楷體" w:hAnsi="標楷體"/>
          <w:sz w:val="24"/>
          <w:szCs w:val="24"/>
        </w:rPr>
      </w:pPr>
      <w:r w:rsidRPr="00636D28">
        <w:rPr>
          <w:rFonts w:ascii="標楷體" w:eastAsia="標楷體" w:hAnsi="標楷體"/>
          <w:sz w:val="24"/>
          <w:szCs w:val="24"/>
        </w:rPr>
        <w:t>訊據被告陳豐義</w:t>
      </w:r>
      <w:r w:rsidRPr="00636D28">
        <w:rPr>
          <w:rFonts w:ascii="標楷體" w:eastAsia="標楷體" w:hAnsi="標楷體" w:hint="eastAsia"/>
          <w:sz w:val="24"/>
          <w:szCs w:val="24"/>
        </w:rPr>
        <w:t>（按即被付懲戒人，下同）</w:t>
      </w:r>
      <w:r w:rsidRPr="00636D28">
        <w:rPr>
          <w:rFonts w:ascii="標楷體" w:eastAsia="標楷體" w:hAnsi="標楷體"/>
          <w:sz w:val="24"/>
          <w:szCs w:val="24"/>
        </w:rPr>
        <w:t>堅決否認有何銷毀檔案等犯嫌，辯稱：伊於97年8月接任監察院秘書長，未曾銷毀或指使他人銷毀任何不應銷毀之檔案，監察院之案卷，因陳情人經常一次影印多份陳情書或資料分送多位委員，又調查案件經常由多位監察委員共同調查，協查人員自行蒐集資料時須影印或準備多份供委員及其他協查人員參考，被調查機關或個人也會重複</w:t>
      </w:r>
      <w:proofErr w:type="gramStart"/>
      <w:r w:rsidRPr="00636D28">
        <w:rPr>
          <w:rFonts w:ascii="標楷體" w:eastAsia="標楷體" w:hAnsi="標楷體"/>
          <w:sz w:val="24"/>
          <w:szCs w:val="24"/>
        </w:rPr>
        <w:t>檢送多份</w:t>
      </w:r>
      <w:proofErr w:type="gramEnd"/>
      <w:r w:rsidRPr="00636D28">
        <w:rPr>
          <w:rFonts w:ascii="標楷體" w:eastAsia="標楷體" w:hAnsi="標楷體"/>
          <w:sz w:val="24"/>
          <w:szCs w:val="24"/>
        </w:rPr>
        <w:t>相同甚至與案情無關的資料，前開資料包括書籍、雜誌等等，包羅萬象，以致</w:t>
      </w:r>
      <w:r w:rsidRPr="00636D28">
        <w:rPr>
          <w:rFonts w:ascii="標楷體" w:eastAsia="標楷體" w:hAnsi="標楷體" w:hint="eastAsia"/>
          <w:sz w:val="24"/>
          <w:szCs w:val="24"/>
        </w:rPr>
        <w:t>案卷</w:t>
      </w:r>
      <w:r w:rsidRPr="00636D28">
        <w:rPr>
          <w:rFonts w:ascii="標楷體" w:eastAsia="標楷體" w:hAnsi="標楷體"/>
          <w:sz w:val="24"/>
          <w:szCs w:val="24"/>
        </w:rPr>
        <w:t>龐雜凌亂，承辦人員於歸檔時因事務繁重，無暇</w:t>
      </w:r>
      <w:proofErr w:type="gramStart"/>
      <w:r w:rsidRPr="00636D28">
        <w:rPr>
          <w:rFonts w:ascii="標楷體" w:eastAsia="標楷體" w:hAnsi="標楷體"/>
          <w:sz w:val="24"/>
          <w:szCs w:val="24"/>
        </w:rPr>
        <w:t>整卷即送</w:t>
      </w:r>
      <w:proofErr w:type="gramEnd"/>
      <w:r w:rsidRPr="00636D28">
        <w:rPr>
          <w:rFonts w:ascii="標楷體" w:eastAsia="標楷體" w:hAnsi="標楷體"/>
          <w:sz w:val="24"/>
          <w:szCs w:val="24"/>
        </w:rPr>
        <w:t>檔案科歸檔，檔案科則因人</w:t>
      </w:r>
      <w:proofErr w:type="gramStart"/>
      <w:r w:rsidRPr="00636D28">
        <w:rPr>
          <w:rFonts w:ascii="標楷體" w:eastAsia="標楷體" w:hAnsi="標楷體"/>
          <w:sz w:val="24"/>
          <w:szCs w:val="24"/>
        </w:rPr>
        <w:t>少事雜</w:t>
      </w:r>
      <w:proofErr w:type="gramEnd"/>
      <w:r w:rsidRPr="00636D28">
        <w:rPr>
          <w:rFonts w:ascii="標楷體" w:eastAsia="標楷體" w:hAnsi="標楷體"/>
          <w:sz w:val="24"/>
          <w:szCs w:val="24"/>
        </w:rPr>
        <w:t>，而未檢查重複或冗餘資料，檔案歸檔作業因過去未建立機制，致無保存必要及無價值之</w:t>
      </w:r>
      <w:r w:rsidRPr="00636D28">
        <w:rPr>
          <w:rFonts w:ascii="標楷體" w:eastAsia="標楷體" w:hAnsi="標楷體" w:hint="eastAsia"/>
          <w:sz w:val="24"/>
          <w:szCs w:val="24"/>
        </w:rPr>
        <w:t>檔卷</w:t>
      </w:r>
      <w:r w:rsidRPr="00636D28">
        <w:rPr>
          <w:rFonts w:ascii="標楷體" w:eastAsia="標楷體" w:hAnsi="標楷體"/>
          <w:sz w:val="24"/>
          <w:szCs w:val="24"/>
        </w:rPr>
        <w:t>資料</w:t>
      </w:r>
      <w:r w:rsidRPr="00636D28">
        <w:rPr>
          <w:rFonts w:ascii="標楷體" w:eastAsia="標楷體" w:hAnsi="標楷體" w:hint="eastAsia"/>
          <w:sz w:val="24"/>
          <w:szCs w:val="24"/>
        </w:rPr>
        <w:t>冗贅</w:t>
      </w:r>
      <w:r w:rsidRPr="00636D28">
        <w:rPr>
          <w:rFonts w:ascii="標楷體" w:eastAsia="標楷體" w:hAnsi="標楷體"/>
          <w:sz w:val="24"/>
          <w:szCs w:val="24"/>
        </w:rPr>
        <w:t>龐雜，必須加以清理，院內自</w:t>
      </w:r>
      <w:r w:rsidRPr="00636D28">
        <w:rPr>
          <w:rFonts w:ascii="標楷體" w:eastAsia="標楷體" w:hAnsi="標楷體"/>
          <w:spacing w:val="6"/>
          <w:sz w:val="24"/>
          <w:szCs w:val="24"/>
        </w:rPr>
        <w:t>89年</w:t>
      </w:r>
      <w:r w:rsidRPr="00636D28">
        <w:rPr>
          <w:rFonts w:ascii="標楷體" w:eastAsia="標楷體" w:hAnsi="標楷體" w:hint="eastAsia"/>
          <w:spacing w:val="6"/>
          <w:sz w:val="24"/>
          <w:szCs w:val="24"/>
        </w:rPr>
        <w:t>間</w:t>
      </w:r>
      <w:r w:rsidRPr="00636D28">
        <w:rPr>
          <w:rFonts w:ascii="標楷體" w:eastAsia="標楷體" w:hAnsi="標楷體"/>
          <w:spacing w:val="6"/>
          <w:sz w:val="24"/>
          <w:szCs w:val="24"/>
        </w:rPr>
        <w:t>起召開多次改進公文歸檔作業會</w:t>
      </w:r>
      <w:r w:rsidRPr="00636D28">
        <w:rPr>
          <w:rFonts w:ascii="標楷體" w:eastAsia="標楷體" w:hAnsi="標楷體"/>
          <w:sz w:val="24"/>
          <w:szCs w:val="24"/>
        </w:rPr>
        <w:t>議，又於</w:t>
      </w:r>
      <w:r w:rsidRPr="00636D28">
        <w:rPr>
          <w:rFonts w:ascii="標楷體" w:eastAsia="標楷體" w:hAnsi="標楷體" w:hint="eastAsia"/>
          <w:sz w:val="24"/>
          <w:szCs w:val="24"/>
        </w:rPr>
        <w:t>100</w:t>
      </w:r>
      <w:r w:rsidRPr="00636D28">
        <w:rPr>
          <w:rFonts w:ascii="標楷體" w:eastAsia="標楷體" w:hAnsi="標楷體"/>
          <w:sz w:val="24"/>
          <w:szCs w:val="24"/>
        </w:rPr>
        <w:t>年5月</w:t>
      </w:r>
      <w:r w:rsidRPr="00636D28">
        <w:rPr>
          <w:rFonts w:ascii="標楷體" w:eastAsia="標楷體" w:hAnsi="標楷體" w:hint="eastAsia"/>
          <w:sz w:val="24"/>
          <w:szCs w:val="24"/>
        </w:rPr>
        <w:t>間</w:t>
      </w:r>
      <w:r w:rsidRPr="00636D28">
        <w:rPr>
          <w:rFonts w:ascii="標楷體" w:eastAsia="標楷體" w:hAnsi="標楷體"/>
          <w:sz w:val="24"/>
          <w:szCs w:val="24"/>
        </w:rPr>
        <w:t>召開調查案件歸檔方式協調會議，</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秘書處依前開協調會議之決議簽陳「監察院調查案件檔卷清理計畫」，</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由各單位分層負責分工執行檔案整理作業，由監察調查處通知秘書處從庫房調出擬清理之案卷，再由原承辦人員</w:t>
      </w:r>
      <w:proofErr w:type="gramStart"/>
      <w:r w:rsidRPr="00636D28">
        <w:rPr>
          <w:rFonts w:ascii="標楷體" w:eastAsia="標楷體" w:hAnsi="標楷體"/>
          <w:sz w:val="24"/>
          <w:szCs w:val="24"/>
        </w:rPr>
        <w:t>或原協查</w:t>
      </w:r>
      <w:proofErr w:type="gramEnd"/>
      <w:r w:rsidRPr="00636D28">
        <w:rPr>
          <w:rFonts w:ascii="標楷體" w:eastAsia="標楷體" w:hAnsi="標楷體"/>
          <w:sz w:val="24"/>
          <w:szCs w:val="24"/>
        </w:rPr>
        <w:t>人員逐案檢視，依案件冗餘情形標示應清理抽除之資料，再由檔案管理人員依整理人標示整卷，有關</w:t>
      </w:r>
      <w:r w:rsidRPr="00636D28">
        <w:rPr>
          <w:rFonts w:ascii="標楷體" w:eastAsia="標楷體" w:hAnsi="標楷體" w:hint="eastAsia"/>
          <w:sz w:val="24"/>
          <w:szCs w:val="24"/>
        </w:rPr>
        <w:t>冗贅</w:t>
      </w:r>
      <w:r w:rsidRPr="00636D28">
        <w:rPr>
          <w:rFonts w:ascii="標楷體" w:eastAsia="標楷體" w:hAnsi="標楷體"/>
          <w:sz w:val="24"/>
          <w:szCs w:val="24"/>
        </w:rPr>
        <w:t>資料去化情形，</w:t>
      </w:r>
      <w:proofErr w:type="gramStart"/>
      <w:r w:rsidRPr="00636D28">
        <w:rPr>
          <w:rFonts w:ascii="標楷體" w:eastAsia="標楷體" w:hAnsi="標楷體"/>
          <w:sz w:val="24"/>
          <w:szCs w:val="24"/>
        </w:rPr>
        <w:t>均是由</w:t>
      </w:r>
      <w:proofErr w:type="gramEnd"/>
      <w:r w:rsidRPr="00636D28">
        <w:rPr>
          <w:rFonts w:ascii="標楷體" w:eastAsia="標楷體" w:hAnsi="標楷體"/>
          <w:sz w:val="24"/>
          <w:szCs w:val="24"/>
        </w:rPr>
        <w:t>原承辦人就調查案件資料審慎檢視及判斷，伊完全未過問執行細節亦未做任何指示，檔卷清理計畫是針對已歸檔但未經管理程序之</w:t>
      </w:r>
      <w:r w:rsidRPr="00636D28">
        <w:rPr>
          <w:rFonts w:ascii="標楷體" w:eastAsia="標楷體" w:hAnsi="標楷體" w:hint="eastAsia"/>
          <w:sz w:val="24"/>
          <w:szCs w:val="24"/>
        </w:rPr>
        <w:t>冗贅</w:t>
      </w:r>
      <w:r w:rsidRPr="00636D28">
        <w:rPr>
          <w:rFonts w:ascii="標楷體" w:eastAsia="標楷體" w:hAnsi="標楷體"/>
          <w:sz w:val="24"/>
          <w:szCs w:val="24"/>
        </w:rPr>
        <w:t>、無保存必要及無價值之檔卷予以整理去化，並非檔案法所稱「檔案」或該法所適用對</w:t>
      </w:r>
      <w:r w:rsidRPr="00636D28">
        <w:rPr>
          <w:rFonts w:ascii="標楷體" w:eastAsia="標楷體" w:hAnsi="標楷體"/>
          <w:sz w:val="24"/>
          <w:szCs w:val="24"/>
        </w:rPr>
        <w:lastRenderedPageBreak/>
        <w:t>象等語。經查：</w:t>
      </w:r>
    </w:p>
    <w:p w:rsidR="001B3DBF" w:rsidRPr="00636D28" w:rsidRDefault="001B3DBF" w:rsidP="008E7812">
      <w:pPr>
        <w:pStyle w:val="ab"/>
        <w:ind w:left="968" w:hanging="512"/>
        <w:rPr>
          <w:rFonts w:ascii="標楷體" w:eastAsia="標楷體" w:hAnsi="標楷體"/>
          <w:sz w:val="24"/>
          <w:szCs w:val="24"/>
        </w:rPr>
      </w:pPr>
      <w:r w:rsidRPr="00636D28">
        <w:rPr>
          <w:rFonts w:ascii="標楷體" w:eastAsia="標楷體" w:hAnsi="標楷體" w:hint="eastAsia"/>
          <w:sz w:val="24"/>
          <w:szCs w:val="24"/>
        </w:rPr>
        <w:t>(</w:t>
      </w:r>
      <w:proofErr w:type="gramStart"/>
      <w:r w:rsidRPr="00636D28">
        <w:rPr>
          <w:rFonts w:ascii="標楷體" w:eastAsia="標楷體" w:hAnsi="標楷體" w:hint="eastAsia"/>
          <w:sz w:val="24"/>
          <w:szCs w:val="24"/>
        </w:rPr>
        <w:t>一</w:t>
      </w:r>
      <w:proofErr w:type="gramEnd"/>
      <w:r w:rsidRPr="00636D28">
        <w:rPr>
          <w:rFonts w:ascii="標楷體" w:eastAsia="標楷體" w:hAnsi="標楷體" w:hint="eastAsia"/>
          <w:sz w:val="24"/>
          <w:szCs w:val="24"/>
        </w:rPr>
        <w:t>)</w:t>
      </w:r>
      <w:r w:rsidRPr="00636D28">
        <w:rPr>
          <w:rFonts w:ascii="標楷體" w:eastAsia="標楷體" w:hAnsi="標楷體"/>
          <w:sz w:val="24"/>
          <w:szCs w:val="24"/>
        </w:rPr>
        <w:t>證人即時任監察院秘書處檔案</w:t>
      </w:r>
      <w:proofErr w:type="gramStart"/>
      <w:r w:rsidRPr="00636D28">
        <w:rPr>
          <w:rFonts w:ascii="標楷體" w:eastAsia="標楷體" w:hAnsi="標楷體"/>
          <w:sz w:val="24"/>
          <w:szCs w:val="24"/>
        </w:rPr>
        <w:t>科</w:t>
      </w:r>
      <w:proofErr w:type="gramEnd"/>
      <w:r w:rsidRPr="00636D28">
        <w:rPr>
          <w:rFonts w:ascii="標楷體" w:eastAsia="標楷體" w:hAnsi="標楷體"/>
          <w:sz w:val="24"/>
          <w:szCs w:val="24"/>
        </w:rPr>
        <w:t>科長陳瑞周證稱：伊自98年4月至</w:t>
      </w:r>
      <w:r w:rsidRPr="00636D28">
        <w:rPr>
          <w:rFonts w:ascii="標楷體" w:eastAsia="標楷體" w:hAnsi="標楷體" w:hint="eastAsia"/>
          <w:spacing w:val="6"/>
          <w:sz w:val="24"/>
          <w:szCs w:val="24"/>
        </w:rPr>
        <w:t>100</w:t>
      </w:r>
      <w:r w:rsidRPr="00636D28">
        <w:rPr>
          <w:rFonts w:ascii="標楷體" w:eastAsia="標楷體" w:hAnsi="標楷體"/>
          <w:spacing w:val="6"/>
          <w:sz w:val="24"/>
          <w:szCs w:val="24"/>
        </w:rPr>
        <w:t>年10月3日擔任秘書處檔案科</w:t>
      </w:r>
      <w:r w:rsidRPr="00636D28">
        <w:rPr>
          <w:rFonts w:ascii="標楷體" w:eastAsia="標楷體" w:hAnsi="標楷體"/>
          <w:sz w:val="24"/>
          <w:szCs w:val="24"/>
        </w:rPr>
        <w:t>科長，89年院會第三屆第15次會議</w:t>
      </w:r>
      <w:r w:rsidRPr="00636D28">
        <w:rPr>
          <w:rFonts w:ascii="標楷體" w:eastAsia="標楷體" w:hAnsi="標楷體" w:hint="eastAsia"/>
          <w:sz w:val="24"/>
          <w:szCs w:val="24"/>
        </w:rPr>
        <w:t>就</w:t>
      </w:r>
      <w:r w:rsidRPr="00636D28">
        <w:rPr>
          <w:rFonts w:ascii="標楷體" w:eastAsia="標楷體" w:hAnsi="標楷體"/>
          <w:sz w:val="24"/>
          <w:szCs w:val="24"/>
        </w:rPr>
        <w:t>即將施行的檔案法，有提案院內檔案如何因應，提案委員建議檔案內冗雜資料很多，需要整理，院會決議成立因應檔案法施行的專案小組，也決議何等資料不需要歸檔，當時張富美委員也強烈建議應整理，但當時只是討論，還沒有實際做整理，直到97年8月進入第四屆，被告於翌</w:t>
      </w:r>
      <w:r w:rsidRPr="00636D28">
        <w:rPr>
          <w:rFonts w:ascii="標楷體" w:eastAsia="標楷體" w:hAnsi="標楷體" w:hint="eastAsia"/>
          <w:sz w:val="24"/>
          <w:szCs w:val="24"/>
        </w:rPr>
        <w:t>(</w:t>
      </w:r>
      <w:r w:rsidRPr="00636D28">
        <w:rPr>
          <w:rFonts w:ascii="標楷體" w:eastAsia="標楷體" w:hAnsi="標楷體"/>
          <w:sz w:val="24"/>
          <w:szCs w:val="24"/>
        </w:rPr>
        <w:t>9</w:t>
      </w:r>
      <w:r w:rsidRPr="00636D28">
        <w:rPr>
          <w:rFonts w:ascii="標楷體" w:eastAsia="標楷體" w:hAnsi="標楷體" w:hint="eastAsia"/>
          <w:sz w:val="24"/>
          <w:szCs w:val="24"/>
        </w:rPr>
        <w:t>)</w:t>
      </w:r>
      <w:r w:rsidRPr="00636D28">
        <w:rPr>
          <w:rFonts w:ascii="標楷體" w:eastAsia="標楷體" w:hAnsi="標楷體"/>
          <w:sz w:val="24"/>
          <w:szCs w:val="24"/>
        </w:rPr>
        <w:t>月的工作會報中對院</w:t>
      </w:r>
      <w:proofErr w:type="gramStart"/>
      <w:r w:rsidRPr="00636D28">
        <w:rPr>
          <w:rFonts w:ascii="標楷體" w:eastAsia="標楷體" w:hAnsi="標楷體"/>
          <w:sz w:val="24"/>
          <w:szCs w:val="24"/>
        </w:rPr>
        <w:t>務</w:t>
      </w:r>
      <w:proofErr w:type="gramEnd"/>
      <w:r w:rsidRPr="00636D28">
        <w:rPr>
          <w:rFonts w:ascii="標楷體" w:eastAsia="標楷體" w:hAnsi="標楷體"/>
          <w:sz w:val="24"/>
          <w:szCs w:val="24"/>
        </w:rPr>
        <w:t>做了</w:t>
      </w:r>
      <w:proofErr w:type="gramStart"/>
      <w:r w:rsidRPr="00636D28">
        <w:rPr>
          <w:rFonts w:ascii="標楷體" w:eastAsia="標楷體" w:hAnsi="標楷體"/>
          <w:sz w:val="24"/>
          <w:szCs w:val="24"/>
        </w:rPr>
        <w:t>許多</w:t>
      </w:r>
      <w:r w:rsidRPr="00636D28">
        <w:rPr>
          <w:rFonts w:ascii="標楷體" w:eastAsia="標楷體" w:hAnsi="標楷體" w:hint="eastAsia"/>
          <w:sz w:val="24"/>
          <w:szCs w:val="24"/>
        </w:rPr>
        <w:t>裁</w:t>
      </w:r>
      <w:proofErr w:type="gramEnd"/>
      <w:r w:rsidRPr="00636D28">
        <w:rPr>
          <w:rFonts w:ascii="標楷體" w:eastAsia="標楷體" w:hAnsi="標楷體" w:hint="eastAsia"/>
          <w:sz w:val="24"/>
          <w:szCs w:val="24"/>
        </w:rPr>
        <w:t>示</w:t>
      </w:r>
      <w:r w:rsidRPr="00636D28">
        <w:rPr>
          <w:rFonts w:ascii="標楷體" w:eastAsia="標楷體" w:hAnsi="標楷體"/>
          <w:sz w:val="24"/>
          <w:szCs w:val="24"/>
        </w:rPr>
        <w:t>，其中有談到如何建立公文歸檔制度並請副秘書長陳吉雄召開會議研究，</w:t>
      </w:r>
      <w:r w:rsidRPr="00636D28">
        <w:rPr>
          <w:rFonts w:ascii="標楷體" w:eastAsia="標楷體" w:hAnsi="標楷體" w:hint="eastAsia"/>
          <w:sz w:val="24"/>
          <w:szCs w:val="24"/>
        </w:rPr>
        <w:t>後</w:t>
      </w:r>
      <w:r w:rsidRPr="00636D28">
        <w:rPr>
          <w:rFonts w:ascii="標楷體" w:eastAsia="標楷體" w:hAnsi="標楷體"/>
          <w:sz w:val="24"/>
          <w:szCs w:val="24"/>
        </w:rPr>
        <w:t>來陳吉雄召開數次改進公文歸檔作業會議，100年6月間根據歷次會議討論而提出檔卷清理計畫，</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於100年8月開始實施，實施方式是請當時負責的協查人員就自己調查過的案件聯繫檔案科將</w:t>
      </w:r>
      <w:r w:rsidRPr="00636D28">
        <w:rPr>
          <w:rFonts w:ascii="標楷體" w:eastAsia="標楷體" w:hAnsi="標楷體" w:hint="eastAsia"/>
          <w:sz w:val="24"/>
          <w:szCs w:val="24"/>
        </w:rPr>
        <w:t>檔卷</w:t>
      </w:r>
      <w:r w:rsidRPr="00636D28">
        <w:rPr>
          <w:rFonts w:ascii="標楷體" w:eastAsia="標楷體" w:hAnsi="標楷體"/>
          <w:sz w:val="24"/>
          <w:szCs w:val="24"/>
        </w:rPr>
        <w:t>調出，再</w:t>
      </w:r>
      <w:proofErr w:type="gramStart"/>
      <w:r w:rsidRPr="00636D28">
        <w:rPr>
          <w:rFonts w:ascii="標楷體" w:eastAsia="標楷體" w:hAnsi="標楷體"/>
          <w:sz w:val="24"/>
          <w:szCs w:val="24"/>
        </w:rPr>
        <w:t>由原協查</w:t>
      </w:r>
      <w:proofErr w:type="gramEnd"/>
      <w:r w:rsidRPr="00636D28">
        <w:rPr>
          <w:rFonts w:ascii="標楷體" w:eastAsia="標楷體" w:hAnsi="標楷體"/>
          <w:sz w:val="24"/>
          <w:szCs w:val="24"/>
        </w:rPr>
        <w:t>人員自行檢視及標示出不</w:t>
      </w:r>
      <w:r w:rsidRPr="00636D28">
        <w:rPr>
          <w:rFonts w:ascii="標楷體" w:eastAsia="標楷體" w:hAnsi="標楷體" w:hint="eastAsia"/>
          <w:sz w:val="24"/>
          <w:szCs w:val="24"/>
        </w:rPr>
        <w:t>必</w:t>
      </w:r>
      <w:r w:rsidRPr="00636D28">
        <w:rPr>
          <w:rFonts w:ascii="標楷體" w:eastAsia="標楷體" w:hAnsi="標楷體"/>
          <w:sz w:val="24"/>
          <w:szCs w:val="24"/>
        </w:rPr>
        <w:t>留存、需要去化的資料，檔案科人員再當場拆分集中，</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由接任伊的汪林玲科長於</w:t>
      </w:r>
      <w:proofErr w:type="gramStart"/>
      <w:r w:rsidRPr="00636D28">
        <w:rPr>
          <w:rFonts w:ascii="標楷體" w:eastAsia="標楷體" w:hAnsi="標楷體" w:hint="eastAsia"/>
          <w:sz w:val="24"/>
          <w:szCs w:val="24"/>
        </w:rPr>
        <w:t>100</w:t>
      </w:r>
      <w:r w:rsidRPr="00636D28">
        <w:rPr>
          <w:rFonts w:ascii="標楷體" w:eastAsia="標楷體" w:hAnsi="標楷體"/>
          <w:sz w:val="24"/>
          <w:szCs w:val="24"/>
        </w:rPr>
        <w:t>年12月間簽請</w:t>
      </w:r>
      <w:proofErr w:type="gramEnd"/>
      <w:r w:rsidRPr="00636D28">
        <w:rPr>
          <w:rFonts w:ascii="標楷體" w:eastAsia="標楷體" w:hAnsi="標楷體"/>
          <w:sz w:val="24"/>
          <w:szCs w:val="24"/>
        </w:rPr>
        <w:t>銷毀，伊離開檔案科時尚未進行到銷毀階段，另依檔案管理局100年9月13日函覆，如果我們經過檢視後，非屬檔案法適用之對象，可以本於權責處理等語；證人即時任監察院秘書處檔案</w:t>
      </w:r>
      <w:proofErr w:type="gramStart"/>
      <w:r w:rsidRPr="00636D28">
        <w:rPr>
          <w:rFonts w:ascii="標楷體" w:eastAsia="標楷體" w:hAnsi="標楷體"/>
          <w:sz w:val="24"/>
          <w:szCs w:val="24"/>
        </w:rPr>
        <w:t>科</w:t>
      </w:r>
      <w:proofErr w:type="gramEnd"/>
      <w:r w:rsidRPr="00636D28">
        <w:rPr>
          <w:rFonts w:ascii="標楷體" w:eastAsia="標楷體" w:hAnsi="標楷體"/>
          <w:sz w:val="24"/>
          <w:szCs w:val="24"/>
        </w:rPr>
        <w:t>科長汪林玲證稱：伊自100年10月起至103年1月期間擔任秘書處檔案科科長，89年間院會曾有因應檔案法施行而成</w:t>
      </w:r>
      <w:r w:rsidRPr="00636D28">
        <w:rPr>
          <w:rFonts w:ascii="標楷體" w:eastAsia="標楷體" w:hAnsi="標楷體"/>
          <w:spacing w:val="6"/>
          <w:sz w:val="24"/>
          <w:szCs w:val="24"/>
        </w:rPr>
        <w:t>立專案小組的決議，伊於100年10</w:t>
      </w:r>
      <w:r w:rsidRPr="00636D28">
        <w:rPr>
          <w:rFonts w:ascii="標楷體" w:eastAsia="標楷體" w:hAnsi="標楷體"/>
          <w:sz w:val="24"/>
          <w:szCs w:val="24"/>
        </w:rPr>
        <w:t>月接手檔案科科長時，檔案清理計畫已進行到</w:t>
      </w:r>
      <w:r w:rsidRPr="00636D28">
        <w:rPr>
          <w:rFonts w:ascii="標楷體" w:eastAsia="標楷體" w:hAnsi="標楷體" w:hint="eastAsia"/>
          <w:sz w:val="24"/>
          <w:szCs w:val="24"/>
        </w:rPr>
        <w:t>尾聲</w:t>
      </w:r>
      <w:r w:rsidRPr="00636D28">
        <w:rPr>
          <w:rFonts w:ascii="標楷體" w:eastAsia="標楷體" w:hAnsi="標楷體"/>
          <w:sz w:val="24"/>
          <w:szCs w:val="24"/>
        </w:rPr>
        <w:t>，前任科長</w:t>
      </w:r>
      <w:proofErr w:type="gramStart"/>
      <w:r w:rsidRPr="00636D28">
        <w:rPr>
          <w:rFonts w:ascii="標楷體" w:eastAsia="標楷體" w:hAnsi="標楷體"/>
          <w:sz w:val="24"/>
          <w:szCs w:val="24"/>
        </w:rPr>
        <w:t>陳瑞周有擬具</w:t>
      </w:r>
      <w:proofErr w:type="gramEnd"/>
      <w:r w:rsidRPr="00636D28">
        <w:rPr>
          <w:rFonts w:ascii="標楷體" w:eastAsia="標楷體" w:hAnsi="標楷體"/>
          <w:sz w:val="24"/>
          <w:szCs w:val="24"/>
        </w:rPr>
        <w:t>完整的簽呈簽報適時銷毀</w:t>
      </w:r>
      <w:r w:rsidRPr="00636D28">
        <w:rPr>
          <w:rFonts w:ascii="標楷體" w:eastAsia="標楷體" w:hAnsi="標楷體" w:hint="eastAsia"/>
          <w:sz w:val="24"/>
          <w:szCs w:val="24"/>
        </w:rPr>
        <w:t>冗贅</w:t>
      </w:r>
      <w:r w:rsidRPr="00636D28">
        <w:rPr>
          <w:rFonts w:ascii="標楷體" w:eastAsia="標楷體" w:hAnsi="標楷體"/>
          <w:sz w:val="24"/>
          <w:szCs w:val="24"/>
        </w:rPr>
        <w:t>資料，就伊所知，事前有開會協調分工，當時秘書處請資訊室提供檔案清單資訊，秘書處再將檔案清單提供給監察調查處，雙方再協調作業</w:t>
      </w:r>
      <w:r w:rsidRPr="00636D28">
        <w:rPr>
          <w:rFonts w:ascii="標楷體" w:eastAsia="標楷體" w:hAnsi="標楷體" w:hint="eastAsia"/>
          <w:sz w:val="24"/>
          <w:szCs w:val="24"/>
        </w:rPr>
        <w:t>時間</w:t>
      </w:r>
      <w:r w:rsidRPr="00636D28">
        <w:rPr>
          <w:rFonts w:ascii="標楷體" w:eastAsia="標楷體" w:hAnsi="標楷體"/>
          <w:sz w:val="24"/>
          <w:szCs w:val="24"/>
        </w:rPr>
        <w:t>，實際整理檔案的人員</w:t>
      </w:r>
      <w:proofErr w:type="gramStart"/>
      <w:r w:rsidRPr="00636D28">
        <w:rPr>
          <w:rFonts w:ascii="標楷體" w:eastAsia="標楷體" w:hAnsi="標楷體"/>
          <w:sz w:val="24"/>
          <w:szCs w:val="24"/>
        </w:rPr>
        <w:t>大部分均是監察</w:t>
      </w:r>
      <w:proofErr w:type="gramEnd"/>
      <w:r w:rsidRPr="00636D28">
        <w:rPr>
          <w:rFonts w:ascii="標楷體" w:eastAsia="標楷體" w:hAnsi="標楷體"/>
          <w:sz w:val="24"/>
          <w:szCs w:val="24"/>
        </w:rPr>
        <w:t>調查處的原協查人員，清理計畫進行至100年12月中旬結束，本案是延續先前院會的決議，有一定的業務延續性，參與者的想法及動機只是單純想將檔案制度化，去蕪存菁等語；證人即時任監察院秘書處檔案</w:t>
      </w:r>
      <w:proofErr w:type="gramStart"/>
      <w:r w:rsidRPr="00636D28">
        <w:rPr>
          <w:rFonts w:ascii="標楷體" w:eastAsia="標楷體" w:hAnsi="標楷體"/>
          <w:sz w:val="24"/>
          <w:szCs w:val="24"/>
        </w:rPr>
        <w:t>科</w:t>
      </w:r>
      <w:proofErr w:type="gramEnd"/>
      <w:r w:rsidRPr="00636D28">
        <w:rPr>
          <w:rFonts w:ascii="標楷體" w:eastAsia="標楷體" w:hAnsi="標楷體"/>
          <w:sz w:val="24"/>
          <w:szCs w:val="24"/>
        </w:rPr>
        <w:t>科員曾莉萍證稱：伊自99年7月起至101年3月中旬</w:t>
      </w:r>
      <w:r w:rsidRPr="00636D28">
        <w:rPr>
          <w:rFonts w:ascii="標楷體" w:eastAsia="標楷體" w:hAnsi="標楷體" w:hint="eastAsia"/>
          <w:sz w:val="24"/>
          <w:szCs w:val="24"/>
        </w:rPr>
        <w:t>期間</w:t>
      </w:r>
      <w:r w:rsidRPr="00636D28">
        <w:rPr>
          <w:rFonts w:ascii="標楷體" w:eastAsia="標楷體" w:hAnsi="標楷體"/>
          <w:sz w:val="24"/>
          <w:szCs w:val="24"/>
        </w:rPr>
        <w:t>擔任秘書處檔案科科員，當時科長有指示</w:t>
      </w:r>
      <w:r w:rsidRPr="00636D28">
        <w:rPr>
          <w:rFonts w:ascii="標楷體" w:eastAsia="標楷體" w:hAnsi="標楷體" w:hint="eastAsia"/>
          <w:sz w:val="24"/>
          <w:szCs w:val="24"/>
        </w:rPr>
        <w:t>檔卷</w:t>
      </w:r>
      <w:r w:rsidRPr="00636D28">
        <w:rPr>
          <w:rFonts w:ascii="標楷體" w:eastAsia="標楷體" w:hAnsi="標楷體"/>
          <w:sz w:val="24"/>
          <w:szCs w:val="24"/>
        </w:rPr>
        <w:t>清理工作，檔案科有請</w:t>
      </w:r>
      <w:proofErr w:type="gramStart"/>
      <w:r w:rsidRPr="00636D28">
        <w:rPr>
          <w:rFonts w:ascii="標楷體" w:eastAsia="標楷體" w:hAnsi="標楷體"/>
          <w:sz w:val="24"/>
          <w:szCs w:val="24"/>
        </w:rPr>
        <w:t>資訊室印出</w:t>
      </w:r>
      <w:proofErr w:type="gramEnd"/>
      <w:r w:rsidRPr="00636D28">
        <w:rPr>
          <w:rFonts w:ascii="標楷體" w:eastAsia="標楷體" w:hAnsi="標楷體"/>
          <w:sz w:val="24"/>
          <w:szCs w:val="24"/>
        </w:rPr>
        <w:t>待整理庫房的檔案清單，</w:t>
      </w:r>
      <w:proofErr w:type="gramStart"/>
      <w:r w:rsidRPr="00636D28">
        <w:rPr>
          <w:rFonts w:ascii="標楷體" w:eastAsia="標楷體" w:hAnsi="標楷體"/>
          <w:sz w:val="24"/>
          <w:szCs w:val="24"/>
        </w:rPr>
        <w:t>伊再請</w:t>
      </w:r>
      <w:proofErr w:type="gramEnd"/>
      <w:r w:rsidRPr="00636D28">
        <w:rPr>
          <w:rFonts w:ascii="標楷體" w:eastAsia="標楷體" w:hAnsi="標楷體"/>
          <w:sz w:val="24"/>
          <w:szCs w:val="24"/>
        </w:rPr>
        <w:t>同仁至院內地下室的檔案庫其中兩個庫房去</w:t>
      </w:r>
      <w:proofErr w:type="gramStart"/>
      <w:r w:rsidRPr="00636D28">
        <w:rPr>
          <w:rFonts w:ascii="標楷體" w:eastAsia="標楷體" w:hAnsi="標楷體"/>
          <w:sz w:val="24"/>
          <w:szCs w:val="24"/>
        </w:rPr>
        <w:t>盤點盒數超過</w:t>
      </w:r>
      <w:proofErr w:type="gramEnd"/>
      <w:r w:rsidRPr="00636D28">
        <w:rPr>
          <w:rFonts w:ascii="標楷體" w:eastAsia="標楷體" w:hAnsi="標楷體"/>
          <w:sz w:val="24"/>
          <w:szCs w:val="24"/>
        </w:rPr>
        <w:t>兩盒的檔案，檔案科再將盤點出檔案之檔號提供給監察調查處，</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監察調查處向</w:t>
      </w:r>
      <w:proofErr w:type="gramStart"/>
      <w:r w:rsidRPr="00636D28">
        <w:rPr>
          <w:rFonts w:ascii="標楷體" w:eastAsia="標楷體" w:hAnsi="標楷體"/>
          <w:sz w:val="24"/>
          <w:szCs w:val="24"/>
        </w:rPr>
        <w:t>檔案科調取</w:t>
      </w:r>
      <w:proofErr w:type="gramEnd"/>
      <w:r w:rsidRPr="00636D28">
        <w:rPr>
          <w:rFonts w:ascii="標楷體" w:eastAsia="標楷體" w:hAnsi="標楷體"/>
          <w:sz w:val="24"/>
          <w:szCs w:val="24"/>
        </w:rPr>
        <w:t>檔案，檔案科再將檔案調出來移至大禮堂，由監察調查處之原協查人當場篩選待清理的資料，篩選完就當場將檔案還給檔案科等語，從而依證人陳瑞周、汪林玲、曾莉萍等人之前開證述相互勾</w:t>
      </w:r>
      <w:proofErr w:type="gramStart"/>
      <w:r w:rsidRPr="00636D28">
        <w:rPr>
          <w:rFonts w:ascii="標楷體" w:eastAsia="標楷體" w:hAnsi="標楷體"/>
          <w:sz w:val="24"/>
          <w:szCs w:val="24"/>
        </w:rPr>
        <w:t>稽</w:t>
      </w:r>
      <w:proofErr w:type="gramEnd"/>
      <w:r w:rsidRPr="00636D28">
        <w:rPr>
          <w:rFonts w:ascii="標楷體" w:eastAsia="標楷體" w:hAnsi="標楷體"/>
          <w:sz w:val="24"/>
          <w:szCs w:val="24"/>
        </w:rPr>
        <w:t>，證實監察院人員執行檔卷清理計畫時，係由秘書處檔案科洽請</w:t>
      </w:r>
      <w:proofErr w:type="gramStart"/>
      <w:r w:rsidRPr="00636D28">
        <w:rPr>
          <w:rFonts w:ascii="標楷體" w:eastAsia="標楷體" w:hAnsi="標楷體"/>
          <w:sz w:val="24"/>
          <w:szCs w:val="24"/>
        </w:rPr>
        <w:t>資訊室印出</w:t>
      </w:r>
      <w:proofErr w:type="gramEnd"/>
      <w:r w:rsidRPr="00636D28">
        <w:rPr>
          <w:rFonts w:ascii="標楷體" w:eastAsia="標楷體" w:hAnsi="標楷體"/>
          <w:sz w:val="24"/>
          <w:szCs w:val="24"/>
        </w:rPr>
        <w:t>檔案清單再送予監察調查處，監察調查處</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再洽請</w:t>
      </w:r>
      <w:proofErr w:type="gramStart"/>
      <w:r w:rsidRPr="00636D28">
        <w:rPr>
          <w:rFonts w:ascii="標楷體" w:eastAsia="標楷體" w:hAnsi="標楷體"/>
          <w:sz w:val="24"/>
          <w:szCs w:val="24"/>
        </w:rPr>
        <w:t>檔案科調出</w:t>
      </w:r>
      <w:proofErr w:type="gramEnd"/>
      <w:r w:rsidRPr="00636D28">
        <w:rPr>
          <w:rFonts w:ascii="標楷體" w:eastAsia="標楷體" w:hAnsi="標楷體"/>
          <w:sz w:val="24"/>
          <w:szCs w:val="24"/>
        </w:rPr>
        <w:t>檔案，</w:t>
      </w:r>
      <w:proofErr w:type="gramStart"/>
      <w:r w:rsidRPr="00636D28">
        <w:rPr>
          <w:rFonts w:ascii="標楷體" w:eastAsia="標楷體" w:hAnsi="標楷體"/>
          <w:sz w:val="24"/>
          <w:szCs w:val="24"/>
        </w:rPr>
        <w:t>迨</w:t>
      </w:r>
      <w:proofErr w:type="gramEnd"/>
      <w:r w:rsidRPr="00636D28">
        <w:rPr>
          <w:rFonts w:ascii="標楷體" w:eastAsia="標楷體" w:hAnsi="標楷體"/>
          <w:sz w:val="24"/>
          <w:szCs w:val="24"/>
        </w:rPr>
        <w:t>檔案科將調出檔案集中至該院大禮堂</w:t>
      </w:r>
      <w:r w:rsidRPr="00636D28">
        <w:rPr>
          <w:rFonts w:ascii="標楷體" w:eastAsia="標楷體" w:hAnsi="標楷體" w:hint="eastAsia"/>
          <w:sz w:val="24"/>
          <w:szCs w:val="24"/>
        </w:rPr>
        <w:t>後</w:t>
      </w:r>
      <w:r w:rsidRPr="00636D28">
        <w:rPr>
          <w:rFonts w:ascii="標楷體" w:eastAsia="標楷體" w:hAnsi="標楷體"/>
          <w:sz w:val="24"/>
          <w:szCs w:val="24"/>
        </w:rPr>
        <w:t>，由監察調查</w:t>
      </w:r>
      <w:r w:rsidRPr="00636D28">
        <w:rPr>
          <w:rFonts w:ascii="標楷體" w:eastAsia="標楷體" w:hAnsi="標楷體"/>
          <w:sz w:val="24"/>
          <w:szCs w:val="24"/>
        </w:rPr>
        <w:lastRenderedPageBreak/>
        <w:t>處當時負責承辦之原協查人員自行檢視、篩選</w:t>
      </w:r>
      <w:r w:rsidRPr="00636D28">
        <w:rPr>
          <w:rFonts w:ascii="標楷體" w:eastAsia="標楷體" w:hAnsi="標楷體" w:hint="eastAsia"/>
          <w:sz w:val="24"/>
          <w:szCs w:val="24"/>
        </w:rPr>
        <w:t>檔卷</w:t>
      </w:r>
      <w:r w:rsidRPr="00636D28">
        <w:rPr>
          <w:rFonts w:ascii="標楷體" w:eastAsia="標楷體" w:hAnsi="標楷體"/>
          <w:sz w:val="24"/>
          <w:szCs w:val="24"/>
        </w:rPr>
        <w:t>內無繼續保存價值、應予去化之</w:t>
      </w:r>
      <w:r w:rsidRPr="00636D28">
        <w:rPr>
          <w:rFonts w:ascii="標楷體" w:eastAsia="標楷體" w:hAnsi="標楷體" w:hint="eastAsia"/>
          <w:sz w:val="24"/>
          <w:szCs w:val="24"/>
        </w:rPr>
        <w:t>冗贅</w:t>
      </w:r>
      <w:r w:rsidRPr="00636D28">
        <w:rPr>
          <w:rFonts w:ascii="標楷體" w:eastAsia="標楷體" w:hAnsi="標楷體"/>
          <w:sz w:val="24"/>
          <w:szCs w:val="24"/>
        </w:rPr>
        <w:t>資料並予以標示，再由檔案科人員當場拆分集中，</w:t>
      </w:r>
      <w:proofErr w:type="gramStart"/>
      <w:r w:rsidRPr="00636D28">
        <w:rPr>
          <w:rFonts w:ascii="標楷體" w:eastAsia="標楷體" w:hAnsi="標楷體"/>
          <w:sz w:val="24"/>
          <w:szCs w:val="24"/>
        </w:rPr>
        <w:t>嗣</w:t>
      </w:r>
      <w:proofErr w:type="gramEnd"/>
      <w:r w:rsidRPr="00636D28">
        <w:rPr>
          <w:rFonts w:ascii="標楷體" w:eastAsia="標楷體" w:hAnsi="標楷體"/>
          <w:sz w:val="24"/>
          <w:szCs w:val="24"/>
        </w:rPr>
        <w:t>由檔案科於</w:t>
      </w:r>
      <w:proofErr w:type="gramStart"/>
      <w:r w:rsidRPr="00636D28">
        <w:rPr>
          <w:rFonts w:ascii="標楷體" w:eastAsia="標楷體" w:hAnsi="標楷體"/>
          <w:sz w:val="24"/>
          <w:szCs w:val="24"/>
        </w:rPr>
        <w:t>100年</w:t>
      </w:r>
      <w:r w:rsidRPr="00636D28">
        <w:rPr>
          <w:rFonts w:ascii="標楷體" w:eastAsia="標楷體" w:hAnsi="標楷體"/>
          <w:spacing w:val="6"/>
          <w:sz w:val="24"/>
          <w:szCs w:val="24"/>
        </w:rPr>
        <w:t>12月間簽請</w:t>
      </w:r>
      <w:proofErr w:type="gramEnd"/>
      <w:r w:rsidRPr="00636D28">
        <w:rPr>
          <w:rFonts w:ascii="標楷體" w:eastAsia="標楷體" w:hAnsi="標楷體"/>
          <w:spacing w:val="6"/>
          <w:sz w:val="24"/>
          <w:szCs w:val="24"/>
        </w:rPr>
        <w:t>銷毀前述原協查人員篩</w:t>
      </w:r>
      <w:r w:rsidRPr="00636D28">
        <w:rPr>
          <w:rFonts w:ascii="標楷體" w:eastAsia="標楷體" w:hAnsi="標楷體"/>
          <w:sz w:val="24"/>
          <w:szCs w:val="24"/>
        </w:rPr>
        <w:t>選之</w:t>
      </w:r>
      <w:r w:rsidRPr="00636D28">
        <w:rPr>
          <w:rFonts w:ascii="標楷體" w:eastAsia="標楷體" w:hAnsi="標楷體" w:hint="eastAsia"/>
          <w:sz w:val="24"/>
          <w:szCs w:val="24"/>
        </w:rPr>
        <w:t>檔卷</w:t>
      </w:r>
      <w:r w:rsidRPr="00636D28">
        <w:rPr>
          <w:rFonts w:ascii="標楷體" w:eastAsia="標楷體" w:hAnsi="標楷體"/>
          <w:sz w:val="24"/>
          <w:szCs w:val="24"/>
        </w:rPr>
        <w:t>內之冗贅資料等情，應堪認定，則當時選取檔案及檢視篩選調出檔案內資料之人</w:t>
      </w:r>
      <w:proofErr w:type="gramStart"/>
      <w:r w:rsidRPr="00636D28">
        <w:rPr>
          <w:rFonts w:ascii="標楷體" w:eastAsia="標楷體" w:hAnsi="標楷體"/>
          <w:sz w:val="24"/>
          <w:szCs w:val="24"/>
        </w:rPr>
        <w:t>既均非被告</w:t>
      </w:r>
      <w:proofErr w:type="gramEnd"/>
      <w:r w:rsidRPr="00636D28">
        <w:rPr>
          <w:rFonts w:ascii="標楷體" w:eastAsia="標楷體" w:hAnsi="標楷體"/>
          <w:sz w:val="24"/>
          <w:szCs w:val="24"/>
        </w:rPr>
        <w:t>，即難認被告對於</w:t>
      </w:r>
      <w:r w:rsidRPr="00636D28">
        <w:rPr>
          <w:rFonts w:ascii="標楷體" w:eastAsia="標楷體" w:hAnsi="標楷體" w:hint="eastAsia"/>
          <w:sz w:val="24"/>
          <w:szCs w:val="24"/>
        </w:rPr>
        <w:t>檔卷</w:t>
      </w:r>
      <w:r w:rsidRPr="00636D28">
        <w:rPr>
          <w:rFonts w:ascii="標楷體" w:eastAsia="標楷體" w:hAnsi="標楷體"/>
          <w:sz w:val="24"/>
          <w:szCs w:val="24"/>
        </w:rPr>
        <w:t>清理計畫執行時究竟有何等檔案經選取、調出及調出檔案內究竟有何等資料經篩選及清理等情有所知悉而具有檔案法第24條</w:t>
      </w:r>
      <w:r w:rsidRPr="00636D28">
        <w:rPr>
          <w:rFonts w:ascii="標楷體" w:eastAsia="標楷體" w:hAnsi="標楷體" w:hint="eastAsia"/>
          <w:sz w:val="24"/>
          <w:szCs w:val="24"/>
        </w:rPr>
        <w:t>第</w:t>
      </w:r>
      <w:r w:rsidRPr="00636D28">
        <w:rPr>
          <w:rFonts w:ascii="標楷體" w:eastAsia="標楷體" w:hAnsi="標楷體"/>
          <w:sz w:val="24"/>
          <w:szCs w:val="24"/>
        </w:rPr>
        <w:t>1項所定「明知不應銷毀之檔案而銷毀」之故意，又檔案清理計畫執行時經清理之檔卷資料係由監察調查處原協查人員依自主判斷進行檢視篩選，尚非被告對於原協查人員有任何指示，是被告亦無間接利用監察院人員清理檔案之「間接正犯」行為，核與檔案法第24條第1項之構成要件不符。</w:t>
      </w:r>
    </w:p>
    <w:p w:rsidR="001B3DBF" w:rsidRPr="00636D28" w:rsidRDefault="001B3DBF" w:rsidP="008E7812">
      <w:pPr>
        <w:pStyle w:val="ab"/>
        <w:ind w:left="968" w:hanging="512"/>
        <w:rPr>
          <w:rFonts w:ascii="標楷體" w:eastAsia="標楷體" w:hAnsi="標楷體"/>
          <w:sz w:val="24"/>
          <w:szCs w:val="24"/>
        </w:rPr>
      </w:pPr>
      <w:r w:rsidRPr="00636D28">
        <w:rPr>
          <w:rFonts w:ascii="標楷體" w:eastAsia="標楷體" w:hAnsi="標楷體" w:hint="eastAsia"/>
          <w:sz w:val="24"/>
          <w:szCs w:val="24"/>
        </w:rPr>
        <w:t>(二)</w:t>
      </w:r>
      <w:r w:rsidRPr="00636D28">
        <w:rPr>
          <w:rFonts w:ascii="標楷體" w:eastAsia="標楷體" w:hAnsi="標楷體"/>
          <w:sz w:val="24"/>
          <w:szCs w:val="24"/>
        </w:rPr>
        <w:t>按上開檔卷清理計畫明訂歸檔原則中，「不得歸檔」者包括1</w:t>
      </w:r>
      <w:r w:rsidRPr="00636D28">
        <w:rPr>
          <w:rFonts w:ascii="標楷體" w:eastAsia="標楷體" w:hAnsi="標楷體" w:hint="eastAsia"/>
          <w:sz w:val="24"/>
          <w:szCs w:val="24"/>
        </w:rPr>
        <w:t>.</w:t>
      </w:r>
      <w:r w:rsidRPr="00636D28">
        <w:rPr>
          <w:rFonts w:ascii="標楷體" w:eastAsia="標楷體" w:hAnsi="標楷體"/>
          <w:sz w:val="24"/>
          <w:szCs w:val="24"/>
        </w:rPr>
        <w:t>圖書、雜誌及印刷品。2</w:t>
      </w:r>
      <w:r w:rsidRPr="00636D28">
        <w:rPr>
          <w:rFonts w:ascii="標楷體" w:eastAsia="標楷體" w:hAnsi="標楷體" w:hint="eastAsia"/>
          <w:sz w:val="24"/>
          <w:szCs w:val="24"/>
        </w:rPr>
        <w:t>.</w:t>
      </w:r>
      <w:r w:rsidRPr="00636D28">
        <w:rPr>
          <w:rFonts w:ascii="標楷體" w:eastAsia="標楷體" w:hAnsi="標楷體"/>
          <w:sz w:val="24"/>
          <w:szCs w:val="24"/>
        </w:rPr>
        <w:t>法規參考資料。3</w:t>
      </w:r>
      <w:r w:rsidRPr="00636D28">
        <w:rPr>
          <w:rFonts w:ascii="標楷體" w:eastAsia="標楷體" w:hAnsi="標楷體" w:hint="eastAsia"/>
          <w:sz w:val="24"/>
          <w:szCs w:val="24"/>
        </w:rPr>
        <w:t>.</w:t>
      </w:r>
      <w:r w:rsidRPr="00636D28">
        <w:rPr>
          <w:rFonts w:ascii="標楷體" w:eastAsia="標楷體" w:hAnsi="標楷體"/>
          <w:sz w:val="24"/>
          <w:szCs w:val="24"/>
        </w:rPr>
        <w:t>參考用之剪報資料。4</w:t>
      </w:r>
      <w:r w:rsidRPr="00636D28">
        <w:rPr>
          <w:rFonts w:ascii="標楷體" w:eastAsia="標楷體" w:hAnsi="標楷體" w:hint="eastAsia"/>
          <w:sz w:val="24"/>
          <w:szCs w:val="24"/>
        </w:rPr>
        <w:t>.</w:t>
      </w:r>
      <w:r w:rsidRPr="00636D28">
        <w:rPr>
          <w:rFonts w:ascii="標楷體" w:eastAsia="標楷體" w:hAnsi="標楷體"/>
          <w:sz w:val="24"/>
          <w:szCs w:val="24"/>
        </w:rPr>
        <w:t>重複影印之文件。5</w:t>
      </w:r>
      <w:r w:rsidRPr="00636D28">
        <w:rPr>
          <w:rFonts w:ascii="標楷體" w:eastAsia="標楷體" w:hAnsi="標楷體" w:hint="eastAsia"/>
          <w:sz w:val="24"/>
          <w:szCs w:val="24"/>
        </w:rPr>
        <w:t>.</w:t>
      </w:r>
      <w:r w:rsidRPr="00636D28">
        <w:rPr>
          <w:rFonts w:ascii="標楷體" w:eastAsia="標楷體" w:hAnsi="標楷體"/>
          <w:sz w:val="24"/>
          <w:szCs w:val="24"/>
        </w:rPr>
        <w:t>其他機關檢送參考之影印文件。6</w:t>
      </w:r>
      <w:r w:rsidRPr="00636D28">
        <w:rPr>
          <w:rFonts w:ascii="標楷體" w:eastAsia="標楷體" w:hAnsi="標楷體" w:hint="eastAsia"/>
          <w:sz w:val="24"/>
          <w:szCs w:val="24"/>
        </w:rPr>
        <w:t>.</w:t>
      </w:r>
      <w:r w:rsidRPr="00636D28">
        <w:rPr>
          <w:rFonts w:ascii="標楷體" w:eastAsia="標楷體" w:hAnsi="標楷體"/>
          <w:sz w:val="24"/>
          <w:szCs w:val="24"/>
        </w:rPr>
        <w:t>送刊登公報之文件，無重複保存之必要者；「免予歸檔」者，包括1</w:t>
      </w:r>
      <w:r w:rsidRPr="00636D28">
        <w:rPr>
          <w:rFonts w:ascii="標楷體" w:eastAsia="標楷體" w:hAnsi="標楷體" w:hint="eastAsia"/>
          <w:sz w:val="24"/>
          <w:szCs w:val="24"/>
        </w:rPr>
        <w:t>.</w:t>
      </w:r>
      <w:r w:rsidRPr="00636D28">
        <w:rPr>
          <w:rFonts w:ascii="標楷體" w:eastAsia="標楷體" w:hAnsi="標楷體"/>
          <w:sz w:val="24"/>
          <w:szCs w:val="24"/>
        </w:rPr>
        <w:t>同一案件內容完全相同之文件或重複之副本、影本。</w:t>
      </w:r>
      <w:proofErr w:type="gramStart"/>
      <w:r w:rsidRPr="00636D28">
        <w:rPr>
          <w:rFonts w:ascii="標楷體" w:eastAsia="標楷體" w:hAnsi="標楷體"/>
          <w:sz w:val="24"/>
          <w:szCs w:val="24"/>
        </w:rPr>
        <w:t>惟</w:t>
      </w:r>
      <w:proofErr w:type="gramEnd"/>
      <w:r w:rsidRPr="00636D28">
        <w:rPr>
          <w:rFonts w:ascii="標楷體" w:eastAsia="標楷體" w:hAnsi="標楷體"/>
          <w:sz w:val="24"/>
          <w:szCs w:val="24"/>
        </w:rPr>
        <w:t>內容相同之人民書狀，委員</w:t>
      </w:r>
      <w:proofErr w:type="gramStart"/>
      <w:r w:rsidRPr="00636D28">
        <w:rPr>
          <w:rFonts w:ascii="標楷體" w:eastAsia="標楷體" w:hAnsi="標楷體"/>
          <w:sz w:val="24"/>
          <w:szCs w:val="24"/>
        </w:rPr>
        <w:t>有核簽意見</w:t>
      </w:r>
      <w:proofErr w:type="gramEnd"/>
      <w:r w:rsidRPr="00636D28">
        <w:rPr>
          <w:rFonts w:ascii="標楷體" w:eastAsia="標楷體" w:hAnsi="標楷體"/>
          <w:sz w:val="24"/>
          <w:szCs w:val="24"/>
        </w:rPr>
        <w:t>部分，仍應保留。2</w:t>
      </w:r>
      <w:r w:rsidRPr="00636D28">
        <w:rPr>
          <w:rFonts w:ascii="標楷體" w:eastAsia="標楷體" w:hAnsi="標楷體" w:hint="eastAsia"/>
          <w:sz w:val="24"/>
          <w:szCs w:val="24"/>
        </w:rPr>
        <w:t>.</w:t>
      </w:r>
      <w:r w:rsidRPr="00636D28">
        <w:rPr>
          <w:rFonts w:ascii="標楷體" w:eastAsia="標楷體" w:hAnsi="標楷體"/>
          <w:sz w:val="24"/>
          <w:szCs w:val="24"/>
        </w:rPr>
        <w:t>無法律時效性之來函信封。3</w:t>
      </w:r>
      <w:r w:rsidRPr="00636D28">
        <w:rPr>
          <w:rFonts w:ascii="標楷體" w:eastAsia="標楷體" w:hAnsi="標楷體" w:hint="eastAsia"/>
          <w:sz w:val="24"/>
          <w:szCs w:val="24"/>
        </w:rPr>
        <w:t>.</w:t>
      </w:r>
      <w:r w:rsidRPr="00636D28">
        <w:rPr>
          <w:rFonts w:ascii="標楷體" w:eastAsia="標楷體" w:hAnsi="標楷體"/>
          <w:sz w:val="24"/>
          <w:szCs w:val="24"/>
        </w:rPr>
        <w:t>各單位</w:t>
      </w:r>
      <w:r w:rsidRPr="00636D28">
        <w:rPr>
          <w:rFonts w:ascii="標楷體" w:eastAsia="標楷體" w:hAnsi="標楷體" w:hint="eastAsia"/>
          <w:sz w:val="24"/>
          <w:szCs w:val="24"/>
        </w:rPr>
        <w:t>間</w:t>
      </w:r>
      <w:r w:rsidRPr="00636D28">
        <w:rPr>
          <w:rFonts w:ascii="標楷體" w:eastAsia="標楷體" w:hAnsi="標楷體"/>
          <w:sz w:val="24"/>
          <w:szCs w:val="24"/>
        </w:rPr>
        <w:t>傳閱文件或臨時事項之通報。4</w:t>
      </w:r>
      <w:r w:rsidRPr="00636D28">
        <w:rPr>
          <w:rFonts w:ascii="標楷體" w:eastAsia="標楷體" w:hAnsi="標楷體" w:hint="eastAsia"/>
          <w:sz w:val="24"/>
          <w:szCs w:val="24"/>
        </w:rPr>
        <w:t>.</w:t>
      </w:r>
      <w:r w:rsidRPr="00636D28">
        <w:rPr>
          <w:rFonts w:ascii="標楷體" w:eastAsia="標楷體" w:hAnsi="標楷體"/>
          <w:sz w:val="24"/>
          <w:szCs w:val="24"/>
        </w:rPr>
        <w:t>調查案件蒐集之資料，與調查案件無關，不具參考保存價值者。5</w:t>
      </w:r>
      <w:r w:rsidRPr="00636D28">
        <w:rPr>
          <w:rFonts w:ascii="標楷體" w:eastAsia="標楷體" w:hAnsi="標楷體" w:hint="eastAsia"/>
          <w:sz w:val="24"/>
          <w:szCs w:val="24"/>
        </w:rPr>
        <w:t>.</w:t>
      </w:r>
      <w:r w:rsidRPr="00636D28">
        <w:rPr>
          <w:rFonts w:ascii="標楷體" w:eastAsia="標楷體" w:hAnsi="標楷體"/>
          <w:sz w:val="24"/>
          <w:szCs w:val="24"/>
        </w:rPr>
        <w:t>其他無保存價值之文件。此有上開計畫乙份</w:t>
      </w:r>
      <w:proofErr w:type="gramStart"/>
      <w:r w:rsidRPr="00636D28">
        <w:rPr>
          <w:rFonts w:ascii="標楷體" w:eastAsia="標楷體" w:hAnsi="標楷體" w:hint="eastAsia"/>
          <w:sz w:val="24"/>
          <w:szCs w:val="24"/>
        </w:rPr>
        <w:t>在卷</w:t>
      </w:r>
      <w:r w:rsidRPr="00636D28">
        <w:rPr>
          <w:rFonts w:ascii="標楷體" w:eastAsia="標楷體" w:hAnsi="標楷體"/>
          <w:sz w:val="24"/>
          <w:szCs w:val="24"/>
        </w:rPr>
        <w:t>可參</w:t>
      </w:r>
      <w:proofErr w:type="gramEnd"/>
      <w:r w:rsidRPr="00636D28">
        <w:rPr>
          <w:rFonts w:ascii="標楷體" w:eastAsia="標楷體" w:hAnsi="標楷體"/>
          <w:sz w:val="24"/>
          <w:szCs w:val="24"/>
        </w:rPr>
        <w:t>。又「若已歸檔案件經確認部分附件重複歸檔，或因特殊事由需重新檢討歸檔附件內容，建請大院衡酌案情完整性、未來行政</w:t>
      </w:r>
      <w:proofErr w:type="gramStart"/>
      <w:r w:rsidRPr="00636D28">
        <w:rPr>
          <w:rFonts w:ascii="標楷體" w:eastAsia="標楷體" w:hAnsi="標楷體"/>
          <w:sz w:val="24"/>
          <w:szCs w:val="24"/>
        </w:rPr>
        <w:t>稽憑及</w:t>
      </w:r>
      <w:proofErr w:type="gramEnd"/>
      <w:r w:rsidRPr="00636D28">
        <w:rPr>
          <w:rFonts w:ascii="標楷體" w:eastAsia="標楷體" w:hAnsi="標楷體"/>
          <w:sz w:val="24"/>
          <w:szCs w:val="24"/>
        </w:rPr>
        <w:t>法律信證之需要訂定歸檔原則，由業務承辦人員逐件檢視後重新歸檔，並修正相關目錄資料」及「大院因調查案件需要請各機關提供之書籍、影本資料等，如經重行檢視後，確定不予歸檔，即非屬檔案法適用對象，其後續處理請依相關規定或本於權責處理」，此分別有檔案管理局100年8月8日</w:t>
      </w:r>
      <w:proofErr w:type="gramStart"/>
      <w:r w:rsidRPr="00636D28">
        <w:rPr>
          <w:rFonts w:ascii="標楷體" w:eastAsia="標楷體" w:hAnsi="標楷體"/>
          <w:sz w:val="24"/>
          <w:szCs w:val="24"/>
        </w:rPr>
        <w:t>檔徵字</w:t>
      </w:r>
      <w:proofErr w:type="gramEnd"/>
      <w:r w:rsidRPr="00636D28">
        <w:rPr>
          <w:rFonts w:ascii="標楷體" w:eastAsia="標楷體" w:hAnsi="標楷體"/>
          <w:sz w:val="24"/>
          <w:szCs w:val="24"/>
        </w:rPr>
        <w:t>第10000</w:t>
      </w:r>
      <w:r w:rsidRPr="00636D28">
        <w:rPr>
          <w:rFonts w:ascii="標楷體" w:eastAsia="標楷體" w:hAnsi="標楷體" w:hint="eastAsia"/>
          <w:sz w:val="24"/>
          <w:szCs w:val="24"/>
        </w:rPr>
        <w:t>0</w:t>
      </w:r>
      <w:r w:rsidRPr="00636D28">
        <w:rPr>
          <w:rFonts w:ascii="標楷體" w:eastAsia="標楷體" w:hAnsi="標楷體"/>
          <w:sz w:val="24"/>
          <w:szCs w:val="24"/>
        </w:rPr>
        <w:t>3885號、100年9月13日</w:t>
      </w:r>
      <w:proofErr w:type="gramStart"/>
      <w:r w:rsidRPr="00636D28">
        <w:rPr>
          <w:rFonts w:ascii="標楷體" w:eastAsia="標楷體" w:hAnsi="標楷體"/>
          <w:sz w:val="24"/>
          <w:szCs w:val="24"/>
        </w:rPr>
        <w:t>檔徵字</w:t>
      </w:r>
      <w:proofErr w:type="gramEnd"/>
      <w:r w:rsidRPr="00636D28">
        <w:rPr>
          <w:rFonts w:ascii="標楷體" w:eastAsia="標楷體" w:hAnsi="標楷體"/>
          <w:sz w:val="24"/>
          <w:szCs w:val="24"/>
        </w:rPr>
        <w:t>第1</w:t>
      </w:r>
      <w:r w:rsidRPr="00636D28">
        <w:rPr>
          <w:rFonts w:ascii="標楷體" w:eastAsia="標楷體" w:hAnsi="標楷體" w:hint="eastAsia"/>
          <w:sz w:val="24"/>
          <w:szCs w:val="24"/>
        </w:rPr>
        <w:t>000</w:t>
      </w:r>
      <w:r w:rsidRPr="00636D28">
        <w:rPr>
          <w:rFonts w:ascii="標楷體" w:eastAsia="標楷體" w:hAnsi="標楷體"/>
          <w:sz w:val="24"/>
          <w:szCs w:val="24"/>
        </w:rPr>
        <w:t>004302號函</w:t>
      </w:r>
      <w:r w:rsidRPr="00636D28">
        <w:rPr>
          <w:rFonts w:ascii="標楷體" w:eastAsia="標楷體" w:hAnsi="標楷體" w:hint="eastAsia"/>
          <w:sz w:val="24"/>
          <w:szCs w:val="24"/>
        </w:rPr>
        <w:t>在卷</w:t>
      </w:r>
      <w:r w:rsidRPr="00636D28">
        <w:rPr>
          <w:rFonts w:ascii="標楷體" w:eastAsia="標楷體" w:hAnsi="標楷體"/>
          <w:sz w:val="24"/>
          <w:szCs w:val="24"/>
        </w:rPr>
        <w:t>足</w:t>
      </w:r>
      <w:proofErr w:type="gramStart"/>
      <w:r w:rsidRPr="00636D28">
        <w:rPr>
          <w:rFonts w:ascii="標楷體" w:eastAsia="標楷體" w:hAnsi="標楷體"/>
          <w:sz w:val="24"/>
          <w:szCs w:val="24"/>
        </w:rPr>
        <w:t>憑</w:t>
      </w:r>
      <w:proofErr w:type="gramEnd"/>
      <w:r w:rsidRPr="00636D28">
        <w:rPr>
          <w:rFonts w:ascii="標楷體" w:eastAsia="標楷體" w:hAnsi="標楷體"/>
          <w:sz w:val="24"/>
          <w:szCs w:val="24"/>
        </w:rPr>
        <w:t>。又本件參與檔案清理之證人即時任監察院監察調查處調查官王政傑、林華</w:t>
      </w:r>
      <w:proofErr w:type="gramStart"/>
      <w:r w:rsidRPr="00636D28">
        <w:rPr>
          <w:rFonts w:ascii="標楷體" w:eastAsia="標楷體" w:hAnsi="標楷體" w:hint="eastAsia"/>
          <w:sz w:val="24"/>
          <w:szCs w:val="24"/>
        </w:rPr>
        <w:t>娀</w:t>
      </w:r>
      <w:proofErr w:type="gramEnd"/>
      <w:r w:rsidRPr="00636D28">
        <w:rPr>
          <w:rFonts w:ascii="標楷體" w:eastAsia="標楷體" w:hAnsi="標楷體"/>
          <w:sz w:val="24"/>
          <w:szCs w:val="24"/>
        </w:rPr>
        <w:t>、陳元彬、楊昌憲、劉淑芬、鄭旭浩、黃成琪、馬自誠、許德民等人均一致證稱：我們曾奉監察調查處交辦，協助檔案檢視，就是原先由我們協查的調查案件的檔案，先由</w:t>
      </w:r>
      <w:proofErr w:type="gramStart"/>
      <w:r w:rsidRPr="00636D28">
        <w:rPr>
          <w:rFonts w:ascii="標楷體" w:eastAsia="標楷體" w:hAnsi="標楷體"/>
          <w:sz w:val="24"/>
          <w:szCs w:val="24"/>
        </w:rPr>
        <w:t>檔案科依</w:t>
      </w:r>
      <w:r w:rsidRPr="00636D28">
        <w:rPr>
          <w:rFonts w:ascii="標楷體" w:eastAsia="標楷體" w:hAnsi="標楷體" w:hint="eastAsia"/>
          <w:sz w:val="24"/>
          <w:szCs w:val="24"/>
        </w:rPr>
        <w:t>時間</w:t>
      </w:r>
      <w:proofErr w:type="gramEnd"/>
      <w:r w:rsidRPr="00636D28">
        <w:rPr>
          <w:rFonts w:ascii="標楷體" w:eastAsia="標楷體" w:hAnsi="標楷體"/>
          <w:sz w:val="24"/>
          <w:szCs w:val="24"/>
        </w:rPr>
        <w:t>順序將早期檔案列出，我們再自行勾選檔案，檔案科會於檢視前一天將檔案調出來放在1樓大禮堂，我們再依預定時間至大禮堂協助檢視，當時核定的清理計畫中有一份檢視原則，例如有時機關約</w:t>
      </w:r>
      <w:proofErr w:type="gramStart"/>
      <w:r w:rsidRPr="00636D28">
        <w:rPr>
          <w:rFonts w:ascii="標楷體" w:eastAsia="標楷體" w:hAnsi="標楷體"/>
          <w:sz w:val="24"/>
          <w:szCs w:val="24"/>
        </w:rPr>
        <w:t>詢</w:t>
      </w:r>
      <w:proofErr w:type="gramEnd"/>
      <w:r w:rsidRPr="00636D28">
        <w:rPr>
          <w:rFonts w:ascii="標楷體" w:eastAsia="標楷體" w:hAnsi="標楷體"/>
          <w:sz w:val="24"/>
          <w:szCs w:val="24"/>
        </w:rPr>
        <w:t>，我們會請機關多準備數份相同的資料給調查委員，因為有時</w:t>
      </w:r>
      <w:r w:rsidRPr="00636D28">
        <w:rPr>
          <w:rFonts w:ascii="標楷體" w:eastAsia="標楷體" w:hAnsi="標楷體" w:hint="eastAsia"/>
          <w:sz w:val="24"/>
          <w:szCs w:val="24"/>
        </w:rPr>
        <w:t>一個</w:t>
      </w:r>
      <w:r w:rsidRPr="00636D28">
        <w:rPr>
          <w:rFonts w:ascii="標楷體" w:eastAsia="標楷體" w:hAnsi="標楷體"/>
          <w:sz w:val="24"/>
          <w:szCs w:val="24"/>
        </w:rPr>
        <w:t>案件的調查委員不只一名，又如新聞媒體</w:t>
      </w:r>
      <w:r w:rsidRPr="00636D28">
        <w:rPr>
          <w:rFonts w:ascii="標楷體" w:eastAsia="標楷體" w:hAnsi="標楷體" w:hint="eastAsia"/>
          <w:sz w:val="24"/>
          <w:szCs w:val="24"/>
        </w:rPr>
        <w:t>資料</w:t>
      </w:r>
      <w:r w:rsidRPr="00636D28">
        <w:rPr>
          <w:rFonts w:ascii="標楷體" w:eastAsia="標楷體" w:hAnsi="標楷體"/>
          <w:sz w:val="24"/>
          <w:szCs w:val="24"/>
        </w:rPr>
        <w:t>、剪報、雜誌、原協查人員自己收集的論文、法規彙編、法規影本或網路下載的法</w:t>
      </w:r>
      <w:r w:rsidRPr="00636D28">
        <w:rPr>
          <w:rFonts w:ascii="標楷體" w:eastAsia="標楷體" w:hAnsi="標楷體"/>
          <w:sz w:val="24"/>
          <w:szCs w:val="24"/>
        </w:rPr>
        <w:lastRenderedPageBreak/>
        <w:t>規、</w:t>
      </w:r>
      <w:proofErr w:type="gramStart"/>
      <w:r w:rsidRPr="00636D28">
        <w:rPr>
          <w:rFonts w:ascii="標楷體" w:eastAsia="標楷體" w:hAnsi="標楷體"/>
          <w:sz w:val="24"/>
          <w:szCs w:val="24"/>
        </w:rPr>
        <w:t>非附文</w:t>
      </w:r>
      <w:proofErr w:type="gramEnd"/>
      <w:r w:rsidRPr="00636D28">
        <w:rPr>
          <w:rFonts w:ascii="標楷體" w:eastAsia="標楷體" w:hAnsi="標楷體"/>
          <w:sz w:val="24"/>
          <w:szCs w:val="24"/>
        </w:rPr>
        <w:t>之研究報告、無關期日的來文信封、重複影印準備給數位調查員的資料、</w:t>
      </w:r>
      <w:proofErr w:type="gramStart"/>
      <w:r w:rsidRPr="00636D28">
        <w:rPr>
          <w:rFonts w:ascii="標楷體" w:eastAsia="標楷體" w:hAnsi="標楷體"/>
          <w:sz w:val="24"/>
          <w:szCs w:val="24"/>
        </w:rPr>
        <w:t>無需</w:t>
      </w:r>
      <w:r w:rsidRPr="00636D28">
        <w:rPr>
          <w:rFonts w:ascii="標楷體" w:eastAsia="標楷體" w:hAnsi="標楷體" w:hint="eastAsia"/>
          <w:sz w:val="24"/>
          <w:szCs w:val="24"/>
        </w:rPr>
        <w:t>隨卷</w:t>
      </w:r>
      <w:r w:rsidRPr="00636D28">
        <w:rPr>
          <w:rFonts w:ascii="標楷體" w:eastAsia="標楷體" w:hAnsi="標楷體"/>
          <w:sz w:val="24"/>
          <w:szCs w:val="24"/>
        </w:rPr>
        <w:t>保存</w:t>
      </w:r>
      <w:proofErr w:type="gramEnd"/>
      <w:r w:rsidRPr="00636D28">
        <w:rPr>
          <w:rFonts w:ascii="標楷體" w:eastAsia="標楷體" w:hAnsi="標楷體"/>
          <w:sz w:val="24"/>
          <w:szCs w:val="24"/>
        </w:rPr>
        <w:t>的資料等等，我們也會自行判斷，如果與原先協查案件有關的資料，或是需要歸檔的資料，還是會將它們留下來，我們檢視出與案情無關的資料</w:t>
      </w:r>
      <w:r w:rsidRPr="00636D28">
        <w:rPr>
          <w:rFonts w:ascii="標楷體" w:eastAsia="標楷體" w:hAnsi="標楷體" w:hint="eastAsia"/>
          <w:sz w:val="24"/>
          <w:szCs w:val="24"/>
        </w:rPr>
        <w:t>後</w:t>
      </w:r>
      <w:r w:rsidRPr="00636D28">
        <w:rPr>
          <w:rFonts w:ascii="標楷體" w:eastAsia="標楷體" w:hAnsi="標楷體"/>
          <w:sz w:val="24"/>
          <w:szCs w:val="24"/>
        </w:rPr>
        <w:t>，</w:t>
      </w:r>
      <w:proofErr w:type="gramStart"/>
      <w:r w:rsidRPr="00636D28">
        <w:rPr>
          <w:rFonts w:ascii="標楷體" w:eastAsia="標楷體" w:hAnsi="標楷體"/>
          <w:sz w:val="24"/>
          <w:szCs w:val="24"/>
        </w:rPr>
        <w:t>檔案科請我們</w:t>
      </w:r>
      <w:proofErr w:type="gramEnd"/>
      <w:r w:rsidRPr="00636D28">
        <w:rPr>
          <w:rFonts w:ascii="標楷體" w:eastAsia="標楷體" w:hAnsi="標楷體"/>
          <w:sz w:val="24"/>
          <w:szCs w:val="24"/>
        </w:rPr>
        <w:t>將該等資料用文件夾加以標示，我們每檢視完一件檔案就在一份先填有檔號的作業處理單之協助檢視人欄位簽名，表示我們已檢視該份檔案，但我們沒有填載該作業處理單的其他欄位，檔案科人員當場將我們檢視完的檔案收走，我們再進行下一件檔案的檢視，檢視完畢我們就</w:t>
      </w:r>
      <w:r w:rsidRPr="00636D28">
        <w:rPr>
          <w:rFonts w:ascii="標楷體" w:eastAsia="標楷體" w:hAnsi="標楷體" w:hint="eastAsia"/>
          <w:sz w:val="24"/>
          <w:szCs w:val="24"/>
        </w:rPr>
        <w:t>離開</w:t>
      </w:r>
      <w:r w:rsidRPr="00636D28">
        <w:rPr>
          <w:rFonts w:ascii="標楷體" w:eastAsia="標楷體" w:hAnsi="標楷體"/>
          <w:sz w:val="24"/>
          <w:szCs w:val="24"/>
        </w:rPr>
        <w:t>，不清楚後續的處理情形，因為當時清理的檔案相當多，我們無法另行記錄檔案名稱或清理出的資料內容，現在</w:t>
      </w:r>
      <w:r w:rsidRPr="00636D28">
        <w:rPr>
          <w:rFonts w:ascii="標楷體" w:eastAsia="標楷體" w:hAnsi="標楷體" w:hint="eastAsia"/>
          <w:sz w:val="24"/>
          <w:szCs w:val="24"/>
        </w:rPr>
        <w:t>時間</w:t>
      </w:r>
      <w:r w:rsidRPr="00636D28">
        <w:rPr>
          <w:rFonts w:ascii="標楷體" w:eastAsia="標楷體" w:hAnsi="標楷體"/>
          <w:sz w:val="24"/>
          <w:szCs w:val="24"/>
        </w:rPr>
        <w:t>已久我們無法記那麼清楚等語；故依上開證人王政傑等人之證述，與前揭「歸檔原則」及檔案管理局函示意旨</w:t>
      </w:r>
      <w:proofErr w:type="gramStart"/>
      <w:r w:rsidRPr="00636D28">
        <w:rPr>
          <w:rFonts w:ascii="標楷體" w:eastAsia="標楷體" w:hAnsi="標楷體"/>
          <w:sz w:val="24"/>
          <w:szCs w:val="24"/>
        </w:rPr>
        <w:t>相互參核</w:t>
      </w:r>
      <w:proofErr w:type="gramEnd"/>
      <w:r w:rsidRPr="00636D28">
        <w:rPr>
          <w:rFonts w:ascii="標楷體" w:eastAsia="標楷體" w:hAnsi="標楷體"/>
          <w:sz w:val="24"/>
          <w:szCs w:val="24"/>
        </w:rPr>
        <w:t>，益證實際檢視篩選檔案資料之人係監察院監察調查處之原協查人員而非被告，且原協查人員於檢視篩選時係依據上揭「歸檔原則」及自主判斷何等資料不具繼續保存價值而應予清理，並非被告對協助檢視之原協查人員有任何指示，</w:t>
      </w:r>
      <w:proofErr w:type="gramStart"/>
      <w:r w:rsidRPr="00636D28">
        <w:rPr>
          <w:rFonts w:ascii="標楷體" w:eastAsia="標楷體" w:hAnsi="標楷體"/>
          <w:sz w:val="24"/>
          <w:szCs w:val="24"/>
        </w:rPr>
        <w:t>準</w:t>
      </w:r>
      <w:proofErr w:type="gramEnd"/>
      <w:r w:rsidRPr="00636D28">
        <w:rPr>
          <w:rFonts w:ascii="標楷體" w:eastAsia="標楷體" w:hAnsi="標楷體"/>
          <w:sz w:val="24"/>
          <w:szCs w:val="24"/>
        </w:rPr>
        <w:t>此，被告尚無自行或利用監察院人員銷毀該院檔案，本案應屬監察院人員執行</w:t>
      </w:r>
      <w:r w:rsidRPr="00636D28">
        <w:rPr>
          <w:rFonts w:ascii="標楷體" w:eastAsia="標楷體" w:hAnsi="標楷體" w:hint="eastAsia"/>
          <w:sz w:val="24"/>
          <w:szCs w:val="24"/>
        </w:rPr>
        <w:t>檔卷</w:t>
      </w:r>
      <w:r w:rsidRPr="00636D28">
        <w:rPr>
          <w:rFonts w:ascii="標楷體" w:eastAsia="標楷體" w:hAnsi="標楷體"/>
          <w:sz w:val="24"/>
          <w:szCs w:val="24"/>
        </w:rPr>
        <w:t>清理計畫清理</w:t>
      </w:r>
      <w:r w:rsidRPr="00636D28">
        <w:rPr>
          <w:rFonts w:ascii="標楷體" w:eastAsia="標楷體" w:hAnsi="標楷體" w:hint="eastAsia"/>
          <w:sz w:val="24"/>
          <w:szCs w:val="24"/>
        </w:rPr>
        <w:t>檔卷</w:t>
      </w:r>
      <w:r w:rsidRPr="00636D28">
        <w:rPr>
          <w:rFonts w:ascii="標楷體" w:eastAsia="標楷體" w:hAnsi="標楷體"/>
          <w:sz w:val="24"/>
          <w:szCs w:val="24"/>
        </w:rPr>
        <w:t>內無保存價值之</w:t>
      </w:r>
      <w:r w:rsidRPr="00636D28">
        <w:rPr>
          <w:rFonts w:ascii="標楷體" w:eastAsia="標楷體" w:hAnsi="標楷體" w:hint="eastAsia"/>
          <w:sz w:val="24"/>
          <w:szCs w:val="24"/>
        </w:rPr>
        <w:t>冗贅</w:t>
      </w:r>
      <w:r w:rsidRPr="00636D28">
        <w:rPr>
          <w:rFonts w:ascii="標楷體" w:eastAsia="標楷體" w:hAnsi="標楷體"/>
          <w:sz w:val="24"/>
          <w:szCs w:val="24"/>
        </w:rPr>
        <w:t>資料甚明，本件被告雖肩負該院檔案清理決策之責，然觀諸所定之檔卷清理計畫、執行人員實際清理檔案之情節，</w:t>
      </w:r>
      <w:proofErr w:type="gramStart"/>
      <w:r w:rsidRPr="00636D28">
        <w:rPr>
          <w:rFonts w:ascii="標楷體" w:eastAsia="標楷體" w:hAnsi="標楷體"/>
          <w:sz w:val="24"/>
          <w:szCs w:val="24"/>
        </w:rPr>
        <w:t>均與前</w:t>
      </w:r>
      <w:proofErr w:type="gramEnd"/>
      <w:r w:rsidRPr="00636D28">
        <w:rPr>
          <w:rFonts w:ascii="標楷體" w:eastAsia="標楷體" w:hAnsi="標楷體"/>
          <w:sz w:val="24"/>
          <w:szCs w:val="24"/>
        </w:rPr>
        <w:t>揭檔案管理局之函示意見並不相違背。故尚難</w:t>
      </w:r>
      <w:proofErr w:type="gramStart"/>
      <w:r w:rsidRPr="00636D28">
        <w:rPr>
          <w:rFonts w:ascii="標楷體" w:eastAsia="標楷體" w:hAnsi="標楷體"/>
          <w:sz w:val="24"/>
          <w:szCs w:val="24"/>
        </w:rPr>
        <w:t>遽</w:t>
      </w:r>
      <w:proofErr w:type="gramEnd"/>
      <w:r w:rsidRPr="00636D28">
        <w:rPr>
          <w:rFonts w:ascii="標楷體" w:eastAsia="標楷體" w:hAnsi="標楷體"/>
          <w:sz w:val="24"/>
          <w:szCs w:val="24"/>
        </w:rPr>
        <w:t>認被告涉有刑法毀棄公務員職務上掌管之文書、檔案法明知不應銷毀之檔案而銷毀罪嫌，</w:t>
      </w:r>
      <w:proofErr w:type="gramStart"/>
      <w:r w:rsidRPr="00636D28">
        <w:rPr>
          <w:rFonts w:ascii="標楷體" w:eastAsia="標楷體" w:hAnsi="標楷體"/>
          <w:sz w:val="24"/>
          <w:szCs w:val="24"/>
        </w:rPr>
        <w:t>再者，</w:t>
      </w:r>
      <w:proofErr w:type="gramEnd"/>
      <w:r w:rsidRPr="00636D28">
        <w:rPr>
          <w:rFonts w:ascii="標楷體" w:eastAsia="標楷體" w:hAnsi="標楷體"/>
          <w:sz w:val="24"/>
          <w:szCs w:val="24"/>
        </w:rPr>
        <w:t>經原協查人員檢視篩選之資料非有不得銷毀之檔案，即無</w:t>
      </w:r>
      <w:proofErr w:type="gramStart"/>
      <w:r w:rsidRPr="00636D28">
        <w:rPr>
          <w:rFonts w:ascii="標楷體" w:eastAsia="標楷體" w:hAnsi="標楷體"/>
          <w:sz w:val="24"/>
          <w:szCs w:val="24"/>
        </w:rPr>
        <w:t>踐行</w:t>
      </w:r>
      <w:proofErr w:type="gramEnd"/>
      <w:r w:rsidRPr="00636D28">
        <w:rPr>
          <w:rFonts w:ascii="標楷體" w:eastAsia="標楷體" w:hAnsi="標楷體"/>
          <w:sz w:val="24"/>
          <w:szCs w:val="24"/>
        </w:rPr>
        <w:t>銷毀程序之問題，因此亦難認被告涉有檔案法之違反銷毀程序而銷毀檔案之罪嫌。</w:t>
      </w:r>
      <w:r w:rsidRPr="00636D28">
        <w:rPr>
          <w:rFonts w:ascii="標楷體" w:eastAsia="標楷體" w:hAnsi="標楷體" w:hint="eastAsia"/>
          <w:sz w:val="24"/>
          <w:szCs w:val="24"/>
        </w:rPr>
        <w:t>因認</w:t>
      </w:r>
      <w:r w:rsidRPr="00636D28">
        <w:rPr>
          <w:rFonts w:ascii="標楷體" w:eastAsia="標楷體" w:hAnsi="標楷體"/>
          <w:sz w:val="24"/>
          <w:szCs w:val="24"/>
        </w:rPr>
        <w:t>被告所辯，</w:t>
      </w:r>
      <w:r w:rsidRPr="00636D28">
        <w:rPr>
          <w:rFonts w:ascii="標楷體" w:eastAsia="標楷體" w:hAnsi="標楷體" w:hint="eastAsia"/>
          <w:sz w:val="24"/>
          <w:szCs w:val="24"/>
        </w:rPr>
        <w:t>尚非無稽，堪以</w:t>
      </w:r>
      <w:proofErr w:type="gramStart"/>
      <w:r w:rsidRPr="00636D28">
        <w:rPr>
          <w:rFonts w:ascii="標楷體" w:eastAsia="標楷體" w:hAnsi="標楷體" w:hint="eastAsia"/>
          <w:sz w:val="24"/>
          <w:szCs w:val="24"/>
        </w:rPr>
        <w:t>採</w:t>
      </w:r>
      <w:proofErr w:type="gramEnd"/>
      <w:r w:rsidRPr="00636D28">
        <w:rPr>
          <w:rFonts w:ascii="標楷體" w:eastAsia="標楷體" w:hAnsi="標楷體" w:hint="eastAsia"/>
          <w:sz w:val="24"/>
          <w:szCs w:val="24"/>
        </w:rPr>
        <w:t>信。復查</w:t>
      </w:r>
      <w:r w:rsidRPr="00636D28">
        <w:rPr>
          <w:rFonts w:ascii="標楷體" w:eastAsia="標楷體" w:hAnsi="標楷體"/>
          <w:sz w:val="24"/>
          <w:szCs w:val="24"/>
        </w:rPr>
        <w:t>無其他積極證據足資</w:t>
      </w:r>
      <w:r w:rsidRPr="00636D28">
        <w:rPr>
          <w:rFonts w:ascii="標楷體" w:eastAsia="標楷體" w:hAnsi="標楷體" w:hint="eastAsia"/>
          <w:sz w:val="24"/>
          <w:szCs w:val="24"/>
        </w:rPr>
        <w:t>認定被告有</w:t>
      </w:r>
      <w:proofErr w:type="gramStart"/>
      <w:r w:rsidRPr="00636D28">
        <w:rPr>
          <w:rFonts w:ascii="標楷體" w:eastAsia="標楷體" w:hAnsi="標楷體" w:hint="eastAsia"/>
          <w:sz w:val="24"/>
          <w:szCs w:val="24"/>
        </w:rPr>
        <w:t>何前指犯</w:t>
      </w:r>
      <w:proofErr w:type="gramEnd"/>
      <w:r w:rsidRPr="00636D28">
        <w:rPr>
          <w:rFonts w:ascii="標楷體" w:eastAsia="標楷體" w:hAnsi="標楷體" w:hint="eastAsia"/>
          <w:sz w:val="24"/>
          <w:szCs w:val="24"/>
        </w:rPr>
        <w:t>嫌，</w:t>
      </w: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為不起訴處分，業已確定。此部分自不得</w:t>
      </w:r>
      <w:proofErr w:type="gramStart"/>
      <w:r w:rsidRPr="00636D28">
        <w:rPr>
          <w:rFonts w:ascii="標楷體" w:eastAsia="標楷體" w:hAnsi="標楷體" w:hint="eastAsia"/>
          <w:sz w:val="24"/>
          <w:szCs w:val="24"/>
        </w:rPr>
        <w:t>併</w:t>
      </w:r>
      <w:proofErr w:type="gramEnd"/>
      <w:r w:rsidRPr="00636D28">
        <w:rPr>
          <w:rFonts w:ascii="標楷體" w:eastAsia="標楷體" w:hAnsi="標楷體" w:hint="eastAsia"/>
          <w:sz w:val="24"/>
          <w:szCs w:val="24"/>
        </w:rPr>
        <w:t>付懲戒，</w:t>
      </w:r>
      <w:proofErr w:type="gramStart"/>
      <w:r w:rsidRPr="00636D28">
        <w:rPr>
          <w:rFonts w:ascii="標楷體" w:eastAsia="標楷體" w:hAnsi="標楷體" w:hint="eastAsia"/>
          <w:sz w:val="24"/>
          <w:szCs w:val="24"/>
        </w:rPr>
        <w:t>附此敘明</w:t>
      </w:r>
      <w:proofErr w:type="gramEnd"/>
      <w:r w:rsidRPr="00636D28">
        <w:rPr>
          <w:rFonts w:ascii="標楷體" w:eastAsia="標楷體" w:hAnsi="標楷體" w:hint="eastAsia"/>
          <w:sz w:val="24"/>
          <w:szCs w:val="24"/>
        </w:rPr>
        <w:t>。</w:t>
      </w:r>
    </w:p>
    <w:p w:rsidR="001B3DBF" w:rsidRPr="00636D28" w:rsidRDefault="001B3DBF" w:rsidP="008E7812">
      <w:pPr>
        <w:pStyle w:val="ad"/>
        <w:rPr>
          <w:rFonts w:ascii="標楷體" w:eastAsia="標楷體" w:hAnsi="標楷體"/>
          <w:sz w:val="24"/>
          <w:szCs w:val="24"/>
        </w:rPr>
      </w:pPr>
      <w:r w:rsidRPr="00636D28">
        <w:rPr>
          <w:rFonts w:ascii="標楷體" w:eastAsia="標楷體" w:hAnsi="標楷體" w:hint="eastAsia"/>
          <w:sz w:val="24"/>
          <w:szCs w:val="24"/>
        </w:rPr>
        <w:t>據</w:t>
      </w:r>
      <w:proofErr w:type="gramStart"/>
      <w:r w:rsidRPr="00636D28">
        <w:rPr>
          <w:rFonts w:ascii="標楷體" w:eastAsia="標楷體" w:hAnsi="標楷體" w:hint="eastAsia"/>
          <w:sz w:val="24"/>
          <w:szCs w:val="24"/>
        </w:rPr>
        <w:t>上論結</w:t>
      </w:r>
      <w:proofErr w:type="gramEnd"/>
      <w:r w:rsidRPr="00636D28">
        <w:rPr>
          <w:rFonts w:ascii="標楷體" w:eastAsia="標楷體" w:hAnsi="標楷體" w:hint="eastAsia"/>
          <w:sz w:val="24"/>
          <w:szCs w:val="24"/>
        </w:rPr>
        <w:t>，被付懲戒人陳豐義有公務員懲戒法第2條第1款、第2款情事，應受懲戒，</w:t>
      </w:r>
      <w:proofErr w:type="gramStart"/>
      <w:r w:rsidRPr="00636D28">
        <w:rPr>
          <w:rFonts w:ascii="標楷體" w:eastAsia="標楷體" w:hAnsi="標楷體" w:hint="eastAsia"/>
          <w:sz w:val="24"/>
          <w:szCs w:val="24"/>
        </w:rPr>
        <w:t>爰</w:t>
      </w:r>
      <w:proofErr w:type="gramEnd"/>
      <w:r w:rsidRPr="00636D28">
        <w:rPr>
          <w:rFonts w:ascii="標楷體" w:eastAsia="標楷體" w:hAnsi="標楷體" w:hint="eastAsia"/>
          <w:sz w:val="24"/>
          <w:szCs w:val="24"/>
        </w:rPr>
        <w:t>依同法第24條前段、第9條第1項第6款議決如主文。</w:t>
      </w:r>
    </w:p>
    <w:p w:rsidR="001B3DBF" w:rsidRPr="00636D28" w:rsidRDefault="001B3DBF" w:rsidP="008E7812">
      <w:pPr>
        <w:pStyle w:val="ad"/>
        <w:jc w:val="right"/>
        <w:rPr>
          <w:rFonts w:ascii="標楷體" w:eastAsia="標楷體" w:hAnsi="標楷體"/>
          <w:kern w:val="0"/>
          <w:sz w:val="24"/>
          <w:szCs w:val="24"/>
        </w:rPr>
      </w:pPr>
      <w:r w:rsidRPr="00636D28">
        <w:rPr>
          <w:rFonts w:ascii="標楷體" w:eastAsia="標楷體" w:hAnsi="標楷體" w:hint="eastAsia"/>
          <w:sz w:val="24"/>
          <w:szCs w:val="24"/>
        </w:rPr>
        <w:t>中華民國104年3月6日</w:t>
      </w:r>
    </w:p>
    <w:p w:rsidR="00B670C9" w:rsidRPr="00636D28" w:rsidRDefault="00C71CBF" w:rsidP="008E7812">
      <w:pPr>
        <w:jc w:val="both"/>
        <w:rPr>
          <w:rFonts w:ascii="標楷體" w:eastAsia="標楷體" w:hAnsi="標楷體"/>
        </w:rPr>
      </w:pPr>
    </w:p>
    <w:sectPr w:rsidR="00B670C9" w:rsidRPr="00636D28" w:rsidSect="00636D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BF" w:rsidRDefault="00C71CBF" w:rsidP="00636D28">
      <w:r>
        <w:separator/>
      </w:r>
    </w:p>
  </w:endnote>
  <w:endnote w:type="continuationSeparator" w:id="0">
    <w:p w:rsidR="00C71CBF" w:rsidRDefault="00C71CBF" w:rsidP="00636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中明體">
    <w:altName w:val="細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Arial Unicode MS"/>
    <w:panose1 w:val="02020709000000000000"/>
    <w:charset w:val="88"/>
    <w:family w:val="modern"/>
    <w:pitch w:val="fixed"/>
    <w:sig w:usb0="80000001"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黑體">
    <w:altName w:val="Arial Unicode MS"/>
    <w:panose1 w:val="020B0509000000000000"/>
    <w:charset w:val="88"/>
    <w:family w:val="modern"/>
    <w:pitch w:val="fixed"/>
    <w:sig w:usb0="80000001" w:usb1="28091800" w:usb2="00000016" w:usb3="00000000" w:csb0="00100000" w:csb1="00000000"/>
  </w:font>
  <w:font w:name="華康新特明體">
    <w:altName w:val="Arial Unicode MS"/>
    <w:charset w:val="88"/>
    <w:family w:val="modern"/>
    <w:pitch w:val="fixed"/>
    <w:sig w:usb0="00000000"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6" w:rsidRPr="003B79F3" w:rsidRDefault="00B35CD6" w:rsidP="00413D12">
    <w:pPr>
      <w:kinsoku w:val="0"/>
      <w:overflowPunct w:val="0"/>
      <w:spacing w:line="364" w:lineRule="exact"/>
      <w:ind w:leftChars="100" w:left="240"/>
      <w:rPr>
        <w:spacing w:val="8"/>
        <w:szCs w:val="21"/>
      </w:rPr>
    </w:pPr>
    <w:proofErr w:type="gramStart"/>
    <w:r w:rsidRPr="003B79F3">
      <w:rPr>
        <w:rStyle w:val="afe"/>
        <w:rFonts w:hint="eastAsia"/>
        <w:spacing w:val="8"/>
        <w:sz w:val="21"/>
        <w:szCs w:val="21"/>
      </w:rPr>
      <w:t>‧</w:t>
    </w:r>
    <w:proofErr w:type="gramEnd"/>
    <w:r w:rsidR="00F93917" w:rsidRPr="003B79F3">
      <w:rPr>
        <w:rStyle w:val="afe"/>
        <w:rFonts w:ascii="Times New Roman"/>
        <w:i/>
        <w:spacing w:val="8"/>
        <w:sz w:val="21"/>
        <w:szCs w:val="21"/>
      </w:rPr>
      <w:fldChar w:fldCharType="begin"/>
    </w:r>
    <w:r w:rsidRPr="003B79F3">
      <w:rPr>
        <w:rStyle w:val="afe"/>
        <w:rFonts w:ascii="Times New Roman"/>
        <w:i/>
        <w:spacing w:val="8"/>
        <w:sz w:val="21"/>
        <w:szCs w:val="21"/>
      </w:rPr>
      <w:instrText xml:space="preserve"> PAGE </w:instrText>
    </w:r>
    <w:r w:rsidR="00F93917" w:rsidRPr="003B79F3">
      <w:rPr>
        <w:rStyle w:val="afe"/>
        <w:rFonts w:ascii="Times New Roman"/>
        <w:i/>
        <w:spacing w:val="8"/>
        <w:sz w:val="21"/>
        <w:szCs w:val="21"/>
      </w:rPr>
      <w:fldChar w:fldCharType="separate"/>
    </w:r>
    <w:r>
      <w:rPr>
        <w:rStyle w:val="afe"/>
        <w:rFonts w:ascii="Times New Roman"/>
        <w:i/>
        <w:noProof/>
        <w:spacing w:val="8"/>
        <w:sz w:val="21"/>
        <w:szCs w:val="21"/>
      </w:rPr>
      <w:t>72</w:t>
    </w:r>
    <w:r w:rsidR="00F93917" w:rsidRPr="003B79F3">
      <w:rPr>
        <w:rStyle w:val="afe"/>
        <w:rFonts w:ascii="Times New Roman"/>
        <w:i/>
        <w:spacing w:val="8"/>
        <w:sz w:val="21"/>
        <w:szCs w:val="21"/>
      </w:rPr>
      <w:fldChar w:fldCharType="end"/>
    </w:r>
    <w:proofErr w:type="gramStart"/>
    <w:r w:rsidRPr="003B79F3">
      <w:rPr>
        <w:rStyle w:val="afe"/>
        <w:rFonts w:hint="eastAsia"/>
        <w:spacing w:val="8"/>
        <w:sz w:val="21"/>
        <w:szCs w:val="21"/>
      </w:rPr>
      <w:t>‧</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BF" w:rsidRDefault="00C71CBF" w:rsidP="00636D28">
      <w:r>
        <w:separator/>
      </w:r>
    </w:p>
  </w:footnote>
  <w:footnote w:type="continuationSeparator" w:id="0">
    <w:p w:rsidR="00C71CBF" w:rsidRDefault="00C71CBF" w:rsidP="00636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C6" w:rsidRPr="003B79F3" w:rsidRDefault="00B35CD6" w:rsidP="00D8607F">
    <w:pPr>
      <w:pBdr>
        <w:bottom w:val="single" w:sz="4" w:space="1" w:color="auto"/>
      </w:pBdr>
      <w:spacing w:afterLines="100" w:line="364" w:lineRule="exact"/>
      <w:rPr>
        <w:spacing w:val="8"/>
        <w:sz w:val="21"/>
        <w:szCs w:val="21"/>
      </w:rPr>
    </w:pPr>
    <w:r w:rsidRPr="003B79F3">
      <w:rPr>
        <w:rFonts w:ascii="華康中明體" w:eastAsia="華康中明體" w:hint="eastAsia"/>
        <w:noProof/>
        <w:spacing w:val="8"/>
        <w:sz w:val="21"/>
        <w:szCs w:val="21"/>
      </w:rPr>
      <w:t>監察院公報【第</w:t>
    </w:r>
    <w:r w:rsidRPr="003B79F3">
      <w:rPr>
        <w:rFonts w:hint="eastAsia"/>
        <w:noProof/>
        <w:spacing w:val="8"/>
        <w:sz w:val="21"/>
        <w:szCs w:val="21"/>
      </w:rPr>
      <w:t>2</w:t>
    </w:r>
    <w:r>
      <w:rPr>
        <w:rFonts w:hint="eastAsia"/>
        <w:noProof/>
        <w:spacing w:val="8"/>
        <w:sz w:val="21"/>
        <w:szCs w:val="21"/>
      </w:rPr>
      <w:t>958</w:t>
    </w:r>
    <w:r w:rsidRPr="003B79F3">
      <w:rPr>
        <w:rFonts w:ascii="華康中明體" w:eastAsia="華康中明體" w:hint="eastAsia"/>
        <w:noProof/>
        <w:spacing w:val="8"/>
        <w:sz w:val="21"/>
        <w:szCs w:val="21"/>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cs="Times New Roman" w:hint="eastAsia"/>
      </w:rPr>
    </w:lvl>
    <w:lvl w:ilvl="1" w:tplc="04090019">
      <w:start w:val="1"/>
      <w:numFmt w:val="ideographTraditional"/>
      <w:lvlText w:val="%2、"/>
      <w:lvlJc w:val="left"/>
      <w:pPr>
        <w:tabs>
          <w:tab w:val="num" w:pos="3240"/>
        </w:tabs>
        <w:ind w:left="3240" w:hanging="480"/>
      </w:pPr>
      <w:rPr>
        <w:rFonts w:cs="Times New Roman"/>
      </w:rPr>
    </w:lvl>
    <w:lvl w:ilvl="2" w:tplc="0B5AC9F6">
      <w:start w:val="1"/>
      <w:numFmt w:val="taiwaneseCountingThousand"/>
      <w:lvlText w:val="(%3)"/>
      <w:lvlJc w:val="left"/>
      <w:pPr>
        <w:tabs>
          <w:tab w:val="num" w:pos="3240"/>
        </w:tabs>
        <w:ind w:left="3240" w:hanging="720"/>
      </w:pPr>
      <w:rPr>
        <w:rFonts w:cs="Times New Roman" w:hint="default"/>
        <w:b w:val="0"/>
      </w:rPr>
    </w:lvl>
    <w:lvl w:ilvl="3" w:tplc="0409000F">
      <w:start w:val="1"/>
      <w:numFmt w:val="decimal"/>
      <w:lvlText w:val="%4."/>
      <w:lvlJc w:val="left"/>
      <w:pPr>
        <w:tabs>
          <w:tab w:val="num" w:pos="4200"/>
        </w:tabs>
        <w:ind w:left="4200" w:hanging="480"/>
      </w:pPr>
      <w:rPr>
        <w:rFonts w:cs="Times New Roman"/>
      </w:rPr>
    </w:lvl>
    <w:lvl w:ilvl="4" w:tplc="04090019">
      <w:start w:val="1"/>
      <w:numFmt w:val="ideographTraditional"/>
      <w:lvlText w:val="%5、"/>
      <w:lvlJc w:val="left"/>
      <w:pPr>
        <w:tabs>
          <w:tab w:val="num" w:pos="4680"/>
        </w:tabs>
        <w:ind w:left="4680" w:hanging="480"/>
      </w:pPr>
      <w:rPr>
        <w:rFonts w:cs="Times New Roman"/>
      </w:rPr>
    </w:lvl>
    <w:lvl w:ilvl="5" w:tplc="0409001B">
      <w:start w:val="1"/>
      <w:numFmt w:val="lowerRoman"/>
      <w:lvlText w:val="%6."/>
      <w:lvlJc w:val="right"/>
      <w:pPr>
        <w:tabs>
          <w:tab w:val="num" w:pos="5160"/>
        </w:tabs>
        <w:ind w:left="5160" w:hanging="480"/>
      </w:pPr>
      <w:rPr>
        <w:rFonts w:cs="Times New Roman"/>
      </w:rPr>
    </w:lvl>
    <w:lvl w:ilvl="6" w:tplc="0409000F">
      <w:start w:val="1"/>
      <w:numFmt w:val="decimal"/>
      <w:lvlText w:val="%7."/>
      <w:lvlJc w:val="left"/>
      <w:pPr>
        <w:tabs>
          <w:tab w:val="num" w:pos="5640"/>
        </w:tabs>
        <w:ind w:left="5640" w:hanging="480"/>
      </w:pPr>
      <w:rPr>
        <w:rFonts w:cs="Times New Roman"/>
      </w:rPr>
    </w:lvl>
    <w:lvl w:ilvl="7" w:tplc="04090019">
      <w:start w:val="1"/>
      <w:numFmt w:val="ideographTraditional"/>
      <w:lvlText w:val="%8、"/>
      <w:lvlJc w:val="left"/>
      <w:pPr>
        <w:tabs>
          <w:tab w:val="num" w:pos="6120"/>
        </w:tabs>
        <w:ind w:left="6120" w:hanging="480"/>
      </w:pPr>
      <w:rPr>
        <w:rFonts w:cs="Times New Roman"/>
      </w:rPr>
    </w:lvl>
    <w:lvl w:ilvl="8" w:tplc="0409001B">
      <w:start w:val="1"/>
      <w:numFmt w:val="lowerRoman"/>
      <w:lvlText w:val="%9."/>
      <w:lvlJc w:val="right"/>
      <w:pPr>
        <w:tabs>
          <w:tab w:val="num" w:pos="6600"/>
        </w:tabs>
        <w:ind w:left="6600" w:hanging="480"/>
      </w:pPr>
      <w:rPr>
        <w:rFonts w:cs="Times New Roman"/>
      </w:rPr>
    </w:lvl>
  </w:abstractNum>
  <w:abstractNum w:abstractNumId="1">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40E010C"/>
    <w:multiLevelType w:val="multilevel"/>
    <w:tmpl w:val="715E93AE"/>
    <w:lvl w:ilvl="0">
      <w:start w:val="1"/>
      <w:numFmt w:val="taiwaneseCountingThousand"/>
      <w:pStyle w:val="1"/>
      <w:suff w:val="nothing"/>
      <w:lvlText w:val="%1、"/>
      <w:lvlJc w:val="left"/>
      <w:pPr>
        <w:ind w:left="1692"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6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6001FCA"/>
    <w:multiLevelType w:val="hybridMultilevel"/>
    <w:tmpl w:val="AF5CED7E"/>
    <w:lvl w:ilvl="0" w:tplc="42EA56D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234D0BC3"/>
    <w:multiLevelType w:val="hybridMultilevel"/>
    <w:tmpl w:val="5BDEDE76"/>
    <w:lvl w:ilvl="0" w:tplc="08224144">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121C6A"/>
    <w:multiLevelType w:val="hybridMultilevel"/>
    <w:tmpl w:val="9A8A37A0"/>
    <w:lvl w:ilvl="0" w:tplc="910015C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6F4D32"/>
    <w:multiLevelType w:val="multilevel"/>
    <w:tmpl w:val="48D4489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17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2131"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4746167F"/>
    <w:multiLevelType w:val="hybridMultilevel"/>
    <w:tmpl w:val="05AC157C"/>
    <w:lvl w:ilvl="0" w:tplc="10C0E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310265"/>
    <w:multiLevelType w:val="hybridMultilevel"/>
    <w:tmpl w:val="CA2CB906"/>
    <w:lvl w:ilvl="0" w:tplc="9A1828B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0135F7"/>
    <w:multiLevelType w:val="hybridMultilevel"/>
    <w:tmpl w:val="6F906598"/>
    <w:lvl w:ilvl="0" w:tplc="3E5EEACE">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136161"/>
    <w:multiLevelType w:val="hybridMultilevel"/>
    <w:tmpl w:val="7D883A1A"/>
    <w:lvl w:ilvl="0" w:tplc="46CC55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5"/>
  </w:num>
  <w:num w:numId="4">
    <w:abstractNumId w:val="4"/>
  </w:num>
  <w:num w:numId="5">
    <w:abstractNumId w:val="1"/>
  </w:num>
  <w:num w:numId="6">
    <w:abstractNumId w:val="0"/>
  </w:num>
  <w:num w:numId="7">
    <w:abstractNumId w:val="3"/>
  </w:num>
  <w:num w:numId="8">
    <w:abstractNumId w:val="10"/>
  </w:num>
  <w:num w:numId="9">
    <w:abstractNumId w:val="6"/>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DBF"/>
    <w:rsid w:val="00154CAE"/>
    <w:rsid w:val="001B3DBF"/>
    <w:rsid w:val="00264101"/>
    <w:rsid w:val="00375254"/>
    <w:rsid w:val="00636D28"/>
    <w:rsid w:val="008E7812"/>
    <w:rsid w:val="009A6324"/>
    <w:rsid w:val="00B32992"/>
    <w:rsid w:val="00B35CD6"/>
    <w:rsid w:val="00B62C19"/>
    <w:rsid w:val="00C421D9"/>
    <w:rsid w:val="00C71CBF"/>
    <w:rsid w:val="00D8607F"/>
    <w:rsid w:val="00F939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B3DBF"/>
    <w:pPr>
      <w:widowControl w:val="0"/>
    </w:pPr>
    <w:rPr>
      <w:rFonts w:ascii="Times New Roman" w:eastAsia="新細明體" w:hAnsi="Times New Roman" w:cs="Times New Roman"/>
      <w:szCs w:val="24"/>
    </w:rPr>
  </w:style>
  <w:style w:type="paragraph" w:styleId="1">
    <w:name w:val="heading 1"/>
    <w:aliases w:val="題號1"/>
    <w:basedOn w:val="a"/>
    <w:link w:val="10"/>
    <w:qFormat/>
    <w:rsid w:val="001B3DBF"/>
    <w:pPr>
      <w:numPr>
        <w:numId w:val="1"/>
      </w:numPr>
      <w:kinsoku w:val="0"/>
      <w:spacing w:beforeLines="30" w:line="620" w:lineRule="exact"/>
      <w:jc w:val="both"/>
      <w:outlineLvl w:val="0"/>
    </w:pPr>
    <w:rPr>
      <w:rFonts w:ascii="sө" w:eastAsia="標楷體" w:hAnsi="sө"/>
      <w:bCs/>
      <w:kern w:val="0"/>
      <w:sz w:val="32"/>
      <w:szCs w:val="18"/>
    </w:rPr>
  </w:style>
  <w:style w:type="paragraph" w:styleId="2">
    <w:name w:val="heading 2"/>
    <w:aliases w:val="標題110/111,節,節1,一."/>
    <w:basedOn w:val="a"/>
    <w:link w:val="20"/>
    <w:qFormat/>
    <w:rsid w:val="001B3DBF"/>
    <w:pPr>
      <w:numPr>
        <w:ilvl w:val="1"/>
        <w:numId w:val="1"/>
      </w:numPr>
      <w:jc w:val="both"/>
      <w:outlineLvl w:val="1"/>
    </w:pPr>
    <w:rPr>
      <w:rFonts w:ascii="標楷體" w:eastAsia="標楷體" w:hAnsi="Arial"/>
      <w:bCs/>
      <w:kern w:val="0"/>
      <w:sz w:val="32"/>
      <w:szCs w:val="48"/>
    </w:rPr>
  </w:style>
  <w:style w:type="paragraph" w:styleId="3">
    <w:name w:val="heading 3"/>
    <w:aliases w:val="(一)"/>
    <w:basedOn w:val="a"/>
    <w:link w:val="30"/>
    <w:qFormat/>
    <w:rsid w:val="001B3DBF"/>
    <w:pPr>
      <w:numPr>
        <w:ilvl w:val="2"/>
        <w:numId w:val="1"/>
      </w:numPr>
      <w:jc w:val="both"/>
      <w:outlineLvl w:val="2"/>
    </w:pPr>
    <w:rPr>
      <w:rFonts w:ascii="標楷體" w:eastAsia="標楷體" w:hAnsi="Arial"/>
      <w:bCs/>
      <w:kern w:val="0"/>
      <w:sz w:val="32"/>
      <w:szCs w:val="36"/>
    </w:rPr>
  </w:style>
  <w:style w:type="paragraph" w:styleId="4">
    <w:name w:val="heading 4"/>
    <w:aliases w:val="表格,1.,一"/>
    <w:basedOn w:val="a"/>
    <w:link w:val="40"/>
    <w:qFormat/>
    <w:rsid w:val="001B3DBF"/>
    <w:pPr>
      <w:numPr>
        <w:ilvl w:val="3"/>
        <w:numId w:val="1"/>
      </w:numPr>
      <w:jc w:val="both"/>
      <w:outlineLvl w:val="3"/>
    </w:pPr>
    <w:rPr>
      <w:rFonts w:ascii="標楷體" w:eastAsia="標楷體" w:hAnsi="Arial"/>
      <w:sz w:val="32"/>
      <w:szCs w:val="36"/>
    </w:rPr>
  </w:style>
  <w:style w:type="paragraph" w:styleId="5">
    <w:name w:val="heading 5"/>
    <w:basedOn w:val="a"/>
    <w:link w:val="50"/>
    <w:qFormat/>
    <w:rsid w:val="001B3DBF"/>
    <w:pPr>
      <w:numPr>
        <w:ilvl w:val="4"/>
        <w:numId w:val="1"/>
      </w:numPr>
      <w:jc w:val="both"/>
      <w:outlineLvl w:val="4"/>
    </w:pPr>
    <w:rPr>
      <w:rFonts w:ascii="標楷體" w:eastAsia="標楷體" w:hAnsi="Arial"/>
      <w:bCs/>
      <w:sz w:val="32"/>
      <w:szCs w:val="36"/>
    </w:rPr>
  </w:style>
  <w:style w:type="paragraph" w:styleId="6">
    <w:name w:val="heading 6"/>
    <w:aliases w:val="1"/>
    <w:basedOn w:val="a"/>
    <w:link w:val="60"/>
    <w:qFormat/>
    <w:rsid w:val="001B3DBF"/>
    <w:pPr>
      <w:numPr>
        <w:ilvl w:val="5"/>
        <w:numId w:val="1"/>
      </w:numPr>
      <w:tabs>
        <w:tab w:val="left" w:pos="2094"/>
      </w:tabs>
      <w:jc w:val="both"/>
      <w:outlineLvl w:val="5"/>
    </w:pPr>
    <w:rPr>
      <w:rFonts w:ascii="標楷體" w:eastAsia="標楷體" w:hAnsi="Arial"/>
      <w:sz w:val="32"/>
      <w:szCs w:val="36"/>
    </w:rPr>
  </w:style>
  <w:style w:type="paragraph" w:styleId="7">
    <w:name w:val="heading 7"/>
    <w:aliases w:val="(1)"/>
    <w:basedOn w:val="a"/>
    <w:link w:val="70"/>
    <w:qFormat/>
    <w:rsid w:val="001B3DBF"/>
    <w:pPr>
      <w:numPr>
        <w:ilvl w:val="6"/>
        <w:numId w:val="1"/>
      </w:numPr>
      <w:jc w:val="both"/>
      <w:outlineLvl w:val="6"/>
    </w:pPr>
    <w:rPr>
      <w:rFonts w:ascii="標楷體" w:eastAsia="標楷體" w:hAnsi="Arial"/>
      <w:bCs/>
      <w:sz w:val="32"/>
      <w:szCs w:val="36"/>
    </w:rPr>
  </w:style>
  <w:style w:type="paragraph" w:styleId="8">
    <w:name w:val="heading 8"/>
    <w:basedOn w:val="a"/>
    <w:link w:val="80"/>
    <w:qFormat/>
    <w:rsid w:val="001B3DBF"/>
    <w:pPr>
      <w:numPr>
        <w:ilvl w:val="7"/>
        <w:numId w:val="1"/>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rsid w:val="001B3DBF"/>
    <w:rPr>
      <w:rFonts w:ascii="sө" w:eastAsia="標楷體" w:hAnsi="sө" w:cs="Times New Roman"/>
      <w:bCs/>
      <w:kern w:val="0"/>
      <w:sz w:val="32"/>
      <w:szCs w:val="18"/>
    </w:rPr>
  </w:style>
  <w:style w:type="character" w:customStyle="1" w:styleId="20">
    <w:name w:val="標題 2 字元"/>
    <w:aliases w:val="標題110/111 字元,節 字元,節1 字元,一. 字元"/>
    <w:basedOn w:val="a0"/>
    <w:link w:val="2"/>
    <w:rsid w:val="001B3DBF"/>
    <w:rPr>
      <w:rFonts w:ascii="標楷體" w:eastAsia="標楷體" w:hAnsi="Arial" w:cs="Times New Roman"/>
      <w:bCs/>
      <w:kern w:val="0"/>
      <w:sz w:val="32"/>
      <w:szCs w:val="48"/>
    </w:rPr>
  </w:style>
  <w:style w:type="character" w:customStyle="1" w:styleId="30">
    <w:name w:val="標題 3 字元"/>
    <w:aliases w:val="(一) 字元"/>
    <w:basedOn w:val="a0"/>
    <w:link w:val="3"/>
    <w:rsid w:val="001B3DBF"/>
    <w:rPr>
      <w:rFonts w:ascii="標楷體" w:eastAsia="標楷體" w:hAnsi="Arial" w:cs="Times New Roman"/>
      <w:bCs/>
      <w:kern w:val="0"/>
      <w:sz w:val="32"/>
      <w:szCs w:val="36"/>
    </w:rPr>
  </w:style>
  <w:style w:type="character" w:customStyle="1" w:styleId="40">
    <w:name w:val="標題 4 字元"/>
    <w:aliases w:val="表格 字元,1. 字元,一 字元"/>
    <w:basedOn w:val="a0"/>
    <w:link w:val="4"/>
    <w:rsid w:val="001B3DBF"/>
    <w:rPr>
      <w:rFonts w:ascii="標楷體" w:eastAsia="標楷體" w:hAnsi="Arial" w:cs="Times New Roman"/>
      <w:sz w:val="32"/>
      <w:szCs w:val="36"/>
    </w:rPr>
  </w:style>
  <w:style w:type="character" w:customStyle="1" w:styleId="50">
    <w:name w:val="標題 5 字元"/>
    <w:basedOn w:val="a0"/>
    <w:link w:val="5"/>
    <w:rsid w:val="001B3DBF"/>
    <w:rPr>
      <w:rFonts w:ascii="標楷體" w:eastAsia="標楷體" w:hAnsi="Arial" w:cs="Times New Roman"/>
      <w:bCs/>
      <w:sz w:val="32"/>
      <w:szCs w:val="36"/>
    </w:rPr>
  </w:style>
  <w:style w:type="character" w:customStyle="1" w:styleId="60">
    <w:name w:val="標題 6 字元"/>
    <w:aliases w:val="1 字元"/>
    <w:basedOn w:val="a0"/>
    <w:link w:val="6"/>
    <w:rsid w:val="001B3DBF"/>
    <w:rPr>
      <w:rFonts w:ascii="標楷體" w:eastAsia="標楷體" w:hAnsi="Arial" w:cs="Times New Roman"/>
      <w:sz w:val="32"/>
      <w:szCs w:val="36"/>
    </w:rPr>
  </w:style>
  <w:style w:type="character" w:customStyle="1" w:styleId="70">
    <w:name w:val="標題 7 字元"/>
    <w:aliases w:val="(1) 字元"/>
    <w:basedOn w:val="a0"/>
    <w:link w:val="7"/>
    <w:rsid w:val="001B3DBF"/>
    <w:rPr>
      <w:rFonts w:ascii="標楷體" w:eastAsia="標楷體" w:hAnsi="Arial" w:cs="Times New Roman"/>
      <w:bCs/>
      <w:sz w:val="32"/>
      <w:szCs w:val="36"/>
    </w:rPr>
  </w:style>
  <w:style w:type="character" w:customStyle="1" w:styleId="80">
    <w:name w:val="標題 8 字元"/>
    <w:basedOn w:val="a0"/>
    <w:link w:val="8"/>
    <w:rsid w:val="001B3DBF"/>
    <w:rPr>
      <w:rFonts w:ascii="標楷體" w:eastAsia="標楷體" w:hAnsi="Arial" w:cs="Times New Roman"/>
      <w:sz w:val="32"/>
      <w:szCs w:val="36"/>
    </w:rPr>
  </w:style>
  <w:style w:type="paragraph" w:styleId="a3">
    <w:name w:val="header"/>
    <w:basedOn w:val="a"/>
    <w:link w:val="a4"/>
    <w:rsid w:val="001B3DBF"/>
    <w:pPr>
      <w:tabs>
        <w:tab w:val="center" w:pos="4153"/>
        <w:tab w:val="right" w:pos="8306"/>
      </w:tabs>
      <w:snapToGrid w:val="0"/>
    </w:pPr>
    <w:rPr>
      <w:sz w:val="20"/>
      <w:szCs w:val="20"/>
    </w:rPr>
  </w:style>
  <w:style w:type="character" w:customStyle="1" w:styleId="a4">
    <w:name w:val="頁首 字元"/>
    <w:basedOn w:val="a0"/>
    <w:link w:val="a3"/>
    <w:rsid w:val="001B3DBF"/>
    <w:rPr>
      <w:rFonts w:ascii="Times New Roman" w:eastAsia="新細明體" w:hAnsi="Times New Roman" w:cs="Times New Roman"/>
      <w:sz w:val="20"/>
      <w:szCs w:val="20"/>
    </w:rPr>
  </w:style>
  <w:style w:type="paragraph" w:styleId="a5">
    <w:name w:val="footer"/>
    <w:basedOn w:val="a"/>
    <w:link w:val="a6"/>
    <w:rsid w:val="001B3DBF"/>
    <w:pPr>
      <w:tabs>
        <w:tab w:val="center" w:pos="4153"/>
        <w:tab w:val="right" w:pos="8306"/>
      </w:tabs>
      <w:snapToGrid w:val="0"/>
    </w:pPr>
    <w:rPr>
      <w:sz w:val="20"/>
      <w:szCs w:val="20"/>
    </w:rPr>
  </w:style>
  <w:style w:type="character" w:customStyle="1" w:styleId="a6">
    <w:name w:val="頁尾 字元"/>
    <w:basedOn w:val="a0"/>
    <w:link w:val="a5"/>
    <w:rsid w:val="001B3DBF"/>
    <w:rPr>
      <w:rFonts w:ascii="Times New Roman" w:eastAsia="新細明體" w:hAnsi="Times New Roman" w:cs="Times New Roman"/>
      <w:sz w:val="20"/>
      <w:szCs w:val="20"/>
    </w:rPr>
  </w:style>
  <w:style w:type="paragraph" w:customStyle="1" w:styleId="a7">
    <w:name w:val="＊一、"/>
    <w:basedOn w:val="a"/>
    <w:link w:val="a8"/>
    <w:rsid w:val="001B3DBF"/>
    <w:pPr>
      <w:kinsoku w:val="0"/>
      <w:overflowPunct w:val="0"/>
      <w:spacing w:line="364" w:lineRule="exact"/>
      <w:ind w:left="200" w:hangingChars="200" w:hanging="200"/>
      <w:jc w:val="both"/>
    </w:pPr>
    <w:rPr>
      <w:rFonts w:eastAsia="華康中明體"/>
      <w:spacing w:val="8"/>
      <w:sz w:val="21"/>
      <w:szCs w:val="21"/>
    </w:rPr>
  </w:style>
  <w:style w:type="paragraph" w:customStyle="1" w:styleId="a9">
    <w:name w:val="＊＊一、"/>
    <w:basedOn w:val="a7"/>
    <w:link w:val="aa"/>
    <w:rsid w:val="001B3DBF"/>
    <w:pPr>
      <w:ind w:leftChars="94" w:left="294"/>
    </w:pPr>
  </w:style>
  <w:style w:type="paragraph" w:customStyle="1" w:styleId="ab">
    <w:name w:val="＊(一)"/>
    <w:basedOn w:val="a9"/>
    <w:link w:val="ac"/>
    <w:rsid w:val="001B3DBF"/>
    <w:pPr>
      <w:ind w:leftChars="190" w:left="390"/>
    </w:pPr>
  </w:style>
  <w:style w:type="paragraph" w:customStyle="1" w:styleId="--">
    <w:name w:val="註--楷書"/>
    <w:basedOn w:val="a"/>
    <w:rsid w:val="001B3DBF"/>
    <w:pPr>
      <w:kinsoku w:val="0"/>
      <w:overflowPunct w:val="0"/>
      <w:spacing w:beforeLines="50" w:line="364" w:lineRule="exact"/>
      <w:ind w:left="211" w:hangingChars="211" w:hanging="211"/>
      <w:jc w:val="both"/>
    </w:pPr>
    <w:rPr>
      <w:rFonts w:ascii="標楷體" w:eastAsia="標楷體" w:hAnsi="標楷體"/>
      <w:spacing w:val="4"/>
      <w:sz w:val="21"/>
      <w:szCs w:val="21"/>
    </w:rPr>
  </w:style>
  <w:style w:type="paragraph" w:customStyle="1" w:styleId="ad">
    <w:name w:val="＊內文字"/>
    <w:basedOn w:val="ab"/>
    <w:link w:val="ae"/>
    <w:rsid w:val="001B3DBF"/>
    <w:pPr>
      <w:ind w:leftChars="0" w:left="0" w:firstLineChars="0" w:firstLine="0"/>
    </w:pPr>
    <w:rPr>
      <w:rFonts w:cs="細明體"/>
    </w:rPr>
  </w:style>
  <w:style w:type="paragraph" w:customStyle="1" w:styleId="11">
    <w:name w:val="＊1."/>
    <w:basedOn w:val="ad"/>
    <w:rsid w:val="001B3DBF"/>
    <w:pPr>
      <w:ind w:leftChars="291" w:left="372" w:hangingChars="81" w:hanging="81"/>
    </w:pPr>
  </w:style>
  <w:style w:type="paragraph" w:customStyle="1" w:styleId="af">
    <w:name w:val="花邊"/>
    <w:basedOn w:val="a"/>
    <w:rsid w:val="001B3DBF"/>
    <w:pPr>
      <w:kinsoku w:val="0"/>
      <w:overflowPunct w:val="0"/>
      <w:snapToGrid w:val="0"/>
      <w:jc w:val="center"/>
    </w:pPr>
    <w:rPr>
      <w:rFonts w:ascii="華康粗明體" w:eastAsia="華康粗明體" w:hAnsi="細明體" w:cs="細明體"/>
      <w:spacing w:val="-52"/>
      <w:w w:val="160"/>
      <w:sz w:val="16"/>
      <w:szCs w:val="16"/>
    </w:rPr>
  </w:style>
  <w:style w:type="paragraph" w:customStyle="1" w:styleId="af0">
    <w:name w:val="內文大標"/>
    <w:basedOn w:val="a"/>
    <w:rsid w:val="001B3DBF"/>
    <w:pPr>
      <w:kinsoku w:val="0"/>
      <w:overflowPunct w:val="0"/>
      <w:spacing w:beforeLines="50" w:afterLines="20" w:line="368" w:lineRule="exact"/>
      <w:ind w:leftChars="400" w:left="400" w:rightChars="400" w:right="400"/>
      <w:jc w:val="distribute"/>
    </w:pPr>
    <w:rPr>
      <w:rFonts w:ascii="華康超明體" w:eastAsia="華康超明體"/>
      <w:sz w:val="42"/>
      <w:szCs w:val="42"/>
    </w:rPr>
  </w:style>
  <w:style w:type="paragraph" w:customStyle="1" w:styleId="af1">
    <w:name w:val="題目"/>
    <w:basedOn w:val="a"/>
    <w:rsid w:val="001B3DBF"/>
    <w:pPr>
      <w:kinsoku w:val="0"/>
      <w:overflowPunct w:val="0"/>
      <w:snapToGrid w:val="0"/>
      <w:spacing w:afterLines="50" w:line="380" w:lineRule="exact"/>
      <w:ind w:left="204" w:hangingChars="204" w:hanging="204"/>
      <w:jc w:val="both"/>
    </w:pPr>
    <w:rPr>
      <w:rFonts w:eastAsia="標楷體"/>
      <w:sz w:val="26"/>
      <w:szCs w:val="26"/>
    </w:rPr>
  </w:style>
  <w:style w:type="paragraph" w:styleId="af2">
    <w:name w:val="Signature"/>
    <w:basedOn w:val="a"/>
    <w:link w:val="af3"/>
    <w:semiHidden/>
    <w:rsid w:val="001B3DBF"/>
    <w:pPr>
      <w:spacing w:before="720" w:after="720"/>
      <w:ind w:left="7371"/>
    </w:pPr>
    <w:rPr>
      <w:rFonts w:ascii="標楷體" w:eastAsia="標楷體"/>
      <w:b/>
      <w:spacing w:val="10"/>
      <w:sz w:val="36"/>
      <w:szCs w:val="20"/>
    </w:rPr>
  </w:style>
  <w:style w:type="character" w:customStyle="1" w:styleId="af3">
    <w:name w:val="簽名 字元"/>
    <w:basedOn w:val="a0"/>
    <w:link w:val="af2"/>
    <w:semiHidden/>
    <w:rsid w:val="001B3DBF"/>
    <w:rPr>
      <w:rFonts w:ascii="標楷體" w:eastAsia="標楷體" w:hAnsi="Times New Roman" w:cs="Times New Roman"/>
      <w:b/>
      <w:spacing w:val="10"/>
      <w:sz w:val="36"/>
      <w:szCs w:val="20"/>
    </w:rPr>
  </w:style>
  <w:style w:type="paragraph" w:styleId="af4">
    <w:name w:val="endnote text"/>
    <w:basedOn w:val="a"/>
    <w:link w:val="af5"/>
    <w:semiHidden/>
    <w:rsid w:val="001B3DBF"/>
    <w:pPr>
      <w:spacing w:before="240"/>
      <w:ind w:left="1021" w:hanging="1021"/>
      <w:jc w:val="both"/>
    </w:pPr>
    <w:rPr>
      <w:rFonts w:ascii="標楷體" w:eastAsia="標楷體"/>
      <w:spacing w:val="10"/>
      <w:sz w:val="32"/>
      <w:szCs w:val="20"/>
    </w:rPr>
  </w:style>
  <w:style w:type="character" w:customStyle="1" w:styleId="af5">
    <w:name w:val="章節附註文字 字元"/>
    <w:basedOn w:val="a0"/>
    <w:link w:val="af4"/>
    <w:semiHidden/>
    <w:rsid w:val="001B3DBF"/>
    <w:rPr>
      <w:rFonts w:ascii="標楷體" w:eastAsia="標楷體" w:hAnsi="Times New Roman" w:cs="Times New Roman"/>
      <w:spacing w:val="10"/>
      <w:sz w:val="32"/>
      <w:szCs w:val="20"/>
    </w:rPr>
  </w:style>
  <w:style w:type="paragraph" w:styleId="af6">
    <w:name w:val="footnote text"/>
    <w:basedOn w:val="a"/>
    <w:link w:val="af7"/>
    <w:rsid w:val="001B3DBF"/>
    <w:pPr>
      <w:snapToGrid w:val="0"/>
    </w:pPr>
    <w:rPr>
      <w:rFonts w:eastAsia="標楷體"/>
      <w:sz w:val="20"/>
      <w:szCs w:val="20"/>
    </w:rPr>
  </w:style>
  <w:style w:type="character" w:customStyle="1" w:styleId="af7">
    <w:name w:val="註腳文字 字元"/>
    <w:basedOn w:val="a0"/>
    <w:link w:val="af6"/>
    <w:rsid w:val="001B3DBF"/>
    <w:rPr>
      <w:rFonts w:ascii="Times New Roman" w:eastAsia="標楷體" w:hAnsi="Times New Roman" w:cs="Times New Roman"/>
      <w:sz w:val="20"/>
      <w:szCs w:val="20"/>
    </w:rPr>
  </w:style>
  <w:style w:type="character" w:styleId="af8">
    <w:name w:val="footnote reference"/>
    <w:basedOn w:val="a0"/>
    <w:semiHidden/>
    <w:rsid w:val="001B3DBF"/>
    <w:rPr>
      <w:rFonts w:cs="Times New Roman"/>
      <w:vertAlign w:val="superscript"/>
    </w:rPr>
  </w:style>
  <w:style w:type="paragraph" w:styleId="31">
    <w:name w:val="toc 3"/>
    <w:basedOn w:val="a"/>
    <w:next w:val="a"/>
    <w:autoRedefine/>
    <w:semiHidden/>
    <w:rsid w:val="001B3DBF"/>
    <w:pPr>
      <w:ind w:leftChars="200" w:left="400" w:hangingChars="200" w:hanging="200"/>
      <w:jc w:val="both"/>
    </w:pPr>
    <w:rPr>
      <w:rFonts w:ascii="標楷體" w:eastAsia="標楷體"/>
      <w:noProof/>
      <w:sz w:val="32"/>
      <w:szCs w:val="20"/>
    </w:rPr>
  </w:style>
  <w:style w:type="paragraph" w:styleId="51">
    <w:name w:val="toc 5"/>
    <w:basedOn w:val="a"/>
    <w:next w:val="a"/>
    <w:autoRedefine/>
    <w:semiHidden/>
    <w:rsid w:val="001B3DBF"/>
    <w:pPr>
      <w:kinsoku w:val="0"/>
      <w:ind w:leftChars="400" w:left="600" w:hangingChars="200" w:hanging="200"/>
      <w:jc w:val="both"/>
    </w:pPr>
    <w:rPr>
      <w:rFonts w:ascii="標楷體" w:eastAsia="標楷體"/>
      <w:sz w:val="32"/>
      <w:szCs w:val="20"/>
    </w:rPr>
  </w:style>
  <w:style w:type="paragraph" w:styleId="af9">
    <w:name w:val="Body Text Indent"/>
    <w:basedOn w:val="a"/>
    <w:link w:val="afa"/>
    <w:semiHidden/>
    <w:rsid w:val="001B3DBF"/>
    <w:pPr>
      <w:ind w:left="698" w:hangingChars="200" w:hanging="698"/>
    </w:pPr>
    <w:rPr>
      <w:rFonts w:eastAsia="標楷體"/>
      <w:sz w:val="32"/>
      <w:szCs w:val="20"/>
    </w:rPr>
  </w:style>
  <w:style w:type="character" w:customStyle="1" w:styleId="afa">
    <w:name w:val="本文縮排 字元"/>
    <w:basedOn w:val="a0"/>
    <w:link w:val="af9"/>
    <w:semiHidden/>
    <w:rsid w:val="001B3DBF"/>
    <w:rPr>
      <w:rFonts w:ascii="Times New Roman" w:eastAsia="標楷體" w:hAnsi="Times New Roman" w:cs="Times New Roman"/>
      <w:sz w:val="32"/>
      <w:szCs w:val="20"/>
    </w:rPr>
  </w:style>
  <w:style w:type="paragraph" w:styleId="afb">
    <w:name w:val="Balloon Text"/>
    <w:basedOn w:val="a"/>
    <w:link w:val="afc"/>
    <w:semiHidden/>
    <w:rsid w:val="001B3DBF"/>
    <w:rPr>
      <w:rFonts w:ascii="Cambria" w:hAnsi="Cambria"/>
      <w:sz w:val="18"/>
      <w:szCs w:val="18"/>
    </w:rPr>
  </w:style>
  <w:style w:type="character" w:customStyle="1" w:styleId="afc">
    <w:name w:val="註解方塊文字 字元"/>
    <w:basedOn w:val="a0"/>
    <w:link w:val="afb"/>
    <w:semiHidden/>
    <w:rsid w:val="001B3DBF"/>
    <w:rPr>
      <w:rFonts w:ascii="Cambria" w:eastAsia="新細明體" w:hAnsi="Cambria" w:cs="Times New Roman"/>
      <w:sz w:val="18"/>
      <w:szCs w:val="18"/>
    </w:rPr>
  </w:style>
  <w:style w:type="character" w:customStyle="1" w:styleId="a8">
    <w:name w:val="＊一、 字元"/>
    <w:basedOn w:val="a0"/>
    <w:link w:val="a7"/>
    <w:rsid w:val="001B3DBF"/>
    <w:rPr>
      <w:rFonts w:ascii="Times New Roman" w:eastAsia="華康中明體" w:hAnsi="Times New Roman" w:cs="Times New Roman"/>
      <w:spacing w:val="8"/>
      <w:sz w:val="21"/>
      <w:szCs w:val="21"/>
    </w:rPr>
  </w:style>
  <w:style w:type="character" w:customStyle="1" w:styleId="aa">
    <w:name w:val="＊＊一、 字元"/>
    <w:basedOn w:val="a8"/>
    <w:link w:val="a9"/>
    <w:rsid w:val="001B3DBF"/>
  </w:style>
  <w:style w:type="character" w:customStyle="1" w:styleId="ac">
    <w:name w:val="＊(一) 字元"/>
    <w:basedOn w:val="aa"/>
    <w:link w:val="ab"/>
    <w:rsid w:val="001B3DBF"/>
  </w:style>
  <w:style w:type="character" w:customStyle="1" w:styleId="ae">
    <w:name w:val="＊內文字 字元"/>
    <w:basedOn w:val="ac"/>
    <w:link w:val="ad"/>
    <w:rsid w:val="001B3DBF"/>
    <w:rPr>
      <w:rFonts w:cs="細明體"/>
    </w:rPr>
  </w:style>
  <w:style w:type="paragraph" w:customStyle="1" w:styleId="afd">
    <w:name w:val="＊中黑體"/>
    <w:basedOn w:val="ad"/>
    <w:rsid w:val="001B3DBF"/>
    <w:rPr>
      <w:rFonts w:ascii="華康中黑體" w:eastAsia="華康中黑體"/>
    </w:rPr>
  </w:style>
  <w:style w:type="character" w:styleId="afe">
    <w:name w:val="page number"/>
    <w:basedOn w:val="a0"/>
    <w:rsid w:val="001B3DBF"/>
    <w:rPr>
      <w:rFonts w:ascii="標楷體" w:eastAsia="標楷體"/>
      <w:sz w:val="20"/>
      <w:bdr w:val="none" w:sz="0" w:space="0" w:color="auto"/>
    </w:rPr>
  </w:style>
  <w:style w:type="paragraph" w:customStyle="1" w:styleId="aff">
    <w:name w:val="函字體"/>
    <w:basedOn w:val="a"/>
    <w:rsid w:val="001B3DBF"/>
    <w:pPr>
      <w:kinsoku w:val="0"/>
      <w:overflowPunct w:val="0"/>
      <w:spacing w:beforeLines="50" w:afterLines="50"/>
      <w:jc w:val="both"/>
    </w:pPr>
    <w:rPr>
      <w:rFonts w:ascii="標楷體" w:eastAsia="標楷體" w:hAnsi="標楷體" w:cs="細明體"/>
      <w:sz w:val="30"/>
      <w:szCs w:val="30"/>
    </w:rPr>
  </w:style>
  <w:style w:type="paragraph" w:customStyle="1" w:styleId="aff0">
    <w:name w:val="文號"/>
    <w:basedOn w:val="a"/>
    <w:rsid w:val="001B3DBF"/>
    <w:pPr>
      <w:kinsoku w:val="0"/>
      <w:overflowPunct w:val="0"/>
      <w:snapToGrid w:val="0"/>
      <w:jc w:val="both"/>
    </w:pPr>
    <w:rPr>
      <w:rFonts w:eastAsia="標楷體"/>
      <w:spacing w:val="8"/>
      <w:sz w:val="21"/>
      <w:szCs w:val="21"/>
    </w:rPr>
  </w:style>
  <w:style w:type="paragraph" w:customStyle="1" w:styleId="aff1">
    <w:name w:val="＊主旨"/>
    <w:basedOn w:val="ad"/>
    <w:rsid w:val="001B3DBF"/>
    <w:pPr>
      <w:ind w:left="300" w:hangingChars="300" w:hanging="300"/>
    </w:pPr>
  </w:style>
  <w:style w:type="paragraph" w:customStyle="1" w:styleId="--0">
    <w:name w:val="１--官名"/>
    <w:basedOn w:val="af1"/>
    <w:rsid w:val="001B3DBF"/>
    <w:pPr>
      <w:spacing w:beforeLines="50"/>
    </w:pPr>
  </w:style>
  <w:style w:type="paragraph" w:customStyle="1" w:styleId="aff2">
    <w:name w:val="＊一內"/>
    <w:basedOn w:val="ad"/>
    <w:rsid w:val="001B3DBF"/>
    <w:pPr>
      <w:ind w:leftChars="188" w:left="188"/>
    </w:pPr>
  </w:style>
  <w:style w:type="paragraph" w:customStyle="1" w:styleId="aff3">
    <w:name w:val="＊(   )"/>
    <w:basedOn w:val="ad"/>
    <w:rsid w:val="001B3DBF"/>
    <w:pPr>
      <w:ind w:leftChars="407" w:left="557" w:hangingChars="150" w:hanging="150"/>
    </w:pPr>
    <w:rPr>
      <w:kern w:val="0"/>
    </w:rPr>
  </w:style>
  <w:style w:type="paragraph" w:customStyle="1" w:styleId="1----">
    <w:name w:val="＊1.----"/>
    <w:basedOn w:val="ad"/>
    <w:rsid w:val="001B3DBF"/>
    <w:pPr>
      <w:ind w:leftChars="390" w:left="470" w:hangingChars="80" w:hanging="80"/>
    </w:pPr>
  </w:style>
  <w:style w:type="paragraph" w:customStyle="1" w:styleId="aff4">
    <w:name w:val="＊&lt;   &gt;"/>
    <w:basedOn w:val="ad"/>
    <w:rsid w:val="001B3DBF"/>
    <w:pPr>
      <w:ind w:leftChars="488" w:left="645" w:hangingChars="157" w:hanging="157"/>
    </w:pPr>
  </w:style>
  <w:style w:type="paragraph" w:customStyle="1" w:styleId="aff5">
    <w:name w:val="目錄格式"/>
    <w:basedOn w:val="a"/>
    <w:link w:val="aff6"/>
    <w:rsid w:val="001B3DBF"/>
    <w:pPr>
      <w:tabs>
        <w:tab w:val="right" w:leader="middleDot" w:pos="4294"/>
      </w:tabs>
      <w:kinsoku w:val="0"/>
      <w:overflowPunct w:val="0"/>
      <w:spacing w:line="400" w:lineRule="exact"/>
      <w:ind w:left="200" w:rightChars="200" w:right="200" w:hangingChars="200" w:hanging="200"/>
      <w:jc w:val="both"/>
    </w:pPr>
    <w:rPr>
      <w:rFonts w:eastAsia="標楷體" w:hAnsi="標楷體"/>
      <w:spacing w:val="2"/>
      <w:sz w:val="22"/>
      <w:szCs w:val="22"/>
    </w:rPr>
  </w:style>
  <w:style w:type="character" w:customStyle="1" w:styleId="aff6">
    <w:name w:val="目錄格式 字元"/>
    <w:basedOn w:val="a0"/>
    <w:link w:val="aff5"/>
    <w:rsid w:val="001B3DBF"/>
    <w:rPr>
      <w:rFonts w:ascii="Times New Roman" w:eastAsia="標楷體" w:hAnsi="標楷體" w:cs="Times New Roman"/>
      <w:spacing w:val="2"/>
      <w:sz w:val="22"/>
    </w:rPr>
  </w:style>
  <w:style w:type="paragraph" w:styleId="aff7">
    <w:name w:val="TOC Heading"/>
    <w:basedOn w:val="a"/>
    <w:qFormat/>
    <w:rsid w:val="001B3DBF"/>
    <w:pPr>
      <w:kinsoku w:val="0"/>
      <w:overflowPunct w:val="0"/>
      <w:spacing w:beforeLines="30"/>
      <w:jc w:val="center"/>
    </w:pPr>
    <w:rPr>
      <w:rFonts w:ascii="華康新特明體" w:eastAsia="華康新特明體"/>
      <w:spacing w:val="50"/>
      <w:sz w:val="28"/>
      <w:szCs w:val="28"/>
    </w:rPr>
  </w:style>
  <w:style w:type="paragraph" w:customStyle="1" w:styleId="21">
    <w:name w:val="字元 字元2 字元"/>
    <w:basedOn w:val="a"/>
    <w:rsid w:val="001B3DBF"/>
    <w:pPr>
      <w:widowControl/>
      <w:spacing w:after="160" w:line="240" w:lineRule="exact"/>
    </w:pPr>
    <w:rPr>
      <w:rFonts w:ascii="Verdana" w:hAnsi="Verdana"/>
      <w:kern w:val="0"/>
      <w:sz w:val="20"/>
      <w:szCs w:val="20"/>
      <w:lang w:eastAsia="en-US"/>
    </w:rPr>
  </w:style>
  <w:style w:type="paragraph" w:customStyle="1" w:styleId="aff8">
    <w:name w:val="公懲會標題"/>
    <w:basedOn w:val="a"/>
    <w:next w:val="a"/>
    <w:rsid w:val="001B3DBF"/>
    <w:pPr>
      <w:tabs>
        <w:tab w:val="left" w:pos="3060"/>
      </w:tabs>
      <w:kinsoku w:val="0"/>
      <w:overflowPunct w:val="0"/>
      <w:autoSpaceDE w:val="0"/>
      <w:autoSpaceDN w:val="0"/>
      <w:spacing w:line="440" w:lineRule="exact"/>
      <w:jc w:val="center"/>
    </w:pPr>
    <w:rPr>
      <w:rFonts w:ascii="新細明體" w:hAnsi="新細明體" w:cs="標楷體"/>
      <w:b/>
      <w:bCs/>
      <w:color w:val="FFFFFF"/>
      <w:sz w:val="6"/>
      <w:szCs w:val="48"/>
    </w:rPr>
  </w:style>
  <w:style w:type="paragraph" w:customStyle="1" w:styleId="12">
    <w:name w:val="段落樣式1"/>
    <w:basedOn w:val="a"/>
    <w:rsid w:val="001B3DBF"/>
    <w:pPr>
      <w:tabs>
        <w:tab w:val="left" w:pos="567"/>
      </w:tabs>
      <w:kinsoku w:val="0"/>
      <w:ind w:leftChars="200" w:left="200" w:firstLineChars="200" w:firstLine="200"/>
      <w:jc w:val="both"/>
    </w:pPr>
    <w:rPr>
      <w:rFonts w:ascii="標楷體" w:eastAsia="標楷體"/>
      <w:kern w:val="0"/>
      <w:sz w:val="32"/>
      <w:szCs w:val="20"/>
    </w:rPr>
  </w:style>
  <w:style w:type="paragraph" w:styleId="HTML">
    <w:name w:val="HTML Preformatted"/>
    <w:basedOn w:val="a"/>
    <w:link w:val="HTML0"/>
    <w:rsid w:val="001B3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B3DBF"/>
    <w:rPr>
      <w:rFonts w:ascii="細明體" w:eastAsia="細明體" w:hAnsi="細明體" w:cs="細明體"/>
      <w:kern w:val="0"/>
      <w:szCs w:val="24"/>
    </w:rPr>
  </w:style>
  <w:style w:type="paragraph" w:customStyle="1" w:styleId="02-">
    <w:name w:val="02-表頭"/>
    <w:basedOn w:val="a"/>
    <w:rsid w:val="001B3DBF"/>
    <w:pPr>
      <w:jc w:val="both"/>
      <w:textAlignment w:val="center"/>
    </w:pPr>
    <w:rPr>
      <w:rFonts w:ascii="標楷體" w:eastAsia="標楷體"/>
      <w:sz w:val="28"/>
    </w:rPr>
  </w:style>
  <w:style w:type="paragraph" w:styleId="Web">
    <w:name w:val="Normal (Web)"/>
    <w:basedOn w:val="a"/>
    <w:rsid w:val="001B3DBF"/>
    <w:pPr>
      <w:widowControl/>
      <w:spacing w:before="100" w:beforeAutospacing="1" w:after="100" w:afterAutospacing="1"/>
    </w:pPr>
    <w:rPr>
      <w:kern w:val="0"/>
    </w:rPr>
  </w:style>
  <w:style w:type="table" w:styleId="aff9">
    <w:name w:val="Table Grid"/>
    <w:basedOn w:val="a1"/>
    <w:rsid w:val="001B3DBF"/>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EC3B07-FB7E-4E4C-A1F6-61AF1AEB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8039</Words>
  <Characters>45828</Characters>
  <Application>Microsoft Office Word</Application>
  <DocSecurity>0</DocSecurity>
  <Lines>381</Lines>
  <Paragraphs>107</Paragraphs>
  <ScaleCrop>false</ScaleCrop>
  <Company>Hewlett-Packard Company</Company>
  <LinksUpToDate>false</LinksUpToDate>
  <CharactersWithSpaces>53760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2015-06-18T06:46:00Z</dcterms:created>
  <dcterms:modified xsi:type="dcterms:W3CDTF">2015-06-18T06:46:00Z</dcterms:modified>
</cp:coreProperties>
</file>