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BD" w:rsidRPr="003C4302" w:rsidRDefault="009F5EBD" w:rsidP="009F5EBD">
      <w:pPr>
        <w:pStyle w:val="a9"/>
        <w:jc w:val="center"/>
        <w:rPr>
          <w:rFonts w:ascii="標楷體" w:eastAsia="標楷體" w:hAnsi="標楷體"/>
        </w:rPr>
      </w:pPr>
      <w:r w:rsidRPr="003C4302">
        <w:rPr>
          <w:rFonts w:ascii="標楷體" w:eastAsia="標楷體" w:hAnsi="標楷體" w:hint="eastAsia"/>
        </w:rPr>
        <w:t>公務員懲戒委員會議決書</w:t>
      </w:r>
    </w:p>
    <w:p w:rsidR="009F5EBD" w:rsidRPr="003C4302" w:rsidRDefault="009F5EBD" w:rsidP="009F5EBD">
      <w:pPr>
        <w:pStyle w:val="a9"/>
        <w:jc w:val="right"/>
        <w:rPr>
          <w:rFonts w:ascii="標楷體" w:eastAsia="標楷體" w:hAnsi="標楷體"/>
        </w:rPr>
      </w:pPr>
      <w:proofErr w:type="gramStart"/>
      <w:r w:rsidRPr="003C4302">
        <w:rPr>
          <w:rFonts w:ascii="標楷體" w:eastAsia="標楷體" w:hAnsi="標楷體" w:hint="eastAsia"/>
        </w:rPr>
        <w:t>102</w:t>
      </w:r>
      <w:proofErr w:type="gramEnd"/>
      <w:r w:rsidRPr="003C4302">
        <w:rPr>
          <w:rFonts w:ascii="標楷體" w:eastAsia="標楷體" w:hAnsi="標楷體" w:hint="eastAsia"/>
        </w:rPr>
        <w:t>年度</w:t>
      </w:r>
      <w:proofErr w:type="gramStart"/>
      <w:r w:rsidRPr="003C4302">
        <w:rPr>
          <w:rFonts w:ascii="標楷體" w:eastAsia="標楷體" w:hAnsi="標楷體" w:hint="eastAsia"/>
        </w:rPr>
        <w:t>鑑</w:t>
      </w:r>
      <w:proofErr w:type="gramEnd"/>
      <w:r w:rsidRPr="003C4302">
        <w:rPr>
          <w:rFonts w:ascii="標楷體" w:eastAsia="標楷體" w:hAnsi="標楷體" w:hint="eastAsia"/>
        </w:rPr>
        <w:t>字第12629號</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 xml:space="preserve">被付懲戒人  </w:t>
      </w:r>
    </w:p>
    <w:p w:rsidR="009F5EBD" w:rsidRPr="003C4302" w:rsidRDefault="009F5EBD" w:rsidP="009F5EBD">
      <w:pPr>
        <w:pStyle w:val="a9"/>
        <w:ind w:left="904" w:hangingChars="400" w:hanging="904"/>
        <w:rPr>
          <w:rFonts w:ascii="標楷體" w:eastAsia="標楷體" w:hAnsi="標楷體"/>
        </w:rPr>
      </w:pPr>
      <w:r w:rsidRPr="003C4302">
        <w:rPr>
          <w:rFonts w:ascii="標楷體" w:eastAsia="標楷體" w:hAnsi="標楷體" w:hint="eastAsia"/>
        </w:rPr>
        <w:t>葉忠入　澎湖縣望安鄉鄉長</w:t>
      </w:r>
      <w:r w:rsidRPr="003C4302">
        <w:rPr>
          <w:rFonts w:ascii="標楷體" w:eastAsia="標楷體" w:hAnsi="標楷體" w:hint="eastAsia"/>
        </w:rPr>
        <w:cr/>
        <w:t>男性　　年53歲</w:t>
      </w:r>
    </w:p>
    <w:p w:rsidR="009F5EBD" w:rsidRPr="003C4302" w:rsidRDefault="009F5EBD" w:rsidP="009F5EBD">
      <w:pPr>
        <w:pStyle w:val="a9"/>
        <w:ind w:left="904" w:hangingChars="400" w:hanging="904"/>
        <w:rPr>
          <w:rFonts w:ascii="標楷體" w:eastAsia="標楷體" w:hAnsi="標楷體"/>
        </w:rPr>
      </w:pPr>
      <w:r w:rsidRPr="003C4302">
        <w:rPr>
          <w:rFonts w:ascii="標楷體" w:eastAsia="標楷體" w:hAnsi="標楷體" w:hint="eastAsia"/>
        </w:rPr>
        <w:t>賴世銀　澎湖縣望安鄉公所秘書</w:t>
      </w:r>
    </w:p>
    <w:p w:rsidR="009F5EBD" w:rsidRPr="003C4302" w:rsidRDefault="009F5EBD" w:rsidP="009F5EBD">
      <w:pPr>
        <w:pStyle w:val="a9"/>
        <w:ind w:firstLineChars="400" w:firstLine="904"/>
        <w:rPr>
          <w:rFonts w:ascii="標楷體" w:eastAsia="標楷體" w:hAnsi="標楷體"/>
        </w:rPr>
      </w:pPr>
      <w:r w:rsidRPr="003C4302">
        <w:rPr>
          <w:rFonts w:ascii="標楷體" w:eastAsia="標楷體" w:hAnsi="標楷體" w:hint="eastAsia"/>
        </w:rPr>
        <w:t>男性　　年46歲</w:t>
      </w:r>
      <w:r w:rsidRPr="003C4302">
        <w:rPr>
          <w:rFonts w:ascii="標楷體" w:eastAsia="標楷體" w:hAnsi="標楷體" w:hint="eastAsia"/>
        </w:rPr>
        <w:cr/>
        <w:t>上列被付懲戒人等因違法失職案件經監察院送請審議本會議決如下</w:t>
      </w:r>
    </w:p>
    <w:p w:rsidR="009F5EBD" w:rsidRPr="003C4302" w:rsidRDefault="009F5EBD" w:rsidP="004814AA">
      <w:pPr>
        <w:pStyle w:val="ab"/>
        <w:spacing w:beforeLines="50" w:afterLines="50"/>
        <w:rPr>
          <w:rFonts w:ascii="標楷體" w:eastAsia="標楷體" w:hAnsi="標楷體"/>
        </w:rPr>
      </w:pPr>
      <w:r w:rsidRPr="003C4302">
        <w:rPr>
          <w:rFonts w:ascii="標楷體" w:eastAsia="標楷體" w:hAnsi="標楷體" w:hint="eastAsia"/>
        </w:rPr>
        <w:t>主</w:t>
      </w:r>
      <w:r w:rsidRPr="003C4302">
        <w:rPr>
          <w:rFonts w:ascii="標楷體" w:eastAsia="標楷體" w:hAnsi="標楷體" w:cs="華康中明體" w:hint="eastAsia"/>
        </w:rPr>
        <w:t>文</w:t>
      </w:r>
    </w:p>
    <w:p w:rsidR="009F5EBD" w:rsidRPr="003C4302" w:rsidRDefault="009F5EBD" w:rsidP="009F5EBD">
      <w:pPr>
        <w:pStyle w:val="a9"/>
        <w:jc w:val="left"/>
        <w:rPr>
          <w:rFonts w:ascii="標楷體" w:eastAsia="標楷體" w:hAnsi="標楷體"/>
          <w:spacing w:val="0"/>
        </w:rPr>
      </w:pPr>
      <w:r w:rsidRPr="003C4302">
        <w:rPr>
          <w:rFonts w:ascii="標楷體" w:eastAsia="標楷體" w:hAnsi="標楷體" w:hint="eastAsia"/>
          <w:spacing w:val="0"/>
        </w:rPr>
        <w:t>葉忠入、賴世銀均撤職，並各停止任用貳年。</w:t>
      </w:r>
    </w:p>
    <w:p w:rsidR="009F5EBD" w:rsidRPr="003C4302" w:rsidRDefault="009F5EBD" w:rsidP="004814AA">
      <w:pPr>
        <w:pStyle w:val="ab"/>
        <w:spacing w:beforeLines="50" w:afterLines="50"/>
        <w:jc w:val="left"/>
        <w:rPr>
          <w:rFonts w:ascii="標楷體" w:eastAsia="標楷體" w:hAnsi="標楷體"/>
        </w:rPr>
      </w:pPr>
      <w:r w:rsidRPr="003C4302">
        <w:rPr>
          <w:rFonts w:ascii="標楷體" w:eastAsia="標楷體" w:hAnsi="標楷體" w:hint="eastAsia"/>
        </w:rPr>
        <w:t>事</w:t>
      </w:r>
      <w:r w:rsidRPr="003C4302">
        <w:rPr>
          <w:rFonts w:ascii="標楷體" w:eastAsia="標楷體" w:hAnsi="標楷體" w:cs="華康中明體" w:hint="eastAsia"/>
        </w:rPr>
        <w:t>實</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監察院彈劾意旨：</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壹、案由：澎湖縣望安鄉鄉長葉忠入及秘書賴世銀配合特定土地炒作業者，訂定「澎湖縣望安鄉鄉有財產非本縣轄區內土地管理自治條例」，明知該條例違背上位法規範，澎湖縣政府</w:t>
      </w:r>
      <w:proofErr w:type="gramStart"/>
      <w:r w:rsidRPr="003C4302">
        <w:rPr>
          <w:rFonts w:ascii="標楷體" w:eastAsia="標楷體" w:hAnsi="標楷體" w:hint="eastAsia"/>
        </w:rPr>
        <w:t>否准該條例</w:t>
      </w:r>
      <w:proofErr w:type="gramEnd"/>
      <w:r w:rsidRPr="003C4302">
        <w:rPr>
          <w:rFonts w:ascii="標楷體" w:eastAsia="標楷體" w:hAnsi="標楷體" w:hint="eastAsia"/>
        </w:rPr>
        <w:t>之備查，仍</w:t>
      </w:r>
      <w:proofErr w:type="gramStart"/>
      <w:r w:rsidRPr="003C4302">
        <w:rPr>
          <w:rFonts w:ascii="標楷體" w:eastAsia="標楷體" w:hAnsi="標楷體" w:hint="eastAsia"/>
        </w:rPr>
        <w:t>逕</w:t>
      </w:r>
      <w:proofErr w:type="gramEnd"/>
      <w:r w:rsidRPr="003C4302">
        <w:rPr>
          <w:rFonts w:ascii="標楷體" w:eastAsia="標楷體" w:hAnsi="標楷體" w:hint="eastAsia"/>
        </w:rPr>
        <w:t>將該條例發布實施，亦不再報縣府備查、貿然成立望安鄉公所財產審議委員會，並偽稱已作成土地標售之會議決議、投標須知之履約規定與其後配合土地炒作業者簽訂之買賣契約書內容不同、訂定之決標及付款方式異於常規，極不合理，內政部及澎湖縣政府多次要求停止辦理土地標售及移轉，仍執意為之、恣意遷調</w:t>
      </w:r>
      <w:proofErr w:type="gramStart"/>
      <w:r w:rsidRPr="003C4302">
        <w:rPr>
          <w:rFonts w:ascii="標楷體" w:eastAsia="標楷體" w:hAnsi="標楷體" w:hint="eastAsia"/>
        </w:rPr>
        <w:t>不願曲從之</w:t>
      </w:r>
      <w:proofErr w:type="gramEnd"/>
      <w:r w:rsidRPr="003C4302">
        <w:rPr>
          <w:rFonts w:ascii="標楷體" w:eastAsia="標楷體" w:hAnsi="標楷體" w:hint="eastAsia"/>
        </w:rPr>
        <w:t>公務員，並任用沆瀣一氣人員，</w:t>
      </w:r>
      <w:proofErr w:type="gramStart"/>
      <w:r w:rsidRPr="003C4302">
        <w:rPr>
          <w:rFonts w:ascii="標楷體" w:eastAsia="標楷體" w:hAnsi="標楷體" w:hint="eastAsia"/>
        </w:rPr>
        <w:t>以遂犯行</w:t>
      </w:r>
      <w:proofErr w:type="gramEnd"/>
      <w:r w:rsidRPr="003C4302">
        <w:rPr>
          <w:rFonts w:ascii="標楷體" w:eastAsia="標楷體" w:hAnsi="標楷體" w:hint="eastAsia"/>
        </w:rPr>
        <w:t>，違法亂紀，惡性重大，</w:t>
      </w:r>
      <w:proofErr w:type="gramStart"/>
      <w:r w:rsidRPr="003C4302">
        <w:rPr>
          <w:rFonts w:ascii="標楷體" w:eastAsia="標楷體" w:hAnsi="標楷體" w:hint="eastAsia"/>
        </w:rPr>
        <w:t>爰</w:t>
      </w:r>
      <w:proofErr w:type="gramEnd"/>
      <w:r w:rsidRPr="003C4302">
        <w:rPr>
          <w:rFonts w:ascii="標楷體" w:eastAsia="標楷體" w:hAnsi="標楷體" w:hint="eastAsia"/>
        </w:rPr>
        <w:t>依法提案彈劾。</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貳、違法失職之事實與證據：（略）</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叁</w:t>
      </w:r>
      <w:r w:rsidRPr="003C4302">
        <w:rPr>
          <w:rFonts w:ascii="標楷體" w:eastAsia="標楷體" w:hAnsi="標楷體" w:cs="華康中明體" w:hint="eastAsia"/>
        </w:rPr>
        <w:t>、彈劾理由及適用之法律條款：</w:t>
      </w:r>
      <w:r w:rsidRPr="003C4302">
        <w:rPr>
          <w:rFonts w:ascii="標楷體" w:eastAsia="標楷體" w:hAnsi="標楷體" w:hint="eastAsia"/>
        </w:rPr>
        <w:t>（略）</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肆、證據附件（均影本在卷）：（附件1至附件63省略）</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被付懲戒人葉忠入申辯意旨：</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壹、監察院彈劾意旨所指</w:t>
      </w:r>
      <w:proofErr w:type="gramStart"/>
      <w:r w:rsidRPr="003C4302">
        <w:rPr>
          <w:rFonts w:ascii="標楷體" w:eastAsia="標楷體" w:hAnsi="標楷體" w:hint="eastAsia"/>
        </w:rPr>
        <w:t>申辯人違失</w:t>
      </w:r>
      <w:proofErr w:type="gramEnd"/>
      <w:r w:rsidRPr="003C4302">
        <w:rPr>
          <w:rFonts w:ascii="標楷體" w:eastAsia="標楷體" w:hAnsi="標楷體" w:hint="eastAsia"/>
        </w:rPr>
        <w:t>部分：</w:t>
      </w:r>
    </w:p>
    <w:p w:rsidR="009F5EBD" w:rsidRPr="003C4302" w:rsidRDefault="009F5EBD" w:rsidP="009F5EBD">
      <w:pPr>
        <w:pStyle w:val="a5"/>
        <w:ind w:left="678" w:hanging="452"/>
        <w:rPr>
          <w:rFonts w:ascii="標楷體" w:eastAsia="標楷體" w:hAnsi="標楷體"/>
        </w:rPr>
      </w:pPr>
      <w:r w:rsidRPr="003C4302">
        <w:rPr>
          <w:rFonts w:ascii="標楷體" w:eastAsia="標楷體" w:hAnsi="標楷體" w:hint="eastAsia"/>
        </w:rPr>
        <w:t>一、有關「明知『澎湖縣望安鄉鄉有財產非本縣轄區內土地管理自治條例』部分條文違反都市計畫法、澎湖縣縣有財產管理自治條例及內政部函釋規定，在澎湖縣政府函復</w:t>
      </w:r>
      <w:proofErr w:type="gramStart"/>
      <w:r w:rsidRPr="003C4302">
        <w:rPr>
          <w:rFonts w:ascii="標楷體" w:eastAsia="標楷體" w:hAnsi="標楷體" w:hint="eastAsia"/>
        </w:rPr>
        <w:t>不</w:t>
      </w:r>
      <w:proofErr w:type="gramEnd"/>
      <w:r w:rsidRPr="003C4302">
        <w:rPr>
          <w:rFonts w:ascii="標楷體" w:eastAsia="標楷體" w:hAnsi="標楷體" w:hint="eastAsia"/>
        </w:rPr>
        <w:t>准予備查，</w:t>
      </w:r>
      <w:proofErr w:type="gramStart"/>
      <w:r w:rsidRPr="003C4302">
        <w:rPr>
          <w:rFonts w:ascii="標楷體" w:eastAsia="標楷體" w:hAnsi="標楷體" w:hint="eastAsia"/>
        </w:rPr>
        <w:t>逕</w:t>
      </w:r>
      <w:proofErr w:type="gramEnd"/>
      <w:r w:rsidRPr="003C4302">
        <w:rPr>
          <w:rFonts w:ascii="標楷體" w:eastAsia="標楷體" w:hAnsi="標楷體" w:hint="eastAsia"/>
        </w:rPr>
        <w:t>予發布實施後，蓄意不再報縣府備查，以遂行其違法標售望安鄉公所前受贈土地之犯行，違失明確」部分：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w:t>
      </w:r>
      <w:r w:rsidRPr="003C4302">
        <w:rPr>
          <w:rFonts w:ascii="標楷體" w:eastAsia="標楷體" w:hAnsi="標楷體" w:hint="eastAsia"/>
          <w:spacing w:val="2"/>
        </w:rPr>
        <w:t>申辯人於自95年起</w:t>
      </w:r>
      <w:r w:rsidRPr="003C4302">
        <w:rPr>
          <w:rFonts w:ascii="標楷體" w:eastAsia="標楷體" w:hAnsi="標楷體" w:hint="eastAsia"/>
          <w:spacing w:val="6"/>
        </w:rPr>
        <w:t>任望安鄉鄉長</w:t>
      </w:r>
      <w:r w:rsidRPr="003C4302">
        <w:rPr>
          <w:rFonts w:ascii="標楷體" w:eastAsia="標楷體" w:hAnsi="標楷體" w:hint="eastAsia"/>
          <w:spacing w:val="2"/>
        </w:rPr>
        <w:t>迄</w:t>
      </w:r>
      <w:r w:rsidRPr="003C4302">
        <w:rPr>
          <w:rFonts w:ascii="標楷體" w:eastAsia="標楷體" w:hAnsi="標楷體" w:hint="eastAsia"/>
        </w:rPr>
        <w:t>今，</w:t>
      </w:r>
      <w:proofErr w:type="gramStart"/>
      <w:r w:rsidRPr="003C4302">
        <w:rPr>
          <w:rFonts w:ascii="標楷體" w:eastAsia="標楷體" w:hAnsi="標楷體" w:hint="eastAsia"/>
        </w:rPr>
        <w:t>囿</w:t>
      </w:r>
      <w:proofErr w:type="gramEnd"/>
      <w:r w:rsidRPr="003C4302">
        <w:rPr>
          <w:rFonts w:ascii="標楷體" w:eastAsia="標楷體" w:hAnsi="標楷體" w:hint="eastAsia"/>
        </w:rPr>
        <w:t>於學歷及對於土地業務方面的專業知識及能力不足，對於望安鄉土地經營管理業務均授權秘書及業務主辦單位財經課依權責處理。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二)「澎湖縣望安鄉鄉有財產非本縣轄區內土地101年第1批第1次」標售土地，係申辯人依澎湖縣望安鄉公所分層負責辦事明細表授權予秘書賴世銀依權責處理，故對於「澎湖縣望安鄉鄉有財產非本縣轄區內土地管理自治條例」部分條文違反都</w:t>
      </w:r>
      <w:r w:rsidRPr="003C4302">
        <w:rPr>
          <w:rFonts w:ascii="標楷體" w:eastAsia="標楷體" w:hAnsi="標楷體" w:cs="華康中明體" w:hint="eastAsia"/>
        </w:rPr>
        <w:t>市計畫法、澎湖縣縣有財產管理自治條例及內政部函釋規定</w:t>
      </w:r>
      <w:r w:rsidRPr="003C4302">
        <w:rPr>
          <w:rFonts w:ascii="標楷體" w:eastAsia="標楷體" w:hAnsi="標楷體" w:cs="華康中明體" w:hint="eastAsia"/>
        </w:rPr>
        <w:lastRenderedPageBreak/>
        <w:t>、前述標售土地案等，</w:t>
      </w:r>
      <w:proofErr w:type="gramStart"/>
      <w:r w:rsidRPr="003C4302">
        <w:rPr>
          <w:rFonts w:ascii="標楷體" w:eastAsia="標楷體" w:hAnsi="標楷體" w:cs="華康中明體" w:hint="eastAsia"/>
        </w:rPr>
        <w:t>均已授權</w:t>
      </w:r>
      <w:proofErr w:type="gramEnd"/>
      <w:r w:rsidRPr="003C4302">
        <w:rPr>
          <w:rFonts w:ascii="標楷體" w:eastAsia="標楷體" w:hAnsi="標楷體" w:cs="華康中明體" w:hint="eastAsia"/>
        </w:rPr>
        <w:t>秘書辦理，申辯人並無明知違背法令之行為，亦無違失之情事。</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(三)望安鄉公所與澎湖縣</w:t>
      </w:r>
      <w:proofErr w:type="gramStart"/>
      <w:r w:rsidRPr="003C4302">
        <w:rPr>
          <w:rFonts w:ascii="標楷體" w:eastAsia="標楷體" w:hAnsi="標楷體" w:hint="eastAsia"/>
        </w:rPr>
        <w:t>政府間確有</w:t>
      </w:r>
      <w:proofErr w:type="gramEnd"/>
      <w:r w:rsidRPr="003C4302">
        <w:rPr>
          <w:rFonts w:ascii="標楷體" w:eastAsia="標楷體" w:hAnsi="標楷體" w:hint="eastAsia"/>
        </w:rPr>
        <w:t>法律見解歧異。本件於開標前之101年6月19日雖有接到澎湖縣政府</w:t>
      </w:r>
      <w:proofErr w:type="gramStart"/>
      <w:r w:rsidRPr="003C4302">
        <w:rPr>
          <w:rFonts w:ascii="標楷體" w:eastAsia="標楷體" w:hAnsi="標楷體" w:hint="eastAsia"/>
        </w:rPr>
        <w:t>府</w:t>
      </w:r>
      <w:proofErr w:type="gramEnd"/>
      <w:r w:rsidRPr="003C4302">
        <w:rPr>
          <w:rFonts w:ascii="標楷體" w:eastAsia="標楷體" w:hAnsi="標楷體" w:hint="eastAsia"/>
        </w:rPr>
        <w:t>財產字第1010704222號函表示應停止執行標售作業並說明法律見解，又該府於101年6月19日同日同時以府財產字第1010704365號函示鄉公所「依職權為之」，惟鄉公所隨即於101年6月21日以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第1010003968號函（證1）復不同之法律見解，</w:t>
      </w:r>
      <w:proofErr w:type="gramStart"/>
      <w:r w:rsidRPr="003C4302">
        <w:rPr>
          <w:rFonts w:ascii="標楷體" w:eastAsia="標楷體" w:hAnsi="標楷體" w:hint="eastAsia"/>
        </w:rPr>
        <w:t>嗣</w:t>
      </w:r>
      <w:proofErr w:type="gramEnd"/>
      <w:r w:rsidRPr="003C4302">
        <w:rPr>
          <w:rFonts w:ascii="標楷體" w:eastAsia="標楷體" w:hAnsi="標楷體" w:hint="eastAsia"/>
        </w:rPr>
        <w:t>於101年</w:t>
      </w:r>
      <w:r w:rsidRPr="003C4302">
        <w:rPr>
          <w:rFonts w:ascii="標楷體" w:eastAsia="標楷體" w:hAnsi="標楷體" w:hint="eastAsia"/>
          <w:spacing w:val="6"/>
        </w:rPr>
        <w:t>6月25日開標後內政部雖於101年</w:t>
      </w:r>
      <w:r w:rsidRPr="003C4302">
        <w:rPr>
          <w:rFonts w:ascii="標楷體" w:eastAsia="標楷體" w:hAnsi="標楷體" w:hint="eastAsia"/>
        </w:rPr>
        <w:t>7月9日</w:t>
      </w:r>
      <w:proofErr w:type="gramStart"/>
      <w:r w:rsidRPr="003C4302">
        <w:rPr>
          <w:rFonts w:ascii="標楷體" w:eastAsia="標楷體" w:hAnsi="標楷體" w:hint="eastAsia"/>
        </w:rPr>
        <w:t>以內授營都字</w:t>
      </w:r>
      <w:proofErr w:type="gramEnd"/>
      <w:r w:rsidRPr="003C4302">
        <w:rPr>
          <w:rFonts w:ascii="標楷體" w:eastAsia="標楷體" w:hAnsi="標楷體" w:hint="eastAsia"/>
        </w:rPr>
        <w:t>第10102417</w:t>
      </w:r>
      <w:r w:rsidRPr="003C4302">
        <w:rPr>
          <w:rFonts w:ascii="標楷體" w:eastAsia="標楷體" w:hAnsi="標楷體" w:hint="eastAsia"/>
          <w:spacing w:val="6"/>
        </w:rPr>
        <w:t>31號函表示本件標售有違反都市計</w:t>
      </w:r>
      <w:r w:rsidRPr="003C4302">
        <w:rPr>
          <w:rFonts w:ascii="標楷體" w:eastAsia="標楷體" w:hAnsi="標楷體" w:hint="eastAsia"/>
        </w:rPr>
        <w:t>畫法第52條之情，然望安鄉公所又隨即於同年</w:t>
      </w:r>
      <w:smartTag w:uri="urn:schemas-microsoft-com:office:smarttags" w:element="chsdate">
        <w:smartTagPr>
          <w:attr w:name="Year" w:val="2013"/>
          <w:attr w:name="Month" w:val="7"/>
          <w:attr w:name="Day" w:val="12"/>
          <w:attr w:name="IsLunarDate" w:val="False"/>
          <w:attr w:name="IsROCDate" w:val="False"/>
        </w:smartTagPr>
        <w:r w:rsidRPr="003C4302">
          <w:rPr>
            <w:rFonts w:ascii="標楷體" w:eastAsia="標楷體" w:hAnsi="標楷體" w:hint="eastAsia"/>
          </w:rPr>
          <w:t>7月12日</w:t>
        </w:r>
      </w:smartTag>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第1010004444號函（證2）回函表示不同法律見解</w:t>
      </w:r>
      <w:proofErr w:type="gramStart"/>
      <w:r w:rsidRPr="003C4302">
        <w:rPr>
          <w:rFonts w:ascii="標楷體" w:eastAsia="標楷體" w:hAnsi="標楷體" w:hint="eastAsia"/>
        </w:rPr>
        <w:t>並附陳報</w:t>
      </w:r>
      <w:proofErr w:type="gramEnd"/>
      <w:r w:rsidRPr="003C4302">
        <w:rPr>
          <w:rFonts w:ascii="標楷體" w:eastAsia="標楷體" w:hAnsi="標楷體" w:hint="eastAsia"/>
        </w:rPr>
        <w:t>「澎湖縣望安鄉鄉有財產非本縣轄區內土地管理自治條例」，鄉公所依職權辦理土地標售，並詳實說明原委及法律見解，從未有違抗澎湖縣政府及內政部函示之意。</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(四)「澎湖縣望安鄉鄉有財產非本縣轄區內土地管理自治條例」，澎湖縣政府確已知悉並具有法定效力。澎湖縣望安鄉民代表會於100年7月</w:t>
      </w:r>
      <w:r w:rsidRPr="003C4302">
        <w:rPr>
          <w:rFonts w:ascii="標楷體" w:eastAsia="標楷體" w:hAnsi="標楷體" w:hint="eastAsia"/>
          <w:spacing w:val="6"/>
        </w:rPr>
        <w:t>6日</w:t>
      </w:r>
      <w:proofErr w:type="gramStart"/>
      <w:r w:rsidRPr="003C4302">
        <w:rPr>
          <w:rFonts w:ascii="標楷體" w:eastAsia="標楷體" w:hAnsi="標楷體" w:hint="eastAsia"/>
          <w:spacing w:val="6"/>
        </w:rPr>
        <w:t>以望授鄉代</w:t>
      </w:r>
      <w:proofErr w:type="gramEnd"/>
      <w:r w:rsidRPr="003C4302">
        <w:rPr>
          <w:rFonts w:ascii="標楷體" w:eastAsia="標楷體" w:hAnsi="標楷體" w:hint="eastAsia"/>
          <w:spacing w:val="6"/>
        </w:rPr>
        <w:t>字第1000000309號</w:t>
      </w:r>
      <w:r w:rsidRPr="003C4302">
        <w:rPr>
          <w:rFonts w:ascii="標楷體" w:eastAsia="標楷體" w:hAnsi="標楷體" w:hint="eastAsia"/>
        </w:rPr>
        <w:t>函告知鄉公所審議通過「澎湖縣望安鄉鄉有財產非本縣轄區內土地管理自治條例」，鄉公所隨即於100</w:t>
      </w:r>
      <w:r w:rsidRPr="003C4302">
        <w:rPr>
          <w:rFonts w:ascii="標楷體" w:eastAsia="標楷體" w:hAnsi="標楷體" w:hint="eastAsia"/>
          <w:spacing w:val="2"/>
        </w:rPr>
        <w:t>年8月8日以</w:t>
      </w:r>
      <w:proofErr w:type="gramStart"/>
      <w:r w:rsidRPr="003C4302">
        <w:rPr>
          <w:rFonts w:ascii="標楷體" w:eastAsia="標楷體" w:hAnsi="標楷體" w:hint="eastAsia"/>
          <w:spacing w:val="2"/>
        </w:rPr>
        <w:t>望經字</w:t>
      </w:r>
      <w:proofErr w:type="gramEnd"/>
      <w:r w:rsidRPr="003C4302">
        <w:rPr>
          <w:rFonts w:ascii="標楷體" w:eastAsia="標楷體" w:hAnsi="標楷體" w:hint="eastAsia"/>
          <w:spacing w:val="2"/>
        </w:rPr>
        <w:t>第1000005268</w:t>
      </w:r>
      <w:r w:rsidRPr="003C4302">
        <w:rPr>
          <w:rFonts w:ascii="標楷體" w:eastAsia="標楷體" w:hAnsi="標楷體" w:hint="eastAsia"/>
        </w:rPr>
        <w:t>號函檢送前開自治條例予澎湖縣政</w:t>
      </w:r>
      <w:r w:rsidRPr="003C4302">
        <w:rPr>
          <w:rFonts w:ascii="標楷體" w:eastAsia="標楷體" w:hAnsi="標楷體" w:hint="eastAsia"/>
          <w:spacing w:val="6"/>
        </w:rPr>
        <w:t>府備查，澎湖縣政府卻以100年10</w:t>
      </w:r>
      <w:r w:rsidRPr="003C4302">
        <w:rPr>
          <w:rFonts w:ascii="標楷體" w:eastAsia="標楷體" w:hAnsi="標楷體" w:hint="eastAsia"/>
        </w:rPr>
        <w:t>月7日府財產字第1000601354號函請鄉公所重新審酌</w:t>
      </w:r>
      <w:proofErr w:type="gramStart"/>
      <w:r w:rsidRPr="003C4302">
        <w:rPr>
          <w:rFonts w:ascii="標楷體" w:eastAsia="標楷體" w:hAnsi="標楷體" w:hint="eastAsia"/>
        </w:rPr>
        <w:t>研</w:t>
      </w:r>
      <w:proofErr w:type="gramEnd"/>
      <w:r w:rsidRPr="003C4302">
        <w:rPr>
          <w:rFonts w:ascii="標楷體" w:eastAsia="標楷體" w:hAnsi="標楷體" w:hint="eastAsia"/>
        </w:rPr>
        <w:t>議、檢還前開自治條例。嗣後，鄉公所於100</w:t>
      </w:r>
      <w:r w:rsidRPr="003C4302">
        <w:rPr>
          <w:rFonts w:ascii="標楷體" w:eastAsia="標楷體" w:hAnsi="標楷體" w:hint="eastAsia"/>
          <w:spacing w:val="6"/>
        </w:rPr>
        <w:t>年12月21日</w:t>
      </w:r>
      <w:proofErr w:type="gramStart"/>
      <w:r w:rsidRPr="003C4302">
        <w:rPr>
          <w:rFonts w:ascii="標楷體" w:eastAsia="標楷體" w:hAnsi="標楷體" w:hint="eastAsia"/>
          <w:spacing w:val="6"/>
        </w:rPr>
        <w:t>望經字</w:t>
      </w:r>
      <w:proofErr w:type="gramEnd"/>
      <w:r w:rsidRPr="003C4302">
        <w:rPr>
          <w:rFonts w:ascii="標楷體" w:eastAsia="標楷體" w:hAnsi="標楷體" w:hint="eastAsia"/>
          <w:spacing w:val="6"/>
        </w:rPr>
        <w:t>第1000008331</w:t>
      </w:r>
      <w:r w:rsidRPr="003C4302">
        <w:rPr>
          <w:rFonts w:ascii="標楷體" w:eastAsia="標楷體" w:hAnsi="標楷體" w:hint="eastAsia"/>
        </w:rPr>
        <w:t>號函檢陳前開自治條例，請澎湖縣政府備查，澎湖縣政府又以101年1月17日府財產字第1000071026號函請鄉公所重新審酌</w:t>
      </w:r>
      <w:proofErr w:type="gramStart"/>
      <w:r w:rsidRPr="003C4302">
        <w:rPr>
          <w:rFonts w:ascii="標楷體" w:eastAsia="標楷體" w:hAnsi="標楷體" w:hint="eastAsia"/>
        </w:rPr>
        <w:t>研</w:t>
      </w:r>
      <w:proofErr w:type="gramEnd"/>
      <w:r w:rsidRPr="003C4302">
        <w:rPr>
          <w:rFonts w:ascii="標楷體" w:eastAsia="標楷體" w:hAnsi="標楷體" w:hint="eastAsia"/>
        </w:rPr>
        <w:t>議、檢還前開自治條例。鄉公所依101年1月17日府財產字第1000071026號函示意旨於101年5月9日以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第1010002943號令公布實施後再以101年6月21日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第1010003968號函、101年7月12日</w:t>
      </w:r>
      <w:proofErr w:type="gramStart"/>
      <w:r w:rsidRPr="003C4302">
        <w:rPr>
          <w:rFonts w:ascii="標楷體" w:eastAsia="標楷體" w:hAnsi="標楷體" w:hint="eastAsia"/>
        </w:rPr>
        <w:t>望經字第1010004444號函陳</w:t>
      </w:r>
      <w:proofErr w:type="gramEnd"/>
      <w:r w:rsidRPr="003C4302">
        <w:rPr>
          <w:rFonts w:ascii="標楷體" w:eastAsia="標楷體" w:hAnsi="標楷體" w:hint="eastAsia"/>
        </w:rPr>
        <w:t>報澎湖縣政府鑒核。按「自治條例經各該地方立法機關議決後，如規定有罰則時，應分別報經行政院、中央各該主管機關核定後發布；其餘除法律或縣規章另有規定外，直轄市法規發布後，應報中央各該主管機關轉行政院備查；縣（市）規章發布後，應報中央各該主管機關備查；鄉（鎮、市）規約發布後，應報縣政府備查。」、「備查：指下級政府或</w:t>
      </w:r>
      <w:proofErr w:type="gramStart"/>
      <w:r w:rsidRPr="003C4302">
        <w:rPr>
          <w:rFonts w:ascii="標楷體" w:eastAsia="標楷體" w:hAnsi="標楷體" w:hint="eastAsia"/>
        </w:rPr>
        <w:t>機關間就其</w:t>
      </w:r>
      <w:proofErr w:type="gramEnd"/>
      <w:r w:rsidRPr="003C4302">
        <w:rPr>
          <w:rFonts w:ascii="標楷體" w:eastAsia="標楷體" w:hAnsi="標楷體" w:hint="eastAsia"/>
        </w:rPr>
        <w:t>得全權處理之業務，依法完成法定效力後，陳報上級政府或主管機關知悉之謂。」地方制度法第26條第4項、第2條第5款分別規定明文。「備查」（並非彈劾文內容所稱「核備」）指以下級機關或公私機構、個體，對上級機關或主管事務之機關，有所陳報或通知，使其對於所指揮、監督或主管之事項，知悉其事實之謂。與此用語較為接近者，為「備案」、「報備」。一般而言，備查之目的，在於知悉已經過之事實如何，而主管機關不必另有其他作為，且備查之性質，與所陳報事項之效力無關。是故，所謂「備查」係指自治監督機關之「知悉權」，作用在於資料的彙集提供，即下級機關對於上級機關有所陳報或通知，使</w:t>
      </w:r>
      <w:r w:rsidRPr="003C4302">
        <w:rPr>
          <w:rFonts w:ascii="標楷體" w:eastAsia="標楷體" w:hAnsi="標楷體" w:hint="eastAsia"/>
        </w:rPr>
        <w:lastRenderedPageBreak/>
        <w:t>上級機關對於監督事項知悉，而在備查前，其自治條例（亦即101</w:t>
      </w:r>
      <w:r w:rsidRPr="003C4302">
        <w:rPr>
          <w:rFonts w:ascii="標楷體" w:eastAsia="標楷體" w:hAnsi="標楷體" w:hint="eastAsia"/>
          <w:spacing w:val="6"/>
        </w:rPr>
        <w:t>年5月9日以望經字第1010002943號令公告、101年6月21日望經字</w:t>
      </w:r>
      <w:r w:rsidRPr="003C4302">
        <w:rPr>
          <w:rFonts w:ascii="標楷體" w:eastAsia="標楷體" w:hAnsi="標楷體" w:hint="eastAsia"/>
        </w:rPr>
        <w:t>第1010003968號函、101年7月12日望經字第1010004444號函陳報澎湖縣政府之「澎湖縣望安鄉鄉有財產非本縣轄區內土地管理自治條例」）已依法發生效力。</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(五)澎湖縣政府對於「澎湖縣望安鄉鄉有財產非本縣轄區內土地管理自治條例」無「不予備查」之權力：經查鄉公所於100年8月8日、</w:t>
      </w:r>
      <w:proofErr w:type="gramStart"/>
      <w:r w:rsidRPr="003C4302">
        <w:rPr>
          <w:rFonts w:ascii="標楷體" w:eastAsia="標楷體" w:hAnsi="標楷體" w:hint="eastAsia"/>
        </w:rPr>
        <w:t>100年12月21日均已發</w:t>
      </w:r>
      <w:proofErr w:type="gramEnd"/>
      <w:r w:rsidRPr="003C4302">
        <w:rPr>
          <w:rFonts w:ascii="標楷體" w:eastAsia="標楷體" w:hAnsi="標楷體" w:hint="eastAsia"/>
        </w:rPr>
        <w:t>函將「澎湖縣望安鄉鄉有財產非本縣轄區內土地管理自治條例」陳報澎湖縣政府備查，姑不論澎湖縣政府對前開自治條例之合法性有無爭執，澎湖縣政府對此事項已有知悉。嗣後，鄉公所於前開自治條例公布之後，又於101年6月21日、101年7月12日發函澎湖縣政府告知上情，自屬將自治條例陳報澎湖縣政府知悉，顯見鄉公所已依法完成備查程序。澎湖縣政府雖有不予備查之舉，惟「不予備查」乃違背備查之原義，蓋備查之重點在於使上級政府或主管機關知悉，並未賦予上級政府或主管機關有拒絕之權。所謂不予備查已超越其權限，則鄉公所確依法完成備查程序無誤，澎湖縣政府不予備查，顯然已屬違反地方制度法之規定。</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六)望安鄉公所與澎湖縣政府對於望安鄉有非本縣轄區內土地管理自治條例部分條文之見解有所爭議而非無效，且望安鄉公所現已依法於102年3月11日聲請司法院解釋（證3，解釋有無違法聲請書），經查司法院大法官會議已受理並待審理中（證4）。地方自治團體依法辦理地方自治事項，本有本諸權責及實際需要解釋、適用法律之權限。望安鄉公所為辦理地方自治事項，即依澎湖縣望安鄉鄉有財產非本縣轄區內土地管理自治條例，辦理「澎湖縣望安鄉鄉有財產非本縣轄區內土地101年第1批第1次標售案」作業，將澎湖縣望安鄉鄉有之「非本縣轄區內土地」1,026筆以標售方式出售、移轉所有權予他人，惟澎湖縣政府以101年8月31日府財產字第10100497492號</w:t>
      </w:r>
      <w:proofErr w:type="gramStart"/>
      <w:r w:rsidRPr="003C4302">
        <w:rPr>
          <w:rFonts w:ascii="標楷體" w:eastAsia="標楷體" w:hAnsi="標楷體" w:hint="eastAsia"/>
        </w:rPr>
        <w:t>函認上</w:t>
      </w:r>
      <w:proofErr w:type="gramEnd"/>
      <w:r w:rsidRPr="003C4302">
        <w:rPr>
          <w:rFonts w:ascii="標楷體" w:eastAsia="標楷體" w:hAnsi="標楷體" w:hint="eastAsia"/>
          <w:spacing w:val="6"/>
        </w:rPr>
        <w:t>開土地之處分違反都市計畫法第52</w:t>
      </w:r>
      <w:r w:rsidRPr="003C4302">
        <w:rPr>
          <w:rFonts w:ascii="標楷體" w:eastAsia="標楷體" w:hAnsi="標楷體" w:hint="eastAsia"/>
        </w:rPr>
        <w:t>條、土地法第14條第5款及澎湖縣縣有財產管理自治條例第77條第2項規定而予以撤銷。望安鄉公所為維護地方自治團體之權益，乃依地方制度法第75條第8項規定，提請司法院大法官解釋。</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(七)標售案並未違反都</w:t>
      </w:r>
      <w:r w:rsidRPr="003C4302">
        <w:rPr>
          <w:rFonts w:ascii="標楷體" w:eastAsia="標楷體" w:hAnsi="標楷體" w:cs="華康中明體" w:hint="eastAsia"/>
        </w:rPr>
        <w:t>市計畫法、土地法、澎湖縣縣有財產管理自治條例及內政部函釋規定。「澎湖縣望安鄉鄉有財產非本縣轄區內土地</w:t>
      </w:r>
      <w:r w:rsidRPr="003C4302">
        <w:rPr>
          <w:rFonts w:ascii="標楷體" w:eastAsia="標楷體" w:hAnsi="標楷體" w:hint="eastAsia"/>
        </w:rPr>
        <w:t>101年第1批第1次標售案」涉及之「非本縣轄區內土地」，基於「私法主體」身分，取得「非本縣轄區內土地」之所有權，仍屬私法上權利，並非「公有」且非公物，具有可融通性，亦可作為強制執行之標的，因其屬非土地法第14條第1項第5款規定之「公共交通道路」，</w:t>
      </w:r>
      <w:proofErr w:type="gramStart"/>
      <w:r w:rsidRPr="003C4302">
        <w:rPr>
          <w:rFonts w:ascii="標楷體" w:eastAsia="標楷體" w:hAnsi="標楷體" w:hint="eastAsia"/>
        </w:rPr>
        <w:t>故標售</w:t>
      </w:r>
      <w:proofErr w:type="gramEnd"/>
      <w:r w:rsidRPr="003C4302">
        <w:rPr>
          <w:rFonts w:ascii="標楷體" w:eastAsia="標楷體" w:hAnsi="標楷體" w:hint="eastAsia"/>
        </w:rPr>
        <w:t>案不受土地法第14條第1項第5款規定之拘束。另「澎湖縣望安鄉鄉有財產非本縣轄區內土地101年第1批第1次標售案」，未違反都市計畫法第52條，無涉澎湖縣縣有財產管理自治條例第77條第2項規定（詳見證3，二、聲請人對本案所持之立場與見解，6-24頁），</w:t>
      </w:r>
      <w:proofErr w:type="gramStart"/>
      <w:r w:rsidRPr="003C4302">
        <w:rPr>
          <w:rFonts w:ascii="標楷體" w:eastAsia="標楷體" w:hAnsi="標楷體" w:hint="eastAsia"/>
        </w:rPr>
        <w:t>故標售</w:t>
      </w:r>
      <w:proofErr w:type="gramEnd"/>
      <w:r w:rsidRPr="003C4302">
        <w:rPr>
          <w:rFonts w:ascii="標楷體" w:eastAsia="標楷體" w:hAnsi="標楷體" w:hint="eastAsia"/>
        </w:rPr>
        <w:t>案並未違反前述都</w:t>
      </w:r>
      <w:r w:rsidRPr="003C4302">
        <w:rPr>
          <w:rFonts w:ascii="標楷體" w:eastAsia="標楷體" w:hAnsi="標楷體" w:cs="華康中明體" w:hint="eastAsia"/>
        </w:rPr>
        <w:t>市計畫法、土地法、澎湖縣縣有財產管</w:t>
      </w:r>
      <w:r w:rsidRPr="003C4302">
        <w:rPr>
          <w:rFonts w:ascii="標楷體" w:eastAsia="標楷體" w:hAnsi="標楷體" w:cs="華康中明體" w:hint="eastAsia"/>
        </w:rPr>
        <w:lastRenderedPageBreak/>
        <w:t>理自治條例及內政部函釋規定。</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八)申辯人並非明知違背法令，亦無圖本身或他人之利益。地方制度法第75條第8項確實規定第二項、第四項及第六項之自治事項有無違背憲法、法律、中央法規、縣規章發生疑義時，得聲請司法院解釋之，在司法院解釋前不得予以撤銷變更廢止或停止其執行，足見雖然上級</w:t>
      </w:r>
      <w:r w:rsidRPr="003C4302">
        <w:rPr>
          <w:rFonts w:ascii="標楷體" w:eastAsia="標楷體" w:hAnsi="標楷體" w:hint="eastAsia"/>
          <w:spacing w:val="6"/>
        </w:rPr>
        <w:t>單位澎湖縣政府以地方制度法第30</w:t>
      </w:r>
      <w:r w:rsidRPr="003C4302">
        <w:rPr>
          <w:rFonts w:ascii="標楷體" w:eastAsia="標楷體" w:hAnsi="標楷體" w:hint="eastAsia"/>
        </w:rPr>
        <w:t>條第1項、第56條第1項及第75條第6項為依據，函令望安鄉公所停止開標，然法律規定確有爭議時，依地方制度法第75條第8項規定可聲請司法院解釋之，在司法院解釋前不得予以撤銷、變更、廢止或停止其執行，是就有爭議之法律見解，既有地方制度法規定可聲請司法院解釋，則即不能認為申辯人等在執行開標前，具有圖利而違背法律之直接故意，即主觀上有違背法律以積極圖取不法利益之意思，依最高法院</w:t>
      </w:r>
      <w:proofErr w:type="gramStart"/>
      <w:r w:rsidRPr="003C4302">
        <w:rPr>
          <w:rFonts w:ascii="標楷體" w:eastAsia="標楷體" w:hAnsi="標楷體" w:hint="eastAsia"/>
        </w:rPr>
        <w:t>100</w:t>
      </w:r>
      <w:proofErr w:type="gramEnd"/>
      <w:r w:rsidRPr="003C4302">
        <w:rPr>
          <w:rFonts w:ascii="標楷體" w:eastAsia="標楷體" w:hAnsi="標楷體" w:hint="eastAsia"/>
        </w:rPr>
        <w:t>年度台上字第844號判決意旨不能認定申辯人明知違背法令。</w:t>
      </w:r>
    </w:p>
    <w:p w:rsidR="009F5EBD" w:rsidRPr="003C4302" w:rsidRDefault="009F5EBD" w:rsidP="009F5EBD">
      <w:pPr>
        <w:pStyle w:val="a5"/>
        <w:ind w:left="678" w:hanging="452"/>
        <w:rPr>
          <w:rFonts w:ascii="標楷體" w:eastAsia="標楷體" w:hAnsi="標楷體"/>
        </w:rPr>
      </w:pPr>
      <w:r w:rsidRPr="003C4302">
        <w:rPr>
          <w:rFonts w:ascii="標楷體" w:eastAsia="標楷體" w:hAnsi="標楷體" w:hint="eastAsia"/>
        </w:rPr>
        <w:t>二、「葉忠入及賴世銀為辦理本案土地標售事宜，雖缺法源依據，仍貿然成立並召開望安鄉公所財產審議委員會，再偽造已作成本案土地標售決議之會議紀錄；蓄意</w:t>
      </w:r>
      <w:proofErr w:type="gramStart"/>
      <w:r w:rsidRPr="003C4302">
        <w:rPr>
          <w:rFonts w:ascii="標楷體" w:eastAsia="標楷體" w:hAnsi="標楷體" w:hint="eastAsia"/>
        </w:rPr>
        <w:t>不</w:t>
      </w:r>
      <w:proofErr w:type="gramEnd"/>
      <w:r w:rsidRPr="003C4302">
        <w:rPr>
          <w:rFonts w:ascii="標楷體" w:eastAsia="標楷體" w:hAnsi="標楷體" w:hint="eastAsia"/>
        </w:rPr>
        <w:t>公告買賣契約，經公告之投標須知履約內容與其後簽訂之買賣契約書規定不同；又，故意</w:t>
      </w:r>
      <w:proofErr w:type="gramStart"/>
      <w:r w:rsidRPr="003C4302">
        <w:rPr>
          <w:rFonts w:ascii="標楷體" w:eastAsia="標楷體" w:hAnsi="標楷體" w:hint="eastAsia"/>
        </w:rPr>
        <w:t>不</w:t>
      </w:r>
      <w:proofErr w:type="gramEnd"/>
      <w:r w:rsidRPr="003C4302">
        <w:rPr>
          <w:rFonts w:ascii="標楷體" w:eastAsia="標楷體" w:hAnsi="標楷體" w:hint="eastAsia"/>
        </w:rPr>
        <w:t>公告每筆土地底價，</w:t>
      </w:r>
      <w:proofErr w:type="gramStart"/>
      <w:r w:rsidRPr="003C4302">
        <w:rPr>
          <w:rFonts w:ascii="標楷體" w:eastAsia="標楷體" w:hAnsi="標楷體" w:hint="eastAsia"/>
        </w:rPr>
        <w:t>訂定異於</w:t>
      </w:r>
      <w:proofErr w:type="gramEnd"/>
      <w:r w:rsidRPr="003C4302">
        <w:rPr>
          <w:rFonts w:ascii="標楷體" w:eastAsia="標楷體" w:hAnsi="標楷體" w:hint="eastAsia"/>
        </w:rPr>
        <w:t>常理決標方式，以利土地炒作業者取得標案，違失情節重大」部分：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)「無法源依據下，成立並召開望安鄉公所財產審議委員會，再偽造已作成本案土地標售決議之會議紀錄」一節：</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1.面對歷史包袱，解決業務</w:t>
      </w:r>
      <w:proofErr w:type="gramStart"/>
      <w:r w:rsidRPr="003C4302">
        <w:rPr>
          <w:rFonts w:ascii="標楷體" w:eastAsia="標楷體" w:hAnsi="標楷體" w:hint="eastAsia"/>
        </w:rPr>
        <w:t>沉痾</w:t>
      </w:r>
      <w:proofErr w:type="gramEnd"/>
      <w:r w:rsidRPr="003C4302">
        <w:rPr>
          <w:rFonts w:ascii="標楷體" w:eastAsia="標楷體" w:hAnsi="標楷體" w:hint="eastAsia"/>
        </w:rPr>
        <w:t>，依地方制度法規定自治事項辦理標售土地，依法有據，並無違失情事。為維護地方整體利益，考量本鄉重大利益及長遠之發展，並善盡對於</w:t>
      </w:r>
      <w:proofErr w:type="gramStart"/>
      <w:r w:rsidRPr="003C4302">
        <w:rPr>
          <w:rFonts w:ascii="標楷體" w:eastAsia="標楷體" w:hAnsi="標楷體" w:hint="eastAsia"/>
        </w:rPr>
        <w:t>本所鄉有</w:t>
      </w:r>
      <w:proofErr w:type="gramEnd"/>
      <w:r w:rsidRPr="003C4302">
        <w:rPr>
          <w:rFonts w:ascii="標楷體" w:eastAsia="標楷體" w:hAnsi="標楷體" w:hint="eastAsia"/>
        </w:rPr>
        <w:t>土地財產管理責任，解決本鄉</w:t>
      </w:r>
      <w:proofErr w:type="gramStart"/>
      <w:r w:rsidRPr="003C4302">
        <w:rPr>
          <w:rFonts w:ascii="標楷體" w:eastAsia="標楷體" w:hAnsi="標楷體" w:hint="eastAsia"/>
        </w:rPr>
        <w:t>鄉</w:t>
      </w:r>
      <w:proofErr w:type="gramEnd"/>
      <w:r w:rsidRPr="003C4302">
        <w:rPr>
          <w:rFonts w:ascii="標楷體" w:eastAsia="標楷體" w:hAnsi="標楷體" w:hint="eastAsia"/>
        </w:rPr>
        <w:t>有非本縣轄區土地之財產管理業務之</w:t>
      </w:r>
      <w:proofErr w:type="gramStart"/>
      <w:r w:rsidRPr="003C4302">
        <w:rPr>
          <w:rFonts w:ascii="標楷體" w:eastAsia="標楷體" w:hAnsi="標楷體" w:hint="eastAsia"/>
        </w:rPr>
        <w:t>沉痾</w:t>
      </w:r>
      <w:proofErr w:type="gramEnd"/>
      <w:r w:rsidRPr="003C4302">
        <w:rPr>
          <w:rFonts w:ascii="標楷體" w:eastAsia="標楷體" w:hAnsi="標楷體" w:hint="eastAsia"/>
        </w:rPr>
        <w:t>，秉持民主法治落實地方自治之精神，依據地方制度法賦予處分財產之權責辦理本標售土地案。鄉公所持有大量不具經濟價值之土地，幾乎因此</w:t>
      </w:r>
      <w:proofErr w:type="gramStart"/>
      <w:r w:rsidRPr="003C4302">
        <w:rPr>
          <w:rFonts w:ascii="標楷體" w:eastAsia="標楷體" w:hAnsi="標楷體" w:hint="eastAsia"/>
        </w:rPr>
        <w:t>拖垮本鄉</w:t>
      </w:r>
      <w:proofErr w:type="gramEnd"/>
      <w:r w:rsidRPr="003C4302">
        <w:rPr>
          <w:rFonts w:ascii="標楷體" w:eastAsia="標楷體" w:hAnsi="標楷體" w:hint="eastAsia"/>
        </w:rPr>
        <w:t>財政，並衍生諸多管理困擾及財政負擔，肇致及今本所面臨長期積弊必須有所作為，始能謀求鄉政建設發展之艱困處境。衡諸我國各級政府財政狀況之情形，本鄉所持有早已由各地方政府陸續完成興修開闢作為道路實質使用之土地，亦無再有受各地方政府依法辦理撥用之可能，故鄉公所依前述建置法制程序制定之「澎湖縣望安鄉鄉有財產非本縣轄區內土地管理自治條例」為「法源依據」，並經本鄉民意機關鄉民代表會審議通過之法制程序公告後訂定「澎湖縣望安鄉鄉有財產審議委員會設置要點」據以實施，成立澎湖縣望安鄉鄉有財產審議委員會依法議決本次土地標售案，依地方制度法規定自治事項辦理標售土地，實有不得不推動之理由，且有法源依據，並無違失情事。</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2.行政</w:t>
      </w:r>
      <w:proofErr w:type="gramStart"/>
      <w:r w:rsidRPr="003C4302">
        <w:rPr>
          <w:rFonts w:ascii="標楷體" w:eastAsia="標楷體" w:hAnsi="標楷體" w:hint="eastAsia"/>
        </w:rPr>
        <w:t>授權悉照分層負責</w:t>
      </w:r>
      <w:proofErr w:type="gramEnd"/>
      <w:r w:rsidRPr="003C4302">
        <w:rPr>
          <w:rFonts w:ascii="標楷體" w:eastAsia="標楷體" w:hAnsi="標楷體" w:hint="eastAsia"/>
        </w:rPr>
        <w:t>辦事明細表行政授權辦理。本所分層負責辦事明細表「二、財產管理1.鄉鎮有財產管理、經營、使用、調配及營運計畫等之擬議事項」（證5），係由第三層承辦人擬辦、第二層課室主管審核、第一層秘書審核、鄉長核定。申辯人為機關首長（鄉長）基於職權充分授權交</w:t>
      </w:r>
      <w:r w:rsidRPr="003C4302">
        <w:rPr>
          <w:rFonts w:ascii="標楷體" w:eastAsia="標楷體" w:hAnsi="標楷體" w:hint="eastAsia"/>
        </w:rPr>
        <w:lastRenderedPageBreak/>
        <w:t>付機關</w:t>
      </w:r>
      <w:proofErr w:type="gramStart"/>
      <w:r w:rsidRPr="003C4302">
        <w:rPr>
          <w:rFonts w:ascii="標楷體" w:eastAsia="標楷體" w:hAnsi="標楷體" w:hint="eastAsia"/>
        </w:rPr>
        <w:t>首長甲章即</w:t>
      </w:r>
      <w:proofErr w:type="gramEnd"/>
      <w:r w:rsidRPr="003C4302">
        <w:rPr>
          <w:rFonts w:ascii="標楷體" w:eastAsia="標楷體" w:hAnsi="標楷體" w:hint="eastAsia"/>
        </w:rPr>
        <w:t>付予充分授權，土地標售乃依權責劃分及行政授權秘書辦理，顯見申辯人既非本案行為人，乃係依授權之權責辦事，應無疑義。</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3.申辯人依法行政，嚴守行政中立、公務行政倫理，從未有違背鄉公所任何同仁之自由意志或脅迫所屬執行違背職務行為。</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(二)「在葉忠入同意下，由賴世銀主導運作土地標售案之公告事宜，蓄意</w:t>
      </w:r>
      <w:proofErr w:type="gramStart"/>
      <w:r w:rsidRPr="003C4302">
        <w:rPr>
          <w:rFonts w:ascii="標楷體" w:eastAsia="標楷體" w:hAnsi="標楷體" w:hint="eastAsia"/>
        </w:rPr>
        <w:t>不</w:t>
      </w:r>
      <w:proofErr w:type="gramEnd"/>
      <w:r w:rsidRPr="003C4302">
        <w:rPr>
          <w:rFonts w:ascii="標楷體" w:eastAsia="標楷體" w:hAnsi="標楷體" w:hint="eastAsia"/>
        </w:rPr>
        <w:t>公告買賣契約，經公告之投標須知履約內容與其後簽訂之買賣契約書規定不同；又訂定不合常理決標方式，以配合土地炒作業者取得案關土地」一節：</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1.對於標售土地作業細節不知情，由秘書依照行政授權辦理，程序公開、公平、公正辦理。申辯人非業務之行為人，</w:t>
      </w:r>
      <w:proofErr w:type="gramStart"/>
      <w:r w:rsidRPr="003C4302">
        <w:rPr>
          <w:rFonts w:ascii="標楷體" w:eastAsia="標楷體" w:hAnsi="標楷體" w:hint="eastAsia"/>
        </w:rPr>
        <w:t>故絕無</w:t>
      </w:r>
      <w:proofErr w:type="gramEnd"/>
      <w:r w:rsidRPr="003C4302">
        <w:rPr>
          <w:rFonts w:ascii="標楷體" w:eastAsia="標楷體" w:hAnsi="標楷體" w:hint="eastAsia"/>
        </w:rPr>
        <w:t>蓄意、故意或舞弊瀆職之情事。</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2.鄉公所部分相關人員對於申辯人不利證詞係為推諉卸責的片面之詞，不足</w:t>
      </w:r>
      <w:proofErr w:type="gramStart"/>
      <w:r w:rsidRPr="003C4302">
        <w:rPr>
          <w:rFonts w:ascii="標楷體" w:eastAsia="標楷體" w:hAnsi="標楷體" w:hint="eastAsia"/>
        </w:rPr>
        <w:t>採</w:t>
      </w:r>
      <w:proofErr w:type="gramEnd"/>
      <w:r w:rsidRPr="003C4302">
        <w:rPr>
          <w:rFonts w:ascii="標楷體" w:eastAsia="標楷體" w:hAnsi="標楷體" w:hint="eastAsia"/>
        </w:rPr>
        <w:t>信。</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3.「配合土地炒作業者取得案關土地」，乃枉顧事實，未審先判。</w:t>
      </w:r>
    </w:p>
    <w:p w:rsidR="009F5EBD" w:rsidRPr="003C4302" w:rsidRDefault="009F5EBD" w:rsidP="009F5EBD">
      <w:pPr>
        <w:pStyle w:val="a5"/>
        <w:ind w:left="678" w:hanging="452"/>
        <w:rPr>
          <w:rFonts w:ascii="標楷體" w:eastAsia="標楷體" w:hAnsi="標楷體"/>
        </w:rPr>
      </w:pPr>
      <w:r w:rsidRPr="003C4302">
        <w:rPr>
          <w:rFonts w:ascii="標楷體" w:eastAsia="標楷體" w:hAnsi="標楷體" w:hint="eastAsia"/>
        </w:rPr>
        <w:t>三、「本案土地標售前，葉忠入與賴世銀無視內政部及縣府多次停辦之要求，渠等執意續辦；土地標售後，內政部再要求不得辦理土地移轉，渠等仍置之不理，執意續辦，違法亂紀，惡性重大」部分：</w:t>
      </w:r>
    </w:p>
    <w:p w:rsidR="009F5EBD" w:rsidRPr="003C4302" w:rsidRDefault="009F5EBD" w:rsidP="009F5EBD">
      <w:pPr>
        <w:pStyle w:val="a7"/>
        <w:ind w:left="908" w:hanging="452"/>
        <w:jc w:val="distribute"/>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)對於標售土地後之相關作業細節不</w:t>
      </w:r>
      <w:r w:rsidRPr="003C4302">
        <w:rPr>
          <w:rFonts w:ascii="標楷體" w:eastAsia="標楷體" w:hAnsi="標楷體" w:hint="eastAsia"/>
          <w:spacing w:val="0"/>
        </w:rPr>
        <w:t>知情，悉由秘書依照行政授權辦理。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(二)申辯人非業務之行為人，相關公文之處理亦由</w:t>
      </w:r>
      <w:proofErr w:type="gramStart"/>
      <w:r w:rsidRPr="003C4302">
        <w:rPr>
          <w:rFonts w:ascii="標楷體" w:eastAsia="標楷體" w:hAnsi="標楷體" w:hint="eastAsia"/>
        </w:rPr>
        <w:t>財經課循行政</w:t>
      </w:r>
      <w:proofErr w:type="gramEnd"/>
      <w:r w:rsidRPr="003C4302">
        <w:rPr>
          <w:rFonts w:ascii="標楷體" w:eastAsia="標楷體" w:hAnsi="標楷體" w:hint="eastAsia"/>
        </w:rPr>
        <w:t>程序簽辦，故申辯人絕無執意續辦，違法亂紀，惡性重大之情事。</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貳、申辯人任職鄉長迄今，一再叮囑鄉公所同仁務必遵守法令，一切</w:t>
      </w:r>
      <w:proofErr w:type="gramStart"/>
      <w:r w:rsidRPr="003C4302">
        <w:rPr>
          <w:rFonts w:ascii="標楷體" w:eastAsia="標楷體" w:hAnsi="標楷體" w:hint="eastAsia"/>
        </w:rPr>
        <w:t>公務均應依法</w:t>
      </w:r>
      <w:proofErr w:type="gramEnd"/>
      <w:r w:rsidRPr="003C4302">
        <w:rPr>
          <w:rFonts w:ascii="標楷體" w:eastAsia="標楷體" w:hAnsi="標楷體" w:hint="eastAsia"/>
        </w:rPr>
        <w:t>行政。有關鄉政業務涉及土地部分，</w:t>
      </w:r>
      <w:proofErr w:type="gramStart"/>
      <w:r w:rsidRPr="003C4302">
        <w:rPr>
          <w:rFonts w:ascii="標楷體" w:eastAsia="標楷體" w:hAnsi="標楷體" w:hint="eastAsia"/>
        </w:rPr>
        <w:t>均以行政</w:t>
      </w:r>
      <w:proofErr w:type="gramEnd"/>
      <w:r w:rsidRPr="003C4302">
        <w:rPr>
          <w:rFonts w:ascii="標楷體" w:eastAsia="標楷體" w:hAnsi="標楷體" w:hint="eastAsia"/>
        </w:rPr>
        <w:t>授權予秘書賴世銀處理鄉政業務，並依照鄉公所分層負責辦事明細表之授權分工辦理。申辯人已被起訴又遭監察院彈劾，申辯人身心俱疲，申辯人或有行政督導責任，但絕無彈劾案文所述有「違失情節重大」、「脅迫所屬執行違背職務行為」、「虛偽陳述」、「瀆職舞弊」或「違法亂紀，惡性重大」等情事，</w:t>
      </w:r>
      <w:proofErr w:type="gramStart"/>
      <w:r w:rsidRPr="003C4302">
        <w:rPr>
          <w:rFonts w:ascii="標楷體" w:eastAsia="標楷體" w:hAnsi="標楷體" w:hint="eastAsia"/>
        </w:rPr>
        <w:t>祈</w:t>
      </w:r>
      <w:proofErr w:type="gramEnd"/>
      <w:r w:rsidRPr="003C4302">
        <w:rPr>
          <w:rFonts w:ascii="標楷體" w:eastAsia="標楷體" w:hAnsi="標楷體" w:hint="eastAsia"/>
        </w:rPr>
        <w:t>請貴會明察。</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叁</w:t>
      </w:r>
      <w:r w:rsidRPr="003C4302">
        <w:rPr>
          <w:rFonts w:ascii="標楷體" w:eastAsia="標楷體" w:hAnsi="標楷體" w:cs="華康中明體" w:hint="eastAsia"/>
        </w:rPr>
        <w:t>、按公務員服務法第</w:t>
      </w:r>
      <w:r w:rsidRPr="003C4302">
        <w:rPr>
          <w:rFonts w:ascii="標楷體" w:eastAsia="標楷體" w:hAnsi="標楷體" w:hint="eastAsia"/>
        </w:rPr>
        <w:t>1條規定：「公務員應遵守誓言，忠心努力，依法律命令所定，執行其職務。」第5條規定：「公務員應誠實清廉，謹慎勤勉…」及第6條規定：「公務員不得假借權力，以圖本身或他人之利益…」對於公務員應依法執行職務義務、忠實義務及不得假借權力圖本身或他人之利益義務，基於前述申辯事實與理由，申辯人並未違反「依法律命令所定，執行其職務」、「應誠實清廉」及「不得假借權力，以圖本身或他人之利益」之規定。</w:t>
      </w:r>
      <w:proofErr w:type="gramStart"/>
      <w:r w:rsidRPr="003C4302">
        <w:rPr>
          <w:rFonts w:ascii="標楷體" w:eastAsia="標楷體" w:hAnsi="標楷體" w:hint="eastAsia"/>
        </w:rPr>
        <w:t>謹請貴</w:t>
      </w:r>
      <w:proofErr w:type="gramEnd"/>
      <w:r w:rsidRPr="003C4302">
        <w:rPr>
          <w:rFonts w:ascii="標楷體" w:eastAsia="標楷體" w:hAnsi="標楷體" w:hint="eastAsia"/>
        </w:rPr>
        <w:t>會明察，予以不受懲戒或從輕懲戒之處分。</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肆、證據（均影本附卷）：（證據1至證據5省略）</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被付懲戒人賴世銀申辯意旨：</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壹、監察院彈劾意旨所指</w:t>
      </w:r>
      <w:proofErr w:type="gramStart"/>
      <w:r w:rsidRPr="003C4302">
        <w:rPr>
          <w:rFonts w:ascii="標楷體" w:eastAsia="標楷體" w:hAnsi="標楷體" w:hint="eastAsia"/>
        </w:rPr>
        <w:t>申辯人違失</w:t>
      </w:r>
      <w:proofErr w:type="gramEnd"/>
      <w:r w:rsidRPr="003C4302">
        <w:rPr>
          <w:rFonts w:ascii="標楷體" w:eastAsia="標楷體" w:hAnsi="標楷體" w:hint="eastAsia"/>
        </w:rPr>
        <w:t>部分：</w:t>
      </w:r>
    </w:p>
    <w:p w:rsidR="009F5EBD" w:rsidRPr="003C4302" w:rsidRDefault="009F5EBD" w:rsidP="009F5EBD">
      <w:pPr>
        <w:pStyle w:val="a5"/>
        <w:ind w:left="678" w:hanging="452"/>
        <w:rPr>
          <w:rFonts w:ascii="標楷體" w:eastAsia="標楷體" w:hAnsi="標楷體"/>
        </w:rPr>
      </w:pPr>
      <w:r w:rsidRPr="003C4302">
        <w:rPr>
          <w:rFonts w:ascii="標楷體" w:eastAsia="標楷體" w:hAnsi="標楷體" w:hint="eastAsia"/>
        </w:rPr>
        <w:t>一、有關「明知『澎湖縣望安鄉鄉有財產非本縣轄區內土地管理自治條例』部分條文違反都市計畫法、澎湖縣縣有財產管理自治條例及內政部函釋規定，在澎湖縣政府函復</w:t>
      </w:r>
      <w:proofErr w:type="gramStart"/>
      <w:r w:rsidRPr="003C4302">
        <w:rPr>
          <w:rFonts w:ascii="標楷體" w:eastAsia="標楷體" w:hAnsi="標楷體" w:hint="eastAsia"/>
        </w:rPr>
        <w:t>不</w:t>
      </w:r>
      <w:proofErr w:type="gramEnd"/>
      <w:r w:rsidRPr="003C4302">
        <w:rPr>
          <w:rFonts w:ascii="標楷體" w:eastAsia="標楷體" w:hAnsi="標楷體" w:hint="eastAsia"/>
        </w:rPr>
        <w:t>准予備查，</w:t>
      </w:r>
      <w:proofErr w:type="gramStart"/>
      <w:r w:rsidRPr="003C4302">
        <w:rPr>
          <w:rFonts w:ascii="標楷體" w:eastAsia="標楷體" w:hAnsi="標楷體" w:hint="eastAsia"/>
        </w:rPr>
        <w:t>逕</w:t>
      </w:r>
      <w:proofErr w:type="gramEnd"/>
      <w:r w:rsidRPr="003C4302">
        <w:rPr>
          <w:rFonts w:ascii="標楷體" w:eastAsia="標楷體" w:hAnsi="標楷體" w:hint="eastAsia"/>
        </w:rPr>
        <w:t>予發布實施後，蓄意不再報縣府備查，以遂行其違</w:t>
      </w:r>
      <w:r w:rsidRPr="003C4302">
        <w:rPr>
          <w:rFonts w:ascii="標楷體" w:eastAsia="標楷體" w:hAnsi="標楷體" w:hint="eastAsia"/>
        </w:rPr>
        <w:lastRenderedPageBreak/>
        <w:t>法標售望安鄉公所前受贈土地之犯行，違失明確」部分：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)申辯人於101年3月30日到任望安鄉公所秘書之前，「澎湖縣望安鄉鄉有財產非本縣轄區內土地管理自治條例」、「非本縣轄區內土地」1,026筆均已經由望安鄉公所依法制程序</w:t>
      </w:r>
      <w:proofErr w:type="gramStart"/>
      <w:r w:rsidRPr="003C4302">
        <w:rPr>
          <w:rFonts w:ascii="標楷體" w:eastAsia="標楷體" w:hAnsi="標楷體" w:hint="eastAsia"/>
        </w:rPr>
        <w:t>提送望安</w:t>
      </w:r>
      <w:proofErr w:type="gramEnd"/>
      <w:r w:rsidRPr="003C4302">
        <w:rPr>
          <w:rFonts w:ascii="標楷體" w:eastAsia="標楷體" w:hAnsi="標楷體" w:hint="eastAsia"/>
        </w:rPr>
        <w:t>鄉民代表會審議通過在案。望安鄉公所據此基於地方自治事項權責、鄉民代表會決議出（讓）售土地慣例、澎湖縣審計室查核要求改進事項等，依自治條例所訂法定程序成立澎湖縣望安鄉鄉有財產審議委員會審議，並以公開、公正、公平方式辦理「澎湖縣望安鄉鄉有財產非本縣轄區內土地101年第1批第1次」標售土地，望安鄉公所並未有違失之情事。理由及事實如下：</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1.望安鄉公所與澎湖縣</w:t>
      </w:r>
      <w:proofErr w:type="gramStart"/>
      <w:r w:rsidRPr="003C4302">
        <w:rPr>
          <w:rFonts w:ascii="標楷體" w:eastAsia="標楷體" w:hAnsi="標楷體" w:hint="eastAsia"/>
        </w:rPr>
        <w:t>政府間確有</w:t>
      </w:r>
      <w:proofErr w:type="gramEnd"/>
      <w:r w:rsidRPr="003C4302">
        <w:rPr>
          <w:rFonts w:ascii="標楷體" w:eastAsia="標楷體" w:hAnsi="標楷體" w:hint="eastAsia"/>
        </w:rPr>
        <w:t>法律見解歧異。本件於開標前之</w:t>
      </w:r>
      <w:r w:rsidRPr="003C4302">
        <w:rPr>
          <w:rFonts w:ascii="標楷體" w:eastAsia="標楷體" w:hAnsi="標楷體" w:hint="eastAsia"/>
          <w:spacing w:val="6"/>
        </w:rPr>
        <w:t>101年6月19日雖有接到澎湖縣</w:t>
      </w:r>
      <w:r w:rsidRPr="003C4302">
        <w:rPr>
          <w:rFonts w:ascii="標楷體" w:eastAsia="標楷體" w:hAnsi="標楷體" w:hint="eastAsia"/>
        </w:rPr>
        <w:t>政府</w:t>
      </w:r>
      <w:proofErr w:type="gramStart"/>
      <w:r w:rsidRPr="003C4302">
        <w:rPr>
          <w:rFonts w:ascii="標楷體" w:eastAsia="標楷體" w:hAnsi="標楷體" w:hint="eastAsia"/>
        </w:rPr>
        <w:t>府</w:t>
      </w:r>
      <w:proofErr w:type="gramEnd"/>
      <w:r w:rsidRPr="003C4302">
        <w:rPr>
          <w:rFonts w:ascii="標楷體" w:eastAsia="標楷體" w:hAnsi="標楷體" w:hint="eastAsia"/>
        </w:rPr>
        <w:t>財產字第1010704222號函表示應停止執行標售作業並說明法律見解，又該府於101年6月19日同日同時以府財產字第</w:t>
      </w:r>
      <w:r w:rsidRPr="003C4302">
        <w:rPr>
          <w:rFonts w:ascii="標楷體" w:eastAsia="標楷體" w:hAnsi="標楷體" w:hint="eastAsia"/>
          <w:spacing w:val="6"/>
        </w:rPr>
        <w:t>1010704365號函示鄉公所「依職</w:t>
      </w:r>
      <w:r w:rsidRPr="003C4302">
        <w:rPr>
          <w:rFonts w:ascii="標楷體" w:eastAsia="標楷體" w:hAnsi="標楷體" w:hint="eastAsia"/>
        </w:rPr>
        <w:t>權為之」，惟鄉公所隨即於101年6月21日以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第1010003968號函（證1）復不同之法律見解，</w:t>
      </w:r>
      <w:proofErr w:type="gramStart"/>
      <w:r w:rsidRPr="003C4302">
        <w:rPr>
          <w:rFonts w:ascii="標楷體" w:eastAsia="標楷體" w:hAnsi="標楷體" w:hint="eastAsia"/>
        </w:rPr>
        <w:t>嗣</w:t>
      </w:r>
      <w:proofErr w:type="gramEnd"/>
      <w:r w:rsidRPr="003C4302">
        <w:rPr>
          <w:rFonts w:ascii="標楷體" w:eastAsia="標楷體" w:hAnsi="標楷體" w:hint="eastAsia"/>
        </w:rPr>
        <w:t>於101年6月25日開標後內政部雖於101年7月9日</w:t>
      </w:r>
      <w:proofErr w:type="gramStart"/>
      <w:r w:rsidRPr="003C4302">
        <w:rPr>
          <w:rFonts w:ascii="標楷體" w:eastAsia="標楷體" w:hAnsi="標楷體" w:hint="eastAsia"/>
        </w:rPr>
        <w:t>以內授營都字</w:t>
      </w:r>
      <w:proofErr w:type="gramEnd"/>
      <w:r w:rsidRPr="003C4302">
        <w:rPr>
          <w:rFonts w:ascii="標楷體" w:eastAsia="標楷體" w:hAnsi="標楷體" w:hint="eastAsia"/>
        </w:rPr>
        <w:t>第1010241731號函表示本件標售有違反都市計畫法第52條之情，然望安鄉公所又隨即於同年</w:t>
      </w:r>
      <w:smartTag w:uri="urn:schemas-microsoft-com:office:smarttags" w:element="chsdate">
        <w:smartTagPr>
          <w:attr w:name="Year" w:val="2013"/>
          <w:attr w:name="Month" w:val="7"/>
          <w:attr w:name="Day" w:val="12"/>
          <w:attr w:name="IsLunarDate" w:val="False"/>
          <w:attr w:name="IsROCDate" w:val="False"/>
        </w:smartTagPr>
        <w:r w:rsidRPr="003C4302">
          <w:rPr>
            <w:rFonts w:ascii="標楷體" w:eastAsia="標楷體" w:hAnsi="標楷體" w:hint="eastAsia"/>
          </w:rPr>
          <w:t>7月12日</w:t>
        </w:r>
      </w:smartTag>
      <w:proofErr w:type="gramStart"/>
      <w:r w:rsidRPr="003C4302">
        <w:rPr>
          <w:rFonts w:ascii="標楷體" w:eastAsia="標楷體" w:hAnsi="標楷體" w:hint="eastAsia"/>
        </w:rPr>
        <w:t>望經字</w:t>
      </w:r>
      <w:proofErr w:type="gramEnd"/>
      <w:r w:rsidRPr="003C4302">
        <w:rPr>
          <w:rFonts w:ascii="標楷體" w:eastAsia="標楷體" w:hAnsi="標楷體" w:hint="eastAsia"/>
          <w:spacing w:val="6"/>
        </w:rPr>
        <w:t>第1010004444號函（證2）回函</w:t>
      </w:r>
      <w:r w:rsidRPr="003C4302">
        <w:rPr>
          <w:rFonts w:ascii="標楷體" w:eastAsia="標楷體" w:hAnsi="標楷體" w:hint="eastAsia"/>
        </w:rPr>
        <w:t>表示不同法律見解</w:t>
      </w:r>
      <w:proofErr w:type="gramStart"/>
      <w:r w:rsidRPr="003C4302">
        <w:rPr>
          <w:rFonts w:ascii="標楷體" w:eastAsia="標楷體" w:hAnsi="標楷體" w:hint="eastAsia"/>
        </w:rPr>
        <w:t>並附陳報</w:t>
      </w:r>
      <w:proofErr w:type="gramEnd"/>
      <w:r w:rsidRPr="003C4302">
        <w:rPr>
          <w:rFonts w:ascii="標楷體" w:eastAsia="標楷體" w:hAnsi="標楷體" w:hint="eastAsia"/>
        </w:rPr>
        <w:t>「澎湖縣望安鄉鄉有財產非本縣轄區內土地管理自治條例」，鄉公所依職權辦理土地標售，並詳實說明原委及法律見解，從未有違抗澎湖縣政府及內政部函示之意。</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2.「澎湖縣望安鄉鄉有財產非本縣轄區內土地管理自治條例」，澎湖縣政府確已知悉並具有法定效力。澎湖縣望安鄉民代表會於100年7月6日</w:t>
      </w:r>
      <w:proofErr w:type="gramStart"/>
      <w:r w:rsidRPr="003C4302">
        <w:rPr>
          <w:rFonts w:ascii="標楷體" w:eastAsia="標楷體" w:hAnsi="標楷體" w:hint="eastAsia"/>
        </w:rPr>
        <w:t>以望授鄉代</w:t>
      </w:r>
      <w:proofErr w:type="gramEnd"/>
      <w:r w:rsidRPr="003C4302">
        <w:rPr>
          <w:rFonts w:ascii="標楷體" w:eastAsia="標楷體" w:hAnsi="標楷體" w:hint="eastAsia"/>
        </w:rPr>
        <w:t>字第1000000309號函告知鄉公所審議通過「澎湖縣望安鄉鄉有財產非本縣轄區內土地管理自治條例」，鄉公所隨即於100年8月8日</w:t>
      </w:r>
      <w:proofErr w:type="gramStart"/>
      <w:r w:rsidRPr="003C4302">
        <w:rPr>
          <w:rFonts w:ascii="標楷體" w:eastAsia="標楷體" w:hAnsi="標楷體" w:hint="eastAsia"/>
        </w:rPr>
        <w:t>以望經1000005268號</w:t>
      </w:r>
      <w:proofErr w:type="gramEnd"/>
      <w:r w:rsidRPr="003C4302">
        <w:rPr>
          <w:rFonts w:ascii="標楷體" w:eastAsia="標楷體" w:hAnsi="標楷體" w:hint="eastAsia"/>
        </w:rPr>
        <w:t>函檢送前開自治條例予澎湖縣政府備查，澎湖縣政府卻以100年10月</w:t>
      </w:r>
      <w:r w:rsidRPr="003C4302">
        <w:rPr>
          <w:rFonts w:ascii="標楷體" w:eastAsia="標楷體" w:hAnsi="標楷體" w:hint="eastAsia"/>
          <w:spacing w:val="6"/>
        </w:rPr>
        <w:t>7日府財產字第1000601354號函</w:t>
      </w:r>
      <w:r w:rsidRPr="003C4302">
        <w:rPr>
          <w:rFonts w:ascii="標楷體" w:eastAsia="標楷體" w:hAnsi="標楷體" w:hint="eastAsia"/>
        </w:rPr>
        <w:t>請鄉公所重新審酌</w:t>
      </w:r>
      <w:proofErr w:type="gramStart"/>
      <w:r w:rsidRPr="003C4302">
        <w:rPr>
          <w:rFonts w:ascii="標楷體" w:eastAsia="標楷體" w:hAnsi="標楷體" w:hint="eastAsia"/>
        </w:rPr>
        <w:t>研</w:t>
      </w:r>
      <w:proofErr w:type="gramEnd"/>
      <w:r w:rsidRPr="003C4302">
        <w:rPr>
          <w:rFonts w:ascii="標楷體" w:eastAsia="標楷體" w:hAnsi="標楷體" w:hint="eastAsia"/>
        </w:rPr>
        <w:t>議、檢還前開自治條例。嗣後，鄉公所於100年12月21日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第1000　008331號函檢陳前開自治條例，請澎湖縣政府備查，澎湖縣政府又以101年1月17日府財產字第1000071026號函請鄉公所重新審酌</w:t>
      </w:r>
      <w:proofErr w:type="gramStart"/>
      <w:r w:rsidRPr="003C4302">
        <w:rPr>
          <w:rFonts w:ascii="標楷體" w:eastAsia="標楷體" w:hAnsi="標楷體" w:hint="eastAsia"/>
        </w:rPr>
        <w:t>研</w:t>
      </w:r>
      <w:proofErr w:type="gramEnd"/>
      <w:r w:rsidRPr="003C4302">
        <w:rPr>
          <w:rFonts w:ascii="標楷體" w:eastAsia="標楷體" w:hAnsi="標楷體" w:hint="eastAsia"/>
        </w:rPr>
        <w:t>議、檢還前開自治條例。鄉公所依101年1月17日府財產字第1000071026號函示意旨於101年5月9日以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第1010002943號令公布實施後再以101年6月21日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第1010003968號函、101年7月12日</w:t>
      </w:r>
      <w:proofErr w:type="gramStart"/>
      <w:r w:rsidRPr="003C4302">
        <w:rPr>
          <w:rFonts w:ascii="標楷體" w:eastAsia="標楷體" w:hAnsi="標楷體" w:hint="eastAsia"/>
        </w:rPr>
        <w:t>望經字第1010004444號函陳</w:t>
      </w:r>
      <w:proofErr w:type="gramEnd"/>
      <w:r w:rsidRPr="003C4302">
        <w:rPr>
          <w:rFonts w:ascii="標楷體" w:eastAsia="標楷體" w:hAnsi="標楷體" w:hint="eastAsia"/>
        </w:rPr>
        <w:t>報澎湖縣政府鑒核。按「自治條例經各該地方立法機關議決後，如規定有罰則時，應分別報經行政院、中央各該主管機關核定後發布；其餘除法律或縣規章另有規定外，直轄市法規發布後，應報中央各該主管機關轉行政院備查；縣（市）規章發布後，應報中央各該主管機關備查；鄉（鎮、市）規約發布後，應報縣政府備查。」、「備查：指下級政府或</w:t>
      </w:r>
      <w:proofErr w:type="gramStart"/>
      <w:r w:rsidRPr="003C4302">
        <w:rPr>
          <w:rFonts w:ascii="標楷體" w:eastAsia="標楷體" w:hAnsi="標楷體" w:hint="eastAsia"/>
        </w:rPr>
        <w:t>機關間就其</w:t>
      </w:r>
      <w:proofErr w:type="gramEnd"/>
      <w:r w:rsidRPr="003C4302">
        <w:rPr>
          <w:rFonts w:ascii="標楷體" w:eastAsia="標楷體" w:hAnsi="標楷體" w:hint="eastAsia"/>
        </w:rPr>
        <w:t>得全權處理之業務，依法完成法定效力後，陳報上級政府或主管機關</w:t>
      </w:r>
      <w:r w:rsidRPr="003C4302">
        <w:rPr>
          <w:rFonts w:ascii="標楷體" w:eastAsia="標楷體" w:hAnsi="標楷體" w:hint="eastAsia"/>
        </w:rPr>
        <w:lastRenderedPageBreak/>
        <w:t>知悉之謂。」地方制度法第26條第4項、第2條第5款分別規定明文。「備查」（並非彈劾文內容所稱「核備」）指以下級機關或公私機構、個體，對上級機關或主管事務之機關，有所陳報或通知，使其對於所指揮、監督或主管之事項，知悉其事實之謂。與此用語較為接近者，為「備案」、「報備」。一般而言，備查之目的，在於知悉已經過之事實如何，而主管機關不必另有其他作為，且備查之性質，與所陳報事項之效力無關。是故，所謂「備查」係指自治監督機關之「知悉權」，作用在於資料的彙集提供，即下級機關對於上級機關有所陳報或通知，使上級機關對於監督事項知悉，而在備查前，其自治條例</w:t>
      </w:r>
      <w:proofErr w:type="gramStart"/>
      <w:r w:rsidRPr="003C4302">
        <w:rPr>
          <w:rFonts w:ascii="標楷體" w:eastAsia="標楷體" w:hAnsi="標楷體" w:hint="eastAsia"/>
        </w:rPr>
        <w:t>（</w:t>
      </w:r>
      <w:proofErr w:type="gramEnd"/>
      <w:r w:rsidRPr="003C4302">
        <w:rPr>
          <w:rFonts w:ascii="標楷體" w:eastAsia="標楷體" w:hAnsi="標楷體" w:hint="eastAsia"/>
        </w:rPr>
        <w:t>亦即101年5月9日以望經字</w:t>
      </w:r>
      <w:r w:rsidRPr="003C4302">
        <w:rPr>
          <w:rFonts w:ascii="標楷體" w:eastAsia="標楷體" w:hAnsi="標楷體" w:hint="eastAsia"/>
          <w:spacing w:val="6"/>
        </w:rPr>
        <w:t>第1010002943號令公告、101年</w:t>
      </w:r>
      <w:r w:rsidRPr="003C4302">
        <w:rPr>
          <w:rFonts w:ascii="標楷體" w:eastAsia="標楷體" w:hAnsi="標楷體" w:hint="eastAsia"/>
        </w:rPr>
        <w:t>6月21日望經字第1010003968</w:t>
      </w:r>
      <w:r w:rsidRPr="003C4302">
        <w:rPr>
          <w:rFonts w:ascii="標楷體" w:eastAsia="標楷體" w:hAnsi="標楷體" w:hint="eastAsia"/>
          <w:spacing w:val="6"/>
        </w:rPr>
        <w:t>號函、101年7月12日望經字第1010004444號函陳報澎湖縣政府</w:t>
      </w:r>
      <w:r w:rsidRPr="003C4302">
        <w:rPr>
          <w:rFonts w:ascii="標楷體" w:eastAsia="標楷體" w:hAnsi="標楷體" w:hint="eastAsia"/>
        </w:rPr>
        <w:t>之「澎湖縣望安鄉鄉有財產非本縣轄區內土地管理自治條例」已依法發生效力。</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3.澎湖縣政府對於「澎湖縣望安鄉鄉有財產非本縣轄區內土地管理自治條例」無「不予備查」之權力：經查鄉公所於100年8月8日、</w:t>
      </w:r>
      <w:proofErr w:type="gramStart"/>
      <w:r w:rsidRPr="003C4302">
        <w:rPr>
          <w:rFonts w:ascii="標楷體" w:eastAsia="標楷體" w:hAnsi="標楷體" w:hint="eastAsia"/>
        </w:rPr>
        <w:t>100年12月21日均已發</w:t>
      </w:r>
      <w:proofErr w:type="gramEnd"/>
      <w:r w:rsidRPr="003C4302">
        <w:rPr>
          <w:rFonts w:ascii="標楷體" w:eastAsia="標楷體" w:hAnsi="標楷體" w:hint="eastAsia"/>
        </w:rPr>
        <w:t>函將「澎湖縣望安鄉鄉有財產非本縣轄區內土地管理自治條例」陳報澎湖縣政府備查，姑不論澎湖縣政府對前開自治條例之合法性有無爭執，澎湖縣政府對此事項已有知悉。嗣後，鄉公所於前開自治條例公布之後，又於101年6月21日、101年7月12日發函澎湖縣政府告知上情，自屬將自治條例陳報澎湖縣政府知悉，顯見鄉公所已依法完成備查程序。澎湖縣政府雖有不予備查之舉，惟「不予備查」乃違背備查之原義，蓋備查之重點在於使上級政府或主管機關知悉，並未賦予上級政府或主管機關有拒絕之權。所謂不予備查已超越其權限，</w:t>
      </w:r>
      <w:proofErr w:type="gramStart"/>
      <w:r w:rsidRPr="003C4302">
        <w:rPr>
          <w:rFonts w:ascii="標楷體" w:eastAsia="標楷體" w:hAnsi="標楷體" w:hint="eastAsia"/>
        </w:rPr>
        <w:t>故則鄉公所</w:t>
      </w:r>
      <w:proofErr w:type="gramEnd"/>
      <w:r w:rsidRPr="003C4302">
        <w:rPr>
          <w:rFonts w:ascii="標楷體" w:eastAsia="標楷體" w:hAnsi="標楷體" w:hint="eastAsia"/>
        </w:rPr>
        <w:t>確依法完成備查程序無誤，澎湖縣政府不予備查，顯然已屬違反地方制度法之規定。</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二)望安鄉公所與澎湖縣政府對於望安鄉有非本縣轄區內土地管理自治條例部分條文之見解有所爭議而非無效，且望安鄉公所現已依法於102年3月11日聲請司法院解釋（證3，解釋有無違法聲請書），經查司法院大法官會議已受理並待審理中（證4）。地方自治團體依法辦理地方自治事項，本有本諸權責及實際需要解釋、適用法律之權限。望安鄉公所為辦理地方自治事項，即依澎湖縣望安鄉鄉有財產非本縣轄區內土地管理自治條例，辦理「澎湖縣望安鄉鄉有財產非本縣轄區內土地101年第1批第1次標售案」作業，將澎湖縣望安鄉鄉有之「非本縣轄區內土地」1,026筆以標售方式出售、移轉所有權予他人，惟澎湖縣政府以101年8月31日府財產字第10100497492號</w:t>
      </w:r>
      <w:proofErr w:type="gramStart"/>
      <w:r w:rsidRPr="003C4302">
        <w:rPr>
          <w:rFonts w:ascii="標楷體" w:eastAsia="標楷體" w:hAnsi="標楷體" w:hint="eastAsia"/>
        </w:rPr>
        <w:t>函認上</w:t>
      </w:r>
      <w:proofErr w:type="gramEnd"/>
      <w:r w:rsidRPr="003C4302">
        <w:rPr>
          <w:rFonts w:ascii="標楷體" w:eastAsia="標楷體" w:hAnsi="標楷體" w:hint="eastAsia"/>
          <w:spacing w:val="6"/>
        </w:rPr>
        <w:t>開土地之處分違反都市計畫法第52</w:t>
      </w:r>
      <w:r w:rsidRPr="003C4302">
        <w:rPr>
          <w:rFonts w:ascii="標楷體" w:eastAsia="標楷體" w:hAnsi="標楷體" w:hint="eastAsia"/>
        </w:rPr>
        <w:t>條、土地法第14條第5款及澎湖縣縣有財產管理自治條例第77條第2項規定而予以撤銷。望安鄉公所為維護地方自治團體之權益，乃依地方制度法第75條第8項規定，提請司法院大法官解釋。</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(三)標售案並未違反都</w:t>
      </w:r>
      <w:r w:rsidRPr="003C4302">
        <w:rPr>
          <w:rFonts w:ascii="標楷體" w:eastAsia="標楷體" w:hAnsi="標楷體" w:cs="華康中明體" w:hint="eastAsia"/>
        </w:rPr>
        <w:t>市計畫法、土地法、澎湖縣縣有財產管理自治條例及內政部函釋規定。「澎湖縣望安鄉鄉有財產非本縣轄區內土地</w:t>
      </w:r>
      <w:r w:rsidRPr="003C4302">
        <w:rPr>
          <w:rFonts w:ascii="標楷體" w:eastAsia="標楷體" w:hAnsi="標楷體" w:hint="eastAsia"/>
        </w:rPr>
        <w:t>101年第1批第1</w:t>
      </w:r>
      <w:r w:rsidRPr="003C4302">
        <w:rPr>
          <w:rFonts w:ascii="標楷體" w:eastAsia="標楷體" w:hAnsi="標楷體" w:hint="eastAsia"/>
        </w:rPr>
        <w:lastRenderedPageBreak/>
        <w:t>次標售案」涉及之「非本縣轄區內土地」，基於「私法主體」身分，取得「非本縣轄區內土地」之所有權，仍屬私法上權利，並非「公有」且非公物，具有可融通性，亦可作為強制執行之標的，因其屬非土地法第14條第1項第5款規定之「公共交通道路」，</w:t>
      </w:r>
      <w:proofErr w:type="gramStart"/>
      <w:r w:rsidRPr="003C4302">
        <w:rPr>
          <w:rFonts w:ascii="標楷體" w:eastAsia="標楷體" w:hAnsi="標楷體" w:hint="eastAsia"/>
        </w:rPr>
        <w:t>故標售</w:t>
      </w:r>
      <w:proofErr w:type="gramEnd"/>
      <w:r w:rsidRPr="003C4302">
        <w:rPr>
          <w:rFonts w:ascii="標楷體" w:eastAsia="標楷體" w:hAnsi="標楷體" w:hint="eastAsia"/>
        </w:rPr>
        <w:t>案不受土地法第14條第1項第5款規定之拘束。另「澎湖縣望安鄉鄉有財產非本縣轄區內土地101年第1批第1次標售案」，未違反都市計畫法第52條，無涉澎湖縣縣有財產管理自治條例第77條第2項規定（詳見證3，二、聲請人對本案所持之立場與見解，6-24頁），</w:t>
      </w:r>
      <w:proofErr w:type="gramStart"/>
      <w:r w:rsidRPr="003C4302">
        <w:rPr>
          <w:rFonts w:ascii="標楷體" w:eastAsia="標楷體" w:hAnsi="標楷體" w:hint="eastAsia"/>
        </w:rPr>
        <w:t>故標售</w:t>
      </w:r>
      <w:proofErr w:type="gramEnd"/>
      <w:r w:rsidRPr="003C4302">
        <w:rPr>
          <w:rFonts w:ascii="標楷體" w:eastAsia="標楷體" w:hAnsi="標楷體" w:hint="eastAsia"/>
        </w:rPr>
        <w:t>案並未違反前述都</w:t>
      </w:r>
      <w:r w:rsidRPr="003C4302">
        <w:rPr>
          <w:rFonts w:ascii="標楷體" w:eastAsia="標楷體" w:hAnsi="標楷體" w:cs="華康中明體" w:hint="eastAsia"/>
        </w:rPr>
        <w:t>市計畫法、土地法、澎湖縣縣有財產管理自治條例及內政部函釋規定。</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四)申辯人並非明知違背法令，亦無圖本身或他人之利益。地方制度法第75條第8項確實規定第二項、第四項及第六項之自治事項有無違背憲法、法律、中央法規、縣規章發生疑義時，得聲請司法院解釋之，在司法院解釋前不得予以撤銷變更廢止或停止其執行，足見雖然上級</w:t>
      </w:r>
      <w:r w:rsidRPr="003C4302">
        <w:rPr>
          <w:rFonts w:ascii="標楷體" w:eastAsia="標楷體" w:hAnsi="標楷體" w:hint="eastAsia"/>
          <w:spacing w:val="6"/>
        </w:rPr>
        <w:t>單位澎湖縣政府以地方制度法第30</w:t>
      </w:r>
      <w:r w:rsidRPr="003C4302">
        <w:rPr>
          <w:rFonts w:ascii="標楷體" w:eastAsia="標楷體" w:hAnsi="標楷體" w:hint="eastAsia"/>
        </w:rPr>
        <w:t>條第1項、第56條第1項及第75條第6項為依據，函令望安鄉公所停止開標，然法律規定確有爭議時，依地方制度法第75條第8項規定可聲請司法院解釋之，在司法院解釋前不得予以撤銷、變更、廢止或停止其執行，是就有爭議之法律見解，既有地方制度法規定可聲請司法院解釋，則即不能認為申辯人等在執行開標前，具有圖利而違背法律之直接故意，即主觀上有違背法律以積極圖取不法利益之意思，依最高法院</w:t>
      </w:r>
      <w:proofErr w:type="gramStart"/>
      <w:r w:rsidRPr="003C4302">
        <w:rPr>
          <w:rFonts w:ascii="標楷體" w:eastAsia="標楷體" w:hAnsi="標楷體" w:hint="eastAsia"/>
        </w:rPr>
        <w:t>100</w:t>
      </w:r>
      <w:proofErr w:type="gramEnd"/>
      <w:r w:rsidRPr="003C4302">
        <w:rPr>
          <w:rFonts w:ascii="標楷體" w:eastAsia="標楷體" w:hAnsi="標楷體" w:hint="eastAsia"/>
        </w:rPr>
        <w:t>年度台上字第844號判決意旨不能認定申辯人明知違背法令。</w:t>
      </w:r>
    </w:p>
    <w:p w:rsidR="009F5EBD" w:rsidRPr="003C4302" w:rsidRDefault="009F5EBD" w:rsidP="009F5EBD">
      <w:pPr>
        <w:pStyle w:val="a5"/>
        <w:ind w:left="678" w:hanging="452"/>
        <w:rPr>
          <w:rFonts w:ascii="標楷體" w:eastAsia="標楷體" w:hAnsi="標楷體"/>
        </w:rPr>
      </w:pPr>
      <w:r w:rsidRPr="003C4302">
        <w:rPr>
          <w:rFonts w:ascii="標楷體" w:eastAsia="標楷體" w:hAnsi="標楷體" w:hint="eastAsia"/>
        </w:rPr>
        <w:t>二、「葉忠入及賴世銀為辦理本案土地標售事宜，雖缺法源依據，仍貿然成立並召開望安鄉公所財產審議委員會，再偽造已作成本案土地標售決議之會議紀錄；蓄意</w:t>
      </w:r>
      <w:proofErr w:type="gramStart"/>
      <w:r w:rsidRPr="003C4302">
        <w:rPr>
          <w:rFonts w:ascii="標楷體" w:eastAsia="標楷體" w:hAnsi="標楷體" w:hint="eastAsia"/>
        </w:rPr>
        <w:t>不</w:t>
      </w:r>
      <w:proofErr w:type="gramEnd"/>
      <w:r w:rsidRPr="003C4302">
        <w:rPr>
          <w:rFonts w:ascii="標楷體" w:eastAsia="標楷體" w:hAnsi="標楷體" w:hint="eastAsia"/>
        </w:rPr>
        <w:t>公告買賣契約，經公告之投標須知履約內容與其後簽訂之買賣契約書規定不同；又，故意</w:t>
      </w:r>
      <w:proofErr w:type="gramStart"/>
      <w:r w:rsidRPr="003C4302">
        <w:rPr>
          <w:rFonts w:ascii="標楷體" w:eastAsia="標楷體" w:hAnsi="標楷體" w:hint="eastAsia"/>
        </w:rPr>
        <w:t>不</w:t>
      </w:r>
      <w:proofErr w:type="gramEnd"/>
      <w:r w:rsidRPr="003C4302">
        <w:rPr>
          <w:rFonts w:ascii="標楷體" w:eastAsia="標楷體" w:hAnsi="標楷體" w:hint="eastAsia"/>
        </w:rPr>
        <w:t>公告每筆土地底價，</w:t>
      </w:r>
      <w:proofErr w:type="gramStart"/>
      <w:r w:rsidRPr="003C4302">
        <w:rPr>
          <w:rFonts w:ascii="標楷體" w:eastAsia="標楷體" w:hAnsi="標楷體" w:hint="eastAsia"/>
        </w:rPr>
        <w:t>訂定異於</w:t>
      </w:r>
      <w:proofErr w:type="gramEnd"/>
      <w:r w:rsidRPr="003C4302">
        <w:rPr>
          <w:rFonts w:ascii="標楷體" w:eastAsia="標楷體" w:hAnsi="標楷體" w:hint="eastAsia"/>
        </w:rPr>
        <w:t>常理決標方式，以利土地炒作業者取得標案，違失情節重大」部分：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)「無法源依據下，成立並召開望安鄉公所財產審議委員會，再偽造已作成本案土地標售決議之會議紀錄」一節：</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1.面對歷史包袱，解決業務</w:t>
      </w:r>
      <w:proofErr w:type="gramStart"/>
      <w:r w:rsidRPr="003C4302">
        <w:rPr>
          <w:rFonts w:ascii="標楷體" w:eastAsia="標楷體" w:hAnsi="標楷體" w:hint="eastAsia"/>
        </w:rPr>
        <w:t>沉痾</w:t>
      </w:r>
      <w:proofErr w:type="gramEnd"/>
      <w:r w:rsidRPr="003C4302">
        <w:rPr>
          <w:rFonts w:ascii="標楷體" w:eastAsia="標楷體" w:hAnsi="標楷體" w:hint="eastAsia"/>
        </w:rPr>
        <w:t>，依地方制度法規定自治事項辦理標售土地，於法有據，並無違失情事。為維護地方整體利益，考量本鄉重大利益及長遠之發展，並善盡對於</w:t>
      </w:r>
      <w:proofErr w:type="gramStart"/>
      <w:r w:rsidRPr="003C4302">
        <w:rPr>
          <w:rFonts w:ascii="標楷體" w:eastAsia="標楷體" w:hAnsi="標楷體" w:hint="eastAsia"/>
        </w:rPr>
        <w:t>本所鄉有</w:t>
      </w:r>
      <w:proofErr w:type="gramEnd"/>
      <w:r w:rsidRPr="003C4302">
        <w:rPr>
          <w:rFonts w:ascii="標楷體" w:eastAsia="標楷體" w:hAnsi="標楷體" w:hint="eastAsia"/>
        </w:rPr>
        <w:t>土地財產管理責任，解決本鄉</w:t>
      </w:r>
      <w:proofErr w:type="gramStart"/>
      <w:r w:rsidRPr="003C4302">
        <w:rPr>
          <w:rFonts w:ascii="標楷體" w:eastAsia="標楷體" w:hAnsi="標楷體" w:hint="eastAsia"/>
        </w:rPr>
        <w:t>鄉</w:t>
      </w:r>
      <w:proofErr w:type="gramEnd"/>
      <w:r w:rsidRPr="003C4302">
        <w:rPr>
          <w:rFonts w:ascii="標楷體" w:eastAsia="標楷體" w:hAnsi="標楷體" w:hint="eastAsia"/>
        </w:rPr>
        <w:t>有非本縣轄區土地之財產管理業務之</w:t>
      </w:r>
      <w:proofErr w:type="gramStart"/>
      <w:r w:rsidRPr="003C4302">
        <w:rPr>
          <w:rFonts w:ascii="標楷體" w:eastAsia="標楷體" w:hAnsi="標楷體" w:hint="eastAsia"/>
        </w:rPr>
        <w:t>沉痾</w:t>
      </w:r>
      <w:proofErr w:type="gramEnd"/>
      <w:r w:rsidRPr="003C4302">
        <w:rPr>
          <w:rFonts w:ascii="標楷體" w:eastAsia="標楷體" w:hAnsi="標楷體" w:hint="eastAsia"/>
        </w:rPr>
        <w:t>，秉持民主法治落實地方自治之精神，依據地方制度法賦予處分財產之權責辦理本標售土地案。鄉公所持有大量不具經濟價值之土地，幾乎因此</w:t>
      </w:r>
      <w:proofErr w:type="gramStart"/>
      <w:r w:rsidRPr="003C4302">
        <w:rPr>
          <w:rFonts w:ascii="標楷體" w:eastAsia="標楷體" w:hAnsi="標楷體" w:hint="eastAsia"/>
        </w:rPr>
        <w:t>拖垮本鄉</w:t>
      </w:r>
      <w:proofErr w:type="gramEnd"/>
      <w:r w:rsidRPr="003C4302">
        <w:rPr>
          <w:rFonts w:ascii="標楷體" w:eastAsia="標楷體" w:hAnsi="標楷體" w:hint="eastAsia"/>
        </w:rPr>
        <w:t>財政，並衍生諸多管理困擾及財政負擔，肇致及今本所面臨長期積弊必須有所作為，始能謀求鄉政建設發展之艱困處境。衡諸我國各級政府財政狀況之情形，本鄉所持有早已由各地方政府陸續完成興修開闢作為道路實質使用之土地，亦無再有受各地方政府依法辦理撥用之可能，故鄉公所依前述建置法制程序制定之「澎湖縣望安鄉鄉有財產非本縣轄區內土地管理自治條例」為「法源依據」，並經</w:t>
      </w:r>
      <w:r w:rsidRPr="003C4302">
        <w:rPr>
          <w:rFonts w:ascii="標楷體" w:eastAsia="標楷體" w:hAnsi="標楷體" w:hint="eastAsia"/>
        </w:rPr>
        <w:lastRenderedPageBreak/>
        <w:t>本鄉民意機關鄉民代表會審議通過之法制程序公告後訂定「澎湖縣望安鄉鄉有財產審議委員會設置要點」據以實施，成立澎湖縣望安鄉鄉有財產審議委員會依法議決本次土地標售案，依地方制度法規定自治事項辦理標售土地，實有不得不推動之理由，且有法源依據，並無違失情事。</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2.申辯人依法行政，對內嚴守行政中立、公務保密及行政倫理審慎辦理，從未違背財產審議委員會或鄉公所任何同仁之自由意志或強令所屬執行違背職務行為。依據澎湖縣望安鄉鄉有財產非本縣轄區內土地管理自治條例，鄉公所據以成立澎湖縣望安鄉鄉有財產審議委員會，財產審議委員會係委員合議制之共識決議。自</w:t>
      </w:r>
      <w:r w:rsidRPr="003C4302">
        <w:rPr>
          <w:rFonts w:ascii="標楷體" w:eastAsia="標楷體" w:hAnsi="標楷體" w:hint="eastAsia"/>
          <w:spacing w:val="6"/>
        </w:rPr>
        <w:t>101年5月11日簽核成立委員會</w:t>
      </w:r>
      <w:r w:rsidRPr="003C4302">
        <w:rPr>
          <w:rFonts w:ascii="標楷體" w:eastAsia="標楷體" w:hAnsi="標楷體" w:hint="eastAsia"/>
        </w:rPr>
        <w:t>起至召開第一次</w:t>
      </w:r>
      <w:proofErr w:type="gramStart"/>
      <w:r w:rsidRPr="003C4302">
        <w:rPr>
          <w:rFonts w:ascii="標楷體" w:eastAsia="標楷體" w:hAnsi="標楷體" w:hint="eastAsia"/>
        </w:rPr>
        <w:t>（</w:t>
      </w:r>
      <w:proofErr w:type="gramEnd"/>
      <w:r w:rsidRPr="003C4302">
        <w:rPr>
          <w:rFonts w:ascii="標楷體" w:eastAsia="標楷體" w:hAnsi="標楷體" w:hint="eastAsia"/>
        </w:rPr>
        <w:t>101年5月23日議決：辦理鄉民代表會議歷次審議通過之土地標售案，包括1,026筆土地在內之議案，並授權業務單位財經課依程序辦理</w:t>
      </w:r>
      <w:proofErr w:type="gramStart"/>
      <w:r w:rsidRPr="003C4302">
        <w:rPr>
          <w:rFonts w:ascii="標楷體" w:eastAsia="標楷體" w:hAnsi="標楷體" w:hint="eastAsia"/>
        </w:rPr>
        <w:t>）</w:t>
      </w:r>
      <w:proofErr w:type="gramEnd"/>
      <w:r w:rsidRPr="003C4302">
        <w:rPr>
          <w:rFonts w:ascii="標楷體" w:eastAsia="標楷體" w:hAnsi="標楷體" w:hint="eastAsia"/>
        </w:rPr>
        <w:t>、第一次臨時會</w:t>
      </w:r>
      <w:proofErr w:type="gramStart"/>
      <w:r w:rsidRPr="003C4302">
        <w:rPr>
          <w:rFonts w:ascii="標楷體" w:eastAsia="標楷體" w:hAnsi="標楷體" w:hint="eastAsia"/>
        </w:rPr>
        <w:t>（</w:t>
      </w:r>
      <w:proofErr w:type="gramEnd"/>
      <w:r w:rsidRPr="003C4302">
        <w:rPr>
          <w:rFonts w:ascii="標楷體" w:eastAsia="標楷體" w:hAnsi="標楷體" w:hint="eastAsia"/>
        </w:rPr>
        <w:t>101年6月21日議決：1,026筆土地標售土地清冊及底價</w:t>
      </w:r>
      <w:proofErr w:type="gramStart"/>
      <w:r w:rsidRPr="003C4302">
        <w:rPr>
          <w:rFonts w:ascii="標楷體" w:eastAsia="標楷體" w:hAnsi="標楷體" w:hint="eastAsia"/>
        </w:rPr>
        <w:t>）</w:t>
      </w:r>
      <w:proofErr w:type="gramEnd"/>
      <w:r w:rsidRPr="003C4302">
        <w:rPr>
          <w:rFonts w:ascii="標楷體" w:eastAsia="標楷體" w:hAnsi="標楷體" w:hint="eastAsia"/>
        </w:rPr>
        <w:t>及第二次委員會</w:t>
      </w:r>
      <w:proofErr w:type="gramStart"/>
      <w:r w:rsidRPr="003C4302">
        <w:rPr>
          <w:rFonts w:ascii="標楷體" w:eastAsia="標楷體" w:hAnsi="標楷體" w:hint="eastAsia"/>
        </w:rPr>
        <w:t>（</w:t>
      </w:r>
      <w:proofErr w:type="gramEnd"/>
      <w:r w:rsidRPr="003C4302">
        <w:rPr>
          <w:rFonts w:ascii="標楷體" w:eastAsia="標楷體" w:hAnsi="標楷體" w:hint="eastAsia"/>
        </w:rPr>
        <w:t>證5，101年7月18日議決：1,026筆土地標售辦理結果等等</w:t>
      </w:r>
      <w:proofErr w:type="gramStart"/>
      <w:r w:rsidRPr="003C4302">
        <w:rPr>
          <w:rFonts w:ascii="標楷體" w:eastAsia="標楷體" w:hAnsi="標楷體" w:hint="eastAsia"/>
        </w:rPr>
        <w:t>）</w:t>
      </w:r>
      <w:proofErr w:type="gramEnd"/>
      <w:r w:rsidRPr="003C4302">
        <w:rPr>
          <w:rFonts w:ascii="標楷體" w:eastAsia="標楷體" w:hAnsi="標楷體" w:hint="eastAsia"/>
        </w:rPr>
        <w:t>止各項行政流程中，從未違背財產審議委員會或鄉公所任何同仁之自由意志行使其職權，擔任委員之鄉公所同仁或代表或有不願意擔任或有不同意見均可隨時於會議中以口頭或以書面意見表示其否決權力，而歷次</w:t>
      </w:r>
      <w:proofErr w:type="gramStart"/>
      <w:r w:rsidRPr="003C4302">
        <w:rPr>
          <w:rFonts w:ascii="標楷體" w:eastAsia="標楷體" w:hAnsi="標楷體" w:hint="eastAsia"/>
        </w:rPr>
        <w:t>會議均由主持人</w:t>
      </w:r>
      <w:proofErr w:type="gramEnd"/>
      <w:r w:rsidRPr="003C4302">
        <w:rPr>
          <w:rFonts w:ascii="標楷體" w:eastAsia="標楷體" w:hAnsi="標楷體" w:hint="eastAsia"/>
        </w:rPr>
        <w:t>詢問出席委員有無否決或其他意見後始作成有共識之決（定）議及會議紀錄，且出席委員會委員或代表均簽名在案，鄉公所部分相關人員對於申辯人不利之</w:t>
      </w:r>
      <w:proofErr w:type="gramStart"/>
      <w:r w:rsidRPr="003C4302">
        <w:rPr>
          <w:rFonts w:ascii="標楷體" w:eastAsia="標楷體" w:hAnsi="標楷體" w:hint="eastAsia"/>
        </w:rPr>
        <w:t>證詞均為推諉</w:t>
      </w:r>
      <w:proofErr w:type="gramEnd"/>
      <w:r w:rsidRPr="003C4302">
        <w:rPr>
          <w:rFonts w:ascii="標楷體" w:eastAsia="標楷體" w:hAnsi="標楷體" w:hint="eastAsia"/>
        </w:rPr>
        <w:t>規避卸責的片面之詞，亦非事實。另有關澎湖縣望安鄉鄉有財產審議委員會第一次籌備會議決議標售土地部分，目前澎湖地方法院審理聲請勘驗錄音，證明確有</w:t>
      </w:r>
      <w:proofErr w:type="gramStart"/>
      <w:r w:rsidRPr="003C4302">
        <w:rPr>
          <w:rFonts w:ascii="標楷體" w:eastAsia="標楷體" w:hAnsi="標楷體" w:hint="eastAsia"/>
        </w:rPr>
        <w:t>決議非造假</w:t>
      </w:r>
      <w:proofErr w:type="gramEnd"/>
      <w:r w:rsidRPr="003C4302">
        <w:rPr>
          <w:rFonts w:ascii="標楷體" w:eastAsia="標楷體" w:hAnsi="標楷體" w:hint="eastAsia"/>
        </w:rPr>
        <w:t>。綜上，申辯人、主管課長蘇員、業務承辦人蔡員從未違背財產審議委員會或鄉公所任何同仁之自由意志表示，亦絕無「偽造已作成本案土地標售決議之會議紀錄」之情事。</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(二)「在葉忠入同意下，由賴世銀主導運作土地標售案之公告事宜，蓄意</w:t>
      </w:r>
      <w:proofErr w:type="gramStart"/>
      <w:r w:rsidRPr="003C4302">
        <w:rPr>
          <w:rFonts w:ascii="標楷體" w:eastAsia="標楷體" w:hAnsi="標楷體" w:hint="eastAsia"/>
        </w:rPr>
        <w:t>不</w:t>
      </w:r>
      <w:proofErr w:type="gramEnd"/>
      <w:r w:rsidRPr="003C4302">
        <w:rPr>
          <w:rFonts w:ascii="標楷體" w:eastAsia="標楷體" w:hAnsi="標楷體" w:hint="eastAsia"/>
        </w:rPr>
        <w:t>公告買賣契約，經公告之投標須知履約內容與其後簽訂之買賣契約書規定不同；又訂定不合常理決標方式，以配合土地炒作業者取得案關土地」一節：</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1.標售土地作業程序公開、公平、公正：鄉公所依據澎湖縣望安鄉鄉有財產非本縣轄區內土地管理自治條例，辦理標售土地作業程序，</w:t>
      </w:r>
      <w:proofErr w:type="gramStart"/>
      <w:r w:rsidRPr="003C4302">
        <w:rPr>
          <w:rFonts w:ascii="標楷體" w:eastAsia="標楷體" w:hAnsi="標楷體" w:hint="eastAsia"/>
        </w:rPr>
        <w:t>悉照鄉公所</w:t>
      </w:r>
      <w:proofErr w:type="gramEnd"/>
      <w:r w:rsidRPr="003C4302">
        <w:rPr>
          <w:rFonts w:ascii="標楷體" w:eastAsia="標楷體" w:hAnsi="標楷體" w:hint="eastAsia"/>
        </w:rPr>
        <w:t>行政程序辦理力求公開、公平、公正之原則，各項行政流程中，從未違背鄉公所任何同仁之自由意志行使其職權，又招標須知</w:t>
      </w:r>
      <w:proofErr w:type="gramStart"/>
      <w:r w:rsidRPr="003C4302">
        <w:rPr>
          <w:rFonts w:ascii="標楷體" w:eastAsia="標楷體" w:hAnsi="標楷體" w:hint="eastAsia"/>
        </w:rPr>
        <w:t>內容均以鄉公所</w:t>
      </w:r>
      <w:proofErr w:type="gramEnd"/>
      <w:r w:rsidRPr="003C4302">
        <w:rPr>
          <w:rFonts w:ascii="標楷體" w:eastAsia="標楷體" w:hAnsi="標楷體" w:hint="eastAsia"/>
        </w:rPr>
        <w:t>實際需要訂定，</w:t>
      </w:r>
      <w:proofErr w:type="gramStart"/>
      <w:r w:rsidRPr="003C4302">
        <w:rPr>
          <w:rFonts w:ascii="標楷體" w:eastAsia="標楷體" w:hAnsi="標楷體" w:hint="eastAsia"/>
        </w:rPr>
        <w:t>均有統一</w:t>
      </w:r>
      <w:proofErr w:type="gramEnd"/>
      <w:r w:rsidRPr="003C4302">
        <w:rPr>
          <w:rFonts w:ascii="標楷體" w:eastAsia="標楷體" w:hAnsi="標楷體" w:hint="eastAsia"/>
        </w:rPr>
        <w:t>與一致之要求與標準，投標須知履約內容與其後簽訂之買賣契約書規定亦考量公平合理原則，以確保買賣雙方權益。有關土地投標須知第十二點規定：「得標人或次得標人得標後應履行之義務及繳納之價款，應於得標後七日內依規定訂定買賣契約、履約及負依約繳清（納）價款之責任…」與土地買賣契約第參條繳款方式內容為：「一、</w:t>
      </w:r>
      <w:proofErr w:type="gramStart"/>
      <w:r w:rsidRPr="003C4302">
        <w:rPr>
          <w:rFonts w:ascii="標楷體" w:eastAsia="標楷體" w:hAnsi="標楷體" w:hint="eastAsia"/>
        </w:rPr>
        <w:t>按乙方</w:t>
      </w:r>
      <w:proofErr w:type="gramEnd"/>
      <w:r w:rsidRPr="003C4302">
        <w:rPr>
          <w:rFonts w:ascii="標楷體" w:eastAsia="標楷體" w:hAnsi="標楷體" w:hint="eastAsia"/>
        </w:rPr>
        <w:t>得逐次分批申請辦理土地之移轉…同時就該批次申請過戶土地購買總價金先行繳交百分之三十價款…三、…</w:t>
      </w:r>
      <w:proofErr w:type="gramStart"/>
      <w:r w:rsidRPr="003C4302">
        <w:rPr>
          <w:rFonts w:ascii="標楷體" w:eastAsia="標楷體" w:hAnsi="標楷體" w:hint="eastAsia"/>
        </w:rPr>
        <w:t>一年內乙</w:t>
      </w:r>
      <w:proofErr w:type="gramEnd"/>
      <w:r w:rsidRPr="003C4302">
        <w:rPr>
          <w:rFonts w:ascii="標楷體" w:eastAsia="標楷體" w:hAnsi="標楷體" w:hint="eastAsia"/>
        </w:rPr>
        <w:t>方須負責完成本買賣契約書之</w:t>
      </w:r>
      <w:r w:rsidRPr="003C4302">
        <w:rPr>
          <w:rFonts w:ascii="標楷體" w:eastAsia="標楷體" w:hAnsi="標楷體" w:hint="eastAsia"/>
        </w:rPr>
        <w:lastRenderedPageBreak/>
        <w:t>所有土地價金繳付及土地移轉作為…」，乃以鄉公所與得標者簽訂之契約為履約依據，故契約書履約內容與投標須知並無差異可言，申辯人絕無蓄意、故意或舞弊瀆職之情事。</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2.行政</w:t>
      </w:r>
      <w:proofErr w:type="gramStart"/>
      <w:r w:rsidRPr="003C4302">
        <w:rPr>
          <w:rFonts w:ascii="標楷體" w:eastAsia="標楷體" w:hAnsi="標楷體" w:hint="eastAsia"/>
        </w:rPr>
        <w:t>流程悉照分層負責</w:t>
      </w:r>
      <w:proofErr w:type="gramEnd"/>
      <w:r w:rsidRPr="003C4302">
        <w:rPr>
          <w:rFonts w:ascii="標楷體" w:eastAsia="標楷體" w:hAnsi="標楷體" w:hint="eastAsia"/>
        </w:rPr>
        <w:t>辦事明細表行政授權辦理：澎湖縣望安鄉公所分層負責辦事明細表（證6）「二、財產管理1.鄉鎮有財產管理、經營、使用、調配及營運計畫等之擬議事項」，係由第三層承辦人擬辦、第二層課室主管審核、第一層秘書審核、鄉長核定。鄉長為機關首長基於職權充分授權交付機關</w:t>
      </w:r>
      <w:proofErr w:type="gramStart"/>
      <w:r w:rsidRPr="003C4302">
        <w:rPr>
          <w:rFonts w:ascii="標楷體" w:eastAsia="標楷體" w:hAnsi="標楷體" w:hint="eastAsia"/>
        </w:rPr>
        <w:t>首長甲章即</w:t>
      </w:r>
      <w:proofErr w:type="gramEnd"/>
      <w:r w:rsidRPr="003C4302">
        <w:rPr>
          <w:rFonts w:ascii="標楷體" w:eastAsia="標楷體" w:hAnsi="標楷體" w:hint="eastAsia"/>
        </w:rPr>
        <w:t>付予充分授權，本案鄉有土地1,026筆土地標售乃依權責劃分及行政授權辦理，應無疑義，顯見申辯人係依授權之權責辦事，不論事前口頭請示或事後報告機關首長，本於行政倫理，自屬常理。</w:t>
      </w:r>
      <w:proofErr w:type="gramStart"/>
      <w:r w:rsidRPr="003C4302">
        <w:rPr>
          <w:rFonts w:ascii="標楷體" w:eastAsia="標楷體" w:hAnsi="標楷體" w:hint="eastAsia"/>
        </w:rPr>
        <w:t>又標售</w:t>
      </w:r>
      <w:proofErr w:type="gramEnd"/>
      <w:r w:rsidRPr="003C4302">
        <w:rPr>
          <w:rFonts w:ascii="標楷體" w:eastAsia="標楷體" w:hAnsi="標楷體" w:hint="eastAsia"/>
        </w:rPr>
        <w:t>案之各項行政流程，包括承辦人員（第三層）蔡員擬辦、主管財經課長（第二層）</w:t>
      </w:r>
      <w:proofErr w:type="gramStart"/>
      <w:r w:rsidRPr="003C4302">
        <w:rPr>
          <w:rFonts w:ascii="標楷體" w:eastAsia="標楷體" w:hAnsi="標楷體" w:hint="eastAsia"/>
        </w:rPr>
        <w:t>蘇員核稿</w:t>
      </w:r>
      <w:proofErr w:type="gramEnd"/>
      <w:r w:rsidRPr="003C4302">
        <w:rPr>
          <w:rFonts w:ascii="標楷體" w:eastAsia="標楷體" w:hAnsi="標楷體" w:hint="eastAsia"/>
        </w:rPr>
        <w:t>、秘書（第一層）授權決行，申辯人從未違背鄉公所任何同仁之自由意志行使其職權，何況以蘇員平時對於土地業務有所規避下，主管課長不可能在毫不知情下即驟然核章，且主管課長若未核章，申辯人亦不可能逾越權責</w:t>
      </w:r>
      <w:proofErr w:type="gramStart"/>
      <w:r w:rsidRPr="003C4302">
        <w:rPr>
          <w:rFonts w:ascii="標楷體" w:eastAsia="標楷體" w:hAnsi="標楷體" w:hint="eastAsia"/>
        </w:rPr>
        <w:t>逕自核決</w:t>
      </w:r>
      <w:proofErr w:type="gramEnd"/>
      <w:r w:rsidRPr="003C4302">
        <w:rPr>
          <w:rFonts w:ascii="標楷體" w:eastAsia="標楷體" w:hAnsi="標楷體" w:hint="eastAsia"/>
        </w:rPr>
        <w:t>，申辯人一人如何可主導？</w:t>
      </w:r>
      <w:proofErr w:type="gramStart"/>
      <w:r w:rsidRPr="003C4302">
        <w:rPr>
          <w:rFonts w:ascii="標楷體" w:eastAsia="標楷體" w:hAnsi="標楷體" w:hint="eastAsia"/>
        </w:rPr>
        <w:t>故謂</w:t>
      </w:r>
      <w:proofErr w:type="gramEnd"/>
      <w:r w:rsidRPr="003C4302">
        <w:rPr>
          <w:rFonts w:ascii="標楷體" w:eastAsia="標楷體" w:hAnsi="標楷體" w:hint="eastAsia"/>
        </w:rPr>
        <w:t>「本標售案係取得葉忠入同意及指示下，由賴世銀主導所有行政程序」，並非事實，純屬</w:t>
      </w:r>
      <w:proofErr w:type="gramStart"/>
      <w:r w:rsidRPr="003C4302">
        <w:rPr>
          <w:rFonts w:ascii="標楷體" w:eastAsia="標楷體" w:hAnsi="標楷體" w:hint="eastAsia"/>
        </w:rPr>
        <w:t>偏頗之</w:t>
      </w:r>
      <w:proofErr w:type="gramEnd"/>
      <w:r w:rsidRPr="003C4302">
        <w:rPr>
          <w:rFonts w:ascii="標楷體" w:eastAsia="標楷體" w:hAnsi="標楷體" w:hint="eastAsia"/>
        </w:rPr>
        <w:t>臆測。</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3.鄉公所相關人員對於申辯人不利證詞係自我保護心理，為推諉規避卸責的片面之詞。本土地標售案作業相關細節，申辯人並未一一</w:t>
      </w:r>
      <w:proofErr w:type="gramStart"/>
      <w:r w:rsidRPr="003C4302">
        <w:rPr>
          <w:rFonts w:ascii="標楷體" w:eastAsia="標楷體" w:hAnsi="標楷體" w:hint="eastAsia"/>
        </w:rPr>
        <w:t>細究乃基於</w:t>
      </w:r>
      <w:proofErr w:type="gramEnd"/>
      <w:r w:rsidRPr="003C4302">
        <w:rPr>
          <w:rFonts w:ascii="標楷體" w:eastAsia="標楷體" w:hAnsi="標楷體" w:hint="eastAsia"/>
        </w:rPr>
        <w:t>分層負責之原則，本件行政</w:t>
      </w:r>
      <w:proofErr w:type="gramStart"/>
      <w:r w:rsidRPr="003C4302">
        <w:rPr>
          <w:rFonts w:ascii="標楷體" w:eastAsia="標楷體" w:hAnsi="標楷體" w:hint="eastAsia"/>
        </w:rPr>
        <w:t>作業謹</w:t>
      </w:r>
      <w:proofErr w:type="gramEnd"/>
      <w:r w:rsidRPr="003C4302">
        <w:rPr>
          <w:rFonts w:ascii="標楷體" w:eastAsia="標楷體" w:hAnsi="標楷體" w:hint="eastAsia"/>
        </w:rPr>
        <w:t>就大原則及方向予以行政指導，以電子郵件傳送多次討論修改後之文件，再由財經課承辦人員蔡員、主管課長蘇員、簽會主計詹員及政風薛員（並非蓄意略過，事實乃係承辦人員漏列，申辯人以親筆要求會簽，惟當時因主計詹員經請示澎湖縣審計室後表示土地標售案不必會簽主計人員，故詹員未會章）之依規定程序簽辦，係屬一般行政經驗，本於行政規定程序，亦屬合理。鄉公所相關人員對於申辯人不利之證詞係自我保護心理，實為推諉規避卸責的片面之詞，故有關「</w:t>
      </w:r>
      <w:proofErr w:type="gramStart"/>
      <w:r w:rsidRPr="003C4302">
        <w:rPr>
          <w:rFonts w:ascii="標楷體" w:eastAsia="標楷體" w:hAnsi="標楷體" w:hint="eastAsia"/>
        </w:rPr>
        <w:t>均足證賴</w:t>
      </w:r>
      <w:proofErr w:type="gramEnd"/>
      <w:r w:rsidRPr="003C4302">
        <w:rPr>
          <w:rFonts w:ascii="標楷體" w:eastAsia="標楷體" w:hAnsi="標楷體" w:hint="eastAsia"/>
        </w:rPr>
        <w:t>、葉二人為免違法行為遭舉發，蓄意於公文會辦中，略過主計及政風，待</w:t>
      </w:r>
      <w:proofErr w:type="gramStart"/>
      <w:r w:rsidRPr="003C4302">
        <w:rPr>
          <w:rFonts w:ascii="標楷體" w:eastAsia="標楷體" w:hAnsi="標楷體" w:hint="eastAsia"/>
        </w:rPr>
        <w:t>逕予決</w:t>
      </w:r>
      <w:proofErr w:type="gramEnd"/>
      <w:r w:rsidRPr="003C4302">
        <w:rPr>
          <w:rFonts w:ascii="標楷體" w:eastAsia="標楷體" w:hAnsi="標楷體" w:hint="eastAsia"/>
        </w:rPr>
        <w:t>行後，</w:t>
      </w:r>
      <w:proofErr w:type="gramStart"/>
      <w:r w:rsidRPr="003C4302">
        <w:rPr>
          <w:rFonts w:ascii="標楷體" w:eastAsia="標楷體" w:hAnsi="標楷體" w:hint="eastAsia"/>
        </w:rPr>
        <w:t>再補列</w:t>
      </w:r>
      <w:proofErr w:type="gramEnd"/>
      <w:r w:rsidRPr="003C4302">
        <w:rPr>
          <w:rFonts w:ascii="標楷體" w:eastAsia="標楷體" w:hAnsi="標楷體" w:hint="eastAsia"/>
        </w:rPr>
        <w:t>『敬會主計、政風』字句，渠等目無法紀行徑可見一斑。」乃不實指控，並非事實。</w:t>
      </w:r>
    </w:p>
    <w:p w:rsidR="009F5EBD" w:rsidRPr="003C4302" w:rsidRDefault="009F5EBD" w:rsidP="009F5EBD">
      <w:pPr>
        <w:pStyle w:val="1----"/>
        <w:ind w:left="1117" w:hanging="181"/>
        <w:rPr>
          <w:rFonts w:ascii="標楷體" w:eastAsia="標楷體" w:hAnsi="標楷體"/>
        </w:rPr>
      </w:pPr>
      <w:r w:rsidRPr="003C4302">
        <w:rPr>
          <w:rFonts w:ascii="標楷體" w:eastAsia="標楷體" w:hAnsi="標楷體" w:hint="eastAsia"/>
        </w:rPr>
        <w:t>4.「配合土地炒作業者取得案關土地」實屬未審先判，係為憑空捏造、子虛烏有之誣</w:t>
      </w:r>
      <w:proofErr w:type="gramStart"/>
      <w:r w:rsidRPr="003C4302">
        <w:rPr>
          <w:rFonts w:ascii="標楷體" w:eastAsia="標楷體" w:hAnsi="標楷體" w:hint="eastAsia"/>
        </w:rPr>
        <w:t>衊</w:t>
      </w:r>
      <w:proofErr w:type="gramEnd"/>
      <w:r w:rsidRPr="003C4302">
        <w:rPr>
          <w:rFonts w:ascii="標楷體" w:eastAsia="標楷體" w:hAnsi="標楷體" w:hint="eastAsia"/>
        </w:rPr>
        <w:t>與指控。本件土地標售案計有5人購買標單，後有本案投標3人之出價，得標人73餘億元，高於底價約50億，比第2標46.8億多出約27億，與一般圍標接近底價差異甚大，申辯人不認識投標人為何許人也，更不知情陳○○是否為林○○之投標人頭，亦不知</w:t>
      </w:r>
      <w:proofErr w:type="gramStart"/>
      <w:r w:rsidRPr="003C4302">
        <w:rPr>
          <w:rFonts w:ascii="標楷體" w:eastAsia="標楷體" w:hAnsi="標楷體" w:hint="eastAsia"/>
        </w:rPr>
        <w:t>得標人藍○○</w:t>
      </w:r>
      <w:proofErr w:type="gramEnd"/>
      <w:r w:rsidRPr="003C4302">
        <w:rPr>
          <w:rFonts w:ascii="標楷體" w:eastAsia="標楷體" w:hAnsi="標楷體" w:hint="eastAsia"/>
        </w:rPr>
        <w:t>將部分過戶土地轉售予</w:t>
      </w:r>
      <w:proofErr w:type="gramStart"/>
      <w:r w:rsidRPr="003C4302">
        <w:rPr>
          <w:rFonts w:ascii="標楷體" w:eastAsia="標楷體" w:hAnsi="標楷體" w:hint="eastAsia"/>
        </w:rPr>
        <w:t>何人，況且</w:t>
      </w:r>
      <w:proofErr w:type="gramEnd"/>
      <w:r w:rsidRPr="003C4302">
        <w:rPr>
          <w:rFonts w:ascii="標楷體" w:eastAsia="標楷體" w:hAnsi="標楷體" w:hint="eastAsia"/>
        </w:rPr>
        <w:t>申辯人已被澎湖地檢署起訴刻正</w:t>
      </w:r>
      <w:proofErr w:type="gramStart"/>
      <w:r w:rsidRPr="003C4302">
        <w:rPr>
          <w:rFonts w:ascii="標楷體" w:eastAsia="標楷體" w:hAnsi="標楷體" w:hint="eastAsia"/>
        </w:rPr>
        <w:t>繫</w:t>
      </w:r>
      <w:proofErr w:type="gramEnd"/>
      <w:r w:rsidRPr="003C4302">
        <w:rPr>
          <w:rFonts w:ascii="標楷體" w:eastAsia="標楷體" w:hAnsi="標楷體" w:hint="eastAsia"/>
        </w:rPr>
        <w:t>屬司法訴訟程序審理中，並未有證據證明申辯人有「配合土地炒作業者取得案關土地」之事實，故有關「配合土地炒作業者取得案關土地」部分，實屬未審先判，係為憑空捏造、子虛烏有之誣</w:t>
      </w:r>
      <w:proofErr w:type="gramStart"/>
      <w:r w:rsidRPr="003C4302">
        <w:rPr>
          <w:rFonts w:ascii="標楷體" w:eastAsia="標楷體" w:hAnsi="標楷體" w:hint="eastAsia"/>
        </w:rPr>
        <w:t>衊</w:t>
      </w:r>
      <w:proofErr w:type="gramEnd"/>
      <w:r w:rsidRPr="003C4302">
        <w:rPr>
          <w:rFonts w:ascii="標楷體" w:eastAsia="標楷體" w:hAnsi="標楷體" w:hint="eastAsia"/>
        </w:rPr>
        <w:t>，更是無稽指控，申辯人無法接受</w:t>
      </w:r>
      <w:r w:rsidRPr="003C4302">
        <w:rPr>
          <w:rFonts w:ascii="標楷體" w:eastAsia="標楷體" w:hAnsi="標楷體" w:hint="eastAsia"/>
        </w:rPr>
        <w:lastRenderedPageBreak/>
        <w:t>前述之誣</w:t>
      </w:r>
      <w:proofErr w:type="gramStart"/>
      <w:r w:rsidRPr="003C4302">
        <w:rPr>
          <w:rFonts w:ascii="標楷體" w:eastAsia="標楷體" w:hAnsi="標楷體" w:hint="eastAsia"/>
        </w:rPr>
        <w:t>衊</w:t>
      </w:r>
      <w:proofErr w:type="gramEnd"/>
      <w:r w:rsidRPr="003C4302">
        <w:rPr>
          <w:rFonts w:ascii="標楷體" w:eastAsia="標楷體" w:hAnsi="標楷體" w:hint="eastAsia"/>
        </w:rPr>
        <w:t>與指控，並保留法律追訴權。</w:t>
      </w:r>
    </w:p>
    <w:p w:rsidR="009F5EBD" w:rsidRPr="003C4302" w:rsidRDefault="009F5EBD" w:rsidP="009F5EBD">
      <w:pPr>
        <w:pStyle w:val="a5"/>
        <w:ind w:left="678" w:hanging="452"/>
        <w:rPr>
          <w:rFonts w:ascii="標楷體" w:eastAsia="標楷體" w:hAnsi="標楷體"/>
        </w:rPr>
      </w:pPr>
      <w:r w:rsidRPr="003C4302">
        <w:rPr>
          <w:rFonts w:ascii="標楷體" w:eastAsia="標楷體" w:hAnsi="標楷體" w:hint="eastAsia"/>
        </w:rPr>
        <w:t>三、「本案土地標售前，葉忠入與賴世銀無視內政部及縣府多次停辦之要求，渠等執意續辦；土地標售後，內政部再要求不得辦理土地移轉，渠等仍置之不理，執意續辦，違法亂紀，惡性重大」部分：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澎湖縣政府之行政指導未完成，鄉公所本於地方自治事項之權責「依職權為之」。本件土地標售案涉及有關內政部、澎湖縣政府、望安鄉公所間對於都市計畫法第52條、土地法第14條、「澎湖縣縣有財產管理自治條例」第77條法律見解歧異部分、澎湖縣望安鄉鄉有財產非本縣轄區內土地管理自治條例及地方制度法權責疑義等，鄉公所早於101年6月21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第1010003968號函、101年7月12日</w:t>
      </w:r>
      <w:proofErr w:type="gramStart"/>
      <w:r w:rsidRPr="003C4302">
        <w:rPr>
          <w:rFonts w:ascii="標楷體" w:eastAsia="標楷體" w:hAnsi="標楷體" w:hint="eastAsia"/>
        </w:rPr>
        <w:t>望經字第1010004444號函已</w:t>
      </w:r>
      <w:proofErr w:type="gramEnd"/>
      <w:r w:rsidRPr="003C4302">
        <w:rPr>
          <w:rFonts w:ascii="標楷體" w:eastAsia="標楷體" w:hAnsi="標楷體" w:hint="eastAsia"/>
        </w:rPr>
        <w:t>明確表示不同法律見解時，即有聲請解釋之意向，亦即鄉公所雖於開標前之101年6月19日接到澎湖縣政府</w:t>
      </w:r>
      <w:proofErr w:type="gramStart"/>
      <w:r w:rsidRPr="003C4302">
        <w:rPr>
          <w:rFonts w:ascii="標楷體" w:eastAsia="標楷體" w:hAnsi="標楷體" w:hint="eastAsia"/>
        </w:rPr>
        <w:t>府</w:t>
      </w:r>
      <w:proofErr w:type="gramEnd"/>
      <w:r w:rsidRPr="003C4302">
        <w:rPr>
          <w:rFonts w:ascii="標楷體" w:eastAsia="標楷體" w:hAnsi="標楷體" w:hint="eastAsia"/>
        </w:rPr>
        <w:t>財產字第1010704222號函表示應停止執行標售作業，惟該府又同日同時以府財產字第1010704365號函表示鄉公所「依職權為之」，之後縣政府於本案開標前未再行文進一步指示，且</w:t>
      </w:r>
      <w:proofErr w:type="gramStart"/>
      <w:r w:rsidRPr="003C4302">
        <w:rPr>
          <w:rFonts w:ascii="標楷體" w:eastAsia="標楷體" w:hAnsi="標楷體" w:hint="eastAsia"/>
        </w:rPr>
        <w:t>該府迄至</w:t>
      </w:r>
      <w:proofErr w:type="gramEnd"/>
      <w:r w:rsidRPr="003C4302">
        <w:rPr>
          <w:rFonts w:ascii="標楷體" w:eastAsia="標楷體" w:hAnsi="標楷體" w:hint="eastAsia"/>
        </w:rPr>
        <w:t>101年8月31日始以府財產字第10100497491號函告「澎湖縣望安鄉鄉有財產非本縣轄區內土地管理自治條例」無效，顯然澎湖縣政府之行政指導未完成，故鄉公所本於地方自治事項之權責辦理鄉有土地公開標售作業，並依公告之投標須知及決標結果按行政程序辦理簽約執行等事宜。況且鄉公所並自101年8月8日起即積極尋覓</w:t>
      </w:r>
      <w:proofErr w:type="gramStart"/>
      <w:r w:rsidRPr="003C4302">
        <w:rPr>
          <w:rFonts w:ascii="標楷體" w:eastAsia="標楷體" w:hAnsi="標楷體" w:hint="eastAsia"/>
        </w:rPr>
        <w:t>適</w:t>
      </w:r>
      <w:proofErr w:type="gramEnd"/>
      <w:r w:rsidRPr="003C4302">
        <w:rPr>
          <w:rFonts w:ascii="標楷體" w:eastAsia="標楷體" w:hAnsi="標楷體" w:hint="eastAsia"/>
        </w:rPr>
        <w:t>任之律師事務所依地制法第75條規定程序，具狀聲請解釋，確認為法律見解歧異及地制法疑義，足證申辯人絕非明知違背法令，前已</w:t>
      </w:r>
      <w:proofErr w:type="gramStart"/>
      <w:r w:rsidRPr="003C4302">
        <w:rPr>
          <w:rFonts w:ascii="標楷體" w:eastAsia="標楷體" w:hAnsi="標楷體" w:hint="eastAsia"/>
        </w:rPr>
        <w:t>具函陳報</w:t>
      </w:r>
      <w:proofErr w:type="gramEnd"/>
      <w:r w:rsidRPr="003C4302">
        <w:rPr>
          <w:rFonts w:ascii="標楷體" w:eastAsia="標楷體" w:hAnsi="標楷體" w:hint="eastAsia"/>
        </w:rPr>
        <w:t>闡明不同法律見解之文，後亦有聲請司法院統一解釋之舉，</w:t>
      </w:r>
      <w:proofErr w:type="gramStart"/>
      <w:r w:rsidRPr="003C4302">
        <w:rPr>
          <w:rFonts w:ascii="標楷體" w:eastAsia="標楷體" w:hAnsi="標楷體" w:hint="eastAsia"/>
        </w:rPr>
        <w:t>故絕無</w:t>
      </w:r>
      <w:proofErr w:type="gramEnd"/>
      <w:r w:rsidRPr="003C4302">
        <w:rPr>
          <w:rFonts w:ascii="標楷體" w:eastAsia="標楷體" w:hAnsi="標楷體" w:hint="eastAsia"/>
        </w:rPr>
        <w:t>「置之不理，執意續辦」之意。</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二)「澎湖縣望安鄉鄉有財產非本縣轄區內土地管理自治條例」法定效力尚無疑慮、「備查」之程序已完成，鄉公所於法有據，依決標結果辦理。「澎湖縣縣有財產管理自治條例」第77條：「鄉（市）公所未訂財產管理自治條例者，得提經鄉（市）民代表會同意後，比照本自治條例規定辦理。鄉（市）有土地之處分、設定負擔或為超過十年期間之租賃，應由鄉（市）公所送經鄉（市）民代表會審議同意後，報本府核准。」一節，經查「澎湖縣縣有財產管理自治條例」第77條條文、文意內容係</w:t>
      </w:r>
      <w:proofErr w:type="gramStart"/>
      <w:r w:rsidRPr="003C4302">
        <w:rPr>
          <w:rFonts w:ascii="標楷體" w:eastAsia="標楷體" w:hAnsi="標楷體" w:hint="eastAsia"/>
        </w:rPr>
        <w:t>指僅就鄉</w:t>
      </w:r>
      <w:proofErr w:type="gramEnd"/>
      <w:r w:rsidRPr="003C4302">
        <w:rPr>
          <w:rFonts w:ascii="標楷體" w:eastAsia="標楷體" w:hAnsi="標楷體" w:hint="eastAsia"/>
        </w:rPr>
        <w:t>（市）公所未訂財產管理自治條例者，始有後段條文之適用。經本鄉民意機關鄉民代表會審議通過之法制程序公告後訂定「澎湖縣望安鄉鄉有財產審議委員會設置要點」據以實施，以101年5月9日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第1010002943號令發布公告、101年5月30日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第1010003443號公告土地標售案之法規，又101年6月21日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第1010003968號函、101年7月12日</w:t>
      </w:r>
      <w:proofErr w:type="gramStart"/>
      <w:r w:rsidRPr="003C4302">
        <w:rPr>
          <w:rFonts w:ascii="標楷體" w:eastAsia="標楷體" w:hAnsi="標楷體" w:hint="eastAsia"/>
        </w:rPr>
        <w:t>望經字第1010004444號函陳</w:t>
      </w:r>
      <w:proofErr w:type="gramEnd"/>
      <w:r w:rsidRPr="003C4302">
        <w:rPr>
          <w:rFonts w:ascii="標楷體" w:eastAsia="標楷體" w:hAnsi="標楷體" w:hint="eastAsia"/>
        </w:rPr>
        <w:t>報澎湖縣政府、內政部，</w:t>
      </w:r>
      <w:proofErr w:type="gramStart"/>
      <w:r w:rsidRPr="003C4302">
        <w:rPr>
          <w:rFonts w:ascii="標楷體" w:eastAsia="標楷體" w:hAnsi="標楷體" w:hint="eastAsia"/>
        </w:rPr>
        <w:t>均已陳</w:t>
      </w:r>
      <w:proofErr w:type="gramEnd"/>
      <w:r w:rsidRPr="003C4302">
        <w:rPr>
          <w:rFonts w:ascii="標楷體" w:eastAsia="標楷體" w:hAnsi="標楷體" w:hint="eastAsia"/>
        </w:rPr>
        <w:t>報上級政府或主管機關澎湖縣政府知悉在案，「法定效力」尚無疑慮、「備查」之程序已完成，鄉公所於法有據，故依決標結果辦理，鄉公所及申辯人未有違法亂紀、惡性重大之情事。</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(三)望安鄉公所聲請司法院解釋法律疑義，在司法院解釋前澎湖縣政府不得予以</w:t>
      </w:r>
      <w:r w:rsidRPr="003C4302">
        <w:rPr>
          <w:rFonts w:ascii="標楷體" w:eastAsia="標楷體" w:hAnsi="標楷體" w:hint="eastAsia"/>
        </w:rPr>
        <w:lastRenderedPageBreak/>
        <w:t>撤銷變更廢止或停止其執行。按地方制度法第75條第8項確實規定第二項、第四項及第六項之自治事項有無違背憲法、法律、中央法規、縣規章發生疑義時，得聲請司法院解釋之，在司法院解釋前不得予以撤銷變更廢止或停止其執行，足見雖然上級單位澎湖縣政府以地方制度法第30條第1項、第56條第1項及第75條第6項為依據，函令望安鄉公所不得開標，然法律規定確有爭議時，依地方制度法第75條第8項規定可聲請司法院解釋之，在司法院解釋前不得予以撤銷、變更、廢止或停止其執行，是就有爭議之法律見解，既有地方制度法規定可聲請司法院解釋，澎湖縣政府於101年8月31日始以府財產字第10100497491號函告「澎湖縣望安鄉鄉有財產非本縣轄區內土地管理自治條例」無效。鄉公所積極辦理聲請司法院解釋之規定程序，具狀聲請統一解釋之時程延宕，實乃申辯人遭受檢調單位偵辦（101年8月8日約談起至102年1月4日起訴止），又因望安鄉公所行政程序包括編列聲請統一解釋預算、提送101年11月份鄉民代表會審議程序，加以鄉公所內部必須</w:t>
      </w:r>
      <w:proofErr w:type="gramStart"/>
      <w:r w:rsidRPr="003C4302">
        <w:rPr>
          <w:rFonts w:ascii="標楷體" w:eastAsia="標楷體" w:hAnsi="標楷體" w:hint="eastAsia"/>
        </w:rPr>
        <w:t>釐清聲</w:t>
      </w:r>
      <w:proofErr w:type="gramEnd"/>
      <w:r w:rsidRPr="003C4302">
        <w:rPr>
          <w:rFonts w:ascii="標楷體" w:eastAsia="標楷體" w:hAnsi="標楷體" w:hint="eastAsia"/>
        </w:rPr>
        <w:t>請統一解釋法令規定疑慮及辦理釋憲聲請委任律師事務所擬議等，又申辯人等因101年9月12日、18日被羈押禁見，顯無法將詳盡之法律爭議乙事委託律師聲請司法院解釋，嗣後申辯人等雖已於101年10月2日交保，但又遭檢調單位陸續二次抗告等偵辦程序迄至</w:t>
      </w:r>
      <w:proofErr w:type="gramStart"/>
      <w:r w:rsidRPr="003C4302">
        <w:rPr>
          <w:rFonts w:ascii="標楷體" w:eastAsia="標楷體" w:hAnsi="標楷體" w:hint="eastAsia"/>
        </w:rPr>
        <w:t>101年11月20日始止</w:t>
      </w:r>
      <w:proofErr w:type="gramEnd"/>
      <w:r w:rsidRPr="003C4302">
        <w:rPr>
          <w:rFonts w:ascii="標楷體" w:eastAsia="標楷體" w:hAnsi="標楷體" w:hint="eastAsia"/>
        </w:rPr>
        <w:t>，而公所內有對立公務員曲解法令解釋並百般阻擾聲請釋憲及相關費用之請款等因素所致。鄉公所前述辦理過程，因涉有法律疑義待聲請司法院解釋進一步</w:t>
      </w:r>
      <w:proofErr w:type="gramStart"/>
      <w:r w:rsidRPr="003C4302">
        <w:rPr>
          <w:rFonts w:ascii="標楷體" w:eastAsia="標楷體" w:hAnsi="標楷體" w:hint="eastAsia"/>
        </w:rPr>
        <w:t>釐</w:t>
      </w:r>
      <w:proofErr w:type="gramEnd"/>
      <w:r w:rsidRPr="003C4302">
        <w:rPr>
          <w:rFonts w:ascii="標楷體" w:eastAsia="標楷體" w:hAnsi="標楷體" w:hint="eastAsia"/>
        </w:rPr>
        <w:t>清，申辯人絕非有「違法亂紀，惡性重大」之情。</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貳、按人民私有土地遭當地地方政府認定為「既成道路」，或當地地方政府劃設為公共設施用地而限制人民使用、甚至直接興</w:t>
      </w:r>
      <w:proofErr w:type="gramStart"/>
      <w:r w:rsidRPr="003C4302">
        <w:rPr>
          <w:rFonts w:ascii="標楷體" w:eastAsia="標楷體" w:hAnsi="標楷體" w:hint="eastAsia"/>
        </w:rPr>
        <w:t>闢</w:t>
      </w:r>
      <w:proofErr w:type="gramEnd"/>
      <w:r w:rsidRPr="003C4302">
        <w:rPr>
          <w:rFonts w:ascii="標楷體" w:eastAsia="標楷體" w:hAnsi="標楷體" w:hint="eastAsia"/>
        </w:rPr>
        <w:t>提供公用，卻</w:t>
      </w:r>
      <w:proofErr w:type="gramStart"/>
      <w:r w:rsidRPr="003C4302">
        <w:rPr>
          <w:rFonts w:ascii="標楷體" w:eastAsia="標楷體" w:hAnsi="標楷體" w:hint="eastAsia"/>
        </w:rPr>
        <w:t>怠</w:t>
      </w:r>
      <w:proofErr w:type="gramEnd"/>
      <w:r w:rsidRPr="003C4302">
        <w:rPr>
          <w:rFonts w:ascii="標楷體" w:eastAsia="標楷體" w:hAnsi="標楷體" w:hint="eastAsia"/>
        </w:rPr>
        <w:t>於辦理徵收之情形甚為常見，造成人民財產權實質上遭到完全剝奪，而行政法院迄今默許此種侵害存在，對人民徵收之請求，</w:t>
      </w:r>
      <w:proofErr w:type="gramStart"/>
      <w:r w:rsidRPr="003C4302">
        <w:rPr>
          <w:rFonts w:ascii="標楷體" w:eastAsia="標楷體" w:hAnsi="標楷體" w:hint="eastAsia"/>
        </w:rPr>
        <w:t>均以</w:t>
      </w:r>
      <w:proofErr w:type="gramEnd"/>
      <w:r w:rsidRPr="003C4302">
        <w:rPr>
          <w:rFonts w:ascii="標楷體" w:eastAsia="標楷體" w:hAnsi="標楷體" w:hint="eastAsia"/>
        </w:rPr>
        <w:t>「人民無徵收請求權」為由全數駁回。為解決前開問題，政府於民國91、92年間形成「捐地節稅」政策，人民因此多將所有之「已經興</w:t>
      </w:r>
      <w:proofErr w:type="gramStart"/>
      <w:r w:rsidRPr="003C4302">
        <w:rPr>
          <w:rFonts w:ascii="標楷體" w:eastAsia="標楷體" w:hAnsi="標楷體" w:hint="eastAsia"/>
        </w:rPr>
        <w:t>闢</w:t>
      </w:r>
      <w:proofErr w:type="gramEnd"/>
      <w:r w:rsidRPr="003C4302">
        <w:rPr>
          <w:rFonts w:ascii="標楷體" w:eastAsia="標楷體" w:hAnsi="標楷體" w:hint="eastAsia"/>
        </w:rPr>
        <w:t>使用未經需地機關取得之公共設施用地」贈與政府機關，澎湖縣望安鄉即於此時陸續接受全</w:t>
      </w:r>
      <w:proofErr w:type="gramStart"/>
      <w:r w:rsidRPr="003C4302">
        <w:rPr>
          <w:rFonts w:ascii="標楷體" w:eastAsia="標楷體" w:hAnsi="標楷體" w:hint="eastAsia"/>
        </w:rPr>
        <w:t>臺</w:t>
      </w:r>
      <w:proofErr w:type="gramEnd"/>
      <w:r w:rsidRPr="003C4302">
        <w:rPr>
          <w:rFonts w:ascii="標楷體" w:eastAsia="標楷體" w:hAnsi="標楷體" w:hint="eastAsia"/>
        </w:rPr>
        <w:t>各地民眾贈與土地多達9千餘筆。其中大部分</w:t>
      </w:r>
      <w:proofErr w:type="gramStart"/>
      <w:r w:rsidRPr="003C4302">
        <w:rPr>
          <w:rFonts w:ascii="標楷體" w:eastAsia="標楷體" w:hAnsi="標楷體" w:hint="eastAsia"/>
        </w:rPr>
        <w:t>土地均不具</w:t>
      </w:r>
      <w:proofErr w:type="gramEnd"/>
      <w:r w:rsidRPr="003C4302">
        <w:rPr>
          <w:rFonts w:ascii="標楷體" w:eastAsia="標楷體" w:hAnsi="標楷體" w:hint="eastAsia"/>
        </w:rPr>
        <w:t>經濟價值，且非在澎湖縣轄區內而散布於全</w:t>
      </w:r>
      <w:proofErr w:type="gramStart"/>
      <w:r w:rsidRPr="003C4302">
        <w:rPr>
          <w:rFonts w:ascii="標楷體" w:eastAsia="標楷體" w:hAnsi="標楷體" w:hint="eastAsia"/>
        </w:rPr>
        <w:t>臺</w:t>
      </w:r>
      <w:proofErr w:type="gramEnd"/>
      <w:r w:rsidRPr="003C4302">
        <w:rPr>
          <w:rFonts w:ascii="標楷體" w:eastAsia="標楷體" w:hAnsi="標楷體" w:hint="eastAsia"/>
        </w:rPr>
        <w:t>各地，不僅須負擔龐大管理成本，每年須繳納之地價稅更高達500萬元以上，且隨公告地價逐年調升、土地分割等情，拖垮澎湖縣望安鄉財政。澎湖縣望安鄉基於地處偏遠、資源貧乏等不利條件，在經濟、產業上原即發展困難，因而自主財源甚為匱乏，長期以來又因上開財政負擔，更是難以謀求鄉政建設發展，導致人民不斷外流、公務人力異動頻繁。為突破困境，</w:t>
      </w:r>
      <w:proofErr w:type="gramStart"/>
      <w:r w:rsidRPr="003C4302">
        <w:rPr>
          <w:rFonts w:ascii="標楷體" w:eastAsia="標楷體" w:hAnsi="標楷體" w:hint="eastAsia"/>
        </w:rPr>
        <w:t>爰</w:t>
      </w:r>
      <w:proofErr w:type="gramEnd"/>
      <w:r w:rsidRPr="003C4302">
        <w:rPr>
          <w:rFonts w:ascii="標楷體" w:eastAsia="標楷體" w:hAnsi="標楷體" w:hint="eastAsia"/>
        </w:rPr>
        <w:t>考量</w:t>
      </w:r>
      <w:proofErr w:type="gramStart"/>
      <w:r w:rsidRPr="003C4302">
        <w:rPr>
          <w:rFonts w:ascii="標楷體" w:eastAsia="標楷體" w:hAnsi="標楷體" w:hint="eastAsia"/>
        </w:rPr>
        <w:t>上開受贈</w:t>
      </w:r>
      <w:proofErr w:type="gramEnd"/>
      <w:r w:rsidRPr="003C4302">
        <w:rPr>
          <w:rFonts w:ascii="標楷體" w:eastAsia="標楷體" w:hAnsi="標楷體" w:hint="eastAsia"/>
        </w:rPr>
        <w:t>土地雖屬公共設施用地，</w:t>
      </w:r>
      <w:proofErr w:type="gramStart"/>
      <w:r w:rsidRPr="003C4302">
        <w:rPr>
          <w:rFonts w:ascii="標楷體" w:eastAsia="標楷體" w:hAnsi="標楷體" w:hint="eastAsia"/>
        </w:rPr>
        <w:t>惟非全數均為</w:t>
      </w:r>
      <w:proofErr w:type="gramEnd"/>
      <w:r w:rsidRPr="003C4302">
        <w:rPr>
          <w:rFonts w:ascii="標楷體" w:eastAsia="標楷體" w:hAnsi="標楷體" w:hint="eastAsia"/>
        </w:rPr>
        <w:t>道路用地，且道路用地部分早已在毫無徵收之下，遭當地地方政府完成興修開闢為道路，當地地方政府亦不可能再依都市計畫法第52條辦理撥用等情，即由澎湖縣望安鄉鄉民代表會於101年5月9日間制訂「澎湖縣望安鄉鄉有財產非本縣轄區內土地管理自治條例」，作為鄉公所管理、處分澎湖縣望安鄉所有而未在澎湖縣行政轄區內之所有土地及地上物之法源依據，將澎湖縣望安鄉所有非本縣轄區內土地其</w:t>
      </w:r>
      <w:r w:rsidRPr="003C4302">
        <w:rPr>
          <w:rFonts w:ascii="標楷體" w:eastAsia="標楷體" w:hAnsi="標楷體" w:hint="eastAsia"/>
        </w:rPr>
        <w:lastRenderedPageBreak/>
        <w:t>中之1,026筆土地辦理標售，藉此減輕財政負擔，並增加財源收益以提升各項基礎建設與社會福利措施，且未曾損及整體社會及政府利益（證7）。</w:t>
      </w:r>
    </w:p>
    <w:p w:rsidR="009F5EBD" w:rsidRPr="003C4302" w:rsidRDefault="009F5EBD" w:rsidP="009F5EBD">
      <w:pPr>
        <w:pStyle w:val="a3"/>
        <w:ind w:left="452" w:hanging="452"/>
        <w:jc w:val="left"/>
        <w:rPr>
          <w:rFonts w:ascii="標楷體" w:eastAsia="標楷體" w:hAnsi="標楷體"/>
        </w:rPr>
      </w:pPr>
      <w:r w:rsidRPr="003C4302">
        <w:rPr>
          <w:rFonts w:ascii="標楷體" w:eastAsia="標楷體" w:hAnsi="標楷體" w:hint="eastAsia"/>
        </w:rPr>
        <w:t>叁、申辯人忝為鄉公所秘書，襄助鄉長依法行政、推動鄉政建設，乃基於對於望安鄉之責任與使命感，遵照鄉公所分層負責辦事明細表之授權推動業務，戮力從公，以為望安鄉最大利益為考量，為全體鄉民謀求最大福祉，望鄉發展、願民居安，為申辯人自願降等至望安鄉公所服務念之在茲之初衷。今申辯人已被起訴又遭監察院彈劾，此乃公務員生涯奇恥大辱，申辯人身心飽受煎熬，申辯人或有行政上之瑕疵而應負行政責任，但絕無彈劾案文所述有「違失情節重大」、「強令所屬執行違背職務行為」、「虛偽陳述」、「瀆職舞弊」或「違法亂</w:t>
      </w:r>
      <w:r w:rsidRPr="003C4302">
        <w:rPr>
          <w:rFonts w:ascii="標楷體" w:eastAsia="標楷體" w:hAnsi="標楷體" w:hint="eastAsia"/>
          <w:spacing w:val="2"/>
        </w:rPr>
        <w:t>紀，惡性重大」等情事，</w:t>
      </w:r>
      <w:proofErr w:type="gramStart"/>
      <w:r w:rsidRPr="003C4302">
        <w:rPr>
          <w:rFonts w:ascii="標楷體" w:eastAsia="標楷體" w:hAnsi="標楷體" w:hint="eastAsia"/>
          <w:spacing w:val="2"/>
        </w:rPr>
        <w:t>祈</w:t>
      </w:r>
      <w:proofErr w:type="gramEnd"/>
      <w:r w:rsidRPr="003C4302">
        <w:rPr>
          <w:rFonts w:ascii="標楷體" w:eastAsia="標楷體" w:hAnsi="標楷體" w:hint="eastAsia"/>
          <w:spacing w:val="2"/>
        </w:rPr>
        <w:t>請貴會明察。</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肆、按公務員服務法第1條規定：「公務員應遵守誓言，忠心努力，依法律命令所定，執行其職務。」第5條規定：「公務員應誠實清廉，謹慎勤勉…」及第6條規定：「公務員不得假借權力，以圖本身或他人之利益…」對於公務員應依法執行職務義務、忠實義務及不得假借權力圖本身或他人之利益義務，基於前述申辯事實與理由，申辯人並未違反「依法律命令所定，執行其職務」、「應誠實清廉」及「不得假借權力，以圖本身或他人之利益」之規定。</w:t>
      </w:r>
      <w:proofErr w:type="gramStart"/>
      <w:r w:rsidRPr="003C4302">
        <w:rPr>
          <w:rFonts w:ascii="標楷體" w:eastAsia="標楷體" w:hAnsi="標楷體" w:hint="eastAsia"/>
        </w:rPr>
        <w:t>謹請貴</w:t>
      </w:r>
      <w:proofErr w:type="gramEnd"/>
      <w:r w:rsidRPr="003C4302">
        <w:rPr>
          <w:rFonts w:ascii="標楷體" w:eastAsia="標楷體" w:hAnsi="標楷體" w:hint="eastAsia"/>
        </w:rPr>
        <w:t>會明察，予以不受懲戒或從輕懲戒之處分。</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伍、證據（均影本附卷）：（證據1至證據7省略）</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監察院提案委員對於被付懲戒人等申辯意旨之核閱意見：</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本件（貴會102年5月30日</w:t>
      </w:r>
      <w:proofErr w:type="gramStart"/>
      <w:r w:rsidRPr="003C4302">
        <w:rPr>
          <w:rFonts w:ascii="標楷體" w:eastAsia="標楷體" w:hAnsi="標楷體" w:hint="eastAsia"/>
        </w:rPr>
        <w:t>臺</w:t>
      </w:r>
      <w:proofErr w:type="gramEnd"/>
      <w:r w:rsidRPr="003C4302">
        <w:rPr>
          <w:rFonts w:ascii="標楷體" w:eastAsia="標楷體" w:hAnsi="標楷體" w:hint="eastAsia"/>
        </w:rPr>
        <w:t>會議字第1020001043號函）有關被付懲戒人葉忠入及賴世銀之申辯書，</w:t>
      </w:r>
      <w:proofErr w:type="gramStart"/>
      <w:r w:rsidRPr="003C4302">
        <w:rPr>
          <w:rFonts w:ascii="標楷體" w:eastAsia="標楷體" w:hAnsi="標楷體" w:hint="eastAsia"/>
        </w:rPr>
        <w:t>經貴會</w:t>
      </w:r>
      <w:proofErr w:type="gramEnd"/>
      <w:r w:rsidRPr="003C4302">
        <w:rPr>
          <w:rFonts w:ascii="標楷體" w:eastAsia="標楷體" w:hAnsi="標楷體" w:hint="eastAsia"/>
        </w:rPr>
        <w:t>轉請本院原提案委員提具意見，茲分述意見如</w:t>
      </w:r>
      <w:proofErr w:type="gramStart"/>
      <w:r w:rsidRPr="003C4302">
        <w:rPr>
          <w:rFonts w:ascii="標楷體" w:eastAsia="標楷體" w:hAnsi="標楷體" w:hint="eastAsia"/>
        </w:rPr>
        <w:t>后</w:t>
      </w:r>
      <w:proofErr w:type="gramEnd"/>
      <w:r w:rsidRPr="003C4302">
        <w:rPr>
          <w:rFonts w:ascii="標楷體" w:eastAsia="標楷體" w:hAnsi="標楷體" w:hint="eastAsia"/>
        </w:rPr>
        <w:t>：</w:t>
      </w:r>
    </w:p>
    <w:p w:rsidR="009F5EBD" w:rsidRPr="003C4302" w:rsidRDefault="009F5EBD" w:rsidP="009F5EBD">
      <w:pPr>
        <w:pStyle w:val="a5"/>
        <w:ind w:left="678" w:hanging="452"/>
        <w:rPr>
          <w:rFonts w:ascii="標楷體" w:eastAsia="標楷體" w:hAnsi="標楷體"/>
        </w:rPr>
      </w:pPr>
      <w:r w:rsidRPr="003C4302">
        <w:rPr>
          <w:rFonts w:ascii="標楷體" w:eastAsia="標楷體" w:hAnsi="標楷體" w:hint="eastAsia"/>
        </w:rPr>
        <w:t>一、葉忠入部分：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)被付懲戒人葉忠</w:t>
      </w:r>
      <w:proofErr w:type="gramStart"/>
      <w:r w:rsidRPr="003C4302">
        <w:rPr>
          <w:rFonts w:ascii="標楷體" w:eastAsia="標楷體" w:hAnsi="標楷體" w:hint="eastAsia"/>
        </w:rPr>
        <w:t>入於渠申辯</w:t>
      </w:r>
      <w:proofErr w:type="gramEnd"/>
      <w:r w:rsidRPr="003C4302">
        <w:rPr>
          <w:rFonts w:ascii="標楷體" w:eastAsia="標楷體" w:hAnsi="標楷體" w:hint="eastAsia"/>
        </w:rPr>
        <w:t>書</w:t>
      </w:r>
      <w:proofErr w:type="gramStart"/>
      <w:r w:rsidRPr="003C4302">
        <w:rPr>
          <w:rFonts w:ascii="標楷體" w:eastAsia="標楷體" w:hAnsi="標楷體" w:hint="eastAsia"/>
        </w:rPr>
        <w:t>第2頁辯</w:t>
      </w:r>
      <w:proofErr w:type="gramEnd"/>
      <w:r w:rsidRPr="003C4302">
        <w:rPr>
          <w:rFonts w:ascii="標楷體" w:eastAsia="標楷體" w:hAnsi="標楷體" w:hint="eastAsia"/>
        </w:rPr>
        <w:t>稱：「『澎湖縣望安鄉鄉有財產非本縣轄區內土地101年第1批第1次』標售土地，係申辯人依澎湖縣望安鄉公所分層負責辦事明細表授權予秘書賴世銀依權責處理，故對於『澎湖縣望安鄉鄉有財產非本縣轄區內土地管理自治條例』部分條文違反都市計畫法、澎湖縣縣有財產管理自治條例及內政部函釋規定、前述標售土地案等，</w:t>
      </w:r>
      <w:proofErr w:type="gramStart"/>
      <w:r w:rsidRPr="003C4302">
        <w:rPr>
          <w:rFonts w:ascii="標楷體" w:eastAsia="標楷體" w:hAnsi="標楷體" w:hint="eastAsia"/>
        </w:rPr>
        <w:t>均已授權</w:t>
      </w:r>
      <w:proofErr w:type="gramEnd"/>
      <w:r w:rsidRPr="003C4302">
        <w:rPr>
          <w:rFonts w:ascii="標楷體" w:eastAsia="標楷體" w:hAnsi="標楷體" w:hint="eastAsia"/>
        </w:rPr>
        <w:t>秘書辦理，申辯人並無明知違背法令之行為」等節。依澎湖縣望安鄉公所分層負責辦事明細表規定，有關望安鄉鄉有房地管理之決行層次為鄉長即葉忠入，故葉忠入於本案土地標售相關文件均蓄意</w:t>
      </w:r>
      <w:proofErr w:type="gramStart"/>
      <w:r w:rsidRPr="003C4302">
        <w:rPr>
          <w:rFonts w:ascii="標楷體" w:eastAsia="標楷體" w:hAnsi="標楷體" w:hint="eastAsia"/>
        </w:rPr>
        <w:t>不</w:t>
      </w:r>
      <w:proofErr w:type="gramEnd"/>
      <w:r w:rsidRPr="003C4302">
        <w:rPr>
          <w:rFonts w:ascii="標楷體" w:eastAsia="標楷體" w:hAnsi="標楷體" w:hint="eastAsia"/>
        </w:rPr>
        <w:t>簽章，而要求賴世銀以渠甲章決行，以規避責任。經查葉忠</w:t>
      </w:r>
      <w:proofErr w:type="gramStart"/>
      <w:r w:rsidRPr="003C4302">
        <w:rPr>
          <w:rFonts w:ascii="標楷體" w:eastAsia="標楷體" w:hAnsi="標楷體" w:hint="eastAsia"/>
        </w:rPr>
        <w:t>入甲章之</w:t>
      </w:r>
      <w:proofErr w:type="gramEnd"/>
      <w:r w:rsidRPr="003C4302">
        <w:rPr>
          <w:rFonts w:ascii="標楷體" w:eastAsia="標楷體" w:hAnsi="標楷體" w:hint="eastAsia"/>
        </w:rPr>
        <w:t>交付係由渠親自決定，</w:t>
      </w:r>
      <w:proofErr w:type="gramStart"/>
      <w:r w:rsidRPr="003C4302">
        <w:rPr>
          <w:rFonts w:ascii="標楷體" w:eastAsia="標楷體" w:hAnsi="標楷體" w:hint="eastAsia"/>
        </w:rPr>
        <w:t>渠雖稱</w:t>
      </w:r>
      <w:proofErr w:type="gramEnd"/>
      <w:r w:rsidRPr="003C4302">
        <w:rPr>
          <w:rFonts w:ascii="標楷體" w:eastAsia="標楷體" w:hAnsi="標楷體" w:hint="eastAsia"/>
        </w:rPr>
        <w:t>本案均授權秘書辦理，惟本案「第二版土地管理自治條例」係由葉忠入核定後公布實施；「澎湖縣望安鄉鄉有財產審議委員會設置要點」亦由賴世銀取得葉忠入同意後始發布實施；內政部101年6月15日函及澎湖縣政府101年6月19日二</w:t>
      </w:r>
      <w:proofErr w:type="gramStart"/>
      <w:r w:rsidRPr="003C4302">
        <w:rPr>
          <w:rFonts w:ascii="標楷體" w:eastAsia="標楷體" w:hAnsi="標楷體" w:hint="eastAsia"/>
        </w:rPr>
        <w:t>函均為賴</w:t>
      </w:r>
      <w:proofErr w:type="gramEnd"/>
      <w:r w:rsidRPr="003C4302">
        <w:rPr>
          <w:rFonts w:ascii="標楷體" w:eastAsia="標楷體" w:hAnsi="標楷體" w:hint="eastAsia"/>
        </w:rPr>
        <w:t>員取得葉員同意後不予照辦；本案土地底價亦由賴員取得葉員同意後決定等（附件54），足證葉忠入所謂均授權秘書及財經課長辦理等語，</w:t>
      </w:r>
      <w:proofErr w:type="gramStart"/>
      <w:r w:rsidRPr="003C4302">
        <w:rPr>
          <w:rFonts w:ascii="標楷體" w:eastAsia="標楷體" w:hAnsi="標楷體" w:hint="eastAsia"/>
        </w:rPr>
        <w:t>均屬為</w:t>
      </w:r>
      <w:proofErr w:type="gramEnd"/>
      <w:r w:rsidRPr="003C4302">
        <w:rPr>
          <w:rFonts w:ascii="標楷體" w:eastAsia="標楷體" w:hAnsi="標楷體" w:hint="eastAsia"/>
        </w:rPr>
        <w:t>求兔脫免責之</w:t>
      </w:r>
      <w:proofErr w:type="gramStart"/>
      <w:r w:rsidRPr="003C4302">
        <w:rPr>
          <w:rFonts w:ascii="標楷體" w:eastAsia="標楷體" w:hAnsi="標楷體" w:hint="eastAsia"/>
        </w:rPr>
        <w:t>偽詞，悉無可採</w:t>
      </w:r>
      <w:proofErr w:type="gramEnd"/>
      <w:r w:rsidRPr="003C4302">
        <w:rPr>
          <w:rFonts w:ascii="標楷體" w:eastAsia="標楷體" w:hAnsi="標楷體" w:hint="eastAsia"/>
        </w:rPr>
        <w:t>。</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(二)葉忠</w:t>
      </w:r>
      <w:proofErr w:type="gramStart"/>
      <w:r w:rsidRPr="003C4302">
        <w:rPr>
          <w:rFonts w:ascii="標楷體" w:eastAsia="標楷體" w:hAnsi="標楷體" w:hint="eastAsia"/>
        </w:rPr>
        <w:t>入於渠申辯</w:t>
      </w:r>
      <w:proofErr w:type="gramEnd"/>
      <w:r w:rsidRPr="003C4302">
        <w:rPr>
          <w:rFonts w:ascii="標楷體" w:eastAsia="標楷體" w:hAnsi="標楷體" w:hint="eastAsia"/>
        </w:rPr>
        <w:t>書第2頁、第3頁、第4頁及第</w:t>
      </w:r>
      <w:proofErr w:type="gramStart"/>
      <w:r w:rsidRPr="003C4302">
        <w:rPr>
          <w:rFonts w:ascii="標楷體" w:eastAsia="標楷體" w:hAnsi="標楷體" w:hint="eastAsia"/>
        </w:rPr>
        <w:t>5頁辯</w:t>
      </w:r>
      <w:proofErr w:type="gramEnd"/>
      <w:r w:rsidRPr="003C4302">
        <w:rPr>
          <w:rFonts w:ascii="標楷體" w:eastAsia="標楷體" w:hAnsi="標楷體" w:hint="eastAsia"/>
        </w:rPr>
        <w:t>稱：「望安鄉公所與</w:t>
      </w:r>
      <w:r w:rsidRPr="003C4302">
        <w:rPr>
          <w:rFonts w:ascii="標楷體" w:eastAsia="標楷體" w:hAnsi="標楷體" w:hint="eastAsia"/>
        </w:rPr>
        <w:lastRenderedPageBreak/>
        <w:t>澎湖縣</w:t>
      </w:r>
      <w:proofErr w:type="gramStart"/>
      <w:r w:rsidRPr="003C4302">
        <w:rPr>
          <w:rFonts w:ascii="標楷體" w:eastAsia="標楷體" w:hAnsi="標楷體" w:hint="eastAsia"/>
        </w:rPr>
        <w:t>政府間確有</w:t>
      </w:r>
      <w:proofErr w:type="gramEnd"/>
      <w:r w:rsidRPr="003C4302">
        <w:rPr>
          <w:rFonts w:ascii="標楷體" w:eastAsia="標楷體" w:hAnsi="標楷體" w:hint="eastAsia"/>
        </w:rPr>
        <w:t>法律見解歧異」、「澎湖縣望安鄉鄉有財產非本縣轄區內土地管理自治條例，澎湖縣政府確已知悉並具有法定效力」、「望安鄉公所與澎湖縣政府對於望安鄉有非本縣轄區內土地管理自治條例部分條文之見解有所爭議而非無效，且望安鄉公所現已依法於102年3月11日聲請司法院解釋」及「申辯人並非明知違背法令」等節。經查，澎湖縣政府101</w:t>
      </w:r>
      <w:r w:rsidRPr="003C4302">
        <w:rPr>
          <w:rFonts w:ascii="標楷體" w:eastAsia="標楷體" w:hAnsi="標楷體" w:hint="eastAsia"/>
          <w:spacing w:val="2"/>
        </w:rPr>
        <w:t>年1月17日府財產字第1000071026</w:t>
      </w:r>
      <w:r w:rsidRPr="003C4302">
        <w:rPr>
          <w:rFonts w:ascii="標楷體" w:eastAsia="標楷體" w:hAnsi="標楷體" w:hint="eastAsia"/>
        </w:rPr>
        <w:t>號函（下稱縣府101年1月17日函）已指明「第二版土地管理自治條例」第11條至第14條、第16條及第17條等6條文涉有違反內政部</w:t>
      </w:r>
      <w:smartTag w:uri="urn:schemas-microsoft-com:office:smarttags" w:element="chsdate">
        <w:smartTagPr>
          <w:attr w:name="Year" w:val="1980"/>
          <w:attr w:name="Month" w:val="2"/>
          <w:attr w:name="Day" w:val="6"/>
          <w:attr w:name="IsLunarDate" w:val="False"/>
          <w:attr w:name="IsROCDate" w:val="False"/>
        </w:smartTagPr>
        <w:r w:rsidRPr="003C4302">
          <w:rPr>
            <w:rFonts w:ascii="標楷體" w:eastAsia="標楷體" w:hAnsi="標楷體" w:hint="eastAsia"/>
          </w:rPr>
          <w:t>80年2月6日</w:t>
        </w:r>
      </w:smartTag>
      <w:r w:rsidRPr="003C4302">
        <w:rPr>
          <w:rFonts w:ascii="標楷體" w:eastAsia="標楷體" w:hAnsi="標楷體" w:hint="eastAsia"/>
        </w:rPr>
        <w:t>台（80）內地字第898335號</w:t>
      </w:r>
      <w:proofErr w:type="gramStart"/>
      <w:r w:rsidRPr="003C4302">
        <w:rPr>
          <w:rFonts w:ascii="標楷體" w:eastAsia="標楷體" w:hAnsi="標楷體" w:hint="eastAsia"/>
        </w:rPr>
        <w:t>函釋及澎湖縣</w:t>
      </w:r>
      <w:proofErr w:type="gramEnd"/>
      <w:r w:rsidRPr="003C4302">
        <w:rPr>
          <w:rFonts w:ascii="標楷體" w:eastAsia="標楷體" w:hAnsi="標楷體" w:hint="eastAsia"/>
        </w:rPr>
        <w:t>縣有財產管理自治條例第77條第2項規定，並要求望安鄉公所修正或刪除相關條文（附件4）惟葉忠入仍不予理會</w:t>
      </w:r>
      <w:proofErr w:type="gramStart"/>
      <w:r w:rsidRPr="003C4302">
        <w:rPr>
          <w:rFonts w:ascii="標楷體" w:eastAsia="標楷體" w:hAnsi="標楷體" w:hint="eastAsia"/>
        </w:rPr>
        <w:t>逕</w:t>
      </w:r>
      <w:proofErr w:type="gramEnd"/>
      <w:r w:rsidRPr="003C4302">
        <w:rPr>
          <w:rFonts w:ascii="標楷體" w:eastAsia="標楷體" w:hAnsi="標楷體" w:hint="eastAsia"/>
        </w:rPr>
        <w:t>同意賴世銀公布實施，以作為本案所謂依法行政之依據，</w:t>
      </w:r>
      <w:proofErr w:type="gramStart"/>
      <w:r w:rsidRPr="003C4302">
        <w:rPr>
          <w:rFonts w:ascii="標楷體" w:eastAsia="標楷體" w:hAnsi="標楷體" w:hint="eastAsia"/>
          <w:spacing w:val="6"/>
        </w:rPr>
        <w:t>渠犯行</w:t>
      </w:r>
      <w:proofErr w:type="gramEnd"/>
      <w:r w:rsidRPr="003C4302">
        <w:rPr>
          <w:rFonts w:ascii="標楷體" w:eastAsia="標楷體" w:hAnsi="標楷體" w:hint="eastAsia"/>
          <w:spacing w:val="6"/>
        </w:rPr>
        <w:t>明確。且依地方制度法第30</w:t>
      </w:r>
      <w:r w:rsidRPr="003C4302">
        <w:rPr>
          <w:rFonts w:ascii="標楷體" w:eastAsia="標楷體" w:hAnsi="標楷體" w:hint="eastAsia"/>
        </w:rPr>
        <w:t>條第1項規定：「自治條例與憲法、法律或基於法律授權之法規或上級自治團體自治條例牴觸者，無效。」澎湖縣縣有財產管理自治條例第77條第2項規定：「鄉（市）有土地之處分、設定負擔或為超過十年期間之租賃，應由鄉（市）公所送經鄉（市）民代表會審議同意後，報本府核准。」等，「第二版土地管理自治條例」有關該鄉處分鄉有土地部分之規定確已違反澎湖縣縣有財產管理自治條例第77條第2項規定，依前揭地方制度法規定自屬無效，乃當然之理。且縣府早於101年6月19日二函明確要求渠等停止處分本案土地，縱葉忠入所稱本案係與縣府法令見解不同，亦應先行停止標售作業，再聲請司法院解釋，而非一意孤行，視上級機關指令於無物，葉忠入違法亂紀事證明確。</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(三)葉忠</w:t>
      </w:r>
      <w:proofErr w:type="gramStart"/>
      <w:r w:rsidRPr="003C4302">
        <w:rPr>
          <w:rFonts w:ascii="標楷體" w:eastAsia="標楷體" w:hAnsi="標楷體" w:hint="eastAsia"/>
        </w:rPr>
        <w:t>入於渠申辯</w:t>
      </w:r>
      <w:proofErr w:type="gramEnd"/>
      <w:r w:rsidRPr="003C4302">
        <w:rPr>
          <w:rFonts w:ascii="標楷體" w:eastAsia="標楷體" w:hAnsi="標楷體" w:hint="eastAsia"/>
        </w:rPr>
        <w:t>書第6頁及第</w:t>
      </w:r>
      <w:proofErr w:type="gramStart"/>
      <w:r w:rsidRPr="003C4302">
        <w:rPr>
          <w:rFonts w:ascii="標楷體" w:eastAsia="標楷體" w:hAnsi="標楷體" w:hint="eastAsia"/>
        </w:rPr>
        <w:t>7頁辯</w:t>
      </w:r>
      <w:proofErr w:type="gramEnd"/>
      <w:r w:rsidRPr="003C4302">
        <w:rPr>
          <w:rFonts w:ascii="標楷體" w:eastAsia="標楷體" w:hAnsi="標楷體" w:hint="eastAsia"/>
        </w:rPr>
        <w:t>稱：「依地方制度法規定自治事項辦理標售土地，依法有據」、「從未有違背鄉公所任何同仁之自由意志或脅迫所屬執行違背職務行為」及「配合土地炒作業者取得案關土地，乃枉顧事實，未審先判」等節。</w:t>
      </w:r>
      <w:proofErr w:type="gramStart"/>
      <w:r w:rsidRPr="003C4302">
        <w:rPr>
          <w:rFonts w:ascii="標楷體" w:eastAsia="標楷體" w:hAnsi="標楷體" w:hint="eastAsia"/>
        </w:rPr>
        <w:t>惟查</w:t>
      </w:r>
      <w:proofErr w:type="gramEnd"/>
      <w:r w:rsidRPr="003C4302">
        <w:rPr>
          <w:rFonts w:ascii="標楷體" w:eastAsia="標楷體" w:hAnsi="標楷體" w:hint="eastAsia"/>
        </w:rPr>
        <w:t>，「第二版土地管理自治條例」有關土地處分規定，違反地方制度法第30條第1項、都市計畫法第52條、土地法第14條第5款、澎湖縣縣有財產管理自治條例第77條第2項及內政部函釋，即屬違法，何能稱依法有據？葉員違法辦理本案過程中，前任秘書歐○○因質疑本案適法性，即遭葉員降調為課員，</w:t>
      </w:r>
      <w:proofErr w:type="gramStart"/>
      <w:r w:rsidRPr="003C4302">
        <w:rPr>
          <w:rFonts w:ascii="標楷體" w:eastAsia="標楷體" w:hAnsi="標楷體" w:hint="eastAsia"/>
        </w:rPr>
        <w:t>嗣</w:t>
      </w:r>
      <w:proofErr w:type="gramEnd"/>
      <w:r w:rsidRPr="003C4302">
        <w:rPr>
          <w:rFonts w:ascii="標楷體" w:eastAsia="標楷體" w:hAnsi="標楷體" w:hint="eastAsia"/>
        </w:rPr>
        <w:t>為</w:t>
      </w:r>
      <w:proofErr w:type="gramStart"/>
      <w:r w:rsidRPr="003C4302">
        <w:rPr>
          <w:rFonts w:ascii="標楷體" w:eastAsia="標楷體" w:hAnsi="標楷體" w:hint="eastAsia"/>
        </w:rPr>
        <w:t>免歐員</w:t>
      </w:r>
      <w:proofErr w:type="gramEnd"/>
      <w:r w:rsidRPr="003C4302">
        <w:rPr>
          <w:rFonts w:ascii="標楷體" w:eastAsia="標楷體" w:hAnsi="標楷體" w:hint="eastAsia"/>
        </w:rPr>
        <w:t>礙事，再藉詞</w:t>
      </w:r>
      <w:proofErr w:type="gramStart"/>
      <w:r w:rsidRPr="003C4302">
        <w:rPr>
          <w:rFonts w:ascii="標楷體" w:eastAsia="標楷體" w:hAnsi="標楷體" w:hint="eastAsia"/>
        </w:rPr>
        <w:t>將渠調往</w:t>
      </w:r>
      <w:proofErr w:type="gramEnd"/>
      <w:r w:rsidRPr="003C4302">
        <w:rPr>
          <w:rFonts w:ascii="標楷體" w:eastAsia="標楷體" w:hAnsi="標楷體" w:hint="eastAsia"/>
        </w:rPr>
        <w:t>偏遠離島東吉嶼（附件52）；前財經課長蘇○○亦因發現本土地標售案適法性問題，於101年3月請求調職，經</w:t>
      </w:r>
      <w:proofErr w:type="gramStart"/>
      <w:r w:rsidRPr="003C4302">
        <w:rPr>
          <w:rFonts w:ascii="標楷體" w:eastAsia="標楷體" w:hAnsi="標楷體" w:hint="eastAsia"/>
        </w:rPr>
        <w:t>葉員否准</w:t>
      </w:r>
      <w:proofErr w:type="gramEnd"/>
      <w:r w:rsidRPr="003C4302">
        <w:rPr>
          <w:rFonts w:ascii="標楷體" w:eastAsia="標楷體" w:hAnsi="標楷體" w:hint="eastAsia"/>
        </w:rPr>
        <w:t>，</w:t>
      </w:r>
      <w:proofErr w:type="gramStart"/>
      <w:r w:rsidRPr="003C4302">
        <w:rPr>
          <w:rFonts w:ascii="標楷體" w:eastAsia="標楷體" w:hAnsi="標楷體" w:hint="eastAsia"/>
        </w:rPr>
        <w:t>嗣</w:t>
      </w:r>
      <w:proofErr w:type="gramEnd"/>
      <w:r w:rsidRPr="003C4302">
        <w:rPr>
          <w:rFonts w:ascii="標楷體" w:eastAsia="標楷體" w:hAnsi="標楷體" w:hint="eastAsia"/>
        </w:rPr>
        <w:t>於同年6月中旬再次請調馬公市公所，葉員於某次會議公然威脅，倘蘇員表現未</w:t>
      </w:r>
      <w:proofErr w:type="gramStart"/>
      <w:r w:rsidRPr="003C4302">
        <w:rPr>
          <w:rFonts w:ascii="標楷體" w:eastAsia="標楷體" w:hAnsi="標楷體" w:hint="eastAsia"/>
        </w:rPr>
        <w:t>合渠意</w:t>
      </w:r>
      <w:proofErr w:type="gramEnd"/>
      <w:r w:rsidRPr="003C4302">
        <w:rPr>
          <w:rFonts w:ascii="標楷體" w:eastAsia="標楷體" w:hAnsi="標楷體" w:hint="eastAsia"/>
        </w:rPr>
        <w:t>，即不簽離職令等（附件55），</w:t>
      </w:r>
      <w:proofErr w:type="gramStart"/>
      <w:r w:rsidRPr="003C4302">
        <w:rPr>
          <w:rFonts w:ascii="標楷體" w:eastAsia="標楷體" w:hAnsi="標楷體" w:hint="eastAsia"/>
        </w:rPr>
        <w:t>均為葉</w:t>
      </w:r>
      <w:proofErr w:type="gramEnd"/>
      <w:r w:rsidRPr="003C4302">
        <w:rPr>
          <w:rFonts w:ascii="標楷體" w:eastAsia="標楷體" w:hAnsi="標楷體" w:hint="eastAsia"/>
        </w:rPr>
        <w:t>員脅迫所屬執行違背職務行為之明顯事證。另賴世銀係本案土地業者林○○介紹予葉員後，由經濟部簡任工程司降調至望安鄉公所擔任</w:t>
      </w:r>
      <w:proofErr w:type="gramStart"/>
      <w:r w:rsidRPr="003C4302">
        <w:rPr>
          <w:rFonts w:ascii="標楷體" w:eastAsia="標楷體" w:hAnsi="標楷體" w:hint="eastAsia"/>
        </w:rPr>
        <w:t>荐</w:t>
      </w:r>
      <w:proofErr w:type="gramEnd"/>
      <w:r w:rsidRPr="003C4302">
        <w:rPr>
          <w:rFonts w:ascii="標楷體" w:eastAsia="標楷體" w:hAnsi="標楷體" w:hint="eastAsia"/>
        </w:rPr>
        <w:t>任秘書，復又引</w:t>
      </w:r>
      <w:proofErr w:type="gramStart"/>
      <w:r w:rsidRPr="003C4302">
        <w:rPr>
          <w:rFonts w:ascii="標楷體" w:eastAsia="標楷體" w:hAnsi="標楷體" w:hint="eastAsia"/>
        </w:rPr>
        <w:t>介</w:t>
      </w:r>
      <w:proofErr w:type="gramEnd"/>
      <w:r w:rsidRPr="003C4302">
        <w:rPr>
          <w:rFonts w:ascii="標楷體" w:eastAsia="標楷體" w:hAnsi="標楷體" w:hint="eastAsia"/>
        </w:rPr>
        <w:t>渠大學友人</w:t>
      </w:r>
      <w:proofErr w:type="gramStart"/>
      <w:r w:rsidRPr="003C4302">
        <w:rPr>
          <w:rFonts w:ascii="標楷體" w:eastAsia="標楷體" w:hAnsi="標楷體" w:hint="eastAsia"/>
        </w:rPr>
        <w:t>蔡</w:t>
      </w:r>
      <w:proofErr w:type="gramEnd"/>
      <w:r w:rsidRPr="003C4302">
        <w:rPr>
          <w:rFonts w:ascii="標楷體" w:eastAsia="標楷體" w:hAnsi="標楷體" w:hint="eastAsia"/>
        </w:rPr>
        <w:t>○○至財經課擔任雇員，架空財經課長蘇○○，以配合執行土地標售事宜（附件54）等情，亦足為葉員配合土地炒作業者取得案關土地之事證。是葉員違法處分鄉有土地、脅迫所屬執行違背職務行為及配合土地炒作業者取得案關土地等情，事證明確，足堪認定，渠所</w:t>
      </w:r>
      <w:proofErr w:type="gramStart"/>
      <w:r w:rsidRPr="003C4302">
        <w:rPr>
          <w:rFonts w:ascii="標楷體" w:eastAsia="標楷體" w:hAnsi="標楷體" w:hint="eastAsia"/>
        </w:rPr>
        <w:t>辯各節悉不足採</w:t>
      </w:r>
      <w:proofErr w:type="gramEnd"/>
      <w:r w:rsidRPr="003C4302">
        <w:rPr>
          <w:rFonts w:ascii="標楷體" w:eastAsia="標楷體" w:hAnsi="標楷體" w:hint="eastAsia"/>
        </w:rPr>
        <w:t>。</w:t>
      </w:r>
    </w:p>
    <w:p w:rsidR="009F5EBD" w:rsidRPr="003C4302" w:rsidRDefault="009F5EBD" w:rsidP="009F5EBD">
      <w:pPr>
        <w:pStyle w:val="a9"/>
        <w:rPr>
          <w:rFonts w:ascii="標楷體" w:eastAsia="標楷體" w:hAnsi="標楷體"/>
        </w:rPr>
      </w:pPr>
      <w:r w:rsidRPr="003C4302">
        <w:rPr>
          <w:rFonts w:ascii="標楷體" w:eastAsia="標楷體" w:hAnsi="標楷體" w:hint="eastAsia"/>
        </w:rPr>
        <w:lastRenderedPageBreak/>
        <w:t>二、賴世銀部分：</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w:t>
      </w:r>
      <w:proofErr w:type="gramStart"/>
      <w:r w:rsidRPr="003C4302">
        <w:rPr>
          <w:rFonts w:ascii="標楷體" w:eastAsia="標楷體" w:hAnsi="標楷體" w:hint="eastAsia"/>
        </w:rPr>
        <w:t>賴世銀於渠申辯</w:t>
      </w:r>
      <w:proofErr w:type="gramEnd"/>
      <w:r w:rsidRPr="003C4302">
        <w:rPr>
          <w:rFonts w:ascii="標楷體" w:eastAsia="標楷體" w:hAnsi="標楷體" w:hint="eastAsia"/>
        </w:rPr>
        <w:t>書第2頁、第3頁及第</w:t>
      </w:r>
      <w:proofErr w:type="gramStart"/>
      <w:r w:rsidRPr="003C4302">
        <w:rPr>
          <w:rFonts w:ascii="標楷體" w:eastAsia="標楷體" w:hAnsi="標楷體" w:hint="eastAsia"/>
        </w:rPr>
        <w:t>5頁辯</w:t>
      </w:r>
      <w:proofErr w:type="gramEnd"/>
      <w:r w:rsidRPr="003C4302">
        <w:rPr>
          <w:rFonts w:ascii="標楷體" w:eastAsia="標楷體" w:hAnsi="標楷體" w:hint="eastAsia"/>
        </w:rPr>
        <w:t>稱：「望安鄉公所與澎湖縣</w:t>
      </w:r>
      <w:proofErr w:type="gramStart"/>
      <w:r w:rsidRPr="003C4302">
        <w:rPr>
          <w:rFonts w:ascii="標楷體" w:eastAsia="標楷體" w:hAnsi="標楷體" w:hint="eastAsia"/>
        </w:rPr>
        <w:t>政府間確有</w:t>
      </w:r>
      <w:proofErr w:type="gramEnd"/>
      <w:r w:rsidRPr="003C4302">
        <w:rPr>
          <w:rFonts w:ascii="標楷體" w:eastAsia="標楷體" w:hAnsi="標楷體" w:hint="eastAsia"/>
        </w:rPr>
        <w:t>法律見解歧異」、「澎湖縣望安鄉鄉有財產非本縣轄區內土地管理自治條例，澎湖縣政府確已知悉並具有法定效力」及「望安鄉公所現已依法於102年3月</w:t>
      </w:r>
      <w:r w:rsidRPr="003C4302">
        <w:rPr>
          <w:rFonts w:ascii="標楷體" w:eastAsia="標楷體" w:hAnsi="標楷體" w:hint="eastAsia"/>
          <w:spacing w:val="6"/>
        </w:rPr>
        <w:t>11日聲請司法院解釋…並非明知違</w:t>
      </w:r>
      <w:r w:rsidRPr="003C4302">
        <w:rPr>
          <w:rFonts w:ascii="標楷體" w:eastAsia="標楷體" w:hAnsi="標楷體" w:hint="eastAsia"/>
        </w:rPr>
        <w:t>背法令，亦無圖本身或他人之利益」等節。本案「第二版土地管理自治條例」第17條有關</w:t>
      </w:r>
      <w:proofErr w:type="gramStart"/>
      <w:r w:rsidRPr="003C4302">
        <w:rPr>
          <w:rFonts w:ascii="標楷體" w:eastAsia="標楷體" w:hAnsi="標楷體" w:hint="eastAsia"/>
        </w:rPr>
        <w:t>該鄉非澎湖縣</w:t>
      </w:r>
      <w:proofErr w:type="gramEnd"/>
      <w:r w:rsidRPr="003C4302">
        <w:rPr>
          <w:rFonts w:ascii="標楷體" w:eastAsia="標楷體" w:hAnsi="標楷體" w:hint="eastAsia"/>
        </w:rPr>
        <w:t>轄區內土地之處分規定，明顯牴觸於澎湖縣縣有財產管理自治條例第77條第2項規定，依地方制度法第30條第1項規定當屬無效。又本土地標售案1,026筆土地中，大多數為公共設施用地或公共設施保留地，依內政部（80）台內地字第898335號函釋規定，不能辦理出售甚明。</w:t>
      </w:r>
      <w:proofErr w:type="gramStart"/>
      <w:r w:rsidRPr="003C4302">
        <w:rPr>
          <w:rFonts w:ascii="標楷體" w:eastAsia="標楷體" w:hAnsi="標楷體" w:hint="eastAsia"/>
        </w:rPr>
        <w:t>縱如賴</w:t>
      </w:r>
      <w:proofErr w:type="gramEnd"/>
      <w:r w:rsidRPr="003C4302">
        <w:rPr>
          <w:rFonts w:ascii="標楷體" w:eastAsia="標楷體" w:hAnsi="標楷體" w:hint="eastAsia"/>
        </w:rPr>
        <w:t>員所言與</w:t>
      </w:r>
      <w:proofErr w:type="gramStart"/>
      <w:r w:rsidRPr="003C4302">
        <w:rPr>
          <w:rFonts w:ascii="標楷體" w:eastAsia="標楷體" w:hAnsi="標楷體" w:hint="eastAsia"/>
        </w:rPr>
        <w:t>縣府間確有</w:t>
      </w:r>
      <w:proofErr w:type="gramEnd"/>
      <w:r w:rsidRPr="003C4302">
        <w:rPr>
          <w:rFonts w:ascii="標楷體" w:eastAsia="標楷體" w:hAnsi="標楷體" w:hint="eastAsia"/>
        </w:rPr>
        <w:t>法律見解歧異，公務員依法行政為當然之責，亦應先行停止本標售案，</w:t>
      </w:r>
      <w:proofErr w:type="gramStart"/>
      <w:r w:rsidRPr="003C4302">
        <w:rPr>
          <w:rFonts w:ascii="標楷體" w:eastAsia="標楷體" w:hAnsi="標楷體" w:hint="eastAsia"/>
        </w:rPr>
        <w:t>嗣</w:t>
      </w:r>
      <w:proofErr w:type="gramEnd"/>
      <w:r w:rsidRPr="003C4302">
        <w:rPr>
          <w:rFonts w:ascii="標楷體" w:eastAsia="標楷體" w:hAnsi="標楷體" w:hint="eastAsia"/>
        </w:rPr>
        <w:t>歧異</w:t>
      </w:r>
      <w:proofErr w:type="gramStart"/>
      <w:r w:rsidRPr="003C4302">
        <w:rPr>
          <w:rFonts w:ascii="標楷體" w:eastAsia="標楷體" w:hAnsi="標楷體" w:hint="eastAsia"/>
        </w:rPr>
        <w:t>釐</w:t>
      </w:r>
      <w:proofErr w:type="gramEnd"/>
      <w:r w:rsidRPr="003C4302">
        <w:rPr>
          <w:rFonts w:ascii="標楷體" w:eastAsia="標楷體" w:hAnsi="標楷體" w:hint="eastAsia"/>
        </w:rPr>
        <w:t>清後再行辦理，何能棄上級機關之指示於不顧？復查賴員所稱已聲請司法院大法官會議解釋乙節，業經司法院大法官會議以不符地方制度法第75條第8項規定要件及釋字第527號解釋意旨，作成不受理決議，足</w:t>
      </w:r>
      <w:proofErr w:type="gramStart"/>
      <w:r w:rsidRPr="003C4302">
        <w:rPr>
          <w:rFonts w:ascii="標楷體" w:eastAsia="標楷體" w:hAnsi="標楷體" w:hint="eastAsia"/>
        </w:rPr>
        <w:t>證賴員奢</w:t>
      </w:r>
      <w:proofErr w:type="gramEnd"/>
      <w:r w:rsidRPr="003C4302">
        <w:rPr>
          <w:rFonts w:ascii="標楷體" w:eastAsia="標楷體" w:hAnsi="標楷體" w:hint="eastAsia"/>
        </w:rPr>
        <w:t>言並無違反職務等語，曲詞狡辯</w:t>
      </w:r>
      <w:proofErr w:type="gramStart"/>
      <w:r w:rsidRPr="003C4302">
        <w:rPr>
          <w:rFonts w:ascii="標楷體" w:eastAsia="標楷體" w:hAnsi="標楷體" w:hint="eastAsia"/>
        </w:rPr>
        <w:t>殊</w:t>
      </w:r>
      <w:proofErr w:type="gramEnd"/>
      <w:r w:rsidRPr="003C4302">
        <w:rPr>
          <w:rFonts w:ascii="標楷體" w:eastAsia="標楷體" w:hAnsi="標楷體" w:hint="eastAsia"/>
        </w:rPr>
        <w:t>不足</w:t>
      </w:r>
      <w:proofErr w:type="gramStart"/>
      <w:r w:rsidRPr="003C4302">
        <w:rPr>
          <w:rFonts w:ascii="標楷體" w:eastAsia="標楷體" w:hAnsi="標楷體" w:hint="eastAsia"/>
        </w:rPr>
        <w:t>採</w:t>
      </w:r>
      <w:proofErr w:type="gramEnd"/>
      <w:r w:rsidRPr="003C4302">
        <w:rPr>
          <w:rFonts w:ascii="標楷體" w:eastAsia="標楷體" w:hAnsi="標楷體" w:hint="eastAsia"/>
        </w:rPr>
        <w:t>。</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(二)賴員</w:t>
      </w:r>
      <w:proofErr w:type="gramStart"/>
      <w:r w:rsidRPr="003C4302">
        <w:rPr>
          <w:rFonts w:ascii="標楷體" w:eastAsia="標楷體" w:hAnsi="標楷體" w:hint="eastAsia"/>
        </w:rPr>
        <w:t>分別於渠申辯</w:t>
      </w:r>
      <w:proofErr w:type="gramEnd"/>
      <w:r w:rsidRPr="003C4302">
        <w:rPr>
          <w:rFonts w:ascii="標楷體" w:eastAsia="標楷體" w:hAnsi="標楷體" w:hint="eastAsia"/>
        </w:rPr>
        <w:t>書第6頁、第7頁、第8頁及第</w:t>
      </w:r>
      <w:proofErr w:type="gramStart"/>
      <w:r w:rsidRPr="003C4302">
        <w:rPr>
          <w:rFonts w:ascii="標楷體" w:eastAsia="標楷體" w:hAnsi="標楷體" w:hint="eastAsia"/>
        </w:rPr>
        <w:t>9頁辯</w:t>
      </w:r>
      <w:proofErr w:type="gramEnd"/>
      <w:r w:rsidRPr="003C4302">
        <w:rPr>
          <w:rFonts w:ascii="標楷體" w:eastAsia="標楷體" w:hAnsi="標楷體" w:hint="eastAsia"/>
        </w:rPr>
        <w:t>稱：「依地方制度法規定自治事項辦理標售土地，依法有據，並無違失」、「依法行政，對內嚴守…行政倫理審慎辦理，從未違背財產審議委員會或鄉公所任何同仁之自由意志或強令所屬執行違背職務行為」、「標售土地作業程序公開、公平、公正」、「行政</w:t>
      </w:r>
      <w:proofErr w:type="gramStart"/>
      <w:r w:rsidRPr="003C4302">
        <w:rPr>
          <w:rFonts w:ascii="標楷體" w:eastAsia="標楷體" w:hAnsi="標楷體" w:hint="eastAsia"/>
        </w:rPr>
        <w:t>流程悉照分層負責</w:t>
      </w:r>
      <w:proofErr w:type="gramEnd"/>
      <w:r w:rsidRPr="003C4302">
        <w:rPr>
          <w:rFonts w:ascii="標楷體" w:eastAsia="標楷體" w:hAnsi="標楷體" w:hint="eastAsia"/>
        </w:rPr>
        <w:t>辦事明細表行政授權辦理」、「鄉公所相關人員對於申辯人不利證詞係自我保護心理，為推諉規避卸責的片面之詞」及「『配合土地炒作業者取得案關土地』實屬…憑空捏造」等節。</w:t>
      </w:r>
      <w:proofErr w:type="gramStart"/>
      <w:r w:rsidRPr="003C4302">
        <w:rPr>
          <w:rFonts w:ascii="標楷體" w:eastAsia="標楷體" w:hAnsi="標楷體" w:hint="eastAsia"/>
        </w:rPr>
        <w:t>惟查</w:t>
      </w:r>
      <w:proofErr w:type="gramEnd"/>
      <w:r w:rsidRPr="003C4302">
        <w:rPr>
          <w:rFonts w:ascii="標楷體" w:eastAsia="標楷體" w:hAnsi="標楷體" w:hint="eastAsia"/>
        </w:rPr>
        <w:t>，</w:t>
      </w:r>
      <w:proofErr w:type="gramStart"/>
      <w:r w:rsidRPr="003C4302">
        <w:rPr>
          <w:rFonts w:ascii="標楷體" w:eastAsia="標楷體" w:hAnsi="標楷體" w:hint="eastAsia"/>
        </w:rPr>
        <w:t>本案賴員</w:t>
      </w:r>
      <w:proofErr w:type="gramEnd"/>
      <w:r w:rsidRPr="003C4302">
        <w:rPr>
          <w:rFonts w:ascii="標楷體" w:eastAsia="標楷體" w:hAnsi="標楷體" w:hint="eastAsia"/>
        </w:rPr>
        <w:t>自稱依法行政所據之「第二版土地管理自治條例」，業經澎湖縣政府函示違反該府縣有財產管理自治條例第77條第2項等規定，違法事證明確。「澎湖縣望安鄉鄉有財產審議委員會設置要點」於101年5月29日始以該所</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第1010003327號函公告實施，賴員即於</w:t>
      </w:r>
      <w:smartTag w:uri="urn:schemas-microsoft-com:office:smarttags" w:element="chsdate">
        <w:smartTagPr>
          <w:attr w:name="Year" w:val="2013"/>
          <w:attr w:name="Month" w:val="5"/>
          <w:attr w:name="Day" w:val="23"/>
          <w:attr w:name="IsLunarDate" w:val="False"/>
          <w:attr w:name="IsROCDate" w:val="False"/>
        </w:smartTagPr>
        <w:r w:rsidRPr="003C4302">
          <w:rPr>
            <w:rFonts w:ascii="標楷體" w:eastAsia="標楷體" w:hAnsi="標楷體" w:hint="eastAsia"/>
          </w:rPr>
          <w:t>5月23日</w:t>
        </w:r>
      </w:smartTag>
      <w:r w:rsidRPr="003C4302">
        <w:rPr>
          <w:rFonts w:ascii="標楷體" w:eastAsia="標楷體" w:hAnsi="標楷體" w:hint="eastAsia"/>
        </w:rPr>
        <w:t>由渠擔任主席，要求蘇○○、趙○○、</w:t>
      </w:r>
      <w:proofErr w:type="gramStart"/>
      <w:r w:rsidRPr="003C4302">
        <w:rPr>
          <w:rFonts w:ascii="標楷體" w:eastAsia="標楷體" w:hAnsi="標楷體" w:hint="eastAsia"/>
        </w:rPr>
        <w:t>詹</w:t>
      </w:r>
      <w:proofErr w:type="gramEnd"/>
      <w:r w:rsidRPr="003C4302">
        <w:rPr>
          <w:rFonts w:ascii="標楷體" w:eastAsia="標楷體" w:hAnsi="標楷體" w:hint="eastAsia"/>
        </w:rPr>
        <w:t>○○等3人，配合召開尚未成立之財產審議委員會第一次會議，且於未經該次會議人員實質討論、表決通過，仍作成已決議通過本土地標售案之虛偽會議紀錄，可見渠遵守行政倫理</w:t>
      </w:r>
      <w:proofErr w:type="gramStart"/>
      <w:r w:rsidRPr="003C4302">
        <w:rPr>
          <w:rFonts w:ascii="標楷體" w:eastAsia="標楷體" w:hAnsi="標楷體" w:hint="eastAsia"/>
        </w:rPr>
        <w:t>之辭全為</w:t>
      </w:r>
      <w:proofErr w:type="gramEnd"/>
      <w:r w:rsidRPr="003C4302">
        <w:rPr>
          <w:rFonts w:ascii="標楷體" w:eastAsia="標楷體" w:hAnsi="標楷體" w:hint="eastAsia"/>
        </w:rPr>
        <w:t>虛詞。前財經課長蘇○○、主計</w:t>
      </w:r>
      <w:proofErr w:type="gramStart"/>
      <w:r w:rsidRPr="003C4302">
        <w:rPr>
          <w:rFonts w:ascii="標楷體" w:eastAsia="標楷體" w:hAnsi="標楷體" w:hint="eastAsia"/>
        </w:rPr>
        <w:t>詹</w:t>
      </w:r>
      <w:proofErr w:type="gramEnd"/>
      <w:r w:rsidRPr="003C4302">
        <w:rPr>
          <w:rFonts w:ascii="標楷體" w:eastAsia="標楷體" w:hAnsi="標楷體" w:hint="eastAsia"/>
        </w:rPr>
        <w:t>○○及行政課長趙○○均不願擔任財產審議委員會之委員，惟賴員卻强</w:t>
      </w:r>
      <w:r w:rsidRPr="003C4302">
        <w:rPr>
          <w:rFonts w:ascii="標楷體" w:eastAsia="標楷體" w:hAnsi="標楷體" w:cs="華康中明體" w:hint="eastAsia"/>
        </w:rPr>
        <w:t>令該三人擔任委員（附件</w:t>
      </w:r>
      <w:r w:rsidRPr="003C4302">
        <w:rPr>
          <w:rFonts w:ascii="標楷體" w:eastAsia="標楷體" w:hAnsi="標楷體" w:hint="eastAsia"/>
        </w:rPr>
        <w:t>57），何能奢言未違背該公所同仁之自由意志或強令所屬執行違背職務行為？望安鄉公所</w:t>
      </w:r>
      <w:smartTag w:uri="urn:schemas-microsoft-com:office:smarttags" w:element="chsdate">
        <w:smartTagPr>
          <w:attr w:name="Year" w:val="2013"/>
          <w:attr w:name="Month" w:val="5"/>
          <w:attr w:name="Day" w:val="29"/>
          <w:attr w:name="IsLunarDate" w:val="False"/>
          <w:attr w:name="IsROCDate" w:val="False"/>
        </w:smartTagPr>
        <w:r w:rsidRPr="003C4302">
          <w:rPr>
            <w:rFonts w:ascii="標楷體" w:eastAsia="標楷體" w:hAnsi="標楷體" w:hint="eastAsia"/>
          </w:rPr>
          <w:t>5月29日</w:t>
        </w:r>
      </w:smartTag>
      <w:r w:rsidRPr="003C4302">
        <w:rPr>
          <w:rFonts w:ascii="標楷體" w:eastAsia="標楷體" w:hAnsi="標楷體" w:hint="eastAsia"/>
        </w:rPr>
        <w:t>之土地標案簽辦紀錄，主計並未會章乙節，案經</w:t>
      </w:r>
      <w:proofErr w:type="gramStart"/>
      <w:r w:rsidRPr="003C4302">
        <w:rPr>
          <w:rFonts w:ascii="標楷體" w:eastAsia="標楷體" w:hAnsi="標楷體" w:hint="eastAsia"/>
        </w:rPr>
        <w:t>詢</w:t>
      </w:r>
      <w:proofErr w:type="gramEnd"/>
      <w:r w:rsidRPr="003C4302">
        <w:rPr>
          <w:rFonts w:ascii="標楷體" w:eastAsia="標楷體" w:hAnsi="標楷體" w:hint="eastAsia"/>
        </w:rPr>
        <w:t>據該公所主計</w:t>
      </w:r>
      <w:proofErr w:type="gramStart"/>
      <w:r w:rsidRPr="003C4302">
        <w:rPr>
          <w:rFonts w:ascii="標楷體" w:eastAsia="標楷體" w:hAnsi="標楷體" w:hint="eastAsia"/>
        </w:rPr>
        <w:t>詹</w:t>
      </w:r>
      <w:proofErr w:type="gramEnd"/>
      <w:r w:rsidRPr="003C4302">
        <w:rPr>
          <w:rFonts w:ascii="標楷體" w:eastAsia="標楷體" w:hAnsi="標楷體" w:hint="eastAsia"/>
        </w:rPr>
        <w:t>○○稱：「該份公文未見過。」（附件51）；並據蘇○○101年10月8日澎湖地檢署偵訊筆錄亦稱：「有關土地出售的公文簽呈</w:t>
      </w:r>
      <w:proofErr w:type="gramStart"/>
      <w:r w:rsidRPr="003C4302">
        <w:rPr>
          <w:rFonts w:ascii="標楷體" w:eastAsia="標楷體" w:hAnsi="標楷體" w:hint="eastAsia"/>
        </w:rPr>
        <w:t>詹</w:t>
      </w:r>
      <w:proofErr w:type="gramEnd"/>
      <w:r w:rsidRPr="003C4302">
        <w:rPr>
          <w:rFonts w:ascii="標楷體" w:eastAsia="標楷體" w:hAnsi="標楷體" w:hint="eastAsia"/>
        </w:rPr>
        <w:t>○○都拒絕蓋章，</w:t>
      </w:r>
      <w:proofErr w:type="gramStart"/>
      <w:r w:rsidRPr="003C4302">
        <w:rPr>
          <w:rFonts w:ascii="標楷體" w:eastAsia="標楷體" w:hAnsi="標楷體" w:hint="eastAsia"/>
        </w:rPr>
        <w:t>薛</w:t>
      </w:r>
      <w:proofErr w:type="gramEnd"/>
      <w:r w:rsidRPr="003C4302">
        <w:rPr>
          <w:rFonts w:ascii="標楷體" w:eastAsia="標楷體" w:hAnsi="標楷體" w:hint="eastAsia"/>
        </w:rPr>
        <w:t>○○原本也都拒絕蓋章，但由於本標售案必須上網公告，</w:t>
      </w:r>
      <w:proofErr w:type="gramStart"/>
      <w:r w:rsidRPr="003C4302">
        <w:rPr>
          <w:rFonts w:ascii="標楷體" w:eastAsia="標楷體" w:hAnsi="標楷體" w:hint="eastAsia"/>
        </w:rPr>
        <w:t>薛</w:t>
      </w:r>
      <w:proofErr w:type="gramEnd"/>
      <w:r w:rsidRPr="003C4302">
        <w:rPr>
          <w:rFonts w:ascii="標楷體" w:eastAsia="標楷體" w:hAnsi="標楷體" w:hint="eastAsia"/>
        </w:rPr>
        <w:t>○○是鄉公所的資訊管理人，只有他有權處理網頁登錄，他才會在這1份簽呈蓋章</w:t>
      </w:r>
      <w:r w:rsidRPr="003C4302">
        <w:rPr>
          <w:rFonts w:ascii="標楷體" w:eastAsia="標楷體" w:hAnsi="標楷體" w:hint="eastAsia"/>
          <w:spacing w:val="6"/>
        </w:rPr>
        <w:t>…」等情（附件55），</w:t>
      </w:r>
      <w:proofErr w:type="gramStart"/>
      <w:r w:rsidRPr="003C4302">
        <w:rPr>
          <w:rFonts w:ascii="標楷體" w:eastAsia="標楷體" w:hAnsi="標楷體" w:hint="eastAsia"/>
          <w:spacing w:val="6"/>
        </w:rPr>
        <w:t>均經本</w:t>
      </w:r>
      <w:proofErr w:type="gramEnd"/>
      <w:r w:rsidRPr="003C4302">
        <w:rPr>
          <w:rFonts w:ascii="標楷體" w:eastAsia="標楷體" w:hAnsi="標楷體" w:hint="eastAsia"/>
          <w:spacing w:val="6"/>
        </w:rPr>
        <w:t>院及</w:t>
      </w:r>
      <w:r w:rsidRPr="003C4302">
        <w:rPr>
          <w:rFonts w:ascii="標楷體" w:eastAsia="標楷體" w:hAnsi="標楷體" w:hint="eastAsia"/>
        </w:rPr>
        <w:t>澎湖地檢署詢問確認，賴員稱鄉公所相關人員對於渠不利證詞係自我保護心理</w:t>
      </w:r>
      <w:r w:rsidRPr="003C4302">
        <w:rPr>
          <w:rFonts w:ascii="標楷體" w:eastAsia="標楷體" w:hAnsi="標楷體" w:hint="eastAsia"/>
        </w:rPr>
        <w:lastRenderedPageBreak/>
        <w:t>，為推諉規避卸責的片面之詞等語，顯不足</w:t>
      </w:r>
      <w:proofErr w:type="gramStart"/>
      <w:r w:rsidRPr="003C4302">
        <w:rPr>
          <w:rFonts w:ascii="標楷體" w:eastAsia="標楷體" w:hAnsi="標楷體" w:hint="eastAsia"/>
        </w:rPr>
        <w:t>採</w:t>
      </w:r>
      <w:proofErr w:type="gramEnd"/>
      <w:r w:rsidRPr="003C4302">
        <w:rPr>
          <w:rFonts w:ascii="標楷體" w:eastAsia="標楷體" w:hAnsi="標楷體" w:hint="eastAsia"/>
        </w:rPr>
        <w:t>。另縣府</w:t>
      </w:r>
      <w:proofErr w:type="gramStart"/>
      <w:r w:rsidRPr="003C4302">
        <w:rPr>
          <w:rFonts w:ascii="標楷體" w:eastAsia="標楷體" w:hAnsi="標楷體" w:hint="eastAsia"/>
        </w:rPr>
        <w:t>101年1月17日函經技士</w:t>
      </w:r>
      <w:proofErr w:type="gramEnd"/>
      <w:r w:rsidRPr="003C4302">
        <w:rPr>
          <w:rFonts w:ascii="標楷體" w:eastAsia="標楷體" w:hAnsi="標楷體" w:hint="eastAsia"/>
        </w:rPr>
        <w:t>楊○○延壓至</w:t>
      </w:r>
      <w:smartTag w:uri="urn:schemas-microsoft-com:office:smarttags" w:element="chsdate">
        <w:smartTagPr>
          <w:attr w:name="Year" w:val="2013"/>
          <w:attr w:name="Month" w:val="3"/>
          <w:attr w:name="Day" w:val="7"/>
          <w:attr w:name="IsLunarDate" w:val="False"/>
          <w:attr w:name="IsROCDate" w:val="False"/>
        </w:smartTagPr>
        <w:r w:rsidRPr="003C4302">
          <w:rPr>
            <w:rFonts w:ascii="標楷體" w:eastAsia="標楷體" w:hAnsi="標楷體" w:hint="eastAsia"/>
          </w:rPr>
          <w:t>3月7日</w:t>
        </w:r>
      </w:smartTag>
      <w:r w:rsidRPr="003C4302">
        <w:rPr>
          <w:rFonts w:ascii="標楷體" w:eastAsia="標楷體" w:hAnsi="標楷體" w:hint="eastAsia"/>
        </w:rPr>
        <w:t>始簽</w:t>
      </w:r>
      <w:proofErr w:type="gramStart"/>
      <w:r w:rsidRPr="003C4302">
        <w:rPr>
          <w:rFonts w:ascii="標楷體" w:eastAsia="標楷體" w:hAnsi="標楷體" w:hint="eastAsia"/>
        </w:rPr>
        <w:t>註</w:t>
      </w:r>
      <w:proofErr w:type="gramEnd"/>
      <w:r w:rsidRPr="003C4302">
        <w:rPr>
          <w:rFonts w:ascii="標楷體" w:eastAsia="標楷體" w:hAnsi="標楷體" w:hint="eastAsia"/>
        </w:rPr>
        <w:t>不同意見，蘇○○亦續予延壓，本案土地業者林</w:t>
      </w:r>
      <w:proofErr w:type="gramStart"/>
      <w:r w:rsidRPr="003C4302">
        <w:rPr>
          <w:rFonts w:ascii="標楷體" w:eastAsia="標楷體" w:hAnsi="標楷體" w:hint="eastAsia"/>
        </w:rPr>
        <w:t>○○見渠取得</w:t>
      </w:r>
      <w:proofErr w:type="gramEnd"/>
      <w:r w:rsidRPr="003C4302">
        <w:rPr>
          <w:rFonts w:ascii="標楷體" w:eastAsia="標楷體" w:hAnsi="標楷體" w:hint="eastAsia"/>
        </w:rPr>
        <w:t>土地意圖無法遂行後，始介紹賴世銀予葉忠入，再以簡任職公務員降調至望安鄉公所，擔任秘書執行土地標售事宜（附件54）等，亦足為賴員配合土地炒作業者取得案關土地之事證。另有關投標須知與契約內容不符及不合常理決標方式，本院前於彈劾案文已綦明甚詳，賴員所稱辦理本標售案係公開、公平、公正亦不可</w:t>
      </w:r>
      <w:proofErr w:type="gramStart"/>
      <w:r w:rsidRPr="003C4302">
        <w:rPr>
          <w:rFonts w:ascii="標楷體" w:eastAsia="標楷體" w:hAnsi="標楷體" w:hint="eastAsia"/>
        </w:rPr>
        <w:t>採</w:t>
      </w:r>
      <w:proofErr w:type="gramEnd"/>
      <w:r w:rsidRPr="003C4302">
        <w:rPr>
          <w:rFonts w:ascii="標楷體" w:eastAsia="標楷體" w:hAnsi="標楷體" w:hint="eastAsia"/>
        </w:rPr>
        <w:t>信。</w:t>
      </w:r>
      <w:proofErr w:type="gramStart"/>
      <w:r w:rsidRPr="003C4302">
        <w:rPr>
          <w:rFonts w:ascii="標楷體" w:eastAsia="標楷體" w:hAnsi="標楷體" w:hint="eastAsia"/>
        </w:rPr>
        <w:t>是渠前開</w:t>
      </w:r>
      <w:proofErr w:type="gramEnd"/>
      <w:r w:rsidRPr="003C4302">
        <w:rPr>
          <w:rFonts w:ascii="標楷體" w:eastAsia="標楷體" w:hAnsi="標楷體" w:hint="eastAsia"/>
        </w:rPr>
        <w:t>申辯各節，殊</w:t>
      </w:r>
      <w:proofErr w:type="gramStart"/>
      <w:r w:rsidRPr="003C4302">
        <w:rPr>
          <w:rFonts w:ascii="標楷體" w:eastAsia="標楷體" w:hAnsi="標楷體" w:hint="eastAsia"/>
        </w:rPr>
        <w:t>難資為渠</w:t>
      </w:r>
      <w:proofErr w:type="gramEnd"/>
      <w:r w:rsidRPr="003C4302">
        <w:rPr>
          <w:rFonts w:ascii="標楷體" w:eastAsia="標楷體" w:hAnsi="標楷體" w:hint="eastAsia"/>
        </w:rPr>
        <w:t>有利之證據，</w:t>
      </w:r>
      <w:proofErr w:type="gramStart"/>
      <w:r w:rsidRPr="003C4302">
        <w:rPr>
          <w:rFonts w:ascii="標楷體" w:eastAsia="標楷體" w:hAnsi="標楷體" w:hint="eastAsia"/>
        </w:rPr>
        <w:t>洵</w:t>
      </w:r>
      <w:proofErr w:type="gramEnd"/>
      <w:r w:rsidRPr="003C4302">
        <w:rPr>
          <w:rFonts w:ascii="標楷體" w:eastAsia="標楷體" w:hAnsi="標楷體" w:hint="eastAsia"/>
        </w:rPr>
        <w:t>不足</w:t>
      </w:r>
      <w:proofErr w:type="gramStart"/>
      <w:r w:rsidRPr="003C4302">
        <w:rPr>
          <w:rFonts w:ascii="標楷體" w:eastAsia="標楷體" w:hAnsi="標楷體" w:hint="eastAsia"/>
        </w:rPr>
        <w:t>採</w:t>
      </w:r>
      <w:proofErr w:type="gramEnd"/>
      <w:r w:rsidRPr="003C4302">
        <w:rPr>
          <w:rFonts w:ascii="標楷體" w:eastAsia="標楷體" w:hAnsi="標楷體" w:hint="eastAsia"/>
        </w:rPr>
        <w:t>。</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(三)賴員</w:t>
      </w:r>
      <w:proofErr w:type="gramStart"/>
      <w:r w:rsidRPr="003C4302">
        <w:rPr>
          <w:rFonts w:ascii="標楷體" w:eastAsia="標楷體" w:hAnsi="標楷體" w:hint="eastAsia"/>
        </w:rPr>
        <w:t>分別於渠申辯</w:t>
      </w:r>
      <w:proofErr w:type="gramEnd"/>
      <w:r w:rsidRPr="003C4302">
        <w:rPr>
          <w:rFonts w:ascii="標楷體" w:eastAsia="標楷體" w:hAnsi="標楷體" w:hint="eastAsia"/>
        </w:rPr>
        <w:t>書第10頁及第</w:t>
      </w:r>
      <w:proofErr w:type="gramStart"/>
      <w:r w:rsidRPr="003C4302">
        <w:rPr>
          <w:rFonts w:ascii="標楷體" w:eastAsia="標楷體" w:hAnsi="標楷體" w:hint="eastAsia"/>
          <w:spacing w:val="6"/>
        </w:rPr>
        <w:t>11頁辯</w:t>
      </w:r>
      <w:proofErr w:type="gramEnd"/>
      <w:r w:rsidRPr="003C4302">
        <w:rPr>
          <w:rFonts w:ascii="標楷體" w:eastAsia="標楷體" w:hAnsi="標楷體" w:hint="eastAsia"/>
          <w:spacing w:val="6"/>
        </w:rPr>
        <w:t>稱：「澎湖縣政府之行政指</w:t>
      </w:r>
      <w:r w:rsidRPr="003C4302">
        <w:rPr>
          <w:rFonts w:ascii="標楷體" w:eastAsia="標楷體" w:hAnsi="標楷體" w:hint="eastAsia"/>
        </w:rPr>
        <w:t>導未完成，鄉公所本於地方自治事項之權責『依職權為之』及望安鄉公所聲請司法院解釋法律疑義，在司法院解釋前澎湖縣政府不得予以撤銷變更廢止或停止其執行」等節。經查澎湖縣政府101年6月19日府財產字第1010704222號函，係縣府要求望安鄉公所停止執行本案土地標售作業（附件21）；同日之該府財產字第1010704365號</w:t>
      </w:r>
      <w:r w:rsidRPr="003C4302">
        <w:rPr>
          <w:rFonts w:ascii="標楷體" w:eastAsia="標楷體" w:hAnsi="標楷體" w:hint="eastAsia"/>
          <w:spacing w:val="6"/>
        </w:rPr>
        <w:t>函（附件22），</w:t>
      </w:r>
      <w:proofErr w:type="gramStart"/>
      <w:r w:rsidRPr="003C4302">
        <w:rPr>
          <w:rFonts w:ascii="標楷體" w:eastAsia="標楷體" w:hAnsi="標楷體" w:hint="eastAsia"/>
          <w:spacing w:val="6"/>
        </w:rPr>
        <w:t>係函復典律</w:t>
      </w:r>
      <w:proofErr w:type="gramEnd"/>
      <w:r w:rsidRPr="003C4302">
        <w:rPr>
          <w:rFonts w:ascii="標楷體" w:eastAsia="標楷體" w:hAnsi="標楷體" w:hint="eastAsia"/>
          <w:spacing w:val="6"/>
        </w:rPr>
        <w:t>國際法</w:t>
      </w:r>
      <w:r w:rsidRPr="003C4302">
        <w:rPr>
          <w:rFonts w:ascii="標楷體" w:eastAsia="標楷體" w:hAnsi="標楷體" w:hint="eastAsia"/>
        </w:rPr>
        <w:t>律事務所之疑義，並告知該事務所縣府業以該府1010704222號函指示望安鄉公所停止執行標售等情，並副知望安鄉公所，並非如賴員所言縣府同意渠等「依職權為之」，賴員曾任經濟部簡任高級文官，竟如此解讀前揭縣府二函，顯為續為犯行，而蓄意曲解文義；</w:t>
      </w:r>
      <w:proofErr w:type="gramStart"/>
      <w:r w:rsidRPr="003C4302">
        <w:rPr>
          <w:rFonts w:ascii="標楷體" w:eastAsia="標楷體" w:hAnsi="標楷體" w:hint="eastAsia"/>
        </w:rPr>
        <w:t>且賴員</w:t>
      </w:r>
      <w:proofErr w:type="gramEnd"/>
      <w:r w:rsidRPr="003C4302">
        <w:rPr>
          <w:rFonts w:ascii="標楷體" w:eastAsia="標楷體" w:hAnsi="標楷體" w:hint="eastAsia"/>
        </w:rPr>
        <w:t>於決行縣府101年1月17日函時，雖簽</w:t>
      </w:r>
      <w:proofErr w:type="gramStart"/>
      <w:r w:rsidRPr="003C4302">
        <w:rPr>
          <w:rFonts w:ascii="標楷體" w:eastAsia="標楷體" w:hAnsi="標楷體" w:hint="eastAsia"/>
        </w:rPr>
        <w:t>註</w:t>
      </w:r>
      <w:proofErr w:type="gramEnd"/>
      <w:r w:rsidRPr="003C4302">
        <w:rPr>
          <w:rFonts w:ascii="標楷體" w:eastAsia="標楷體" w:hAnsi="標楷體" w:hint="eastAsia"/>
        </w:rPr>
        <w:t>「適時函報縣府」等語，</w:t>
      </w:r>
      <w:proofErr w:type="gramStart"/>
      <w:r w:rsidRPr="003C4302">
        <w:rPr>
          <w:rFonts w:ascii="標楷體" w:eastAsia="標楷體" w:hAnsi="標楷體" w:hint="eastAsia"/>
        </w:rPr>
        <w:t>嗣</w:t>
      </w:r>
      <w:proofErr w:type="gramEnd"/>
      <w:r w:rsidRPr="003C4302">
        <w:rPr>
          <w:rFonts w:ascii="標楷體" w:eastAsia="標楷體" w:hAnsi="標楷體" w:hint="eastAsia"/>
        </w:rPr>
        <w:t>亦未</w:t>
      </w:r>
      <w:proofErr w:type="gramStart"/>
      <w:r w:rsidRPr="003C4302">
        <w:rPr>
          <w:rFonts w:ascii="標楷體" w:eastAsia="標楷體" w:hAnsi="標楷體" w:hint="eastAsia"/>
        </w:rPr>
        <w:t>踐行</w:t>
      </w:r>
      <w:proofErr w:type="gramEnd"/>
      <w:r w:rsidRPr="003C4302">
        <w:rPr>
          <w:rFonts w:ascii="標楷體" w:eastAsia="標楷體" w:hAnsi="標楷體" w:hint="eastAsia"/>
        </w:rPr>
        <w:t>，</w:t>
      </w:r>
      <w:proofErr w:type="gramStart"/>
      <w:r w:rsidRPr="003C4302">
        <w:rPr>
          <w:rFonts w:ascii="標楷體" w:eastAsia="標楷體" w:hAnsi="標楷體" w:hint="eastAsia"/>
        </w:rPr>
        <w:t>均足證渠玩</w:t>
      </w:r>
      <w:proofErr w:type="gramEnd"/>
      <w:r w:rsidRPr="003C4302">
        <w:rPr>
          <w:rFonts w:ascii="標楷體" w:eastAsia="標楷體" w:hAnsi="標楷體" w:hint="eastAsia"/>
        </w:rPr>
        <w:t>法弄法之惡行。</w:t>
      </w:r>
      <w:proofErr w:type="gramStart"/>
      <w:r w:rsidRPr="003C4302">
        <w:rPr>
          <w:rFonts w:ascii="標楷體" w:eastAsia="標楷體" w:hAnsi="標楷體" w:hint="eastAsia"/>
        </w:rPr>
        <w:t>另</w:t>
      </w:r>
      <w:proofErr w:type="gramEnd"/>
      <w:r w:rsidRPr="003C4302">
        <w:rPr>
          <w:rFonts w:ascii="標楷體" w:eastAsia="標楷體" w:hAnsi="標楷體" w:hint="eastAsia"/>
        </w:rPr>
        <w:t>，本案賴員所稱法律疑義縱屬存在，亦應於接獲縣府101年6月19日府財產字第1010704222號函時，先行停止本案土地之標售作業，</w:t>
      </w:r>
      <w:proofErr w:type="gramStart"/>
      <w:r w:rsidRPr="003C4302">
        <w:rPr>
          <w:rFonts w:ascii="標楷體" w:eastAsia="標楷體" w:hAnsi="標楷體" w:hint="eastAsia"/>
        </w:rPr>
        <w:t>俟釐</w:t>
      </w:r>
      <w:proofErr w:type="gramEnd"/>
      <w:r w:rsidRPr="003C4302">
        <w:rPr>
          <w:rFonts w:ascii="標楷體" w:eastAsia="標楷體" w:hAnsi="標楷體" w:hint="eastAsia"/>
        </w:rPr>
        <w:t>清法律疑義後，再行辦理，惟賴員不圖此舉，僅復函</w:t>
      </w:r>
      <w:proofErr w:type="gramStart"/>
      <w:r w:rsidRPr="003C4302">
        <w:rPr>
          <w:rFonts w:ascii="標楷體" w:eastAsia="標楷體" w:hAnsi="標楷體" w:hint="eastAsia"/>
        </w:rPr>
        <w:t>縣府托詞狡辯</w:t>
      </w:r>
      <w:proofErr w:type="gramEnd"/>
      <w:r w:rsidRPr="003C4302">
        <w:rPr>
          <w:rFonts w:ascii="標楷體" w:eastAsia="標楷體" w:hAnsi="標楷體" w:hint="eastAsia"/>
        </w:rPr>
        <w:t>後，續為犯行，渠違法亂紀，惡性重大，足堪認定。</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綜上，本件被付懲戒人葉忠入及賴世銀等二人所涉違失事證，本院彈劾案文業已指證歷歷，論述甚詳，渠等申辯各節，</w:t>
      </w:r>
      <w:proofErr w:type="gramStart"/>
      <w:r w:rsidRPr="003C4302">
        <w:rPr>
          <w:rFonts w:ascii="標楷體" w:eastAsia="標楷體" w:hAnsi="標楷體" w:hint="eastAsia"/>
        </w:rPr>
        <w:t>悉屬飾卸</w:t>
      </w:r>
      <w:proofErr w:type="gramEnd"/>
      <w:r w:rsidRPr="003C4302">
        <w:rPr>
          <w:rFonts w:ascii="標楷體" w:eastAsia="標楷體" w:hAnsi="標楷體" w:hint="eastAsia"/>
        </w:rPr>
        <w:t>之詞，</w:t>
      </w:r>
      <w:proofErr w:type="gramStart"/>
      <w:r w:rsidRPr="003C4302">
        <w:rPr>
          <w:rFonts w:ascii="標楷體" w:eastAsia="標楷體" w:hAnsi="標楷體" w:hint="eastAsia"/>
        </w:rPr>
        <w:t>委無可採</w:t>
      </w:r>
      <w:proofErr w:type="gramEnd"/>
      <w:r w:rsidRPr="003C4302">
        <w:rPr>
          <w:rFonts w:ascii="標楷體" w:eastAsia="標楷體" w:hAnsi="標楷體" w:hint="eastAsia"/>
        </w:rPr>
        <w:t>，仍請貴會儘速依法從重懲戒，以</w:t>
      </w:r>
      <w:proofErr w:type="gramStart"/>
      <w:r w:rsidRPr="003C4302">
        <w:rPr>
          <w:rFonts w:ascii="標楷體" w:eastAsia="標楷體" w:hAnsi="標楷體" w:hint="eastAsia"/>
        </w:rPr>
        <w:t>肅</w:t>
      </w:r>
      <w:proofErr w:type="gramEnd"/>
      <w:r w:rsidRPr="003C4302">
        <w:rPr>
          <w:rFonts w:ascii="標楷體" w:eastAsia="標楷體" w:hAnsi="標楷體" w:hint="eastAsia"/>
        </w:rPr>
        <w:t>官</w:t>
      </w:r>
      <w:proofErr w:type="gramStart"/>
      <w:r w:rsidRPr="003C4302">
        <w:rPr>
          <w:rFonts w:ascii="標楷體" w:eastAsia="標楷體" w:hAnsi="標楷體" w:hint="eastAsia"/>
        </w:rPr>
        <w:t>箴</w:t>
      </w:r>
      <w:proofErr w:type="gramEnd"/>
      <w:r w:rsidRPr="003C4302">
        <w:rPr>
          <w:rFonts w:ascii="標楷體" w:eastAsia="標楷體" w:hAnsi="標楷體" w:hint="eastAsia"/>
        </w:rPr>
        <w:t>。</w:t>
      </w:r>
    </w:p>
    <w:p w:rsidR="009F5EBD" w:rsidRPr="003C4302" w:rsidRDefault="009F5EBD" w:rsidP="004814AA">
      <w:pPr>
        <w:pStyle w:val="ab"/>
        <w:spacing w:beforeLines="50" w:afterLines="50"/>
        <w:rPr>
          <w:rFonts w:ascii="標楷體" w:eastAsia="標楷體" w:hAnsi="標楷體"/>
        </w:rPr>
      </w:pPr>
      <w:r w:rsidRPr="003C4302">
        <w:rPr>
          <w:rFonts w:ascii="標楷體" w:eastAsia="標楷體" w:hAnsi="標楷體" w:hint="eastAsia"/>
        </w:rPr>
        <w:t>理</w:t>
      </w:r>
      <w:r w:rsidRPr="003C4302">
        <w:rPr>
          <w:rFonts w:ascii="標楷體" w:eastAsia="標楷體" w:hAnsi="標楷體" w:cs="華康中明體" w:hint="eastAsia"/>
        </w:rPr>
        <w:t>由</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監察院彈劾意旨略</w:t>
      </w:r>
      <w:proofErr w:type="gramStart"/>
      <w:r w:rsidRPr="003C4302">
        <w:rPr>
          <w:rFonts w:ascii="標楷體" w:eastAsia="標楷體" w:hAnsi="標楷體" w:hint="eastAsia"/>
        </w:rPr>
        <w:t>以</w:t>
      </w:r>
      <w:proofErr w:type="gramEnd"/>
      <w:r w:rsidRPr="003C4302">
        <w:rPr>
          <w:rFonts w:ascii="標楷體" w:eastAsia="標楷體" w:hAnsi="標楷體" w:hint="eastAsia"/>
        </w:rPr>
        <w:t>：被付懲戒人</w:t>
      </w:r>
      <w:proofErr w:type="gramStart"/>
      <w:r w:rsidRPr="003C4302">
        <w:rPr>
          <w:rFonts w:ascii="標楷體" w:eastAsia="標楷體" w:hAnsi="標楷體" w:hint="eastAsia"/>
        </w:rPr>
        <w:t>葉忠入係澎湖縣</w:t>
      </w:r>
      <w:proofErr w:type="gramEnd"/>
      <w:r w:rsidRPr="003C4302">
        <w:rPr>
          <w:rFonts w:ascii="標楷體" w:eastAsia="標楷體" w:hAnsi="標楷體" w:hint="eastAsia"/>
        </w:rPr>
        <w:t>望安鄉鄉長，被付懲戒人賴世銀係該鄉公所秘書，其等配合特定土地炒作業者。訂定「澎湖縣望安鄉鄉有財產非本縣轄區內土地管理自治條例」，明知該條例違背上位法規範，澎湖縣政府</w:t>
      </w:r>
      <w:proofErr w:type="gramStart"/>
      <w:r w:rsidRPr="003C4302">
        <w:rPr>
          <w:rFonts w:ascii="標楷體" w:eastAsia="標楷體" w:hAnsi="標楷體" w:hint="eastAsia"/>
        </w:rPr>
        <w:t>否准該條例</w:t>
      </w:r>
      <w:proofErr w:type="gramEnd"/>
      <w:r w:rsidRPr="003C4302">
        <w:rPr>
          <w:rFonts w:ascii="標楷體" w:eastAsia="標楷體" w:hAnsi="標楷體" w:hint="eastAsia"/>
        </w:rPr>
        <w:t>之備查，仍</w:t>
      </w:r>
      <w:proofErr w:type="gramStart"/>
      <w:r w:rsidRPr="003C4302">
        <w:rPr>
          <w:rFonts w:ascii="標楷體" w:eastAsia="標楷體" w:hAnsi="標楷體" w:hint="eastAsia"/>
        </w:rPr>
        <w:t>逕</w:t>
      </w:r>
      <w:proofErr w:type="gramEnd"/>
      <w:r w:rsidRPr="003C4302">
        <w:rPr>
          <w:rFonts w:ascii="標楷體" w:eastAsia="標楷體" w:hAnsi="標楷體" w:hint="eastAsia"/>
        </w:rPr>
        <w:t>將該條例發布實施，亦不再報縣府備查，貿然成立望安鄉公所財產審議委員會，並偽稱已作成土地標售之會議決議、投標須知之履約規定與其後配合土地炒作業者簽訂之買賣契約書內容不同、訂定之決標及付款方式異於常規，極不合理。內政部及澎湖縣政府多次要求停止辦理土地標售及移轉，仍執意為之，恣意遷調</w:t>
      </w:r>
      <w:proofErr w:type="gramStart"/>
      <w:r w:rsidRPr="003C4302">
        <w:rPr>
          <w:rFonts w:ascii="標楷體" w:eastAsia="標楷體" w:hAnsi="標楷體" w:hint="eastAsia"/>
        </w:rPr>
        <w:t>不願曲從之</w:t>
      </w:r>
      <w:proofErr w:type="gramEnd"/>
      <w:r w:rsidRPr="003C4302">
        <w:rPr>
          <w:rFonts w:ascii="標楷體" w:eastAsia="標楷體" w:hAnsi="標楷體" w:hint="eastAsia"/>
        </w:rPr>
        <w:t>公務員，並任用沆瀣一氣人員，</w:t>
      </w:r>
      <w:proofErr w:type="gramStart"/>
      <w:r w:rsidRPr="003C4302">
        <w:rPr>
          <w:rFonts w:ascii="標楷體" w:eastAsia="標楷體" w:hAnsi="標楷體" w:hint="eastAsia"/>
        </w:rPr>
        <w:t>以遂犯行</w:t>
      </w:r>
      <w:proofErr w:type="gramEnd"/>
      <w:r w:rsidRPr="003C4302">
        <w:rPr>
          <w:rFonts w:ascii="標楷體" w:eastAsia="標楷體" w:hAnsi="標楷體" w:hint="eastAsia"/>
        </w:rPr>
        <w:t>，違法亂紀，惡性重大，</w:t>
      </w:r>
      <w:proofErr w:type="gramStart"/>
      <w:r w:rsidRPr="003C4302">
        <w:rPr>
          <w:rFonts w:ascii="標楷體" w:eastAsia="標楷體" w:hAnsi="標楷體" w:hint="eastAsia"/>
        </w:rPr>
        <w:t>爰</w:t>
      </w:r>
      <w:proofErr w:type="gramEnd"/>
      <w:r w:rsidRPr="003C4302">
        <w:rPr>
          <w:rFonts w:ascii="標楷體" w:eastAsia="標楷體" w:hAnsi="標楷體" w:hint="eastAsia"/>
        </w:rPr>
        <w:t>依法提案彈劾，移請審議等情。本會審議結果如下：</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一、被付懲戒人葉忠入、賴世銀分別係澎湖縣望安鄉鄉長及鄉公所秘書，</w:t>
      </w:r>
      <w:proofErr w:type="gramStart"/>
      <w:r w:rsidRPr="003C4302">
        <w:rPr>
          <w:rFonts w:ascii="標楷體" w:eastAsia="標楷體" w:hAnsi="標楷體" w:hint="eastAsia"/>
        </w:rPr>
        <w:t>均係依法</w:t>
      </w:r>
      <w:proofErr w:type="gramEnd"/>
      <w:r w:rsidRPr="003C4302">
        <w:rPr>
          <w:rFonts w:ascii="標楷體" w:eastAsia="標楷體" w:hAnsi="標楷體" w:hint="eastAsia"/>
        </w:rPr>
        <w:t>令</w:t>
      </w:r>
      <w:r w:rsidRPr="003C4302">
        <w:rPr>
          <w:rFonts w:ascii="標楷體" w:eastAsia="標楷體" w:hAnsi="標楷體" w:hint="eastAsia"/>
        </w:rPr>
        <w:lastRenderedPageBreak/>
        <w:t>從事公務之人員。</w:t>
      </w:r>
      <w:proofErr w:type="gramStart"/>
      <w:r w:rsidRPr="003C4302">
        <w:rPr>
          <w:rFonts w:ascii="標楷體" w:eastAsia="標楷體" w:hAnsi="標楷體" w:hint="eastAsia"/>
        </w:rPr>
        <w:t>緣寬達信置</w:t>
      </w:r>
      <w:proofErr w:type="gramEnd"/>
      <w:r w:rsidRPr="003C4302">
        <w:rPr>
          <w:rFonts w:ascii="標楷體" w:eastAsia="標楷體" w:hAnsi="標楷體" w:hint="eastAsia"/>
        </w:rPr>
        <w:t>業股份有限公司（下稱寬達信公司）董事林○○得知望安鄉公所自91年起接受納稅戶</w:t>
      </w:r>
      <w:proofErr w:type="gramStart"/>
      <w:r w:rsidRPr="003C4302">
        <w:rPr>
          <w:rFonts w:ascii="標楷體" w:eastAsia="標楷體" w:hAnsi="標楷體" w:hint="eastAsia"/>
        </w:rPr>
        <w:t>捐地節</w:t>
      </w:r>
      <w:proofErr w:type="gramEnd"/>
      <w:r w:rsidRPr="003C4302">
        <w:rPr>
          <w:rFonts w:ascii="標楷體" w:eastAsia="標楷體" w:hAnsi="標楷體" w:hint="eastAsia"/>
        </w:rPr>
        <w:t>（逃）稅而受贈公告現</w:t>
      </w:r>
      <w:proofErr w:type="gramStart"/>
      <w:r w:rsidRPr="003C4302">
        <w:rPr>
          <w:rFonts w:ascii="標楷體" w:eastAsia="標楷體" w:hAnsi="標楷體" w:hint="eastAsia"/>
        </w:rPr>
        <w:t>值逾新臺幣</w:t>
      </w:r>
      <w:proofErr w:type="gramEnd"/>
      <w:r w:rsidRPr="003C4302">
        <w:rPr>
          <w:rFonts w:ascii="標楷體" w:eastAsia="標楷體" w:hAnsi="標楷體" w:hint="eastAsia"/>
        </w:rPr>
        <w:t>（下同）480億元之公共設施保留地計9,776筆，得以容積移轉使用方式獲取巨額利益。乃於</w:t>
      </w:r>
      <w:proofErr w:type="gramStart"/>
      <w:r w:rsidRPr="003C4302">
        <w:rPr>
          <w:rFonts w:ascii="標楷體" w:eastAsia="標楷體" w:hAnsi="標楷體" w:hint="eastAsia"/>
        </w:rPr>
        <w:t>100年6月間藉由</w:t>
      </w:r>
      <w:proofErr w:type="gramEnd"/>
      <w:r w:rsidRPr="003C4302">
        <w:rPr>
          <w:rFonts w:ascii="標楷體" w:eastAsia="標楷體" w:hAnsi="標楷體" w:hint="eastAsia"/>
        </w:rPr>
        <w:t>時任澎湖縣議會議員即被付懲戒人葉忠入之胞兄葉○○及葉忠入擔任第16屆鄉長（現任為第17屆）時之秘書許○○之安排，使葉忠入升任該所原任民政課課員歐○○為秘書，並指示負責辦理上開土地標售事宜。歐○○於100年7月間，將「望安鄉鄉有非本縣轄區內土地管理自治條例」（下稱第一版土地管理自治條例）經</w:t>
      </w:r>
      <w:proofErr w:type="gramStart"/>
      <w:r w:rsidRPr="003C4302">
        <w:rPr>
          <w:rFonts w:ascii="標楷體" w:eastAsia="標楷體" w:hAnsi="標楷體" w:hint="eastAsia"/>
        </w:rPr>
        <w:t>葉忠入閱後</w:t>
      </w:r>
      <w:proofErr w:type="gramEnd"/>
      <w:r w:rsidRPr="003C4302">
        <w:rPr>
          <w:rFonts w:ascii="標楷體" w:eastAsia="標楷體" w:hAnsi="標楷體" w:hint="eastAsia"/>
        </w:rPr>
        <w:t>送該鄉鄉民代表會審議通過，100年8月8日以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第1000005268號函送澎湖縣政府備查，經該府以100年10月7日府財</w:t>
      </w:r>
      <w:r w:rsidRPr="003C4302">
        <w:rPr>
          <w:rFonts w:ascii="標楷體" w:eastAsia="標楷體" w:hAnsi="標楷體" w:hint="eastAsia"/>
          <w:spacing w:val="6"/>
        </w:rPr>
        <w:t>產字第1000601354號函指其第27至33</w:t>
      </w:r>
      <w:r w:rsidRPr="003C4302">
        <w:rPr>
          <w:rFonts w:ascii="標楷體" w:eastAsia="標楷體" w:hAnsi="標楷體" w:hint="eastAsia"/>
        </w:rPr>
        <w:t>條條文涉有爭議，且違反澎湖縣縣有財產管理自治條例第77條第2項規定，要求該所修正相關條文，未准予備查，予以檢還。第一版土地管理自治條例經縣府退回後，由許○○（時任鄉公所兵役課長）將修正後之第二版土地管理自治條例，再</w:t>
      </w:r>
      <w:proofErr w:type="gramStart"/>
      <w:r w:rsidRPr="003C4302">
        <w:rPr>
          <w:rFonts w:ascii="標楷體" w:eastAsia="標楷體" w:hAnsi="標楷體" w:hint="eastAsia"/>
        </w:rPr>
        <w:t>提供予歐○○</w:t>
      </w:r>
      <w:proofErr w:type="gramEnd"/>
      <w:r w:rsidRPr="003C4302">
        <w:rPr>
          <w:rFonts w:ascii="標楷體" w:eastAsia="標楷體" w:hAnsi="標楷體" w:hint="eastAsia"/>
        </w:rPr>
        <w:t>，送由鄉民代表會審議通過後，以100年12月21日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第1000008331號函送澎湖縣政府備查，</w:t>
      </w:r>
      <w:proofErr w:type="gramStart"/>
      <w:r w:rsidRPr="003C4302">
        <w:rPr>
          <w:rFonts w:ascii="標楷體" w:eastAsia="標楷體" w:hAnsi="標楷體" w:hint="eastAsia"/>
        </w:rPr>
        <w:t>嗣</w:t>
      </w:r>
      <w:proofErr w:type="gramEnd"/>
      <w:r w:rsidRPr="003C4302">
        <w:rPr>
          <w:rFonts w:ascii="標楷體" w:eastAsia="標楷體" w:hAnsi="標楷體" w:hint="eastAsia"/>
        </w:rPr>
        <w:t>經該府審查結果，仍認其第</w:t>
      </w:r>
      <w:r w:rsidRPr="003C4302">
        <w:rPr>
          <w:rFonts w:ascii="標楷體" w:eastAsia="標楷體" w:hAnsi="標楷體" w:hint="eastAsia"/>
          <w:spacing w:val="6"/>
        </w:rPr>
        <w:t>11條至14條、第16、17條條文仍涉有</w:t>
      </w:r>
      <w:r w:rsidRPr="003C4302">
        <w:rPr>
          <w:rFonts w:ascii="標楷體" w:eastAsia="標楷體" w:hAnsi="標楷體" w:hint="eastAsia"/>
        </w:rPr>
        <w:t>違反內政部</w:t>
      </w:r>
      <w:smartTag w:uri="urn:schemas-microsoft-com:office:smarttags" w:element="chsdate">
        <w:smartTagPr>
          <w:attr w:name="Year" w:val="1980"/>
          <w:attr w:name="Month" w:val="2"/>
          <w:attr w:name="Day" w:val="6"/>
          <w:attr w:name="IsLunarDate" w:val="False"/>
          <w:attr w:name="IsROCDate" w:val="False"/>
        </w:smartTagPr>
        <w:r w:rsidRPr="003C4302">
          <w:rPr>
            <w:rFonts w:ascii="標楷體" w:eastAsia="標楷體" w:hAnsi="標楷體" w:hint="eastAsia"/>
          </w:rPr>
          <w:t>80年2月6日</w:t>
        </w:r>
      </w:smartTag>
      <w:r w:rsidRPr="003C4302">
        <w:rPr>
          <w:rFonts w:ascii="標楷體" w:eastAsia="標楷體" w:hAnsi="標楷體" w:hint="eastAsia"/>
        </w:rPr>
        <w:t>台（80）內地字第898335號</w:t>
      </w:r>
      <w:proofErr w:type="gramStart"/>
      <w:r w:rsidRPr="003C4302">
        <w:rPr>
          <w:rFonts w:ascii="標楷體" w:eastAsia="標楷體" w:hAnsi="標楷體" w:hint="eastAsia"/>
        </w:rPr>
        <w:t>函釋及澎湖縣</w:t>
      </w:r>
      <w:proofErr w:type="gramEnd"/>
      <w:r w:rsidRPr="003C4302">
        <w:rPr>
          <w:rFonts w:ascii="標楷體" w:eastAsia="標楷體" w:hAnsi="標楷體" w:hint="eastAsia"/>
        </w:rPr>
        <w:t>縣有財產管理自治條例第77條第2項規定，以101年1月17日府財產字第100007</w:t>
      </w:r>
      <w:r w:rsidRPr="003C4302">
        <w:rPr>
          <w:rFonts w:ascii="標楷體" w:eastAsia="標楷體" w:hAnsi="標楷體" w:hint="eastAsia"/>
          <w:spacing w:val="6"/>
        </w:rPr>
        <w:t>1026號函再度退還，要求修正或刪除相</w:t>
      </w:r>
      <w:r w:rsidRPr="003C4302">
        <w:rPr>
          <w:rFonts w:ascii="標楷體" w:eastAsia="標楷體" w:hAnsi="標楷體" w:hint="eastAsia"/>
        </w:rPr>
        <w:t>關條文。</w:t>
      </w:r>
      <w:proofErr w:type="gramStart"/>
      <w:r w:rsidRPr="003C4302">
        <w:rPr>
          <w:rFonts w:ascii="標楷體" w:eastAsia="標楷體" w:hAnsi="標楷體" w:hint="eastAsia"/>
        </w:rPr>
        <w:t>詎</w:t>
      </w:r>
      <w:proofErr w:type="gramEnd"/>
      <w:r w:rsidRPr="003C4302">
        <w:rPr>
          <w:rFonts w:ascii="標楷體" w:eastAsia="標楷體" w:hAnsi="標楷體" w:hint="eastAsia"/>
        </w:rPr>
        <w:t>葉忠入未依縣府函令指示辦理，復於101年3月30日經由林○○介紹，調用原任職經濟部</w:t>
      </w:r>
      <w:proofErr w:type="gramStart"/>
      <w:r w:rsidRPr="003C4302">
        <w:rPr>
          <w:rFonts w:ascii="標楷體" w:eastAsia="標楷體" w:hAnsi="標楷體" w:hint="eastAsia"/>
        </w:rPr>
        <w:t>水利署簡任</w:t>
      </w:r>
      <w:proofErr w:type="gramEnd"/>
      <w:r w:rsidRPr="003C4302">
        <w:rPr>
          <w:rFonts w:ascii="標楷體" w:eastAsia="標楷體" w:hAnsi="標楷體" w:hint="eastAsia"/>
        </w:rPr>
        <w:t>十職等正工程司即被付懲戒人賴世銀接替因質疑土地處分適法性被他調之歐○○為該所秘書，負責處理土地標售。賴世銀並引薦友人</w:t>
      </w:r>
      <w:proofErr w:type="gramStart"/>
      <w:r w:rsidRPr="003C4302">
        <w:rPr>
          <w:rFonts w:ascii="標楷體" w:eastAsia="標楷體" w:hAnsi="標楷體" w:hint="eastAsia"/>
        </w:rPr>
        <w:t>蔡</w:t>
      </w:r>
      <w:proofErr w:type="gramEnd"/>
      <w:r w:rsidRPr="003C4302">
        <w:rPr>
          <w:rFonts w:ascii="標楷體" w:eastAsia="標楷體" w:hAnsi="標楷體" w:hint="eastAsia"/>
        </w:rPr>
        <w:t>○○到鄉公所擔任財經課約</w:t>
      </w:r>
      <w:proofErr w:type="gramStart"/>
      <w:r w:rsidRPr="003C4302">
        <w:rPr>
          <w:rFonts w:ascii="標楷體" w:eastAsia="標楷體" w:hAnsi="標楷體" w:hint="eastAsia"/>
        </w:rPr>
        <w:t>僱</w:t>
      </w:r>
      <w:proofErr w:type="gramEnd"/>
      <w:r w:rsidRPr="003C4302">
        <w:rPr>
          <w:rFonts w:ascii="標楷體" w:eastAsia="標楷體" w:hAnsi="標楷體" w:hint="eastAsia"/>
        </w:rPr>
        <w:t>人員，取代不願配合發布實施第二版土地管理自治條例之財經課技士楊○○辦理該所土地標售業務。101年5月1日，賴世銀在未依縣府函令指示修正第二版土地管理自治條例及再報縣府備查情形下，取得葉忠入同意，指示</w:t>
      </w:r>
      <w:proofErr w:type="gramStart"/>
      <w:r w:rsidRPr="003C4302">
        <w:rPr>
          <w:rFonts w:ascii="標楷體" w:eastAsia="標楷體" w:hAnsi="標楷體" w:hint="eastAsia"/>
        </w:rPr>
        <w:t>蔡</w:t>
      </w:r>
      <w:proofErr w:type="gramEnd"/>
      <w:r w:rsidRPr="003C4302">
        <w:rPr>
          <w:rFonts w:ascii="標楷體" w:eastAsia="標楷體" w:hAnsi="標楷體" w:hint="eastAsia"/>
        </w:rPr>
        <w:t>○○簽辦以望安鄉公所101年5月9日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第1010002943號令公告「第二版土地管理自治條例」，將縣府</w:t>
      </w:r>
      <w:proofErr w:type="gramStart"/>
      <w:r w:rsidRPr="003C4302">
        <w:rPr>
          <w:rFonts w:ascii="標楷體" w:eastAsia="標楷體" w:hAnsi="標楷體" w:hint="eastAsia"/>
        </w:rPr>
        <w:t>不</w:t>
      </w:r>
      <w:proofErr w:type="gramEnd"/>
      <w:r w:rsidRPr="003C4302">
        <w:rPr>
          <w:rFonts w:ascii="標楷體" w:eastAsia="標楷體" w:hAnsi="標楷體" w:hint="eastAsia"/>
        </w:rPr>
        <w:t>准予備查之因違反法令屬無效之第二版土地管理自治條例予以公告實施。同年</w:t>
      </w:r>
      <w:smartTag w:uri="urn:schemas-microsoft-com:office:smarttags" w:element="chsdate">
        <w:smartTagPr>
          <w:attr w:name="Year" w:val="2013"/>
          <w:attr w:name="Month" w:val="5"/>
          <w:attr w:name="Day" w:val="11"/>
          <w:attr w:name="IsLunarDate" w:val="False"/>
          <w:attr w:name="IsROCDate" w:val="False"/>
        </w:smartTagPr>
        <w:r w:rsidRPr="003C4302">
          <w:rPr>
            <w:rFonts w:ascii="標楷體" w:eastAsia="標楷體" w:hAnsi="標楷體" w:hint="eastAsia"/>
          </w:rPr>
          <w:t>5月</w:t>
        </w:r>
        <w:r w:rsidRPr="003C4302">
          <w:rPr>
            <w:rFonts w:ascii="標楷體" w:eastAsia="標楷體" w:hAnsi="標楷體" w:hint="eastAsia"/>
            <w:spacing w:val="6"/>
          </w:rPr>
          <w:t>11日</w:t>
        </w:r>
      </w:smartTag>
      <w:r w:rsidRPr="003C4302">
        <w:rPr>
          <w:rFonts w:ascii="標楷體" w:eastAsia="標楷體" w:hAnsi="標楷體" w:hint="eastAsia"/>
          <w:spacing w:val="6"/>
        </w:rPr>
        <w:t>再指示</w:t>
      </w:r>
      <w:proofErr w:type="gramStart"/>
      <w:r w:rsidRPr="003C4302">
        <w:rPr>
          <w:rFonts w:ascii="標楷體" w:eastAsia="標楷體" w:hAnsi="標楷體" w:hint="eastAsia"/>
          <w:spacing w:val="6"/>
        </w:rPr>
        <w:t>蔡</w:t>
      </w:r>
      <w:proofErr w:type="gramEnd"/>
      <w:r w:rsidRPr="003C4302">
        <w:rPr>
          <w:rFonts w:ascii="標楷體" w:eastAsia="標楷體" w:hAnsi="標楷體" w:hint="eastAsia"/>
          <w:spacing w:val="6"/>
        </w:rPr>
        <w:t>○○依上開公告自治條例</w:t>
      </w:r>
      <w:r w:rsidRPr="003C4302">
        <w:rPr>
          <w:rFonts w:ascii="標楷體" w:eastAsia="標楷體" w:hAnsi="標楷體" w:hint="eastAsia"/>
        </w:rPr>
        <w:t>第5條規定，簽辦「澎湖縣望安鄉鄉有財產審議委員會設置要點（草案，下稱財產審議委員會設置要點）暨召開澎湖縣望安鄉鄉有財產審議委員會（下稱財產審議委員會）第一次會議」事宜。</w:t>
      </w:r>
      <w:r w:rsidRPr="003C4302">
        <w:rPr>
          <w:rFonts w:ascii="標楷體" w:eastAsia="標楷體" w:hAnsi="標楷體" w:hint="eastAsia"/>
          <w:spacing w:val="6"/>
        </w:rPr>
        <w:t>101年5月23日由擔任財產審議委員會</w:t>
      </w:r>
      <w:r w:rsidRPr="003C4302">
        <w:rPr>
          <w:rFonts w:ascii="標楷體" w:eastAsia="標楷體" w:hAnsi="標楷體" w:hint="eastAsia"/>
        </w:rPr>
        <w:t>主任委員之賴世銀召開第一次委員會議，有其指定之謝○○（代表會主席）、蘇○○（財經課課長）、趙○○（行政課課長）、</w:t>
      </w:r>
      <w:proofErr w:type="gramStart"/>
      <w:r w:rsidRPr="003C4302">
        <w:rPr>
          <w:rFonts w:ascii="標楷體" w:eastAsia="標楷體" w:hAnsi="標楷體" w:hint="eastAsia"/>
        </w:rPr>
        <w:t>詹</w:t>
      </w:r>
      <w:proofErr w:type="gramEnd"/>
      <w:r w:rsidRPr="003C4302">
        <w:rPr>
          <w:rFonts w:ascii="標楷體" w:eastAsia="標楷體" w:hAnsi="標楷體" w:hint="eastAsia"/>
        </w:rPr>
        <w:t>○○（主計）四名委員及</w:t>
      </w:r>
      <w:proofErr w:type="gramStart"/>
      <w:r w:rsidRPr="003C4302">
        <w:rPr>
          <w:rFonts w:ascii="標楷體" w:eastAsia="標楷體" w:hAnsi="標楷體" w:hint="eastAsia"/>
        </w:rPr>
        <w:t>蔡</w:t>
      </w:r>
      <w:proofErr w:type="gramEnd"/>
      <w:r w:rsidRPr="003C4302">
        <w:rPr>
          <w:rFonts w:ascii="標楷體" w:eastAsia="標楷體" w:hAnsi="標楷體" w:hint="eastAsia"/>
        </w:rPr>
        <w:t>○○、</w:t>
      </w:r>
      <w:proofErr w:type="gramStart"/>
      <w:r w:rsidRPr="003C4302">
        <w:rPr>
          <w:rFonts w:ascii="標楷體" w:eastAsia="標楷體" w:hAnsi="標楷體" w:hint="eastAsia"/>
        </w:rPr>
        <w:t>薛</w:t>
      </w:r>
      <w:proofErr w:type="gramEnd"/>
      <w:r w:rsidRPr="003C4302">
        <w:rPr>
          <w:rFonts w:ascii="標楷體" w:eastAsia="標楷體" w:hAnsi="標楷體" w:hint="eastAsia"/>
        </w:rPr>
        <w:t>○○（資訊管理人）參加；會中由謝○○以臨時動議方式，提議處理鄉民代表會已審議通過之讓售及標售土地案，雖未經與會人員實質討論表決，仍作成已決議通過上開有關1,026筆土地標售案之會議紀錄。</w:t>
      </w:r>
      <w:proofErr w:type="gramStart"/>
      <w:r w:rsidRPr="003C4302">
        <w:rPr>
          <w:rFonts w:ascii="標楷體" w:eastAsia="標楷體" w:hAnsi="標楷體" w:hint="eastAsia"/>
        </w:rPr>
        <w:t>嗣</w:t>
      </w:r>
      <w:proofErr w:type="gramEnd"/>
      <w:r w:rsidRPr="003C4302">
        <w:rPr>
          <w:rFonts w:ascii="標楷體" w:eastAsia="標楷體" w:hAnsi="標楷體" w:hint="eastAsia"/>
        </w:rPr>
        <w:t>賴世銀又在葉忠入之同意下，主導運作土地標售案，並由</w:t>
      </w:r>
      <w:proofErr w:type="gramStart"/>
      <w:r w:rsidRPr="003C4302">
        <w:rPr>
          <w:rFonts w:ascii="標楷體" w:eastAsia="標楷體" w:hAnsi="標楷體" w:hint="eastAsia"/>
        </w:rPr>
        <w:t>蔡</w:t>
      </w:r>
      <w:proofErr w:type="gramEnd"/>
      <w:r w:rsidRPr="003C4302">
        <w:rPr>
          <w:rFonts w:ascii="標楷體" w:eastAsia="標楷體" w:hAnsi="標楷體" w:hint="eastAsia"/>
        </w:rPr>
        <w:t>○○於101年5月29日16時</w:t>
      </w:r>
      <w:r w:rsidRPr="003C4302">
        <w:rPr>
          <w:rFonts w:ascii="標楷體" w:eastAsia="標楷體" w:hAnsi="標楷體" w:hint="eastAsia"/>
          <w:spacing w:val="4"/>
        </w:rPr>
        <w:t>10分許，由“薛○＂○○○@gmail.com</w:t>
      </w:r>
      <w:r w:rsidRPr="003C4302">
        <w:rPr>
          <w:rFonts w:ascii="標楷體" w:eastAsia="標楷體" w:hAnsi="標楷體" w:hint="eastAsia"/>
        </w:rPr>
        <w:t>電子郵件信箱（賴世銀使用之電子郵件信箱），傳送本件土地標售案之內容及公告稿件簽辦，經財經課長蘇○○會章，賴世銀以葉忠</w:t>
      </w:r>
      <w:proofErr w:type="gramStart"/>
      <w:r w:rsidRPr="003C4302">
        <w:rPr>
          <w:rFonts w:ascii="標楷體" w:eastAsia="標楷體" w:hAnsi="標楷體" w:hint="eastAsia"/>
        </w:rPr>
        <w:t>入甲章決</w:t>
      </w:r>
      <w:proofErr w:type="gramEnd"/>
      <w:r w:rsidRPr="003C4302">
        <w:rPr>
          <w:rFonts w:ascii="標楷體" w:eastAsia="標楷體" w:hAnsi="標楷體" w:hint="eastAsia"/>
        </w:rPr>
        <w:t>行後於101年</w:t>
      </w:r>
      <w:r w:rsidRPr="003C4302">
        <w:rPr>
          <w:rFonts w:ascii="標楷體" w:eastAsia="標楷體" w:hAnsi="標楷體" w:hint="eastAsia"/>
          <w:spacing w:val="4"/>
        </w:rPr>
        <w:t>5月30日公告標售，</w:t>
      </w:r>
      <w:proofErr w:type="gramStart"/>
      <w:r w:rsidRPr="003C4302">
        <w:rPr>
          <w:rFonts w:ascii="標楷體" w:eastAsia="標楷體" w:hAnsi="標楷體" w:hint="eastAsia"/>
          <w:spacing w:val="4"/>
        </w:rPr>
        <w:t>嗣</w:t>
      </w:r>
      <w:proofErr w:type="gramEnd"/>
      <w:r w:rsidRPr="003C4302">
        <w:rPr>
          <w:rFonts w:ascii="標楷體" w:eastAsia="標楷體" w:hAnsi="標楷體" w:hint="eastAsia"/>
          <w:spacing w:val="4"/>
        </w:rPr>
        <w:t>由內</w:t>
      </w:r>
      <w:r w:rsidRPr="003C4302">
        <w:rPr>
          <w:rFonts w:ascii="標楷體" w:eastAsia="標楷體" w:hAnsi="標楷體" w:hint="eastAsia"/>
          <w:spacing w:val="4"/>
        </w:rPr>
        <w:lastRenderedPageBreak/>
        <w:t>政部及澎湖</w:t>
      </w:r>
      <w:r w:rsidRPr="003C4302">
        <w:rPr>
          <w:rFonts w:ascii="標楷體" w:eastAsia="標楷體" w:hAnsi="標楷體" w:hint="eastAsia"/>
        </w:rPr>
        <w:t>縣政府分別以101年6月15日內</w:t>
      </w:r>
      <w:proofErr w:type="gramStart"/>
      <w:r w:rsidRPr="003C4302">
        <w:rPr>
          <w:rFonts w:ascii="標楷體" w:eastAsia="標楷體" w:hAnsi="標楷體" w:hint="eastAsia"/>
        </w:rPr>
        <w:t>授中辦地字</w:t>
      </w:r>
      <w:proofErr w:type="gramEnd"/>
      <w:r w:rsidRPr="003C4302">
        <w:rPr>
          <w:rFonts w:ascii="標楷體" w:eastAsia="標楷體" w:hAnsi="標楷體" w:hint="eastAsia"/>
        </w:rPr>
        <w:t>第1016035699號函及101年6月19日府財產字第1010704222號函分別阻其標售土地，</w:t>
      </w:r>
      <w:proofErr w:type="gramStart"/>
      <w:r w:rsidRPr="003C4302">
        <w:rPr>
          <w:rFonts w:ascii="標楷體" w:eastAsia="標楷體" w:hAnsi="標楷體" w:hint="eastAsia"/>
        </w:rPr>
        <w:t>詎</w:t>
      </w:r>
      <w:proofErr w:type="gramEnd"/>
      <w:r w:rsidRPr="003C4302">
        <w:rPr>
          <w:rFonts w:ascii="標楷體" w:eastAsia="標楷體" w:hAnsi="標楷體" w:hint="eastAsia"/>
        </w:rPr>
        <w:t>被付懲戒人等仍置之不理，依時於同年</w:t>
      </w:r>
      <w:smartTag w:uri="urn:schemas-microsoft-com:office:smarttags" w:element="chsdate">
        <w:smartTagPr>
          <w:attr w:name="Year" w:val="2013"/>
          <w:attr w:name="Month" w:val="6"/>
          <w:attr w:name="Day" w:val="25"/>
          <w:attr w:name="IsLunarDate" w:val="False"/>
          <w:attr w:name="IsROCDate" w:val="False"/>
        </w:smartTagPr>
        <w:r w:rsidRPr="003C4302">
          <w:rPr>
            <w:rFonts w:ascii="標楷體" w:eastAsia="標楷體" w:hAnsi="標楷體" w:hint="eastAsia"/>
          </w:rPr>
          <w:t>6月25日</w:t>
        </w:r>
      </w:smartTag>
      <w:r w:rsidRPr="003C4302">
        <w:rPr>
          <w:rFonts w:ascii="標楷體" w:eastAsia="標楷體" w:hAnsi="標楷體" w:hint="eastAsia"/>
        </w:rPr>
        <w:t>決標，由寬達信公司董事長藍○○以73億1,893萬餘元得標（僅3人參與投標，其中陳○○為林○○覓得之人頭，另1人為王○○），</w:t>
      </w:r>
      <w:proofErr w:type="gramStart"/>
      <w:r w:rsidRPr="003C4302">
        <w:rPr>
          <w:rFonts w:ascii="標楷體" w:eastAsia="標楷體" w:hAnsi="標楷體" w:hint="eastAsia"/>
        </w:rPr>
        <w:t>翌</w:t>
      </w:r>
      <w:proofErr w:type="gramEnd"/>
      <w:r w:rsidRPr="003C4302">
        <w:rPr>
          <w:rFonts w:ascii="標楷體" w:eastAsia="標楷體" w:hAnsi="標楷體" w:hint="eastAsia"/>
        </w:rPr>
        <w:t>（26）日由賴世銀、</w:t>
      </w:r>
      <w:proofErr w:type="gramStart"/>
      <w:r w:rsidRPr="003C4302">
        <w:rPr>
          <w:rFonts w:ascii="標楷體" w:eastAsia="標楷體" w:hAnsi="標楷體" w:hint="eastAsia"/>
        </w:rPr>
        <w:t>蔡</w:t>
      </w:r>
      <w:proofErr w:type="gramEnd"/>
      <w:r w:rsidRPr="003C4302">
        <w:rPr>
          <w:rFonts w:ascii="標楷體" w:eastAsia="標楷體" w:hAnsi="標楷體" w:hint="eastAsia"/>
        </w:rPr>
        <w:t>○○與藍○○之代理人簽訂土地買賣契約，竟於契約第3條訂立異於一般標售土地使得標人得自由選擇土地過戶繳款方式之內容：「一、</w:t>
      </w:r>
      <w:proofErr w:type="gramStart"/>
      <w:r w:rsidRPr="003C4302">
        <w:rPr>
          <w:rFonts w:ascii="標楷體" w:eastAsia="標楷體" w:hAnsi="標楷體" w:hint="eastAsia"/>
        </w:rPr>
        <w:t>按乙方</w:t>
      </w:r>
      <w:proofErr w:type="gramEnd"/>
      <w:r w:rsidRPr="003C4302">
        <w:rPr>
          <w:rFonts w:ascii="標楷體" w:eastAsia="標楷體" w:hAnsi="標楷體" w:hint="eastAsia"/>
        </w:rPr>
        <w:t>（藍○○）得分次分批申請辦理土地之移轉…同時就該批次申請過戶土地購置總價金先行繳交百分之三十之價款…。三、…</w:t>
      </w:r>
      <w:proofErr w:type="gramStart"/>
      <w:r w:rsidRPr="003C4302">
        <w:rPr>
          <w:rFonts w:ascii="標楷體" w:eastAsia="標楷體" w:hAnsi="標楷體" w:hint="eastAsia"/>
        </w:rPr>
        <w:t>一年內乙</w:t>
      </w:r>
      <w:proofErr w:type="gramEnd"/>
      <w:r w:rsidRPr="003C4302">
        <w:rPr>
          <w:rFonts w:ascii="標楷體" w:eastAsia="標楷體" w:hAnsi="標楷體" w:hint="eastAsia"/>
        </w:rPr>
        <w:t>方須負責完成本買賣契約書之所有土地價金之繳付及土地移轉作為…。」顯係呼應其為有利得標人於投標須知第十二點所設定之條件：「得標人或次得標人得標後，應履行之義務及繳納之價款，應於得標七日內依規定訂立買賣契約、履約及負依約繳清（納）價款之責任…。」而圖利於</w:t>
      </w:r>
      <w:proofErr w:type="gramStart"/>
      <w:r w:rsidRPr="003C4302">
        <w:rPr>
          <w:rFonts w:ascii="標楷體" w:eastAsia="標楷體" w:hAnsi="標楷體" w:hint="eastAsia"/>
        </w:rPr>
        <w:t>得標人藍○○</w:t>
      </w:r>
      <w:proofErr w:type="gramEnd"/>
      <w:r w:rsidRPr="003C4302">
        <w:rPr>
          <w:rFonts w:ascii="標楷體" w:eastAsia="標楷體" w:hAnsi="標楷體" w:hint="eastAsia"/>
        </w:rPr>
        <w:t>。藍○○得標後於101年7月3日滙</w:t>
      </w:r>
      <w:r w:rsidRPr="003C4302">
        <w:rPr>
          <w:rFonts w:ascii="標楷體" w:eastAsia="標楷體" w:hAnsi="標楷體" w:cs="華康中明體" w:hint="eastAsia"/>
        </w:rPr>
        <w:t>款</w:t>
      </w:r>
      <w:r w:rsidRPr="003C4302">
        <w:rPr>
          <w:rFonts w:ascii="標楷體" w:eastAsia="標楷體" w:hAnsi="標楷體" w:hint="eastAsia"/>
        </w:rPr>
        <w:t>1億1,999萬餘元入庫，即由蔡○○簽辦第一批34筆土地移轉，循序由蘇○○核章，由賴世銀以葉忠入甲章決行。</w:t>
      </w:r>
      <w:proofErr w:type="gramStart"/>
      <w:r w:rsidRPr="003C4302">
        <w:rPr>
          <w:rFonts w:ascii="標楷體" w:eastAsia="標楷體" w:hAnsi="標楷體" w:hint="eastAsia"/>
        </w:rPr>
        <w:t>嗣</w:t>
      </w:r>
      <w:proofErr w:type="gramEnd"/>
      <w:r w:rsidRPr="003C4302">
        <w:rPr>
          <w:rFonts w:ascii="標楷體" w:eastAsia="標楷體" w:hAnsi="標楷體" w:hint="eastAsia"/>
        </w:rPr>
        <w:t>因</w:t>
      </w:r>
      <w:r w:rsidRPr="003C4302">
        <w:rPr>
          <w:rFonts w:ascii="標楷體" w:eastAsia="標楷體" w:hAnsi="標楷體" w:hint="eastAsia"/>
          <w:spacing w:val="6"/>
        </w:rPr>
        <w:t>臺北市政府以望安鄉公所101年5月30</w:t>
      </w:r>
      <w:r w:rsidRPr="003C4302">
        <w:rPr>
          <w:rFonts w:ascii="標楷體" w:eastAsia="標楷體" w:hAnsi="標楷體" w:hint="eastAsia"/>
        </w:rPr>
        <w:t>日公告標售臺北市士林區天母段三小段55地號等318筆該市境內公共設施保留地，涉有違反都市計畫法第52條規定，乃於101年6月29日以</w:t>
      </w:r>
      <w:proofErr w:type="gramStart"/>
      <w:r w:rsidRPr="003C4302">
        <w:rPr>
          <w:rFonts w:ascii="標楷體" w:eastAsia="標楷體" w:hAnsi="標楷體" w:hint="eastAsia"/>
        </w:rPr>
        <w:t>府授都綜字</w:t>
      </w:r>
      <w:proofErr w:type="gramEnd"/>
      <w:r w:rsidRPr="003C4302">
        <w:rPr>
          <w:rFonts w:ascii="標楷體" w:eastAsia="標楷體" w:hAnsi="標楷體" w:hint="eastAsia"/>
        </w:rPr>
        <w:t>第10134163400號函請內政部核示，經該</w:t>
      </w:r>
      <w:proofErr w:type="gramStart"/>
      <w:r w:rsidRPr="003C4302">
        <w:rPr>
          <w:rFonts w:ascii="標楷體" w:eastAsia="標楷體" w:hAnsi="標楷體" w:hint="eastAsia"/>
        </w:rPr>
        <w:t>部於101年7月9日內授營都字</w:t>
      </w:r>
      <w:proofErr w:type="gramEnd"/>
      <w:r w:rsidRPr="003C4302">
        <w:rPr>
          <w:rFonts w:ascii="標楷體" w:eastAsia="標楷體" w:hAnsi="標楷體" w:hint="eastAsia"/>
        </w:rPr>
        <w:t>第</w:t>
      </w:r>
      <w:r w:rsidRPr="003C4302">
        <w:rPr>
          <w:rFonts w:ascii="標楷體" w:eastAsia="標楷體" w:hAnsi="標楷體" w:hint="eastAsia"/>
          <w:spacing w:val="6"/>
        </w:rPr>
        <w:t>1010241731號函復以上情業經以所指違</w:t>
      </w:r>
      <w:r w:rsidRPr="003C4302">
        <w:rPr>
          <w:rFonts w:ascii="標楷體" w:eastAsia="標楷體" w:hAnsi="標楷體" w:hint="eastAsia"/>
        </w:rPr>
        <w:t>法情事函請澎湖縣政府依上開規定辦理並副知望安鄉公所同日收文在案。</w:t>
      </w:r>
      <w:proofErr w:type="gramStart"/>
      <w:r w:rsidRPr="003C4302">
        <w:rPr>
          <w:rFonts w:ascii="標楷體" w:eastAsia="標楷體" w:hAnsi="標楷體" w:hint="eastAsia"/>
        </w:rPr>
        <w:t>詎</w:t>
      </w:r>
      <w:proofErr w:type="gramEnd"/>
      <w:r w:rsidRPr="003C4302">
        <w:rPr>
          <w:rFonts w:ascii="標楷體" w:eastAsia="標楷體" w:hAnsi="標楷體" w:hint="eastAsia"/>
        </w:rPr>
        <w:t>葉忠入與賴世銀不理該部不得辦理土地移轉之來文，仍執意續辦，又於翌（10）日由</w:t>
      </w:r>
      <w:proofErr w:type="gramStart"/>
      <w:r w:rsidRPr="003C4302">
        <w:rPr>
          <w:rFonts w:ascii="標楷體" w:eastAsia="標楷體" w:hAnsi="標楷體" w:hint="eastAsia"/>
        </w:rPr>
        <w:t>蔡</w:t>
      </w:r>
      <w:proofErr w:type="gramEnd"/>
      <w:r w:rsidRPr="003C4302">
        <w:rPr>
          <w:rFonts w:ascii="標楷體" w:eastAsia="標楷體" w:hAnsi="標楷體" w:hint="eastAsia"/>
        </w:rPr>
        <w:t>○○再</w:t>
      </w:r>
      <w:proofErr w:type="gramStart"/>
      <w:r w:rsidRPr="003C4302">
        <w:rPr>
          <w:rFonts w:ascii="標楷體" w:eastAsia="標楷體" w:hAnsi="標楷體" w:hint="eastAsia"/>
        </w:rPr>
        <w:t>簽辦藍○○</w:t>
      </w:r>
      <w:proofErr w:type="gramEnd"/>
      <w:r w:rsidRPr="003C4302">
        <w:rPr>
          <w:rFonts w:ascii="標楷體" w:eastAsia="標楷體" w:hAnsi="標楷體" w:hint="eastAsia"/>
        </w:rPr>
        <w:t>申辦之第二批14筆土地之移轉，仍循序由蘇○○會章，賴世銀以葉忠</w:t>
      </w:r>
      <w:proofErr w:type="gramStart"/>
      <w:r w:rsidRPr="003C4302">
        <w:rPr>
          <w:rFonts w:ascii="標楷體" w:eastAsia="標楷體" w:hAnsi="標楷體" w:hint="eastAsia"/>
        </w:rPr>
        <w:t>入甲章決</w:t>
      </w:r>
      <w:proofErr w:type="gramEnd"/>
      <w:r w:rsidRPr="003C4302">
        <w:rPr>
          <w:rFonts w:ascii="標楷體" w:eastAsia="標楷體" w:hAnsi="標楷體" w:hint="eastAsia"/>
        </w:rPr>
        <w:t>行，將土地</w:t>
      </w:r>
      <w:proofErr w:type="gramStart"/>
      <w:r w:rsidRPr="003C4302">
        <w:rPr>
          <w:rFonts w:ascii="標楷體" w:eastAsia="標楷體" w:hAnsi="標楷體" w:hint="eastAsia"/>
        </w:rPr>
        <w:t>過戶予藍○○</w:t>
      </w:r>
      <w:proofErr w:type="gramEnd"/>
      <w:r w:rsidRPr="003C4302">
        <w:rPr>
          <w:rFonts w:ascii="標楷體" w:eastAsia="標楷體" w:hAnsi="標楷體" w:hint="eastAsia"/>
        </w:rPr>
        <w:t>。藍○○取得上開48筆土地所有權後，於101年7月17日、25日將其中32筆土地以1億2,400萬元轉售予林○○之</w:t>
      </w:r>
      <w:proofErr w:type="gramStart"/>
      <w:r w:rsidRPr="003C4302">
        <w:rPr>
          <w:rFonts w:ascii="標楷體" w:eastAsia="標楷體" w:hAnsi="標楷體" w:hint="eastAsia"/>
        </w:rPr>
        <w:t>前妻即寬達</w:t>
      </w:r>
      <w:proofErr w:type="gramEnd"/>
      <w:r w:rsidRPr="003C4302">
        <w:rPr>
          <w:rFonts w:ascii="標楷體" w:eastAsia="標楷體" w:hAnsi="標楷體" w:hint="eastAsia"/>
        </w:rPr>
        <w:t>信公司監</w:t>
      </w:r>
      <w:r w:rsidRPr="003C4302">
        <w:rPr>
          <w:rFonts w:ascii="標楷體" w:eastAsia="標楷體" w:hAnsi="標楷體" w:hint="eastAsia"/>
          <w:spacing w:val="4"/>
        </w:rPr>
        <w:t>察人傅○○。</w:t>
      </w:r>
      <w:proofErr w:type="gramStart"/>
      <w:r w:rsidRPr="003C4302">
        <w:rPr>
          <w:rFonts w:ascii="標楷體" w:eastAsia="標楷體" w:hAnsi="標楷體" w:hint="eastAsia"/>
          <w:spacing w:val="4"/>
        </w:rPr>
        <w:t>傅女旋於</w:t>
      </w:r>
      <w:proofErr w:type="gramEnd"/>
      <w:r w:rsidRPr="003C4302">
        <w:rPr>
          <w:rFonts w:ascii="標楷體" w:eastAsia="標楷體" w:hAnsi="標楷體" w:hint="eastAsia"/>
          <w:spacing w:val="4"/>
        </w:rPr>
        <w:t>101年7月30日</w:t>
      </w:r>
      <w:r w:rsidRPr="003C4302">
        <w:rPr>
          <w:rFonts w:ascii="標楷體" w:eastAsia="標楷體" w:hAnsi="標楷體" w:hint="eastAsia"/>
        </w:rPr>
        <w:t>及同年8月20日分別與</w:t>
      </w:r>
      <w:proofErr w:type="gramStart"/>
      <w:r w:rsidRPr="003C4302">
        <w:rPr>
          <w:rFonts w:ascii="標楷體" w:eastAsia="標楷體" w:hAnsi="標楷體" w:hint="eastAsia"/>
        </w:rPr>
        <w:t>御</w:t>
      </w:r>
      <w:proofErr w:type="gramEnd"/>
      <w:r w:rsidRPr="003C4302">
        <w:rPr>
          <w:rFonts w:ascii="標楷體" w:eastAsia="標楷體" w:hAnsi="標楷體" w:hint="eastAsia"/>
        </w:rPr>
        <w:t>○資產管理股份有限公司（下稱</w:t>
      </w:r>
      <w:proofErr w:type="gramStart"/>
      <w:r w:rsidRPr="003C4302">
        <w:rPr>
          <w:rFonts w:ascii="標楷體" w:eastAsia="標楷體" w:hAnsi="標楷體" w:hint="eastAsia"/>
        </w:rPr>
        <w:t>御</w:t>
      </w:r>
      <w:proofErr w:type="gramEnd"/>
      <w:r w:rsidRPr="003C4302">
        <w:rPr>
          <w:rFonts w:ascii="標楷體" w:eastAsia="標楷體" w:hAnsi="標楷體" w:hint="eastAsia"/>
        </w:rPr>
        <w:t>○公司）簽訂土地</w:t>
      </w:r>
      <w:r w:rsidRPr="003C4302">
        <w:rPr>
          <w:rFonts w:ascii="標楷體" w:eastAsia="標楷體" w:hAnsi="標楷體" w:hint="eastAsia"/>
          <w:spacing w:val="4"/>
        </w:rPr>
        <w:t>買賣契約，以2億7,832萬元、6,043萬</w:t>
      </w:r>
      <w:r w:rsidRPr="003C4302">
        <w:rPr>
          <w:rFonts w:ascii="標楷體" w:eastAsia="標楷體" w:hAnsi="標楷體" w:hint="eastAsia"/>
        </w:rPr>
        <w:t>元出售其中之8筆及5筆土地予</w:t>
      </w:r>
      <w:proofErr w:type="gramStart"/>
      <w:r w:rsidRPr="003C4302">
        <w:rPr>
          <w:rFonts w:ascii="標楷體" w:eastAsia="標楷體" w:hAnsi="標楷體" w:hint="eastAsia"/>
        </w:rPr>
        <w:t>御</w:t>
      </w:r>
      <w:proofErr w:type="gramEnd"/>
      <w:r w:rsidRPr="003C4302">
        <w:rPr>
          <w:rFonts w:ascii="標楷體" w:eastAsia="標楷體" w:hAnsi="標楷體" w:hint="eastAsia"/>
        </w:rPr>
        <w:t>○公司。</w:t>
      </w:r>
      <w:proofErr w:type="gramStart"/>
      <w:r w:rsidRPr="003C4302">
        <w:rPr>
          <w:rFonts w:ascii="標楷體" w:eastAsia="標楷體" w:hAnsi="標楷體" w:hint="eastAsia"/>
        </w:rPr>
        <w:t>嗣</w:t>
      </w:r>
      <w:proofErr w:type="gramEnd"/>
      <w:r w:rsidRPr="003C4302">
        <w:rPr>
          <w:rFonts w:ascii="標楷體" w:eastAsia="標楷體" w:hAnsi="標楷體" w:hint="eastAsia"/>
        </w:rPr>
        <w:t>內政部以被付懲戒人葉忠入等二人拒不依該</w:t>
      </w:r>
      <w:proofErr w:type="gramStart"/>
      <w:r w:rsidRPr="003C4302">
        <w:rPr>
          <w:rFonts w:ascii="標楷體" w:eastAsia="標楷體" w:hAnsi="標楷體" w:hint="eastAsia"/>
        </w:rPr>
        <w:t>部前揭函</w:t>
      </w:r>
      <w:proofErr w:type="gramEnd"/>
      <w:r w:rsidRPr="003C4302">
        <w:rPr>
          <w:rFonts w:ascii="標楷體" w:eastAsia="標楷體" w:hAnsi="標楷體" w:hint="eastAsia"/>
        </w:rPr>
        <w:t>示停止本案土地移轉作業，為避免損害擴大，乃於101年8月9日緊急電告本案系爭土地所在之臺北市等五市、縣地政單位，列管望安鄉鄉有土地申請移轉案件，藍○○遂於</w:t>
      </w:r>
      <w:r w:rsidRPr="003C4302">
        <w:rPr>
          <w:rFonts w:ascii="標楷體" w:eastAsia="標楷體" w:hAnsi="標楷體" w:hint="eastAsia"/>
          <w:spacing w:val="4"/>
        </w:rPr>
        <w:t>101年8月13日要求望安鄉公所停止執</w:t>
      </w:r>
      <w:r w:rsidRPr="003C4302">
        <w:rPr>
          <w:rFonts w:ascii="標楷體" w:eastAsia="標楷體" w:hAnsi="標楷體" w:hint="eastAsia"/>
        </w:rPr>
        <w:t>行其與該所間之土地買賣契約，被付懲戒人葉忠入二人之違法售地行為始獲阻遏。以上事實，有上揭望安鄉公所、澎湖縣政府、內政部、臺北市政府相關函文、望安鄉公所標售土地相關簽文、標售土地開標紀錄、投標單、相關土地買賣契約書、移轉</w:t>
      </w:r>
      <w:proofErr w:type="gramStart"/>
      <w:r w:rsidRPr="003C4302">
        <w:rPr>
          <w:rFonts w:ascii="標楷體" w:eastAsia="標楷體" w:hAnsi="標楷體" w:hint="eastAsia"/>
        </w:rPr>
        <w:t>土地簽函</w:t>
      </w:r>
      <w:proofErr w:type="gramEnd"/>
      <w:r w:rsidRPr="003C4302">
        <w:rPr>
          <w:rFonts w:ascii="標楷體" w:eastAsia="標楷體" w:hAnsi="標楷體" w:hint="eastAsia"/>
        </w:rPr>
        <w:t>、財產審議委員會第一次會議紀錄、藍○○停止履約申請書等附卷可</w:t>
      </w:r>
      <w:proofErr w:type="gramStart"/>
      <w:r w:rsidRPr="003C4302">
        <w:rPr>
          <w:rFonts w:ascii="標楷體" w:eastAsia="標楷體" w:hAnsi="標楷體" w:hint="eastAsia"/>
        </w:rPr>
        <w:t>稽</w:t>
      </w:r>
      <w:proofErr w:type="gramEnd"/>
      <w:r w:rsidRPr="003C4302">
        <w:rPr>
          <w:rFonts w:ascii="標楷體" w:eastAsia="標楷體" w:hAnsi="標楷體" w:hint="eastAsia"/>
        </w:rPr>
        <w:t>。</w:t>
      </w:r>
    </w:p>
    <w:p w:rsidR="009F5EBD" w:rsidRPr="003C4302" w:rsidRDefault="009F5EBD" w:rsidP="009F5EBD">
      <w:pPr>
        <w:pStyle w:val="a3"/>
        <w:ind w:left="452" w:hanging="452"/>
        <w:rPr>
          <w:rFonts w:ascii="標楷體" w:eastAsia="標楷體" w:hAnsi="標楷體"/>
        </w:rPr>
      </w:pPr>
      <w:r w:rsidRPr="003C4302">
        <w:rPr>
          <w:rFonts w:ascii="標楷體" w:eastAsia="標楷體" w:hAnsi="標楷體" w:hint="eastAsia"/>
        </w:rPr>
        <w:t>二、被付懲戒人葉忠入、賴世銀申辯意旨略</w:t>
      </w:r>
      <w:proofErr w:type="gramStart"/>
      <w:r w:rsidRPr="003C4302">
        <w:rPr>
          <w:rFonts w:ascii="標楷體" w:eastAsia="標楷體" w:hAnsi="標楷體" w:hint="eastAsia"/>
        </w:rPr>
        <w:t>以</w:t>
      </w:r>
      <w:proofErr w:type="gramEnd"/>
      <w:r w:rsidRPr="003C4302">
        <w:rPr>
          <w:rFonts w:ascii="標楷體" w:eastAsia="標楷體" w:hAnsi="標楷體" w:hint="eastAsia"/>
        </w:rPr>
        <w:t>：</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)有關葉忠入個人部分：</w:t>
      </w:r>
    </w:p>
    <w:p w:rsidR="009F5EBD" w:rsidRPr="003C4302" w:rsidRDefault="009F5EBD" w:rsidP="009F5EBD">
      <w:pPr>
        <w:pStyle w:val="a7"/>
        <w:ind w:leftChars="378" w:left="907" w:firstLineChars="0" w:firstLine="0"/>
        <w:rPr>
          <w:rFonts w:ascii="標楷體" w:eastAsia="標楷體" w:hAnsi="標楷體"/>
        </w:rPr>
      </w:pPr>
      <w:proofErr w:type="gramStart"/>
      <w:r w:rsidRPr="003C4302">
        <w:rPr>
          <w:rFonts w:ascii="標楷體" w:eastAsia="標楷體" w:hAnsi="標楷體" w:hint="eastAsia"/>
        </w:rPr>
        <w:t>葉忠入認其</w:t>
      </w:r>
      <w:proofErr w:type="gramEnd"/>
      <w:r w:rsidRPr="003C4302">
        <w:rPr>
          <w:rFonts w:ascii="標楷體" w:eastAsia="標楷體" w:hAnsi="標楷體" w:hint="eastAsia"/>
        </w:rPr>
        <w:t>依澎湖縣望安鄉公所分層負責辦事明細表授權予秘書賴世銀，依權責處理鄉有非本縣轄區土地101年第1批第1次標售事宜，並無明知違背法令之行為。</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lastRenderedPageBreak/>
        <w:t>(二)有關賴世銀個人部分：</w:t>
      </w:r>
    </w:p>
    <w:p w:rsidR="009F5EBD" w:rsidRPr="003C4302" w:rsidRDefault="009F5EBD" w:rsidP="009F5EBD">
      <w:pPr>
        <w:pStyle w:val="a9"/>
        <w:ind w:leftChars="378" w:left="907"/>
        <w:jc w:val="left"/>
        <w:rPr>
          <w:rFonts w:ascii="標楷體" w:eastAsia="標楷體" w:hAnsi="標楷體"/>
        </w:rPr>
      </w:pPr>
      <w:r w:rsidRPr="003C4302">
        <w:rPr>
          <w:rFonts w:ascii="標楷體" w:eastAsia="標楷體" w:hAnsi="標楷體" w:cs="華康中明體" w:hint="eastAsia"/>
        </w:rPr>
        <w:t>本件土地標售案作業相關細節，其並未一一細究，乃基於分層負責</w:t>
      </w:r>
      <w:r w:rsidRPr="003C4302">
        <w:rPr>
          <w:rFonts w:ascii="標楷體" w:eastAsia="標楷體" w:hAnsi="標楷體" w:hint="eastAsia"/>
        </w:rPr>
        <w:t>之原則，在行政</w:t>
      </w:r>
      <w:proofErr w:type="gramStart"/>
      <w:r w:rsidRPr="003C4302">
        <w:rPr>
          <w:rFonts w:ascii="標楷體" w:eastAsia="標楷體" w:hAnsi="標楷體" w:hint="eastAsia"/>
        </w:rPr>
        <w:t>作業謹</w:t>
      </w:r>
      <w:proofErr w:type="gramEnd"/>
      <w:r w:rsidRPr="003C4302">
        <w:rPr>
          <w:rFonts w:ascii="標楷體" w:eastAsia="標楷體" w:hAnsi="標楷體" w:hint="eastAsia"/>
        </w:rPr>
        <w:t>就大原則及方向予以行政指導，以電子郵件傳送多次討論修改後之文件，再由財經課承辦人</w:t>
      </w:r>
      <w:proofErr w:type="gramStart"/>
      <w:r w:rsidRPr="003C4302">
        <w:rPr>
          <w:rFonts w:ascii="標楷體" w:eastAsia="標楷體" w:hAnsi="標楷體" w:hint="eastAsia"/>
        </w:rPr>
        <w:t>蔡</w:t>
      </w:r>
      <w:proofErr w:type="gramEnd"/>
      <w:r w:rsidRPr="003C4302">
        <w:rPr>
          <w:rFonts w:ascii="標楷體" w:eastAsia="標楷體" w:hAnsi="標楷體" w:hint="eastAsia"/>
        </w:rPr>
        <w:t>○○簽辦、主管課長蘇○○核章，主管課長不可能在毫不知情下驟然核章，且主管課長未核</w:t>
      </w:r>
      <w:r w:rsidRPr="003C4302">
        <w:rPr>
          <w:rFonts w:ascii="標楷體" w:eastAsia="標楷體" w:hAnsi="標楷體" w:hint="eastAsia"/>
          <w:spacing w:val="0"/>
        </w:rPr>
        <w:t>章，其亦不可能逾越權責逕自裁決。</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(三)被付懲戒人二人共同部分：</w:t>
      </w:r>
    </w:p>
    <w:p w:rsidR="009F5EBD" w:rsidRPr="003C4302" w:rsidRDefault="009F5EBD" w:rsidP="009F5EBD">
      <w:pPr>
        <w:pStyle w:val="a9"/>
        <w:ind w:leftChars="331" w:left="1124" w:hangingChars="146" w:hanging="330"/>
        <w:rPr>
          <w:rFonts w:ascii="標楷體" w:eastAsia="標楷體" w:hAnsi="標楷體"/>
        </w:rPr>
      </w:pPr>
      <w:r w:rsidRPr="003C4302">
        <w:rPr>
          <w:rFonts w:ascii="標楷體" w:eastAsia="標楷體" w:hAnsi="標楷體" w:hint="eastAsia"/>
        </w:rPr>
        <w:t>(1)望安鄉第二版土地管理自治條例依法發布後，雖依地方制度法第26條第4項規定，應報縣政府備查，惟此「備查」依同法第2條第5款規定，係指下級政府或機關間，就其得全權處理之業務，依法完成法定效力後，陳報上級或主管機關知悉之謂，澎湖縣政府無不准備查之權力，望安鄉公所自得以上開條例作為標售土地之法源依據。</w:t>
      </w:r>
    </w:p>
    <w:p w:rsidR="009F5EBD" w:rsidRPr="003C4302" w:rsidRDefault="009F5EBD" w:rsidP="009F5EBD">
      <w:pPr>
        <w:pStyle w:val="a9"/>
        <w:ind w:leftChars="331" w:left="1124" w:hangingChars="146" w:hanging="330"/>
        <w:rPr>
          <w:rFonts w:ascii="標楷體" w:eastAsia="標楷體" w:hAnsi="標楷體"/>
        </w:rPr>
      </w:pPr>
      <w:r w:rsidRPr="003C4302">
        <w:rPr>
          <w:rFonts w:ascii="標楷體" w:eastAsia="標楷體" w:hAnsi="標楷體" w:hint="eastAsia"/>
        </w:rPr>
        <w:t>(2)澎湖縣政府101年6月19日府財產字第1010704365號函示望安鄉公所就本件土地標售事件可「依職權為之」。</w:t>
      </w:r>
      <w:proofErr w:type="gramStart"/>
      <w:r w:rsidRPr="003C4302">
        <w:rPr>
          <w:rFonts w:ascii="標楷體" w:eastAsia="標楷體" w:hAnsi="標楷體" w:hint="eastAsia"/>
        </w:rPr>
        <w:t>況</w:t>
      </w:r>
      <w:proofErr w:type="gramEnd"/>
      <w:r w:rsidRPr="003C4302">
        <w:rPr>
          <w:rFonts w:ascii="標楷體" w:eastAsia="標楷體" w:hAnsi="標楷體" w:hint="eastAsia"/>
        </w:rPr>
        <w:t>本件土地標售案，涉及「非本縣轄區內土地」，鄉公所基於「私法主體」身分取得所有權，屬私法上權利，並非「公有」，且非公物，具可</w:t>
      </w:r>
      <w:r w:rsidRPr="003C4302">
        <w:rPr>
          <w:rFonts w:ascii="標楷體" w:eastAsia="標楷體" w:hAnsi="標楷體" w:hint="eastAsia"/>
          <w:spacing w:val="4"/>
        </w:rPr>
        <w:t>融通性，因之非屬土地法第14條</w:t>
      </w:r>
      <w:r w:rsidRPr="003C4302">
        <w:rPr>
          <w:rFonts w:ascii="標楷體" w:eastAsia="標楷體" w:hAnsi="標楷體" w:hint="eastAsia"/>
        </w:rPr>
        <w:t>第1項第5款規定之「公共交通道路」，</w:t>
      </w:r>
      <w:proofErr w:type="gramStart"/>
      <w:r w:rsidRPr="003C4302">
        <w:rPr>
          <w:rFonts w:ascii="標楷體" w:eastAsia="標楷體" w:hAnsi="標楷體" w:hint="eastAsia"/>
        </w:rPr>
        <w:t>故標售</w:t>
      </w:r>
      <w:proofErr w:type="gramEnd"/>
      <w:r w:rsidRPr="003C4302">
        <w:rPr>
          <w:rFonts w:ascii="標楷體" w:eastAsia="標楷體" w:hAnsi="標楷體" w:hint="eastAsia"/>
        </w:rPr>
        <w:t>案不受土地法上開規定之限制，業經鄉公所陳報縣府在案，又此一法律見解上歧異，亦經望安鄉公所聲請大法官解釋中，故不必停止土地標售之執行。</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三、</w:t>
      </w:r>
      <w:proofErr w:type="gramStart"/>
      <w:r w:rsidRPr="003C4302">
        <w:rPr>
          <w:rFonts w:ascii="標楷體" w:eastAsia="標楷體" w:hAnsi="標楷體" w:hint="eastAsia"/>
        </w:rPr>
        <w:t>惟查</w:t>
      </w:r>
      <w:proofErr w:type="gramEnd"/>
      <w:r w:rsidRPr="003C4302">
        <w:rPr>
          <w:rFonts w:ascii="標楷體" w:eastAsia="標楷體" w:hAnsi="標楷體" w:hint="eastAsia"/>
        </w:rPr>
        <w:t>：</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w:t>
      </w:r>
      <w:proofErr w:type="gramStart"/>
      <w:r w:rsidRPr="003C4302">
        <w:rPr>
          <w:rFonts w:ascii="標楷體" w:eastAsia="標楷體" w:hAnsi="標楷體" w:hint="eastAsia"/>
        </w:rPr>
        <w:t>一</w:t>
      </w:r>
      <w:proofErr w:type="gramEnd"/>
      <w:r w:rsidRPr="003C4302">
        <w:rPr>
          <w:rFonts w:ascii="標楷體" w:eastAsia="標楷體" w:hAnsi="標楷體" w:hint="eastAsia"/>
        </w:rPr>
        <w:t>)依地方制度法第30條第1項規定：「自治條例與憲法、法律或基於法律授權之法規或上級自治團體自治條例牴觸者，無效。」澎湖縣縣有財產管理自治條例第77條第2項規定：「鄉（市）有土地之處分、設定負擔或為超過十年期之租賃，應由鄉（市）公所送經鄉（市）民代表會審議同意後，報本府核准。」內政部</w:t>
      </w:r>
      <w:smartTag w:uri="urn:schemas-microsoft-com:office:smarttags" w:element="chsdate">
        <w:smartTagPr>
          <w:attr w:name="Year" w:val="1980"/>
          <w:attr w:name="Month" w:val="2"/>
          <w:attr w:name="Day" w:val="6"/>
          <w:attr w:name="IsLunarDate" w:val="False"/>
          <w:attr w:name="IsROCDate" w:val="False"/>
        </w:smartTagPr>
        <w:r w:rsidRPr="003C4302">
          <w:rPr>
            <w:rFonts w:ascii="標楷體" w:eastAsia="標楷體" w:hAnsi="標楷體" w:hint="eastAsia"/>
          </w:rPr>
          <w:t>80年2月6日</w:t>
        </w:r>
      </w:smartTag>
      <w:r w:rsidRPr="003C4302">
        <w:rPr>
          <w:rFonts w:ascii="標楷體" w:eastAsia="標楷體" w:hAnsi="標楷體" w:hint="eastAsia"/>
        </w:rPr>
        <w:t>（80）台內地字第898335號函釋規定：「按都市計畫法第五十二條規定，都市計畫範圍內，…公有土地必須配合當地計畫予以處理，其為公共設施用地者，由當地直轄市、縣（市）政府或鄉、鎮、縣轄市公所於興修公共設施時，依法辦理撥用…公共設施保留地不宜依土地法第二十五條規定之程序出售。」澎湖縣望安鄉公所基於地方制度法第25條之授權而制定澎湖縣望安鄉鄉有財產非本縣轄區內土地管理自治條例（即第二版土地管理自治條例），於100年12月21日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第1000008331號函報請澎湖縣政府</w:t>
      </w:r>
      <w:r w:rsidRPr="003C4302">
        <w:rPr>
          <w:rFonts w:ascii="標楷體" w:eastAsia="標楷體" w:hAnsi="標楷體" w:hint="eastAsia"/>
          <w:spacing w:val="6"/>
        </w:rPr>
        <w:t>准予備查，經該府於101年1月17</w:t>
      </w:r>
      <w:r w:rsidRPr="003C4302">
        <w:rPr>
          <w:rFonts w:ascii="標楷體" w:eastAsia="標楷體" w:hAnsi="標楷體" w:hint="eastAsia"/>
        </w:rPr>
        <w:t>日以府財產字第1000071026號函以上</w:t>
      </w:r>
      <w:proofErr w:type="gramStart"/>
      <w:r w:rsidRPr="003C4302">
        <w:rPr>
          <w:rFonts w:ascii="標楷體" w:eastAsia="標楷體" w:hAnsi="標楷體" w:hint="eastAsia"/>
        </w:rPr>
        <w:t>揭</w:t>
      </w:r>
      <w:proofErr w:type="gramEnd"/>
      <w:r w:rsidRPr="003C4302">
        <w:rPr>
          <w:rFonts w:ascii="標楷體" w:eastAsia="標楷體" w:hAnsi="標楷體" w:hint="eastAsia"/>
        </w:rPr>
        <w:t>條例不得牴觸地方制度法第</w:t>
      </w:r>
      <w:r w:rsidRPr="003C4302">
        <w:rPr>
          <w:rFonts w:ascii="標楷體" w:eastAsia="標楷體" w:hAnsi="標楷體" w:hint="eastAsia"/>
          <w:spacing w:val="6"/>
        </w:rPr>
        <w:t>30條第1項所定之上位階法令，苟</w:t>
      </w:r>
      <w:r w:rsidRPr="003C4302">
        <w:rPr>
          <w:rFonts w:ascii="標楷體" w:eastAsia="標楷體" w:hAnsi="標楷體" w:hint="eastAsia"/>
        </w:rPr>
        <w:t>有牴觸，應屬無效。</w:t>
      </w:r>
      <w:proofErr w:type="gramStart"/>
      <w:r w:rsidRPr="003C4302">
        <w:rPr>
          <w:rFonts w:ascii="標楷體" w:eastAsia="標楷體" w:hAnsi="標楷體" w:hint="eastAsia"/>
        </w:rPr>
        <w:t>並示以</w:t>
      </w:r>
      <w:proofErr w:type="gramEnd"/>
      <w:r w:rsidRPr="003C4302">
        <w:rPr>
          <w:rFonts w:ascii="標楷體" w:eastAsia="標楷體" w:hAnsi="標楷體" w:hint="eastAsia"/>
        </w:rPr>
        <w:t>內政部</w:t>
      </w:r>
      <w:smartTag w:uri="urn:schemas-microsoft-com:office:smarttags" w:element="chsdate">
        <w:smartTagPr>
          <w:attr w:name="Year" w:val="1980"/>
          <w:attr w:name="Month" w:val="2"/>
          <w:attr w:name="Day" w:val="6"/>
          <w:attr w:name="IsLunarDate" w:val="False"/>
          <w:attr w:name="IsROCDate" w:val="False"/>
        </w:smartTagPr>
        <w:r w:rsidRPr="003C4302">
          <w:rPr>
            <w:rFonts w:ascii="標楷體" w:eastAsia="標楷體" w:hAnsi="標楷體" w:hint="eastAsia"/>
          </w:rPr>
          <w:t>80年2月6日</w:t>
        </w:r>
      </w:smartTag>
      <w:r w:rsidRPr="003C4302">
        <w:rPr>
          <w:rFonts w:ascii="標楷體" w:eastAsia="標楷體" w:hAnsi="標楷體" w:hint="eastAsia"/>
        </w:rPr>
        <w:t>台（80）內地字第898335號函釋意旨，依都市計畫法第52條規定，政府經營之公共設施保留地，不宜出售，</w:t>
      </w:r>
      <w:proofErr w:type="gramStart"/>
      <w:r w:rsidRPr="003C4302">
        <w:rPr>
          <w:rFonts w:ascii="標楷體" w:eastAsia="標楷體" w:hAnsi="標楷體" w:hint="eastAsia"/>
        </w:rPr>
        <w:t>而否准</w:t>
      </w:r>
      <w:proofErr w:type="gramEnd"/>
      <w:r w:rsidRPr="003C4302">
        <w:rPr>
          <w:rFonts w:ascii="標楷體" w:eastAsia="標楷體" w:hAnsi="標楷體" w:hint="eastAsia"/>
        </w:rPr>
        <w:t>其備查，並檢還上開條例在案。</w:t>
      </w:r>
      <w:proofErr w:type="gramStart"/>
      <w:r w:rsidRPr="003C4302">
        <w:rPr>
          <w:rFonts w:ascii="標楷體" w:eastAsia="標楷體" w:hAnsi="標楷體" w:hint="eastAsia"/>
        </w:rPr>
        <w:t>嗣</w:t>
      </w:r>
      <w:proofErr w:type="gramEnd"/>
      <w:r w:rsidRPr="003C4302">
        <w:rPr>
          <w:rFonts w:ascii="標楷體" w:eastAsia="標楷體" w:hAnsi="標楷體" w:hint="eastAsia"/>
        </w:rPr>
        <w:t>該條例雖經該所於101年5月9日</w:t>
      </w:r>
      <w:proofErr w:type="gramStart"/>
      <w:r w:rsidRPr="003C4302">
        <w:rPr>
          <w:rFonts w:ascii="標楷體" w:eastAsia="標楷體" w:hAnsi="標楷體" w:hint="eastAsia"/>
        </w:rPr>
        <w:t>望經字</w:t>
      </w:r>
      <w:proofErr w:type="gramEnd"/>
      <w:r w:rsidRPr="003C4302">
        <w:rPr>
          <w:rFonts w:ascii="標楷體" w:eastAsia="標楷體" w:hAnsi="標楷體" w:hint="eastAsia"/>
        </w:rPr>
        <w:t>第1010002943號令公告，</w:t>
      </w:r>
      <w:proofErr w:type="gramStart"/>
      <w:r w:rsidRPr="003C4302">
        <w:rPr>
          <w:rFonts w:ascii="標楷體" w:eastAsia="標楷體" w:hAnsi="標楷體" w:hint="eastAsia"/>
        </w:rPr>
        <w:t>惟均未依</w:t>
      </w:r>
      <w:proofErr w:type="gramEnd"/>
      <w:r w:rsidRPr="003C4302">
        <w:rPr>
          <w:rFonts w:ascii="標楷體" w:eastAsia="標楷體" w:hAnsi="標楷體" w:hint="eastAsia"/>
        </w:rPr>
        <w:t>地方制度法第26條第4項規定完成報縣政府備查，則其法制作業，顯未</w:t>
      </w:r>
      <w:proofErr w:type="gramStart"/>
      <w:r w:rsidRPr="003C4302">
        <w:rPr>
          <w:rFonts w:ascii="標楷體" w:eastAsia="標楷體" w:hAnsi="標楷體" w:hint="eastAsia"/>
        </w:rPr>
        <w:t>臻</w:t>
      </w:r>
      <w:proofErr w:type="gramEnd"/>
      <w:r w:rsidRPr="003C4302">
        <w:rPr>
          <w:rFonts w:ascii="標楷體" w:eastAsia="標楷體" w:hAnsi="標楷體" w:hint="eastAsia"/>
        </w:rPr>
        <w:t>完備。</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lastRenderedPageBreak/>
        <w:t>(二)</w:t>
      </w:r>
      <w:r w:rsidRPr="003C4302">
        <w:rPr>
          <w:rFonts w:ascii="標楷體" w:eastAsia="標楷體" w:hAnsi="標楷體" w:hint="eastAsia"/>
          <w:spacing w:val="6"/>
        </w:rPr>
        <w:t>「第二版土地管理自治條例」第17</w:t>
      </w:r>
      <w:r w:rsidRPr="003C4302">
        <w:rPr>
          <w:rFonts w:ascii="標楷體" w:eastAsia="標楷體" w:hAnsi="標楷體" w:hint="eastAsia"/>
        </w:rPr>
        <w:t>條第1項有關</w:t>
      </w:r>
      <w:proofErr w:type="gramStart"/>
      <w:r w:rsidRPr="003C4302">
        <w:rPr>
          <w:rFonts w:ascii="標楷體" w:eastAsia="標楷體" w:hAnsi="標楷體" w:hint="eastAsia"/>
        </w:rPr>
        <w:t>該鄉非澎湖縣</w:t>
      </w:r>
      <w:proofErr w:type="gramEnd"/>
      <w:r w:rsidRPr="003C4302">
        <w:rPr>
          <w:rFonts w:ascii="標楷體" w:eastAsia="標楷體" w:hAnsi="標楷體" w:hint="eastAsia"/>
        </w:rPr>
        <w:t>轄區內土地之處分規定：「本鄉</w:t>
      </w:r>
      <w:proofErr w:type="gramStart"/>
      <w:r w:rsidRPr="003C4302">
        <w:rPr>
          <w:rFonts w:ascii="標楷體" w:eastAsia="標楷體" w:hAnsi="標楷體" w:hint="eastAsia"/>
        </w:rPr>
        <w:t>鄉</w:t>
      </w:r>
      <w:proofErr w:type="gramEnd"/>
      <w:r w:rsidRPr="003C4302">
        <w:rPr>
          <w:rFonts w:ascii="標楷體" w:eastAsia="標楷體" w:hAnsi="標楷體" w:hint="eastAsia"/>
        </w:rPr>
        <w:t>有財產非本縣轄區內土地，設定負擔或超過10年期間之租賃，除依土地法第34條之1規定：『共有土地出售』及『</w:t>
      </w:r>
      <w:proofErr w:type="gramStart"/>
      <w:r w:rsidRPr="003C4302">
        <w:rPr>
          <w:rFonts w:ascii="標楷體" w:eastAsia="標楷體" w:hAnsi="標楷體" w:hint="eastAsia"/>
        </w:rPr>
        <w:t>畸</w:t>
      </w:r>
      <w:proofErr w:type="gramEnd"/>
      <w:r w:rsidRPr="003C4302">
        <w:rPr>
          <w:rFonts w:ascii="標楷體" w:eastAsia="標楷體" w:hAnsi="標楷體" w:hint="eastAsia"/>
        </w:rPr>
        <w:t>零地合併出售』及依法令規定辦理『讓售』、『有償、無償撥用』、『都市更新計畫協議價購』、『已做為道路使用土地或其使用分區為道路用地者』得由審議委員會決議辦理處分出售外，其他應由本所送鄉民代表會審議同意後辦理公告標售。」既未報請縣府核准，明顯牴觸於澎湖縣縣有財產管理自治條例第77條第2項規定，依地方制度法第30條第1項屬當然無效。又本土地標售案1,026筆土地中，大多數為公共設施用地或公共設施保留地，依前揭內政部（80）台內地字第898335號函釋規定，不能辦理出售甚明。是望安鄉公所自不得根據違反法令而無效之第二版土地管理自治條例進行上開土地之標售。竟於101年5月30日公告標售，經澎湖縣政府101年6月19日府財產字第1010704222號函望安鄉公所應停止本件土地標售之執行，望安鄉公所卻</w:t>
      </w:r>
      <w:proofErr w:type="gramStart"/>
      <w:r w:rsidRPr="003C4302">
        <w:rPr>
          <w:rFonts w:ascii="標楷體" w:eastAsia="標楷體" w:hAnsi="標楷體" w:hint="eastAsia"/>
        </w:rPr>
        <w:t>罔</w:t>
      </w:r>
      <w:proofErr w:type="gramEnd"/>
      <w:r w:rsidRPr="003C4302">
        <w:rPr>
          <w:rFonts w:ascii="標楷體" w:eastAsia="標楷體" w:hAnsi="標楷體" w:hint="eastAsia"/>
        </w:rPr>
        <w:t>顧上級</w:t>
      </w:r>
      <w:r w:rsidRPr="003C4302">
        <w:rPr>
          <w:rFonts w:ascii="標楷體" w:eastAsia="標楷體" w:hAnsi="標楷體" w:hint="eastAsia"/>
          <w:spacing w:val="6"/>
        </w:rPr>
        <w:t>機關命令，仍執意於101年6月25</w:t>
      </w:r>
      <w:r w:rsidRPr="003C4302">
        <w:rPr>
          <w:rFonts w:ascii="標楷體" w:eastAsia="標楷體" w:hAnsi="標楷體" w:hint="eastAsia"/>
        </w:rPr>
        <w:t>日將上開土地標售予藍○○，主其事之被付懲戒人2人顯有違反公務員服務法第1條所定，公務員應依法律命令所定，執行其職務規定之情事。</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(三)被付懲戒人賴世銀原任經濟部</w:t>
      </w:r>
      <w:proofErr w:type="gramStart"/>
      <w:r w:rsidRPr="003C4302">
        <w:rPr>
          <w:rFonts w:ascii="標楷體" w:eastAsia="標楷體" w:hAnsi="標楷體" w:hint="eastAsia"/>
        </w:rPr>
        <w:t>水利署簡任</w:t>
      </w:r>
      <w:proofErr w:type="gramEnd"/>
      <w:r w:rsidRPr="003C4302">
        <w:rPr>
          <w:rFonts w:ascii="標楷體" w:eastAsia="標楷體" w:hAnsi="標楷體" w:hint="eastAsia"/>
        </w:rPr>
        <w:t>十職等正工程司，為負責處理望安鄉公所標售上開土地而調任該所擔任秘書職務，並獲鄉長即被付懲戒人葉忠入授權執有鄉長</w:t>
      </w:r>
      <w:proofErr w:type="gramStart"/>
      <w:r w:rsidRPr="003C4302">
        <w:rPr>
          <w:rFonts w:ascii="標楷體" w:eastAsia="標楷體" w:hAnsi="標楷體" w:hint="eastAsia"/>
        </w:rPr>
        <w:t>甲章判行</w:t>
      </w:r>
      <w:proofErr w:type="gramEnd"/>
      <w:r w:rsidRPr="003C4302">
        <w:rPr>
          <w:rFonts w:ascii="標楷體" w:eastAsia="標楷體" w:hAnsi="標楷體" w:hint="eastAsia"/>
        </w:rPr>
        <w:t>有關上開第二版土地管理自治條例之公告，</w:t>
      </w:r>
      <w:proofErr w:type="gramStart"/>
      <w:r w:rsidRPr="003C4302">
        <w:rPr>
          <w:rFonts w:ascii="標楷體" w:eastAsia="標楷體" w:hAnsi="標楷體" w:hint="eastAsia"/>
        </w:rPr>
        <w:t>擬具標售</w:t>
      </w:r>
      <w:proofErr w:type="gramEnd"/>
      <w:r w:rsidRPr="003C4302">
        <w:rPr>
          <w:rFonts w:ascii="標楷體" w:eastAsia="標楷體" w:hAnsi="標楷體" w:hint="eastAsia"/>
        </w:rPr>
        <w:t>土地投標須知及底價之訂定，並介入決標後與得標人訂立土地買賣契約之作業等情，已據被付懲戒人賴世銀及葉忠入在臺灣澎湖地方法院檢察署（下稱澎湖地檢署）檢察官及監察院調查訊問時供承不諱，核與證人即質疑上開條例之適法性而遭調職之前望安鄉公所秘書歐○○及財經課長蘇○○、技士楊○○</w:t>
      </w:r>
      <w:proofErr w:type="gramStart"/>
      <w:r w:rsidRPr="003C4302">
        <w:rPr>
          <w:rFonts w:ascii="標楷體" w:eastAsia="標楷體" w:hAnsi="標楷體" w:hint="eastAsia"/>
        </w:rPr>
        <w:t>在同署檢察官</w:t>
      </w:r>
      <w:proofErr w:type="gramEnd"/>
      <w:r w:rsidRPr="003C4302">
        <w:rPr>
          <w:rFonts w:ascii="標楷體" w:eastAsia="標楷體" w:hAnsi="標楷體" w:hint="eastAsia"/>
        </w:rPr>
        <w:t>訊問及歐○○、蘇○○在監察院調查時之證述情節相符，並有蘇○○、楊○○二人在</w:t>
      </w:r>
      <w:proofErr w:type="gramStart"/>
      <w:r w:rsidRPr="003C4302">
        <w:rPr>
          <w:rFonts w:ascii="標楷體" w:eastAsia="標楷體" w:hAnsi="標楷體" w:hint="eastAsia"/>
        </w:rPr>
        <w:t>蔡</w:t>
      </w:r>
      <w:proofErr w:type="gramEnd"/>
      <w:r w:rsidRPr="003C4302">
        <w:rPr>
          <w:rFonts w:ascii="標楷體" w:eastAsia="標楷體" w:hAnsi="標楷體" w:hint="eastAsia"/>
        </w:rPr>
        <w:t>○○所擬上開條例公告時，以縣府已函示條例有適法性問題而拒絕同意</w:t>
      </w:r>
      <w:proofErr w:type="gramStart"/>
      <w:r w:rsidRPr="003C4302">
        <w:rPr>
          <w:rFonts w:ascii="標楷體" w:eastAsia="標楷體" w:hAnsi="標楷體" w:hint="eastAsia"/>
        </w:rPr>
        <w:t>之簽稿及</w:t>
      </w:r>
      <w:proofErr w:type="gramEnd"/>
      <w:r w:rsidRPr="003C4302">
        <w:rPr>
          <w:rFonts w:ascii="標楷體" w:eastAsia="標楷體" w:hAnsi="標楷體" w:hint="eastAsia"/>
        </w:rPr>
        <w:t>歐○○因配合度不佳而被葉忠入調離秘書職務之調職通知等資料附卷可</w:t>
      </w:r>
      <w:proofErr w:type="gramStart"/>
      <w:r w:rsidRPr="003C4302">
        <w:rPr>
          <w:rFonts w:ascii="標楷體" w:eastAsia="標楷體" w:hAnsi="標楷體" w:hint="eastAsia"/>
        </w:rPr>
        <w:t>稽</w:t>
      </w:r>
      <w:proofErr w:type="gramEnd"/>
      <w:r w:rsidRPr="003C4302">
        <w:rPr>
          <w:rFonts w:ascii="標楷體" w:eastAsia="標楷體" w:hAnsi="標楷體" w:hint="eastAsia"/>
        </w:rPr>
        <w:t>。又賴世銀介紹延聘接替楊○○辦理土地標售業務之</w:t>
      </w:r>
      <w:proofErr w:type="gramStart"/>
      <w:r w:rsidRPr="003C4302">
        <w:rPr>
          <w:rFonts w:ascii="標楷體" w:eastAsia="標楷體" w:hAnsi="標楷體" w:hint="eastAsia"/>
        </w:rPr>
        <w:t>蔡</w:t>
      </w:r>
      <w:proofErr w:type="gramEnd"/>
      <w:r w:rsidRPr="003C4302">
        <w:rPr>
          <w:rFonts w:ascii="標楷體" w:eastAsia="標楷體" w:hAnsi="標楷體" w:hint="eastAsia"/>
        </w:rPr>
        <w:t>○○在檢察官偵查中亦不否認其係依賴世銀之指示行事等語，同有筆錄可按。足證本件土地標售案係賴世銀在葉忠入之授權情形下主導執行至明。</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(四)第二版土地管理自治條例，雖於澎湖縣政府函示有違反都市計畫法第</w:t>
      </w:r>
      <w:r w:rsidRPr="003C4302">
        <w:rPr>
          <w:rFonts w:ascii="標楷體" w:eastAsia="標楷體" w:hAnsi="標楷體" w:hint="eastAsia"/>
          <w:spacing w:val="4"/>
        </w:rPr>
        <w:t>52條</w:t>
      </w:r>
      <w:r w:rsidRPr="003C4302">
        <w:rPr>
          <w:rFonts w:ascii="標楷體" w:eastAsia="標楷體" w:hAnsi="標楷體" w:hint="eastAsia"/>
          <w:spacing w:val="6"/>
        </w:rPr>
        <w:t>及該府土地管理自治條例之</w:t>
      </w:r>
      <w:r w:rsidRPr="003C4302">
        <w:rPr>
          <w:rFonts w:ascii="標楷體" w:eastAsia="標楷體" w:hAnsi="標楷體" w:hint="eastAsia"/>
          <w:spacing w:val="4"/>
        </w:rPr>
        <w:t>規</w:t>
      </w:r>
      <w:r w:rsidRPr="003C4302">
        <w:rPr>
          <w:rFonts w:ascii="標楷體" w:eastAsia="標楷體" w:hAnsi="標楷體" w:hint="eastAsia"/>
        </w:rPr>
        <w:t>定，應再修正，而未准備查後，望安鄉公所仍令公告施行。惟因上開違反法令情事，上開條例之公告，</w:t>
      </w:r>
      <w:r w:rsidRPr="003C4302">
        <w:rPr>
          <w:rFonts w:ascii="標楷體" w:eastAsia="標楷體" w:hAnsi="標楷體" w:hint="eastAsia"/>
          <w:spacing w:val="2"/>
        </w:rPr>
        <w:t>依地方制度法第30條第1項規定，</w:t>
      </w:r>
      <w:r w:rsidRPr="003C4302">
        <w:rPr>
          <w:rFonts w:ascii="標楷體" w:eastAsia="標楷體" w:hAnsi="標楷體" w:hint="eastAsia"/>
        </w:rPr>
        <w:t>應屬無效。是被付懲戒人二人以依地方制度法第2條第5款所定，「備查」只使縣政府知悉而已，澎湖縣政府並無不准備查之權力，</w:t>
      </w:r>
      <w:proofErr w:type="gramStart"/>
      <w:r w:rsidRPr="003C4302">
        <w:rPr>
          <w:rFonts w:ascii="標楷體" w:eastAsia="標楷體" w:hAnsi="標楷體" w:hint="eastAsia"/>
        </w:rPr>
        <w:t>認上開</w:t>
      </w:r>
      <w:proofErr w:type="gramEnd"/>
      <w:r w:rsidRPr="003C4302">
        <w:rPr>
          <w:rFonts w:ascii="標楷體" w:eastAsia="標楷體" w:hAnsi="標楷體" w:hint="eastAsia"/>
        </w:rPr>
        <w:t>條例已然發生效力，顯非可</w:t>
      </w:r>
      <w:proofErr w:type="gramStart"/>
      <w:r w:rsidRPr="003C4302">
        <w:rPr>
          <w:rFonts w:ascii="標楷體" w:eastAsia="標楷體" w:hAnsi="標楷體" w:hint="eastAsia"/>
        </w:rPr>
        <w:t>採</w:t>
      </w:r>
      <w:proofErr w:type="gramEnd"/>
      <w:r w:rsidRPr="003C4302">
        <w:rPr>
          <w:rFonts w:ascii="標楷體" w:eastAsia="標楷體" w:hAnsi="標楷體" w:hint="eastAsia"/>
        </w:rPr>
        <w:t>。</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(五)澎湖縣政府101年6月19日府財產字第1010704222號函，係縣府要求望安鄉公所停止執行本案土地標售作業，同日之該府財產字第1010704365號函</w:t>
      </w:r>
      <w:proofErr w:type="gramStart"/>
      <w:r w:rsidRPr="003C4302">
        <w:rPr>
          <w:rFonts w:ascii="標楷體" w:eastAsia="標楷體" w:hAnsi="標楷體" w:hint="eastAsia"/>
        </w:rPr>
        <w:lastRenderedPageBreak/>
        <w:t>係函復典律</w:t>
      </w:r>
      <w:proofErr w:type="gramEnd"/>
      <w:r w:rsidRPr="003C4302">
        <w:rPr>
          <w:rFonts w:ascii="標楷體" w:eastAsia="標楷體" w:hAnsi="標楷體" w:hint="eastAsia"/>
        </w:rPr>
        <w:t>國際法律事務所之疑義，並告知該事務所縣府業以該府1010704222號函指示望安鄉公所停止執行標售等情，並副知望安鄉公所，並非如被付懲戒人賴世銀所言縣府同意渠等「依職權為之」，</w:t>
      </w:r>
      <w:proofErr w:type="gramStart"/>
      <w:r w:rsidRPr="003C4302">
        <w:rPr>
          <w:rFonts w:ascii="標楷體" w:eastAsia="標楷體" w:hAnsi="標楷體" w:hint="eastAsia"/>
        </w:rPr>
        <w:t>其竟如此</w:t>
      </w:r>
      <w:proofErr w:type="gramEnd"/>
      <w:r w:rsidRPr="003C4302">
        <w:rPr>
          <w:rFonts w:ascii="標楷體" w:eastAsia="標楷體" w:hAnsi="標楷體" w:hint="eastAsia"/>
        </w:rPr>
        <w:t>解讀前揭縣府二函，顯係蓄意曲解文義，以為卸責。</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(六)望安鄉公所雖於上開土地標售已過戶完成後之102年3月11日就其與澎湖縣政府對於第二版之土地管理自治條例部分條文之見解有所爭議而聲請司法院解釋，已據司法院</w:t>
      </w:r>
      <w:r w:rsidRPr="003C4302">
        <w:rPr>
          <w:rFonts w:ascii="標楷體" w:eastAsia="標楷體" w:hAnsi="標楷體" w:hint="eastAsia"/>
          <w:spacing w:val="6"/>
        </w:rPr>
        <w:t>大法官會議以不符地方制度法第75</w:t>
      </w:r>
      <w:r w:rsidRPr="003C4302">
        <w:rPr>
          <w:rFonts w:ascii="標楷體" w:eastAsia="標楷體" w:hAnsi="標楷體" w:hint="eastAsia"/>
        </w:rPr>
        <w:t>條第8項規定要件及釋字第527號解釋意旨作成不受理決議，</w:t>
      </w:r>
      <w:proofErr w:type="gramStart"/>
      <w:r w:rsidRPr="003C4302">
        <w:rPr>
          <w:rFonts w:ascii="標楷體" w:eastAsia="標楷體" w:hAnsi="標楷體" w:hint="eastAsia"/>
        </w:rPr>
        <w:t>足徵被</w:t>
      </w:r>
      <w:proofErr w:type="gramEnd"/>
      <w:r w:rsidRPr="003C4302">
        <w:rPr>
          <w:rFonts w:ascii="標楷體" w:eastAsia="標楷體" w:hAnsi="標楷體" w:hint="eastAsia"/>
        </w:rPr>
        <w:t>付懲戒人等以在司法院解釋前不得予以撤銷變更廢止或停止上開土地標售案之執行，主張其等並無違背職務，亦不足</w:t>
      </w:r>
      <w:proofErr w:type="gramStart"/>
      <w:r w:rsidRPr="003C4302">
        <w:rPr>
          <w:rFonts w:ascii="標楷體" w:eastAsia="標楷體" w:hAnsi="標楷體" w:hint="eastAsia"/>
        </w:rPr>
        <w:t>採</w:t>
      </w:r>
      <w:proofErr w:type="gramEnd"/>
      <w:r w:rsidRPr="003C4302">
        <w:rPr>
          <w:rFonts w:ascii="標楷體" w:eastAsia="標楷體" w:hAnsi="標楷體" w:hint="eastAsia"/>
        </w:rPr>
        <w:t>。</w:t>
      </w:r>
    </w:p>
    <w:p w:rsidR="009F5EBD" w:rsidRPr="003C4302" w:rsidRDefault="009F5EBD" w:rsidP="009F5EBD">
      <w:pPr>
        <w:pStyle w:val="a7"/>
        <w:ind w:left="908" w:hanging="452"/>
        <w:rPr>
          <w:rFonts w:ascii="標楷體" w:eastAsia="標楷體" w:hAnsi="標楷體"/>
        </w:rPr>
      </w:pPr>
      <w:r w:rsidRPr="003C4302">
        <w:rPr>
          <w:rFonts w:ascii="標楷體" w:eastAsia="標楷體" w:hAnsi="標楷體" w:hint="eastAsia"/>
        </w:rPr>
        <w:t>(七)</w:t>
      </w:r>
      <w:r w:rsidRPr="003C4302">
        <w:rPr>
          <w:rFonts w:ascii="標楷體" w:eastAsia="標楷體" w:hAnsi="標楷體" w:hint="eastAsia"/>
          <w:spacing w:val="4"/>
        </w:rPr>
        <w:t>被付懲戒人葉忠入為望安鄉第17屆</w:t>
      </w:r>
      <w:r w:rsidRPr="003C4302">
        <w:rPr>
          <w:rFonts w:ascii="標楷體" w:eastAsia="標楷體" w:hAnsi="標楷體" w:hint="eastAsia"/>
        </w:rPr>
        <w:t>鄉長，依地方制度法第57條第1項規定，對外代表該鄉，</w:t>
      </w:r>
      <w:proofErr w:type="gramStart"/>
      <w:r w:rsidRPr="003C4302">
        <w:rPr>
          <w:rFonts w:ascii="標楷體" w:eastAsia="標楷體" w:hAnsi="標楷體" w:hint="eastAsia"/>
        </w:rPr>
        <w:t>綜理鄉政</w:t>
      </w:r>
      <w:proofErr w:type="gramEnd"/>
      <w:r w:rsidRPr="003C4302">
        <w:rPr>
          <w:rFonts w:ascii="標楷體" w:eastAsia="標楷體" w:hAnsi="標楷體" w:hint="eastAsia"/>
        </w:rPr>
        <w:t>，是有關</w:t>
      </w:r>
      <w:proofErr w:type="gramStart"/>
      <w:r w:rsidRPr="003C4302">
        <w:rPr>
          <w:rFonts w:ascii="標楷體" w:eastAsia="標楷體" w:hAnsi="標楷體" w:hint="eastAsia"/>
        </w:rPr>
        <w:t>本件鄉有</w:t>
      </w:r>
      <w:proofErr w:type="gramEnd"/>
      <w:r w:rsidRPr="003C4302">
        <w:rPr>
          <w:rFonts w:ascii="標楷體" w:eastAsia="標楷體" w:hAnsi="標楷體" w:hint="eastAsia"/>
        </w:rPr>
        <w:t>非本縣轄區內土地之標售，屬其職務範疇至明。而被付懲戒人葉忠入於監察院約</w:t>
      </w:r>
      <w:proofErr w:type="gramStart"/>
      <w:r w:rsidRPr="003C4302">
        <w:rPr>
          <w:rFonts w:ascii="標楷體" w:eastAsia="標楷體" w:hAnsi="標楷體" w:hint="eastAsia"/>
        </w:rPr>
        <w:t>詢</w:t>
      </w:r>
      <w:proofErr w:type="gramEnd"/>
      <w:r w:rsidRPr="003C4302">
        <w:rPr>
          <w:rFonts w:ascii="標楷體" w:eastAsia="標楷體" w:hAnsi="標楷體" w:hint="eastAsia"/>
        </w:rPr>
        <w:t>時，已供承知道縣府就該鄉之第一、二版土地管理自治條例不准備查，及縣府與內政部先後來函阻止</w:t>
      </w:r>
      <w:proofErr w:type="gramStart"/>
      <w:r w:rsidRPr="003C4302">
        <w:rPr>
          <w:rFonts w:ascii="標楷體" w:eastAsia="標楷體" w:hAnsi="標楷體" w:hint="eastAsia"/>
        </w:rPr>
        <w:t>該鄉標售</w:t>
      </w:r>
      <w:proofErr w:type="gramEnd"/>
      <w:r w:rsidRPr="003C4302">
        <w:rPr>
          <w:rFonts w:ascii="標楷體" w:eastAsia="標楷體" w:hAnsi="標楷體" w:hint="eastAsia"/>
        </w:rPr>
        <w:t>上開土地等情不諱，被付懲戒人賴世銀於澎湖地檢署檢察官訊問時亦具結證稱，上開條例之公告施行，</w:t>
      </w:r>
      <w:proofErr w:type="gramStart"/>
      <w:r w:rsidRPr="003C4302">
        <w:rPr>
          <w:rFonts w:ascii="標楷體" w:eastAsia="標楷體" w:hAnsi="標楷體" w:hint="eastAsia"/>
        </w:rPr>
        <w:t>擬具標售</w:t>
      </w:r>
      <w:proofErr w:type="gramEnd"/>
      <w:r w:rsidRPr="003C4302">
        <w:rPr>
          <w:rFonts w:ascii="標楷體" w:eastAsia="標楷體" w:hAnsi="標楷體" w:hint="eastAsia"/>
        </w:rPr>
        <w:t>土地之投標須知及底價之訂定，介入決標後與得標人就土地買賣契約之訂定等進行事宜，</w:t>
      </w:r>
      <w:proofErr w:type="gramStart"/>
      <w:r w:rsidRPr="003C4302">
        <w:rPr>
          <w:rFonts w:ascii="標楷體" w:eastAsia="標楷體" w:hAnsi="標楷體" w:hint="eastAsia"/>
        </w:rPr>
        <w:t>均獲葉忠</w:t>
      </w:r>
      <w:proofErr w:type="gramEnd"/>
      <w:r w:rsidRPr="003C4302">
        <w:rPr>
          <w:rFonts w:ascii="標楷體" w:eastAsia="標楷體" w:hAnsi="標楷體" w:hint="eastAsia"/>
        </w:rPr>
        <w:t>入之事先同意後處理等語，有訊問筆錄</w:t>
      </w:r>
      <w:proofErr w:type="gramStart"/>
      <w:r w:rsidRPr="003C4302">
        <w:rPr>
          <w:rFonts w:ascii="標楷體" w:eastAsia="標楷體" w:hAnsi="標楷體" w:hint="eastAsia"/>
        </w:rPr>
        <w:t>在卷可按</w:t>
      </w:r>
      <w:proofErr w:type="gramEnd"/>
      <w:r w:rsidRPr="003C4302">
        <w:rPr>
          <w:rFonts w:ascii="標楷體" w:eastAsia="標楷體" w:hAnsi="標楷體" w:hint="eastAsia"/>
        </w:rPr>
        <w:t>。是本件土地標售程序之進行，葉忠入均事前知情，並由賴世銀主導完成。則葉忠入以基於分層負責，授權秘書全權處理，其概不知情，並無違法失職</w:t>
      </w:r>
      <w:proofErr w:type="gramStart"/>
      <w:r w:rsidRPr="003C4302">
        <w:rPr>
          <w:rFonts w:ascii="標楷體" w:eastAsia="標楷體" w:hAnsi="標楷體" w:hint="eastAsia"/>
        </w:rPr>
        <w:t>情事置辯顯</w:t>
      </w:r>
      <w:proofErr w:type="gramEnd"/>
      <w:r w:rsidRPr="003C4302">
        <w:rPr>
          <w:rFonts w:ascii="標楷體" w:eastAsia="標楷體" w:hAnsi="標楷體" w:hint="eastAsia"/>
        </w:rPr>
        <w:t>係卸責之詞，而不足</w:t>
      </w:r>
      <w:proofErr w:type="gramStart"/>
      <w:r w:rsidRPr="003C4302">
        <w:rPr>
          <w:rFonts w:ascii="標楷體" w:eastAsia="標楷體" w:hAnsi="標楷體" w:hint="eastAsia"/>
        </w:rPr>
        <w:t>採</w:t>
      </w:r>
      <w:proofErr w:type="gramEnd"/>
      <w:r w:rsidRPr="003C4302">
        <w:rPr>
          <w:rFonts w:ascii="標楷體" w:eastAsia="標楷體" w:hAnsi="標楷體" w:hint="eastAsia"/>
        </w:rPr>
        <w:t>信。又被付懲戒人賴世銀主導土地標售，實際行使</w:t>
      </w:r>
      <w:proofErr w:type="gramStart"/>
      <w:r w:rsidRPr="003C4302">
        <w:rPr>
          <w:rFonts w:ascii="標楷體" w:eastAsia="標楷體" w:hAnsi="標楷體" w:hint="eastAsia"/>
        </w:rPr>
        <w:t>鄉長甲章決</w:t>
      </w:r>
      <w:proofErr w:type="gramEnd"/>
      <w:r w:rsidRPr="003C4302">
        <w:rPr>
          <w:rFonts w:ascii="標楷體" w:eastAsia="標楷體" w:hAnsi="標楷體" w:hint="eastAsia"/>
        </w:rPr>
        <w:t>行拒絕縣政府及內政部要求停止有關土地標售之進行，終致已有部分土地被移轉至第三人之手，徒以案經主管課簽章執行，其係依職權為之，非其決定標售事宜</w:t>
      </w:r>
      <w:proofErr w:type="gramStart"/>
      <w:r w:rsidRPr="003C4302">
        <w:rPr>
          <w:rFonts w:ascii="標楷體" w:eastAsia="標楷體" w:hAnsi="標楷體" w:hint="eastAsia"/>
        </w:rPr>
        <w:t>云云置辯</w:t>
      </w:r>
      <w:proofErr w:type="gramEnd"/>
      <w:r w:rsidRPr="003C4302">
        <w:rPr>
          <w:rFonts w:ascii="標楷體" w:eastAsia="標楷體" w:hAnsi="標楷體" w:hint="eastAsia"/>
        </w:rPr>
        <w:t>，同屬</w:t>
      </w:r>
      <w:proofErr w:type="gramStart"/>
      <w:r w:rsidRPr="003C4302">
        <w:rPr>
          <w:rFonts w:ascii="標楷體" w:eastAsia="標楷體" w:hAnsi="標楷體" w:hint="eastAsia"/>
        </w:rPr>
        <w:t>諉</w:t>
      </w:r>
      <w:proofErr w:type="gramEnd"/>
      <w:r w:rsidRPr="003C4302">
        <w:rPr>
          <w:rFonts w:ascii="標楷體" w:eastAsia="標楷體" w:hAnsi="標楷體" w:hint="eastAsia"/>
        </w:rPr>
        <w:t>責之詞，殊無足</w:t>
      </w:r>
      <w:proofErr w:type="gramStart"/>
      <w:r w:rsidRPr="003C4302">
        <w:rPr>
          <w:rFonts w:ascii="標楷體" w:eastAsia="標楷體" w:hAnsi="標楷體" w:hint="eastAsia"/>
        </w:rPr>
        <w:t>採</w:t>
      </w:r>
      <w:proofErr w:type="gramEnd"/>
      <w:r w:rsidRPr="003C4302">
        <w:rPr>
          <w:rFonts w:ascii="標楷體" w:eastAsia="標楷體" w:hAnsi="標楷體" w:hint="eastAsia"/>
        </w:rPr>
        <w:t>。</w:t>
      </w:r>
    </w:p>
    <w:p w:rsidR="009F5EBD" w:rsidRPr="003C4302" w:rsidRDefault="009F5EBD" w:rsidP="009F5EBD">
      <w:pPr>
        <w:pStyle w:val="a7"/>
        <w:ind w:left="908" w:hanging="452"/>
        <w:jc w:val="left"/>
        <w:rPr>
          <w:rFonts w:ascii="標楷體" w:eastAsia="標楷體" w:hAnsi="標楷體"/>
        </w:rPr>
      </w:pPr>
      <w:r w:rsidRPr="003C4302">
        <w:rPr>
          <w:rFonts w:ascii="標楷體" w:eastAsia="標楷體" w:hAnsi="標楷體" w:hint="eastAsia"/>
        </w:rPr>
        <w:t>(八)綜上，被付懲戒人葉忠入、賴世銀</w:t>
      </w:r>
      <w:proofErr w:type="gramStart"/>
      <w:r w:rsidRPr="003C4302">
        <w:rPr>
          <w:rFonts w:ascii="標楷體" w:eastAsia="標楷體" w:hAnsi="標楷體" w:hint="eastAsia"/>
        </w:rPr>
        <w:t>違</w:t>
      </w:r>
      <w:proofErr w:type="gramEnd"/>
      <w:r w:rsidRPr="003C4302">
        <w:rPr>
          <w:rFonts w:ascii="標楷體" w:eastAsia="標楷體" w:hAnsi="標楷體" w:hint="eastAsia"/>
        </w:rPr>
        <w:t>失事證明確，</w:t>
      </w:r>
      <w:proofErr w:type="gramStart"/>
      <w:r w:rsidRPr="003C4302">
        <w:rPr>
          <w:rFonts w:ascii="標楷體" w:eastAsia="標楷體" w:hAnsi="標楷體" w:hint="eastAsia"/>
        </w:rPr>
        <w:t>核其等</w:t>
      </w:r>
      <w:proofErr w:type="gramEnd"/>
      <w:r w:rsidRPr="003C4302">
        <w:rPr>
          <w:rFonts w:ascii="標楷體" w:eastAsia="標楷體" w:hAnsi="標楷體" w:hint="eastAsia"/>
        </w:rPr>
        <w:t>所為，有違公務員服務法第1條、第6條所定，公務員應依法律命令所定，執行其職務及不得假借權力，以圖他人利益之旨。</w:t>
      </w:r>
      <w:proofErr w:type="gramStart"/>
      <w:r w:rsidRPr="003C4302">
        <w:rPr>
          <w:rFonts w:ascii="標楷體" w:eastAsia="標楷體" w:hAnsi="標楷體" w:hint="eastAsia"/>
        </w:rPr>
        <w:t>爰</w:t>
      </w:r>
      <w:proofErr w:type="gramEnd"/>
      <w:r w:rsidRPr="003C4302">
        <w:rPr>
          <w:rFonts w:ascii="標楷體" w:eastAsia="標楷體" w:hAnsi="標楷體" w:hint="eastAsia"/>
        </w:rPr>
        <w:t>審酌被付懲戒人葉忠入、賴世銀分別為民選首長及高階公務人員，未能依法行政，謹慎行事，卻蓄意曲解法令，且違抗法令，致使望安鄉鄉有非澎湖縣轄區之公有土地落入私人之手，違失情節</w:t>
      </w:r>
      <w:r w:rsidRPr="003C4302">
        <w:rPr>
          <w:rFonts w:ascii="標楷體" w:eastAsia="標楷體" w:hAnsi="標楷體" w:hint="eastAsia"/>
          <w:spacing w:val="0"/>
        </w:rPr>
        <w:t>重大，而予議決如主文所示之處分。</w:t>
      </w:r>
    </w:p>
    <w:p w:rsidR="009F5EBD" w:rsidRPr="003C4302" w:rsidRDefault="009F5EBD" w:rsidP="009F5EBD">
      <w:pPr>
        <w:pStyle w:val="a9"/>
        <w:rPr>
          <w:rFonts w:ascii="標楷體" w:eastAsia="標楷體" w:hAnsi="標楷體"/>
        </w:rPr>
      </w:pPr>
      <w:r w:rsidRPr="003C4302">
        <w:rPr>
          <w:rFonts w:ascii="標楷體" w:eastAsia="標楷體" w:hAnsi="標楷體" w:hint="eastAsia"/>
        </w:rPr>
        <w:t>據</w:t>
      </w:r>
      <w:proofErr w:type="gramStart"/>
      <w:r w:rsidRPr="003C4302">
        <w:rPr>
          <w:rFonts w:ascii="標楷體" w:eastAsia="標楷體" w:hAnsi="標楷體" w:hint="eastAsia"/>
        </w:rPr>
        <w:t>上論結</w:t>
      </w:r>
      <w:proofErr w:type="gramEnd"/>
      <w:r w:rsidRPr="003C4302">
        <w:rPr>
          <w:rFonts w:ascii="標楷體" w:eastAsia="標楷體" w:hAnsi="標楷體" w:hint="eastAsia"/>
        </w:rPr>
        <w:t>，被付懲戒人葉忠入、賴世銀有公務員懲戒法第2條第1款、第2款情事，應受懲戒，</w:t>
      </w:r>
      <w:proofErr w:type="gramStart"/>
      <w:r w:rsidRPr="003C4302">
        <w:rPr>
          <w:rFonts w:ascii="標楷體" w:eastAsia="標楷體" w:hAnsi="標楷體" w:hint="eastAsia"/>
        </w:rPr>
        <w:t>爰</w:t>
      </w:r>
      <w:proofErr w:type="gramEnd"/>
      <w:r w:rsidRPr="003C4302">
        <w:rPr>
          <w:rFonts w:ascii="標楷體" w:eastAsia="標楷體" w:hAnsi="標楷體" w:hint="eastAsia"/>
        </w:rPr>
        <w:t>依同法第24條前段、第9條第1項第1款及第11條議決如主文。</w:t>
      </w:r>
    </w:p>
    <w:p w:rsidR="00653175" w:rsidRPr="009F5EBD" w:rsidRDefault="00653175"/>
    <w:sectPr w:rsidR="00653175" w:rsidRPr="009F5EBD" w:rsidSect="00035D5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BCE" w:rsidRDefault="00EB5BCE" w:rsidP="00653175">
      <w:r>
        <w:separator/>
      </w:r>
    </w:p>
  </w:endnote>
  <w:endnote w:type="continuationSeparator" w:id="0">
    <w:p w:rsidR="00EB5BCE" w:rsidRDefault="00EB5BCE" w:rsidP="00653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明體">
    <w:altName w:val="細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Arial Unicode MS"/>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BCE" w:rsidRDefault="00EB5BCE" w:rsidP="00653175">
      <w:r>
        <w:separator/>
      </w:r>
    </w:p>
  </w:footnote>
  <w:footnote w:type="continuationSeparator" w:id="0">
    <w:p w:rsidR="00EB5BCE" w:rsidRDefault="00EB5BCE" w:rsidP="006531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5EBD"/>
    <w:rsid w:val="00035D5A"/>
    <w:rsid w:val="003D1ED8"/>
    <w:rsid w:val="004814AA"/>
    <w:rsid w:val="00653175"/>
    <w:rsid w:val="006A1349"/>
    <w:rsid w:val="009F5EBD"/>
    <w:rsid w:val="00B32992"/>
    <w:rsid w:val="00B62C19"/>
    <w:rsid w:val="00DF409D"/>
    <w:rsid w:val="00EB5BC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D5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link w:val="a4"/>
    <w:rsid w:val="009F5EBD"/>
    <w:pPr>
      <w:kinsoku w:val="0"/>
      <w:overflowPunct w:val="0"/>
      <w:spacing w:line="364" w:lineRule="exact"/>
      <w:ind w:left="200" w:hangingChars="200" w:hanging="200"/>
      <w:jc w:val="both"/>
    </w:pPr>
    <w:rPr>
      <w:rFonts w:ascii="Times New Roman" w:eastAsia="華康中明體" w:hAnsi="Times New Roman" w:cs="Times New Roman"/>
      <w:spacing w:val="8"/>
      <w:sz w:val="21"/>
      <w:szCs w:val="21"/>
    </w:rPr>
  </w:style>
  <w:style w:type="paragraph" w:customStyle="1" w:styleId="a5">
    <w:name w:val="＊＊一、"/>
    <w:basedOn w:val="a3"/>
    <w:link w:val="a6"/>
    <w:rsid w:val="009F5EBD"/>
    <w:pPr>
      <w:ind w:leftChars="94" w:left="294"/>
    </w:pPr>
  </w:style>
  <w:style w:type="paragraph" w:customStyle="1" w:styleId="a7">
    <w:name w:val="＊(一)"/>
    <w:basedOn w:val="a5"/>
    <w:link w:val="a8"/>
    <w:rsid w:val="009F5EBD"/>
    <w:pPr>
      <w:ind w:leftChars="190" w:left="390"/>
    </w:pPr>
  </w:style>
  <w:style w:type="paragraph" w:customStyle="1" w:styleId="a9">
    <w:name w:val="＊內文字"/>
    <w:basedOn w:val="a7"/>
    <w:link w:val="aa"/>
    <w:rsid w:val="009F5EBD"/>
    <w:pPr>
      <w:ind w:leftChars="0" w:left="0" w:firstLineChars="0" w:firstLine="0"/>
    </w:pPr>
    <w:rPr>
      <w:rFonts w:cs="細明體"/>
    </w:rPr>
  </w:style>
  <w:style w:type="character" w:customStyle="1" w:styleId="a4">
    <w:name w:val="＊一、 字元"/>
    <w:basedOn w:val="a0"/>
    <w:link w:val="a3"/>
    <w:rsid w:val="009F5EBD"/>
    <w:rPr>
      <w:rFonts w:ascii="Times New Roman" w:eastAsia="華康中明體" w:hAnsi="Times New Roman" w:cs="Times New Roman"/>
      <w:spacing w:val="8"/>
      <w:sz w:val="21"/>
      <w:szCs w:val="21"/>
    </w:rPr>
  </w:style>
  <w:style w:type="character" w:customStyle="1" w:styleId="a6">
    <w:name w:val="＊＊一、 字元"/>
    <w:basedOn w:val="a4"/>
    <w:link w:val="a5"/>
    <w:rsid w:val="009F5EBD"/>
  </w:style>
  <w:style w:type="character" w:customStyle="1" w:styleId="a8">
    <w:name w:val="＊(一) 字元"/>
    <w:basedOn w:val="a6"/>
    <w:link w:val="a7"/>
    <w:rsid w:val="009F5EBD"/>
  </w:style>
  <w:style w:type="character" w:customStyle="1" w:styleId="aa">
    <w:name w:val="＊內文字 字元"/>
    <w:basedOn w:val="a8"/>
    <w:link w:val="a9"/>
    <w:rsid w:val="009F5EBD"/>
    <w:rPr>
      <w:rFonts w:cs="細明體"/>
    </w:rPr>
  </w:style>
  <w:style w:type="paragraph" w:customStyle="1" w:styleId="ab">
    <w:name w:val="＊中黑體"/>
    <w:basedOn w:val="a9"/>
    <w:rsid w:val="009F5EBD"/>
    <w:rPr>
      <w:rFonts w:ascii="華康中黑體" w:eastAsia="華康中黑體"/>
    </w:rPr>
  </w:style>
  <w:style w:type="paragraph" w:customStyle="1" w:styleId="1----">
    <w:name w:val="＊1.----"/>
    <w:basedOn w:val="a9"/>
    <w:rsid w:val="009F5EBD"/>
    <w:pPr>
      <w:ind w:leftChars="390" w:left="470" w:hangingChars="80" w:hanging="80"/>
    </w:pPr>
  </w:style>
  <w:style w:type="paragraph" w:styleId="ac">
    <w:name w:val="header"/>
    <w:basedOn w:val="a"/>
    <w:link w:val="ad"/>
    <w:uiPriority w:val="99"/>
    <w:semiHidden/>
    <w:unhideWhenUsed/>
    <w:rsid w:val="00653175"/>
    <w:pPr>
      <w:tabs>
        <w:tab w:val="center" w:pos="4153"/>
        <w:tab w:val="right" w:pos="8306"/>
      </w:tabs>
      <w:snapToGrid w:val="0"/>
    </w:pPr>
    <w:rPr>
      <w:sz w:val="20"/>
      <w:szCs w:val="20"/>
    </w:rPr>
  </w:style>
  <w:style w:type="character" w:customStyle="1" w:styleId="ad">
    <w:name w:val="頁首 字元"/>
    <w:basedOn w:val="a0"/>
    <w:link w:val="ac"/>
    <w:uiPriority w:val="99"/>
    <w:semiHidden/>
    <w:rsid w:val="00653175"/>
    <w:rPr>
      <w:sz w:val="20"/>
      <w:szCs w:val="20"/>
    </w:rPr>
  </w:style>
  <w:style w:type="paragraph" w:styleId="ae">
    <w:name w:val="footer"/>
    <w:basedOn w:val="a"/>
    <w:link w:val="af"/>
    <w:uiPriority w:val="99"/>
    <w:semiHidden/>
    <w:unhideWhenUsed/>
    <w:rsid w:val="00653175"/>
    <w:pPr>
      <w:tabs>
        <w:tab w:val="center" w:pos="4153"/>
        <w:tab w:val="right" w:pos="8306"/>
      </w:tabs>
      <w:snapToGrid w:val="0"/>
    </w:pPr>
    <w:rPr>
      <w:sz w:val="20"/>
      <w:szCs w:val="20"/>
    </w:rPr>
  </w:style>
  <w:style w:type="character" w:customStyle="1" w:styleId="af">
    <w:name w:val="頁尾 字元"/>
    <w:basedOn w:val="a0"/>
    <w:link w:val="ae"/>
    <w:uiPriority w:val="99"/>
    <w:semiHidden/>
    <w:rsid w:val="0065317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3800</Words>
  <Characters>21664</Characters>
  <Application>Microsoft Office Word</Application>
  <DocSecurity>4</DocSecurity>
  <Lines>180</Lines>
  <Paragraphs>50</Paragraphs>
  <ScaleCrop>false</ScaleCrop>
  <Company>Hewlett-Packard Company</Company>
  <LinksUpToDate>false</LinksUpToDate>
  <CharactersWithSpaces>25414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2014-02-08T03:12:00Z</dcterms:created>
  <dcterms:modified xsi:type="dcterms:W3CDTF">2014-02-08T03:12:00Z</dcterms:modified>
</cp:coreProperties>
</file>